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5" w:rsidRDefault="00F4125A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="007F44D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047D" w:rsidRDefault="007F44D5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стве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</w:t>
      </w:r>
    </w:p>
    <w:p w:rsidR="007F44D5" w:rsidRDefault="007F44D5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ция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44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7F44D5" w:rsidRDefault="007F44D5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числе замещенных рабочих мест в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тах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 в соответствии с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сти,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4D5" w:rsidRDefault="00F4125A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682D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обороте товаров (работ, услуг), производимых субъектами малого и среднего предпринимательства 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клас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ией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</w:t>
      </w:r>
    </w:p>
    <w:p w:rsidR="006F6DDA" w:rsidRDefault="00EA3FF5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нию на 01.01.202</w:t>
      </w:r>
      <w:r w:rsidR="00866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0613A" w:rsidRDefault="00A0613A" w:rsidP="00B73DA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6F6DDA" w:rsidRDefault="006F6DDA" w:rsidP="00B73DA4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Единому реестру субъектов малого и среднего предпринимательства по состоянию на 01.01.202</w:t>
      </w:r>
      <w:r w:rsidR="00AD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на территории МО МР «Печора» действуют 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D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 и среднего предпринимательства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 — 11</w:t>
      </w:r>
      <w:r w:rsidR="00CA6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ед., малые — 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A6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средине — 1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них,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предпринимателей —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918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юридических лиц —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291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6C51" w:rsidRDefault="006F6DDA" w:rsidP="00B73DA4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зарегистрированных физических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лиц, не являющи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специальный налоговый режим «Налог на профессионал</w:t>
      </w:r>
      <w:r w:rsidR="001A3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ьный доход» по состоянию на 01.10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1A3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r w:rsidR="006B15F5" w:rsidRPr="001E3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A3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972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</w:t>
      </w:r>
    </w:p>
    <w:p w:rsidR="000E6C51" w:rsidRDefault="000E6C51" w:rsidP="000E6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73F2">
        <w:rPr>
          <w:rFonts w:ascii="Times New Roman" w:hAnsi="Times New Roman" w:cs="Times New Roman"/>
          <w:sz w:val="24"/>
          <w:szCs w:val="24"/>
        </w:rPr>
        <w:t>аибол</w:t>
      </w:r>
      <w:r>
        <w:rPr>
          <w:rFonts w:ascii="Times New Roman" w:hAnsi="Times New Roman" w:cs="Times New Roman"/>
          <w:sz w:val="24"/>
          <w:szCs w:val="24"/>
        </w:rPr>
        <w:t xml:space="preserve">ьшее количество субъектов МСП зарегистрированы по следующим видам  экономической деятельности: розничная </w:t>
      </w:r>
      <w:r w:rsidRPr="006D73F2">
        <w:rPr>
          <w:rFonts w:ascii="Times New Roman" w:hAnsi="Times New Roman" w:cs="Times New Roman"/>
          <w:sz w:val="24"/>
          <w:szCs w:val="24"/>
        </w:rPr>
        <w:t>торговл</w:t>
      </w:r>
      <w:r>
        <w:rPr>
          <w:rFonts w:ascii="Times New Roman" w:hAnsi="Times New Roman" w:cs="Times New Roman"/>
          <w:sz w:val="24"/>
          <w:szCs w:val="24"/>
        </w:rPr>
        <w:t>я, транспорт, строительные работы, деятельность по предоставлению продуктов питания, операции с недвижимым имуществом, д</w:t>
      </w:r>
      <w:r w:rsidRPr="008F3D4B">
        <w:rPr>
          <w:rFonts w:ascii="Times New Roman" w:hAnsi="Times New Roman" w:cs="Times New Roman"/>
          <w:sz w:val="24"/>
          <w:szCs w:val="24"/>
        </w:rPr>
        <w:t>еятельность по предоставлению прочих персональных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C51" w:rsidRDefault="000E6C51" w:rsidP="000E6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F3D4B">
        <w:rPr>
          <w:rFonts w:ascii="Times New Roman" w:hAnsi="Times New Roman" w:cs="Times New Roman"/>
          <w:sz w:val="24"/>
          <w:szCs w:val="24"/>
        </w:rPr>
        <w:t xml:space="preserve">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3D4B"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z w:val="24"/>
          <w:szCs w:val="24"/>
        </w:rPr>
        <w:t xml:space="preserve"> (включая микропредприятия)</w:t>
      </w:r>
      <w:r w:rsidRPr="008F3D4B">
        <w:rPr>
          <w:rFonts w:ascii="Times New Roman" w:hAnsi="Times New Roman" w:cs="Times New Roman"/>
          <w:sz w:val="24"/>
          <w:szCs w:val="24"/>
        </w:rPr>
        <w:t xml:space="preserve"> и средних предприят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8F3D4B">
        <w:rPr>
          <w:rFonts w:ascii="Times New Roman" w:hAnsi="Times New Roman" w:cs="Times New Roman"/>
          <w:sz w:val="24"/>
          <w:szCs w:val="24"/>
        </w:rPr>
        <w:t>, расположенных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 по данным </w:t>
      </w:r>
      <w:r w:rsidRPr="00650D88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0D8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составляет 1374 чел.</w:t>
      </w:r>
    </w:p>
    <w:p w:rsidR="006F6DDA" w:rsidRDefault="000E6C51" w:rsidP="000E6C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небольшой рост общего количества субъектов МСП по сравнению с началом 2023 года на 13 ед. </w:t>
      </w:r>
    </w:p>
    <w:p w:rsidR="00B73DA4" w:rsidRPr="007F44D5" w:rsidRDefault="00B73DA4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35" w:type="dxa"/>
        <w:tblInd w:w="15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332"/>
        <w:gridCol w:w="1420"/>
        <w:gridCol w:w="1416"/>
        <w:gridCol w:w="2370"/>
      </w:tblGrid>
      <w:tr w:rsidR="00D96D91" w:rsidRPr="00EA3FF5" w:rsidTr="000B6B23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7F44D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D5" w:rsidRPr="007F44D5" w:rsidRDefault="007F44D5" w:rsidP="007F44D5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ство субъ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тов 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и их клас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ция по ви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  <w:p w:rsidR="00D96D91" w:rsidRPr="007F44D5" w:rsidRDefault="00D96D91" w:rsidP="007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замещенных рабочих мест в субъ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тах 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борот товаров (работ, услуг), производимых субъектами малого и среднего предпринимательства 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E6B57" w:rsidP="00187E4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187E4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02 - Лесоводство и лесозаготовки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38518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76336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03 - </w:t>
            </w:r>
            <w:r w:rsidRPr="00F0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A937AD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E41EE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ABA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Pr="002E23A9" w:rsidRDefault="00200ABA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Default="00200A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07 - </w:t>
            </w:r>
            <w:r w:rsidRPr="0020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металлических руд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Default="00E41EE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200ABA" w:rsidRDefault="00200A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200ABA" w:rsidRDefault="00200ABA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E027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08 - Добыча прочих полезных ископаемых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09 - Предоставление услуг в области добычи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E41EE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Производство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9149E4" w:rsidP="00A16D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A16D5B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Производство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9C538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422E9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334EDB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Производство текстильных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Производство одежды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422E9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FF00E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B7768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3A2B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20 - Производство химических веществ и химических продуктов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EC611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EC611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22 - Производство резиновых и пластмассовых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Производство прочей неметаллической минеральной продукции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EC611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0E6C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6C" w:rsidRPr="002E23A9" w:rsidRDefault="00A50E6C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6C" w:rsidRPr="00E90E66" w:rsidRDefault="00A50E6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26 - </w:t>
            </w:r>
            <w:r w:rsidRPr="00A50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 Производство компьютеров и периферийного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6C" w:rsidRDefault="00A50E6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A50E6C" w:rsidRDefault="00A50E6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A50E6C" w:rsidRPr="00AD50B3" w:rsidRDefault="00A5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Производство прочих транспортных средств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926DB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2B53DF" w:rsidP="002B53D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31 - Производство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Производство прочих готовых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33 - Ремонт и монтаж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D46E26" w:rsidP="0061522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61522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832C4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2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F00FD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A1A2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41 - Строительство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8D3C2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8D3C2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D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42 - Строительство инженерных сооружений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C12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1C121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493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43 - Работы строительные специализированные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1C121A" w:rsidP="004A6BE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4A6BE2" w:rsidP="001C12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275C2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275C2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E20F50" w:rsidP="0052173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2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2173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5239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52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D5239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6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52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49 - Деятельность сухопутного и трубопроводного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B171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1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B1719D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50 - Деятельность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3039E8" w:rsidP="00E873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8736E" w:rsidP="003039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6D75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E8736E" w:rsidP="006316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3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8736E" w:rsidP="006316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53 - Деятельность почтовой связи и курьерская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2D495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410E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070F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56 - Деятельность по предоставлению продуктов питания и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410EC" w:rsidP="001D7CA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410E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58 - Деятельность издательская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A835C3" w:rsidP="00075AF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75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59 - Производство кинофильмов, видеофильмов и телевизионных программ, издание звукозаписей и нот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17135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A41C6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C45E1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60 - Деятельность в области телевизионного и радиовещания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61 - Деятельность в сфере телекоммуникаций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E43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62 - Разработка компьютерного программного обеспечения, консультационные услуги в данн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и другие сопутствующие услуги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7A57F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A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A57F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63 - Деятельность в области информационных технологий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CC190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A57F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68 - Операции с недвижимым имуществом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B43963" w:rsidP="00BC62B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B439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5F02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69 - Деятельность в области права и бухгалтерского учета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9F135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9F135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70 - Деятельность головных офисов; консультирование по вопросам управления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FE0B8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4B59A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FE0B8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72 - Научные исследования и разработки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F28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73 - Деятельность рекламная и исследование конъюнктуры рынка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4D14E5" w:rsidP="000172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74 - Деятельность профессиональная научная и техническая прочая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0304A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75 - Деятельность ветеринарная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0304A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77 - Аренда и лизинг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7672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Pr="002E23A9" w:rsidRDefault="005E7672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Pr="00517D9B" w:rsidRDefault="005E767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78 - </w:t>
            </w:r>
            <w:r w:rsidRPr="005E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Default="005E767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5E7672" w:rsidRPr="00EA3FF5" w:rsidRDefault="00BD2F4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E7672" w:rsidRPr="00AD50B3" w:rsidRDefault="005E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27F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79 -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0B11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B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80 - Деятельность по обеспечению безопасности и проведению расследований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C26F0" w:rsidP="000B11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B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81 - Деятельность по обслуживанию зданий и территорий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CC66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82 - Д</w:t>
            </w:r>
            <w:r w:rsidRPr="00D57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C170C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1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60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85 - Образование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847C1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847C1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86 - Деятельность в области здравоохранения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205D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0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205DCC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88 - Предоставление социальных услуг без обеспечения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9B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93 - Деятельность в области спорта, отдыха и развлечений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9B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9B6" w:rsidP="0054587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C29B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96 - Деятельность по предоставлению прочих персональных услуг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545876" w:rsidP="001B1F3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B1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4587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rPr>
          <w:trHeight w:val="268"/>
        </w:trPr>
        <w:tc>
          <w:tcPr>
            <w:tcW w:w="2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526F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2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526F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2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1A0272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9682D" w:rsidRDefault="00C9682D" w:rsidP="000E6C51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9682D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Республике Коми информация об обороте 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 (работ, услуг), производимых субъектами малого и среднего предпринимательства  в соответствии с их клас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сти </w:t>
      </w:r>
      <w:r w:rsidR="00B73DA4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отсутствует, так как проводятся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выборочные обследования субъектов малого и среднего предпринимательства и нет возможности сформировать репрезентативные данные в разрезе муниципального образования.</w:t>
      </w:r>
      <w:proofErr w:type="gramEnd"/>
    </w:p>
    <w:p w:rsidR="00426163" w:rsidRDefault="00C9682D" w:rsidP="000E6C51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данным 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плошно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статистическо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бизнеса</w:t>
      </w:r>
      <w:r w:rsidR="00B73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которое </w:t>
      </w:r>
      <w:r w:rsidR="00BA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 1 раз в 5 лет</w:t>
      </w:r>
      <w:r w:rsidR="00B73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A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3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93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73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МО МР «Печора»</w:t>
      </w:r>
      <w:r w:rsidR="0099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26163" w:rsidRP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борот товаров (работ, услуг)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МСП</w:t>
      </w:r>
      <w:r w:rsidRPr="00C9682D">
        <w:rPr>
          <w:rFonts w:ascii="Times New Roman" w:hAnsi="Times New Roman" w:cs="Times New Roman"/>
          <w:sz w:val="24"/>
          <w:szCs w:val="24"/>
        </w:rPr>
        <w:t xml:space="preserve"> </w:t>
      </w:r>
      <w:r w:rsidR="00426163">
        <w:rPr>
          <w:rFonts w:ascii="Times New Roman" w:hAnsi="Times New Roman" w:cs="Times New Roman"/>
          <w:sz w:val="24"/>
          <w:szCs w:val="24"/>
        </w:rPr>
        <w:t>составил</w:t>
      </w:r>
      <w:r w:rsidR="007873FB" w:rsidRPr="007873FB"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7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266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527</w:t>
      </w:r>
      <w:r w:rsidR="004F405C" w:rsidRPr="004F405C">
        <w:rPr>
          <w:rFonts w:ascii="Times New Roman" w:hAnsi="Times New Roman" w:cs="Times New Roman"/>
          <w:sz w:val="24"/>
          <w:szCs w:val="24"/>
        </w:rPr>
        <w:t>,</w:t>
      </w:r>
      <w:r w:rsidR="00044018">
        <w:rPr>
          <w:rFonts w:ascii="Times New Roman" w:hAnsi="Times New Roman" w:cs="Times New Roman"/>
          <w:sz w:val="24"/>
          <w:szCs w:val="24"/>
        </w:rPr>
        <w:t>7</w:t>
      </w:r>
      <w:r w:rsidR="00F0296A">
        <w:rPr>
          <w:rFonts w:ascii="Times New Roman" w:hAnsi="Times New Roman" w:cs="Times New Roman"/>
          <w:sz w:val="24"/>
          <w:szCs w:val="24"/>
        </w:rPr>
        <w:t xml:space="preserve"> </w:t>
      </w:r>
      <w:r w:rsidR="007873FB" w:rsidRPr="00C9682D">
        <w:rPr>
          <w:rFonts w:ascii="Times New Roman" w:hAnsi="Times New Roman" w:cs="Times New Roman"/>
          <w:sz w:val="24"/>
          <w:szCs w:val="24"/>
        </w:rPr>
        <w:t>тыс. руб</w:t>
      </w:r>
      <w:r w:rsidR="007873FB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7873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873FB">
        <w:rPr>
          <w:rFonts w:ascii="Times New Roman" w:hAnsi="Times New Roman" w:cs="Times New Roman"/>
          <w:sz w:val="24"/>
          <w:szCs w:val="24"/>
        </w:rPr>
        <w:t>.  по видам экономичной деятельности:</w:t>
      </w:r>
    </w:p>
    <w:p w:rsidR="00C93CD1" w:rsidRDefault="00C93CD1" w:rsidP="00CA03E1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4536" w:type="dxa"/>
          </w:tcPr>
          <w:p w:rsidR="00F9310D" w:rsidRPr="00984140" w:rsidRDefault="00426163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 товаров (работ, услуг), производимых субъектами малого и среднего предпринимательства  в соответствии с их клас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цией по ви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дам эко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  <w:p w:rsidR="00984140" w:rsidRPr="00984140" w:rsidRDefault="00984140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ельское хозяйство, охота и лесное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536" w:type="dxa"/>
          </w:tcPr>
          <w:p w:rsidR="00F9310D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49054,4</w:t>
            </w:r>
          </w:p>
        </w:tc>
      </w:tr>
      <w:tr w:rsidR="00C93CD1" w:rsidRPr="00426163" w:rsidTr="00426163">
        <w:tc>
          <w:tcPr>
            <w:tcW w:w="4928" w:type="dxa"/>
          </w:tcPr>
          <w:p w:rsidR="00C93CD1" w:rsidRPr="00C93CD1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р</w:t>
            </w:r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t>астениеводство и животноводс</w:t>
            </w:r>
            <w:bookmarkStart w:id="0" w:name="_GoBack"/>
            <w:bookmarkEnd w:id="0"/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тво, охота и </w:t>
            </w:r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предоставление соответствующих услуг в этих областях</w:t>
            </w:r>
          </w:p>
        </w:tc>
        <w:tc>
          <w:tcPr>
            <w:tcW w:w="4536" w:type="dxa"/>
          </w:tcPr>
          <w:p w:rsidR="00C93CD1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 xml:space="preserve">5660,5 </w:t>
            </w:r>
          </w:p>
        </w:tc>
      </w:tr>
      <w:tr w:rsidR="00C93CD1" w:rsidRPr="00426163" w:rsidTr="00426163">
        <w:tc>
          <w:tcPr>
            <w:tcW w:w="4928" w:type="dxa"/>
          </w:tcPr>
          <w:p w:rsidR="00C93CD1" w:rsidRPr="00C93CD1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л</w:t>
            </w:r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t>есоводство и лесозаготовки</w:t>
            </w:r>
          </w:p>
        </w:tc>
        <w:tc>
          <w:tcPr>
            <w:tcW w:w="4536" w:type="dxa"/>
          </w:tcPr>
          <w:p w:rsidR="00C93CD1" w:rsidRPr="00F15713" w:rsidRDefault="00C93CD1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21104,1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2264C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  <w:r w:rsidR="00F9310D"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171618,7</w:t>
            </w:r>
          </w:p>
        </w:tc>
      </w:tr>
      <w:tr w:rsidR="00B852C0" w:rsidRPr="00426163" w:rsidTr="00426163">
        <w:tc>
          <w:tcPr>
            <w:tcW w:w="4928" w:type="dxa"/>
          </w:tcPr>
          <w:p w:rsidR="00B852C0" w:rsidRPr="00810B5A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</w:t>
            </w:r>
            <w:r w:rsidR="00A51F92">
              <w:rPr>
                <w:rFonts w:ascii="Times New Roman" w:hAnsi="Times New Roman" w:cs="Times New Roman"/>
                <w:i/>
                <w:sz w:val="20"/>
                <w:szCs w:val="20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4536" w:type="dxa"/>
          </w:tcPr>
          <w:p w:rsidR="00B852C0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3417,8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</w:t>
            </w:r>
            <w:r w:rsidR="00A51F92">
              <w:rPr>
                <w:rFonts w:ascii="Times New Roman" w:hAnsi="Times New Roman" w:cs="Times New Roman"/>
                <w:i/>
                <w:sz w:val="20"/>
                <w:szCs w:val="20"/>
              </w:rPr>
              <w:t>роизводство мебели</w:t>
            </w:r>
          </w:p>
        </w:tc>
        <w:tc>
          <w:tcPr>
            <w:tcW w:w="4536" w:type="dxa"/>
          </w:tcPr>
          <w:p w:rsidR="00A51F92" w:rsidRPr="008C4D99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19124,9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Default="00A51F92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</w:t>
            </w:r>
            <w:r w:rsidR="000F0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монтаж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машин и оборудования </w:t>
            </w:r>
          </w:p>
        </w:tc>
        <w:tc>
          <w:tcPr>
            <w:tcW w:w="4536" w:type="dxa"/>
          </w:tcPr>
          <w:p w:rsidR="00A51F92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29232,3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Pr="00A51F92" w:rsidRDefault="00A51F92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4536" w:type="dxa"/>
          </w:tcPr>
          <w:p w:rsidR="00A51F92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737792,1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Default="00A0044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 </w:t>
            </w:r>
          </w:p>
        </w:tc>
        <w:tc>
          <w:tcPr>
            <w:tcW w:w="4536" w:type="dxa"/>
          </w:tcPr>
          <w:p w:rsidR="00A00449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3674724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00449" w:rsidRPr="00A00449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489762,1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E916F5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16F5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оптовая, кроме оптовой торговли</w:t>
            </w:r>
            <w:r w:rsidR="00A00449" w:rsidRPr="00A00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автотранспортными средствами и мотоциклами;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423738,3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E916F5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16F5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розничная, кроме торговли автотранспортными средствами  и мотоциклами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2761223,6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E916F5" w:rsidRDefault="00E916F5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хранение </w:t>
            </w:r>
          </w:p>
        </w:tc>
        <w:tc>
          <w:tcPr>
            <w:tcW w:w="4536" w:type="dxa"/>
          </w:tcPr>
          <w:p w:rsidR="00A00449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969999,3</w:t>
            </w:r>
          </w:p>
        </w:tc>
      </w:tr>
      <w:tr w:rsidR="00E916F5" w:rsidRPr="00426163" w:rsidTr="00426163">
        <w:tc>
          <w:tcPr>
            <w:tcW w:w="4928" w:type="dxa"/>
          </w:tcPr>
          <w:p w:rsidR="00E916F5" w:rsidRDefault="00E916F5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4536" w:type="dxa"/>
          </w:tcPr>
          <w:p w:rsidR="00E916F5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466251,6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60916,4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675995,9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A00449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51359,2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810B5A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197681,1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A00449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12862,3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17D2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211135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17D2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3326,3</w:t>
            </w:r>
          </w:p>
        </w:tc>
      </w:tr>
      <w:tr w:rsidR="00F9310D" w:rsidRPr="00B17D29" w:rsidTr="00426163">
        <w:tc>
          <w:tcPr>
            <w:tcW w:w="4928" w:type="dxa"/>
          </w:tcPr>
          <w:p w:rsidR="00F9310D" w:rsidRPr="00B17D29" w:rsidRDefault="000B7CF0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67020</w:t>
            </w:r>
          </w:p>
        </w:tc>
      </w:tr>
    </w:tbl>
    <w:p w:rsidR="000E6C51" w:rsidRDefault="000E6C51" w:rsidP="005901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109" w:rsidRDefault="00590109" w:rsidP="005901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поддержки и развития малого и среднего предпринимательства на территории МО МР «Печора» реализуются мероприятия муниципальной программы МО МР «Печора» «Развитие экономики». В 2023 году п</w:t>
      </w:r>
      <w:r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рофинансированы мероприятия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1197,6 тыс.руб</w:t>
      </w:r>
      <w:r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Предоставлена финансовая поддержка 5 субъектам малого и среднего предпринимательства. </w:t>
      </w:r>
      <w:r w:rsidRPr="008A0A67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Приобретено оборудование для расширения деятельности прачечной, шоколадной мастерской, сельскохозяйственного предприятия, сыроварни и открытия хлебопекарни. </w:t>
      </w:r>
    </w:p>
    <w:p w:rsidR="007A61CC" w:rsidRPr="00426163" w:rsidRDefault="007A61CC" w:rsidP="00F9310D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7A61CC" w:rsidRPr="00C9682D" w:rsidRDefault="007A61CC" w:rsidP="007873FB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A61CC" w:rsidRPr="00C9682D" w:rsidSect="00AC0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A"/>
    <w:rsid w:val="00017247"/>
    <w:rsid w:val="000304A5"/>
    <w:rsid w:val="00044018"/>
    <w:rsid w:val="00052563"/>
    <w:rsid w:val="00075AF2"/>
    <w:rsid w:val="000844FF"/>
    <w:rsid w:val="0008579D"/>
    <w:rsid w:val="00093EB1"/>
    <w:rsid w:val="000A4F0D"/>
    <w:rsid w:val="000B110D"/>
    <w:rsid w:val="000B6B23"/>
    <w:rsid w:val="000B7786"/>
    <w:rsid w:val="000B7CF0"/>
    <w:rsid w:val="000C1F2C"/>
    <w:rsid w:val="000C2997"/>
    <w:rsid w:val="000C52D4"/>
    <w:rsid w:val="000E6C51"/>
    <w:rsid w:val="000F048C"/>
    <w:rsid w:val="00155160"/>
    <w:rsid w:val="001606E1"/>
    <w:rsid w:val="00171351"/>
    <w:rsid w:val="00187E4A"/>
    <w:rsid w:val="001A0272"/>
    <w:rsid w:val="001A2B15"/>
    <w:rsid w:val="001A3361"/>
    <w:rsid w:val="001B1F3B"/>
    <w:rsid w:val="001B7515"/>
    <w:rsid w:val="001B7F2E"/>
    <w:rsid w:val="001C121A"/>
    <w:rsid w:val="001D6CCC"/>
    <w:rsid w:val="001D7CA4"/>
    <w:rsid w:val="001E3150"/>
    <w:rsid w:val="00200ABA"/>
    <w:rsid w:val="00205DCC"/>
    <w:rsid w:val="0024542C"/>
    <w:rsid w:val="00274430"/>
    <w:rsid w:val="00275C20"/>
    <w:rsid w:val="00295CC0"/>
    <w:rsid w:val="002B266C"/>
    <w:rsid w:val="002B53DF"/>
    <w:rsid w:val="002B5EBB"/>
    <w:rsid w:val="002D495C"/>
    <w:rsid w:val="002E23A9"/>
    <w:rsid w:val="002F3A6E"/>
    <w:rsid w:val="002F5491"/>
    <w:rsid w:val="003039E8"/>
    <w:rsid w:val="00334EDB"/>
    <w:rsid w:val="00367CCF"/>
    <w:rsid w:val="00377E12"/>
    <w:rsid w:val="0038518F"/>
    <w:rsid w:val="00392B7A"/>
    <w:rsid w:val="003A2B97"/>
    <w:rsid w:val="003E58CC"/>
    <w:rsid w:val="00422E9F"/>
    <w:rsid w:val="00426163"/>
    <w:rsid w:val="004306DD"/>
    <w:rsid w:val="0048714E"/>
    <w:rsid w:val="00493D32"/>
    <w:rsid w:val="00494936"/>
    <w:rsid w:val="00497820"/>
    <w:rsid w:val="004A1216"/>
    <w:rsid w:val="004A6BE2"/>
    <w:rsid w:val="004B59A3"/>
    <w:rsid w:val="004D14E5"/>
    <w:rsid w:val="004D6217"/>
    <w:rsid w:val="004E1764"/>
    <w:rsid w:val="004F405C"/>
    <w:rsid w:val="00506647"/>
    <w:rsid w:val="005070F3"/>
    <w:rsid w:val="00517D9B"/>
    <w:rsid w:val="00521733"/>
    <w:rsid w:val="00526F92"/>
    <w:rsid w:val="00545876"/>
    <w:rsid w:val="00550A96"/>
    <w:rsid w:val="0056358C"/>
    <w:rsid w:val="00572CA7"/>
    <w:rsid w:val="00590109"/>
    <w:rsid w:val="005A0B60"/>
    <w:rsid w:val="005E7672"/>
    <w:rsid w:val="005F0258"/>
    <w:rsid w:val="00615226"/>
    <w:rsid w:val="0062019E"/>
    <w:rsid w:val="00623116"/>
    <w:rsid w:val="006253AA"/>
    <w:rsid w:val="00631653"/>
    <w:rsid w:val="0063438C"/>
    <w:rsid w:val="00656B37"/>
    <w:rsid w:val="006951D3"/>
    <w:rsid w:val="006B15F5"/>
    <w:rsid w:val="006D7553"/>
    <w:rsid w:val="006F1192"/>
    <w:rsid w:val="006F6DDA"/>
    <w:rsid w:val="0071463B"/>
    <w:rsid w:val="00720302"/>
    <w:rsid w:val="007410EC"/>
    <w:rsid w:val="00752C26"/>
    <w:rsid w:val="00762BEF"/>
    <w:rsid w:val="00763360"/>
    <w:rsid w:val="00775B89"/>
    <w:rsid w:val="007873FB"/>
    <w:rsid w:val="007926DB"/>
    <w:rsid w:val="007A57F2"/>
    <w:rsid w:val="007A61CC"/>
    <w:rsid w:val="007B5D7E"/>
    <w:rsid w:val="007C26F0"/>
    <w:rsid w:val="007C29B6"/>
    <w:rsid w:val="007C48C7"/>
    <w:rsid w:val="007D39AD"/>
    <w:rsid w:val="007E2A33"/>
    <w:rsid w:val="007E6FAA"/>
    <w:rsid w:val="007F44D5"/>
    <w:rsid w:val="00810B5A"/>
    <w:rsid w:val="0083095D"/>
    <w:rsid w:val="00832C42"/>
    <w:rsid w:val="00847C15"/>
    <w:rsid w:val="0085082A"/>
    <w:rsid w:val="008508FE"/>
    <w:rsid w:val="008552CF"/>
    <w:rsid w:val="00865986"/>
    <w:rsid w:val="00866FE1"/>
    <w:rsid w:val="00883068"/>
    <w:rsid w:val="008A6710"/>
    <w:rsid w:val="008C4D99"/>
    <w:rsid w:val="008D3C2C"/>
    <w:rsid w:val="00912300"/>
    <w:rsid w:val="009149E4"/>
    <w:rsid w:val="009809DB"/>
    <w:rsid w:val="00984140"/>
    <w:rsid w:val="00997B1F"/>
    <w:rsid w:val="009C5380"/>
    <w:rsid w:val="009D0162"/>
    <w:rsid w:val="009D1B40"/>
    <w:rsid w:val="009E7E98"/>
    <w:rsid w:val="009F1354"/>
    <w:rsid w:val="009F4B3C"/>
    <w:rsid w:val="00A00449"/>
    <w:rsid w:val="00A01962"/>
    <w:rsid w:val="00A0613A"/>
    <w:rsid w:val="00A16D5B"/>
    <w:rsid w:val="00A21B31"/>
    <w:rsid w:val="00A41C62"/>
    <w:rsid w:val="00A45A97"/>
    <w:rsid w:val="00A50E6C"/>
    <w:rsid w:val="00A51F92"/>
    <w:rsid w:val="00A835C3"/>
    <w:rsid w:val="00A8679B"/>
    <w:rsid w:val="00A937AD"/>
    <w:rsid w:val="00AC047D"/>
    <w:rsid w:val="00AD1676"/>
    <w:rsid w:val="00AD69FF"/>
    <w:rsid w:val="00AF28EB"/>
    <w:rsid w:val="00B1719D"/>
    <w:rsid w:val="00B17D29"/>
    <w:rsid w:val="00B2264C"/>
    <w:rsid w:val="00B3298A"/>
    <w:rsid w:val="00B3363B"/>
    <w:rsid w:val="00B42A4A"/>
    <w:rsid w:val="00B43963"/>
    <w:rsid w:val="00B73DA4"/>
    <w:rsid w:val="00B77685"/>
    <w:rsid w:val="00B831C0"/>
    <w:rsid w:val="00B852C0"/>
    <w:rsid w:val="00BA1E22"/>
    <w:rsid w:val="00BC4A2B"/>
    <w:rsid w:val="00BC62B3"/>
    <w:rsid w:val="00BD2F41"/>
    <w:rsid w:val="00C16DDE"/>
    <w:rsid w:val="00C170C8"/>
    <w:rsid w:val="00C25628"/>
    <w:rsid w:val="00C353E6"/>
    <w:rsid w:val="00C45E1E"/>
    <w:rsid w:val="00C93CD1"/>
    <w:rsid w:val="00C9682D"/>
    <w:rsid w:val="00C97A80"/>
    <w:rsid w:val="00CA03E1"/>
    <w:rsid w:val="00CA4158"/>
    <w:rsid w:val="00CA52BC"/>
    <w:rsid w:val="00CA6213"/>
    <w:rsid w:val="00CC1907"/>
    <w:rsid w:val="00CC66BA"/>
    <w:rsid w:val="00D14FD6"/>
    <w:rsid w:val="00D27F81"/>
    <w:rsid w:val="00D46E26"/>
    <w:rsid w:val="00D52399"/>
    <w:rsid w:val="00D57983"/>
    <w:rsid w:val="00D80483"/>
    <w:rsid w:val="00D95F34"/>
    <w:rsid w:val="00D96D91"/>
    <w:rsid w:val="00DA4E0C"/>
    <w:rsid w:val="00DC15FC"/>
    <w:rsid w:val="00DC7D37"/>
    <w:rsid w:val="00DD569E"/>
    <w:rsid w:val="00DE6B57"/>
    <w:rsid w:val="00DF289F"/>
    <w:rsid w:val="00E027C3"/>
    <w:rsid w:val="00E20F50"/>
    <w:rsid w:val="00E41EE4"/>
    <w:rsid w:val="00E43670"/>
    <w:rsid w:val="00E8736E"/>
    <w:rsid w:val="00E90E66"/>
    <w:rsid w:val="00E916F5"/>
    <w:rsid w:val="00E941F9"/>
    <w:rsid w:val="00EA1A2C"/>
    <w:rsid w:val="00EA3FF5"/>
    <w:rsid w:val="00EC6112"/>
    <w:rsid w:val="00EF02E7"/>
    <w:rsid w:val="00F00F9F"/>
    <w:rsid w:val="00F00FD5"/>
    <w:rsid w:val="00F0296A"/>
    <w:rsid w:val="00F063C2"/>
    <w:rsid w:val="00F15713"/>
    <w:rsid w:val="00F37CCF"/>
    <w:rsid w:val="00F4125A"/>
    <w:rsid w:val="00F9310D"/>
    <w:rsid w:val="00F95BD1"/>
    <w:rsid w:val="00F96FB2"/>
    <w:rsid w:val="00FA2C90"/>
    <w:rsid w:val="00FB16BD"/>
    <w:rsid w:val="00FC332C"/>
    <w:rsid w:val="00FC53E4"/>
    <w:rsid w:val="00FE0B85"/>
    <w:rsid w:val="00FE58CE"/>
    <w:rsid w:val="00FF00E1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215</cp:revision>
  <cp:lastPrinted>2023-02-14T07:36:00Z</cp:lastPrinted>
  <dcterms:created xsi:type="dcterms:W3CDTF">2022-02-08T13:03:00Z</dcterms:created>
  <dcterms:modified xsi:type="dcterms:W3CDTF">2024-02-09T07:18:00Z</dcterms:modified>
</cp:coreProperties>
</file>