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8E" w:rsidRPr="00F8564E" w:rsidRDefault="00E0518E" w:rsidP="00E051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4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C119FF" w:rsidRPr="00F8564E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61B92">
        <w:rPr>
          <w:rFonts w:ascii="Times New Roman" w:hAnsi="Times New Roman" w:cs="Times New Roman"/>
          <w:b/>
          <w:sz w:val="26"/>
          <w:szCs w:val="26"/>
        </w:rPr>
        <w:t>2</w:t>
      </w:r>
      <w:r w:rsidR="00C119FF" w:rsidRPr="00F8564E">
        <w:rPr>
          <w:rFonts w:ascii="Times New Roman" w:hAnsi="Times New Roman" w:cs="Times New Roman"/>
          <w:b/>
          <w:sz w:val="26"/>
          <w:szCs w:val="26"/>
        </w:rPr>
        <w:t>-1/2016</w:t>
      </w:r>
    </w:p>
    <w:p w:rsidR="00F8564E" w:rsidRPr="00F8564E" w:rsidRDefault="00461B92" w:rsidP="00F856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Рассмотрения и оценки заявок</w:t>
      </w:r>
      <w:r w:rsidR="00893CA6">
        <w:rPr>
          <w:rFonts w:ascii="Times New Roman" w:hAnsi="Times New Roman" w:cs="Times New Roman"/>
          <w:sz w:val="26"/>
          <w:szCs w:val="26"/>
        </w:rPr>
        <w:t xml:space="preserve"> на</w:t>
      </w:r>
      <w:r w:rsidR="00C119FF" w:rsidRPr="00F8564E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893CA6">
        <w:rPr>
          <w:rFonts w:ascii="Times New Roman" w:hAnsi="Times New Roman" w:cs="Times New Roman"/>
          <w:sz w:val="26"/>
          <w:szCs w:val="26"/>
        </w:rPr>
        <w:t>е</w:t>
      </w:r>
      <w:r w:rsidR="00C119FF" w:rsidRPr="00F856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18E" w:rsidRPr="00F8564E" w:rsidRDefault="00C119FF" w:rsidP="005D4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</w:rPr>
        <w:t xml:space="preserve">в открытом </w:t>
      </w:r>
      <w:r w:rsidR="00893CA6">
        <w:rPr>
          <w:rFonts w:ascii="Times New Roman" w:hAnsi="Times New Roman" w:cs="Times New Roman"/>
          <w:sz w:val="26"/>
          <w:szCs w:val="26"/>
        </w:rPr>
        <w:t>конкурсе и определения победителя конкурса</w:t>
      </w:r>
    </w:p>
    <w:p w:rsidR="00F8564E" w:rsidRPr="00F8564E" w:rsidRDefault="00F8564E" w:rsidP="005D4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59C8" w:rsidRDefault="00F8564E" w:rsidP="005D4F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8564E">
        <w:rPr>
          <w:rFonts w:ascii="Times New Roman" w:hAnsi="Times New Roman" w:cs="Times New Roman"/>
          <w:sz w:val="26"/>
          <w:szCs w:val="26"/>
        </w:rPr>
        <w:t>Печора                                                                                                           0</w:t>
      </w:r>
      <w:r w:rsidR="00893CA6">
        <w:rPr>
          <w:rFonts w:ascii="Times New Roman" w:hAnsi="Times New Roman" w:cs="Times New Roman"/>
          <w:sz w:val="26"/>
          <w:szCs w:val="26"/>
        </w:rPr>
        <w:t>5</w:t>
      </w:r>
      <w:r w:rsidRPr="00F8564E">
        <w:rPr>
          <w:rFonts w:ascii="Times New Roman" w:hAnsi="Times New Roman" w:cs="Times New Roman"/>
          <w:sz w:val="26"/>
          <w:szCs w:val="26"/>
        </w:rPr>
        <w:t>.04.2016г.</w:t>
      </w:r>
    </w:p>
    <w:p w:rsidR="00F8564E" w:rsidRPr="00E0518E" w:rsidRDefault="00F8564E" w:rsidP="005D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E" w:rsidRDefault="00E0518E" w:rsidP="005D4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  <w:u w:val="single"/>
        </w:rPr>
        <w:t>Дата проведения</w:t>
      </w:r>
      <w:r w:rsidR="00F8564E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F8564E">
        <w:rPr>
          <w:rFonts w:ascii="Times New Roman" w:hAnsi="Times New Roman" w:cs="Times New Roman"/>
          <w:sz w:val="26"/>
          <w:szCs w:val="26"/>
        </w:rPr>
        <w:tab/>
      </w:r>
      <w:r w:rsidR="00F8564E">
        <w:rPr>
          <w:rFonts w:ascii="Times New Roman" w:hAnsi="Times New Roman" w:cs="Times New Roman"/>
          <w:sz w:val="26"/>
          <w:szCs w:val="26"/>
        </w:rPr>
        <w:t xml:space="preserve"> </w:t>
      </w:r>
      <w:r w:rsidR="00F8564E" w:rsidRPr="00F8564E">
        <w:rPr>
          <w:rFonts w:ascii="Times New Roman" w:hAnsi="Times New Roman" w:cs="Times New Roman"/>
          <w:sz w:val="26"/>
          <w:szCs w:val="26"/>
        </w:rPr>
        <w:t>0</w:t>
      </w:r>
      <w:r w:rsidR="00893CA6">
        <w:rPr>
          <w:rFonts w:ascii="Times New Roman" w:hAnsi="Times New Roman" w:cs="Times New Roman"/>
          <w:sz w:val="26"/>
          <w:szCs w:val="26"/>
        </w:rPr>
        <w:t>5</w:t>
      </w:r>
      <w:r w:rsidR="00262AE7" w:rsidRPr="00F8564E">
        <w:rPr>
          <w:rFonts w:ascii="Times New Roman" w:hAnsi="Times New Roman" w:cs="Times New Roman"/>
          <w:sz w:val="26"/>
          <w:szCs w:val="26"/>
        </w:rPr>
        <w:t>.</w:t>
      </w:r>
      <w:r w:rsidR="00F8564E" w:rsidRPr="00F8564E">
        <w:rPr>
          <w:rFonts w:ascii="Times New Roman" w:hAnsi="Times New Roman" w:cs="Times New Roman"/>
          <w:sz w:val="26"/>
          <w:szCs w:val="26"/>
        </w:rPr>
        <w:t>04</w:t>
      </w:r>
      <w:r w:rsidRPr="00F8564E">
        <w:rPr>
          <w:rFonts w:ascii="Times New Roman" w:hAnsi="Times New Roman" w:cs="Times New Roman"/>
          <w:sz w:val="26"/>
          <w:szCs w:val="26"/>
        </w:rPr>
        <w:t>.201</w:t>
      </w:r>
      <w:r w:rsidR="00F8564E" w:rsidRPr="00F8564E">
        <w:rPr>
          <w:rFonts w:ascii="Times New Roman" w:hAnsi="Times New Roman" w:cs="Times New Roman"/>
          <w:sz w:val="26"/>
          <w:szCs w:val="26"/>
        </w:rPr>
        <w:t>6</w:t>
      </w:r>
      <w:r w:rsidRPr="00F8564E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F8564E" w:rsidRPr="00F8564E" w:rsidRDefault="00F8564E" w:rsidP="005D4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4FA5">
        <w:rPr>
          <w:rFonts w:ascii="Times New Roman" w:hAnsi="Times New Roman" w:cs="Times New Roman"/>
          <w:sz w:val="26"/>
          <w:szCs w:val="26"/>
          <w:u w:val="single"/>
        </w:rPr>
        <w:t>Время проведения</w:t>
      </w:r>
      <w:r>
        <w:rPr>
          <w:rFonts w:ascii="Times New Roman" w:hAnsi="Times New Roman" w:cs="Times New Roman"/>
          <w:sz w:val="26"/>
          <w:szCs w:val="26"/>
        </w:rPr>
        <w:t>: 10-00</w:t>
      </w:r>
    </w:p>
    <w:p w:rsidR="00E0518E" w:rsidRPr="00F8564E" w:rsidRDefault="00E0518E" w:rsidP="005D4F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="00F8564E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5D4F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5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64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F8564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F8564E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F8564E">
        <w:rPr>
          <w:rFonts w:ascii="Times New Roman" w:hAnsi="Times New Roman" w:cs="Times New Roman"/>
          <w:sz w:val="26"/>
          <w:szCs w:val="26"/>
        </w:rPr>
        <w:t>,  ул. Ленинградская д.15, кабинет</w:t>
      </w:r>
      <w:r w:rsidR="005D4FA5">
        <w:rPr>
          <w:rFonts w:ascii="Times New Roman" w:hAnsi="Times New Roman" w:cs="Times New Roman"/>
          <w:sz w:val="26"/>
          <w:szCs w:val="26"/>
        </w:rPr>
        <w:t xml:space="preserve"> № 401</w:t>
      </w:r>
    </w:p>
    <w:p w:rsidR="00E0518E" w:rsidRPr="00F8564E" w:rsidRDefault="00E0518E" w:rsidP="005D4F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  <w:u w:val="single"/>
        </w:rPr>
        <w:t>Организатор</w:t>
      </w:r>
      <w:r w:rsidR="005D4FA5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5D4FA5" w:rsidRPr="005D4FA5">
        <w:rPr>
          <w:rFonts w:ascii="Times New Roman" w:hAnsi="Times New Roman" w:cs="Times New Roman"/>
          <w:sz w:val="26"/>
          <w:szCs w:val="26"/>
        </w:rPr>
        <w:t xml:space="preserve"> </w:t>
      </w:r>
      <w:r w:rsidRPr="00F8564E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8564E">
        <w:rPr>
          <w:rFonts w:ascii="Times New Roman" w:hAnsi="Times New Roman" w:cs="Times New Roman"/>
          <w:sz w:val="26"/>
          <w:szCs w:val="26"/>
        </w:rPr>
        <w:t xml:space="preserve">архитектуры и </w:t>
      </w:r>
      <w:bookmarkStart w:id="0" w:name="_GoBack"/>
      <w:r w:rsidR="00F8564E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5D4FA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bookmarkEnd w:id="0"/>
    </w:p>
    <w:p w:rsidR="00E0518E" w:rsidRPr="005D4FA5" w:rsidRDefault="005D4FA5" w:rsidP="005D4FA5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D4FA5">
        <w:rPr>
          <w:rFonts w:ascii="Times New Roman" w:hAnsi="Times New Roman" w:cs="Times New Roman"/>
          <w:sz w:val="26"/>
          <w:szCs w:val="26"/>
          <w:u w:val="single"/>
        </w:rPr>
        <w:t xml:space="preserve">Конкурсная </w:t>
      </w:r>
      <w:r w:rsidR="00E0518E" w:rsidRPr="005D4FA5">
        <w:rPr>
          <w:rFonts w:ascii="Times New Roman" w:hAnsi="Times New Roman" w:cs="Times New Roman"/>
          <w:sz w:val="26"/>
          <w:szCs w:val="26"/>
          <w:u w:val="single"/>
        </w:rPr>
        <w:t xml:space="preserve"> комисси</w:t>
      </w:r>
      <w:r w:rsidRPr="005D4FA5">
        <w:rPr>
          <w:rFonts w:ascii="Times New Roman" w:hAnsi="Times New Roman" w:cs="Times New Roman"/>
          <w:sz w:val="26"/>
          <w:szCs w:val="26"/>
          <w:u w:val="single"/>
        </w:rPr>
        <w:t>я в следующем составе</w:t>
      </w:r>
      <w:r w:rsidR="00E0518E" w:rsidRPr="005D4FA5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– главный архитектор администрации МР «Печора» - заместитель председателя комиссии;</w:t>
            </w:r>
          </w:p>
          <w:p w:rsidR="005D4FA5" w:rsidRDefault="005D4FA5" w:rsidP="005D4F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архитектора администрации МР «Печора» - секретарь комиссии;</w:t>
            </w:r>
          </w:p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Гамлий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правовой работы администрации МР «Печора»</w:t>
            </w:r>
            <w:r w:rsidR="00733F2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3F20" w:rsidRDefault="00733F20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Рочева А.А.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бюджетно – финансовым отделом администрации МР «Печора»</w:t>
            </w:r>
            <w:r w:rsidR="00733F2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3F20" w:rsidRDefault="00733F20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733F20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Д.С.</w:t>
            </w:r>
          </w:p>
        </w:tc>
        <w:tc>
          <w:tcPr>
            <w:tcW w:w="7053" w:type="dxa"/>
          </w:tcPr>
          <w:p w:rsidR="00C019AC" w:rsidRDefault="00733F20" w:rsidP="00C0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дорожного хозяйства и транспорта администрации МР «Печора»</w:t>
            </w:r>
          </w:p>
          <w:p w:rsidR="00C019AC" w:rsidRDefault="00C019AC" w:rsidP="00C0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19AC" w:rsidRDefault="00C019AC" w:rsidP="00C019AC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Всего на заседании присутствовало 4 из 7 членов комиссии. Комиссия правомочна принимать решение.</w:t>
      </w:r>
    </w:p>
    <w:p w:rsidR="0076615F" w:rsidRDefault="00855088" w:rsidP="00893CA6">
      <w:pPr>
        <w:pStyle w:val="a3"/>
        <w:spacing w:after="0"/>
        <w:jc w:val="both"/>
        <w:rPr>
          <w:sz w:val="26"/>
          <w:szCs w:val="26"/>
        </w:rPr>
      </w:pPr>
      <w:r w:rsidRPr="00855088">
        <w:rPr>
          <w:sz w:val="26"/>
          <w:szCs w:val="26"/>
        </w:rPr>
        <w:t xml:space="preserve">           </w:t>
      </w:r>
      <w:r w:rsidR="0076615F" w:rsidRPr="00C019AC">
        <w:rPr>
          <w:sz w:val="26"/>
          <w:szCs w:val="26"/>
          <w:u w:val="single"/>
        </w:rPr>
        <w:t>Повестка дня</w:t>
      </w:r>
      <w:r w:rsidR="00C019AC">
        <w:rPr>
          <w:sz w:val="26"/>
          <w:szCs w:val="26"/>
          <w:u w:val="single"/>
        </w:rPr>
        <w:t>:</w:t>
      </w:r>
      <w:r w:rsidR="00C019AC" w:rsidRPr="00C019AC">
        <w:rPr>
          <w:sz w:val="26"/>
          <w:szCs w:val="26"/>
        </w:rPr>
        <w:t xml:space="preserve">  </w:t>
      </w:r>
      <w:r w:rsidR="00893CA6" w:rsidRPr="00893CA6">
        <w:rPr>
          <w:sz w:val="26"/>
          <w:szCs w:val="26"/>
        </w:rPr>
        <w:t>Рассмотрени</w:t>
      </w:r>
      <w:r w:rsidR="00893CA6">
        <w:rPr>
          <w:sz w:val="26"/>
          <w:szCs w:val="26"/>
        </w:rPr>
        <w:t>е</w:t>
      </w:r>
      <w:r w:rsidR="00893CA6" w:rsidRPr="00893CA6">
        <w:rPr>
          <w:sz w:val="26"/>
          <w:szCs w:val="26"/>
        </w:rPr>
        <w:t xml:space="preserve"> и оценк</w:t>
      </w:r>
      <w:r w:rsidR="00893CA6">
        <w:rPr>
          <w:sz w:val="26"/>
          <w:szCs w:val="26"/>
        </w:rPr>
        <w:t>а</w:t>
      </w:r>
      <w:r w:rsidR="00893CA6" w:rsidRPr="00893CA6">
        <w:rPr>
          <w:sz w:val="26"/>
          <w:szCs w:val="26"/>
        </w:rPr>
        <w:t xml:space="preserve"> заявок на участие в открытом </w:t>
      </w:r>
      <w:r w:rsidR="00893CA6">
        <w:rPr>
          <w:sz w:val="26"/>
          <w:szCs w:val="26"/>
        </w:rPr>
        <w:t xml:space="preserve">конкурсе </w:t>
      </w:r>
      <w:r w:rsidR="00893CA6" w:rsidRPr="00893CA6">
        <w:rPr>
          <w:sz w:val="26"/>
          <w:szCs w:val="26"/>
        </w:rPr>
        <w:t>и определения победителя конкурса</w:t>
      </w:r>
      <w:r w:rsidR="00C019AC">
        <w:rPr>
          <w:sz w:val="26"/>
          <w:szCs w:val="26"/>
        </w:rPr>
        <w:t>.</w:t>
      </w:r>
    </w:p>
    <w:p w:rsidR="008566D3" w:rsidRDefault="00893CA6" w:rsidP="008566D3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93CA6">
        <w:rPr>
          <w:b/>
          <w:sz w:val="26"/>
          <w:szCs w:val="26"/>
        </w:rPr>
        <w:t xml:space="preserve"> 1</w:t>
      </w:r>
      <w:r>
        <w:rPr>
          <w:sz w:val="26"/>
          <w:szCs w:val="26"/>
        </w:rPr>
        <w:t xml:space="preserve">. </w:t>
      </w:r>
      <w:r w:rsidRPr="00F2293E">
        <w:rPr>
          <w:b/>
          <w:sz w:val="26"/>
          <w:szCs w:val="26"/>
        </w:rPr>
        <w:t>Предмет конкурса</w:t>
      </w:r>
      <w:r w:rsidRPr="007B3B9A">
        <w:rPr>
          <w:sz w:val="26"/>
          <w:szCs w:val="26"/>
        </w:rPr>
        <w:t xml:space="preserve"> </w:t>
      </w:r>
    </w:p>
    <w:p w:rsidR="00893CA6" w:rsidRPr="0076615F" w:rsidRDefault="00855088" w:rsidP="008566D3">
      <w:pPr>
        <w:pStyle w:val="a3"/>
        <w:spacing w:before="0" w:beforeAutospacing="0"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П</w:t>
      </w:r>
      <w:r w:rsidR="00893CA6" w:rsidRPr="007B3B9A">
        <w:rPr>
          <w:sz w:val="26"/>
          <w:szCs w:val="26"/>
        </w:rPr>
        <w:t xml:space="preserve">раво на заключение договоров на установку и эксплуатацию рекламных конструкций на территории </w:t>
      </w:r>
      <w:r w:rsidR="00893CA6">
        <w:rPr>
          <w:sz w:val="26"/>
          <w:szCs w:val="26"/>
        </w:rPr>
        <w:t>муниципального района «Печора».</w:t>
      </w:r>
      <w:r w:rsidR="00893CA6" w:rsidRPr="00893CA6">
        <w:rPr>
          <w:rFonts w:eastAsiaTheme="minorHAnsi"/>
          <w:sz w:val="26"/>
          <w:szCs w:val="26"/>
          <w:lang w:eastAsia="en-US"/>
        </w:rPr>
        <w:t xml:space="preserve"> </w:t>
      </w:r>
      <w:r w:rsidR="00893CA6" w:rsidRPr="00893CA6">
        <w:rPr>
          <w:sz w:val="26"/>
          <w:szCs w:val="26"/>
        </w:rPr>
        <w:t>Адреса установки, типы рекламных конструкций, начальная (минимальная) цена лота:</w:t>
      </w:r>
    </w:p>
    <w:p w:rsidR="00893CA6" w:rsidRDefault="0076615F" w:rsidP="00382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2303"/>
        <w:gridCol w:w="2126"/>
        <w:gridCol w:w="2126"/>
        <w:gridCol w:w="993"/>
        <w:gridCol w:w="1701"/>
      </w:tblGrid>
      <w:tr w:rsidR="00893CA6" w:rsidRPr="0032673B" w:rsidTr="008566D3">
        <w:trPr>
          <w:trHeight w:val="1311"/>
        </w:trPr>
        <w:tc>
          <w:tcPr>
            <w:tcW w:w="816" w:type="dxa"/>
            <w:vAlign w:val="center"/>
          </w:tcPr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303" w:type="dxa"/>
            <w:vAlign w:val="center"/>
          </w:tcPr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2126" w:type="dxa"/>
            <w:vAlign w:val="center"/>
          </w:tcPr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 рекламных конструкций</w:t>
            </w:r>
          </w:p>
        </w:tc>
        <w:tc>
          <w:tcPr>
            <w:tcW w:w="2126" w:type="dxa"/>
            <w:vAlign w:val="center"/>
          </w:tcPr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Адрес установки рекламной конструкции</w:t>
            </w:r>
          </w:p>
        </w:tc>
        <w:tc>
          <w:tcPr>
            <w:tcW w:w="993" w:type="dxa"/>
            <w:vAlign w:val="center"/>
          </w:tcPr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информационного поля </w:t>
            </w:r>
            <w:proofErr w:type="spellStart"/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93CA6" w:rsidRPr="008566D3" w:rsidRDefault="00893CA6" w:rsidP="008C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3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(минимальная) цена договора в год (рублей)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 w:rsidRPr="0032673B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32673B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3267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 w:rsidRPr="0032673B">
              <w:rPr>
                <w:rFonts w:ascii="Times New Roman" w:hAnsi="Times New Roman" w:cs="Times New Roman"/>
              </w:rPr>
              <w:t>Размер информационного поля: 6*3м., количество сторон: 1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73B">
              <w:rPr>
                <w:rFonts w:ascii="Times New Roman" w:hAnsi="Times New Roman" w:cs="Times New Roman"/>
              </w:rPr>
              <w:t>г</w:t>
            </w:r>
            <w:proofErr w:type="gramStart"/>
            <w:r w:rsidRPr="0032673B">
              <w:rPr>
                <w:rFonts w:ascii="Times New Roman" w:hAnsi="Times New Roman" w:cs="Times New Roman"/>
              </w:rPr>
              <w:t>.П</w:t>
            </w:r>
            <w:proofErr w:type="gramEnd"/>
            <w:r w:rsidRPr="0032673B">
              <w:rPr>
                <w:rFonts w:ascii="Times New Roman" w:hAnsi="Times New Roman" w:cs="Times New Roman"/>
              </w:rPr>
              <w:t>ечора</w:t>
            </w:r>
            <w:proofErr w:type="spellEnd"/>
            <w:r w:rsidRPr="00326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673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Н.</w:t>
            </w:r>
            <w:r w:rsidRPr="0032673B">
              <w:rPr>
                <w:rFonts w:ascii="Times New Roman" w:hAnsi="Times New Roman" w:cs="Times New Roman"/>
              </w:rPr>
              <w:t>Островского</w:t>
            </w:r>
            <w:proofErr w:type="spellEnd"/>
            <w:r w:rsidRPr="0032673B">
              <w:rPr>
                <w:rFonts w:ascii="Times New Roman" w:hAnsi="Times New Roman" w:cs="Times New Roman"/>
              </w:rPr>
              <w:t xml:space="preserve"> район АЗС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12600,0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 w:rsidRPr="0032673B">
              <w:rPr>
                <w:rFonts w:ascii="Times New Roman" w:hAnsi="Times New Roman" w:cs="Times New Roman"/>
              </w:rPr>
              <w:t xml:space="preserve">Щитовая рекламная конструкция </w:t>
            </w:r>
            <w:r w:rsidRPr="0032673B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32673B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3267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 w:rsidRPr="0032673B">
              <w:rPr>
                <w:rFonts w:ascii="Times New Roman" w:hAnsi="Times New Roman" w:cs="Times New Roman"/>
              </w:rPr>
              <w:lastRenderedPageBreak/>
              <w:t xml:space="preserve">Размер информационного </w:t>
            </w:r>
            <w:r w:rsidRPr="0032673B">
              <w:rPr>
                <w:rFonts w:ascii="Times New Roman" w:hAnsi="Times New Roman" w:cs="Times New Roman"/>
              </w:rPr>
              <w:lastRenderedPageBreak/>
              <w:t xml:space="preserve">поля: 6*3м., количество сторон: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район </w:t>
            </w:r>
            <w:r>
              <w:rPr>
                <w:rFonts w:ascii="Times New Roman" w:hAnsi="Times New Roman" w:cs="Times New Roman"/>
              </w:rPr>
              <w:lastRenderedPageBreak/>
              <w:t>ЛОВДТ, 200м от ж/д вокзала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32400,0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6*3м.,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район парка Геологов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32400,0</w:t>
            </w:r>
          </w:p>
        </w:tc>
      </w:tr>
      <w:tr w:rsidR="00893CA6" w:rsidRPr="0032673B" w:rsidTr="008C563B">
        <w:trPr>
          <w:trHeight w:val="628"/>
        </w:trPr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6*3м.,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ул.Н.Островского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д.52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6*3м.,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Печорский проспект, рядом с магазином «Алекс»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6*3м.,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ул.Н.Островского</w:t>
            </w:r>
            <w:proofErr w:type="spellEnd"/>
            <w:r>
              <w:rPr>
                <w:rFonts w:ascii="Times New Roman" w:hAnsi="Times New Roman" w:cs="Times New Roman"/>
              </w:rPr>
              <w:t>, район д.72 «Дом быта»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Pr="000B5C03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6*3м.,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ул.Н.Островского</w:t>
            </w:r>
            <w:proofErr w:type="spellEnd"/>
            <w:r>
              <w:rPr>
                <w:rFonts w:ascii="Times New Roman" w:hAnsi="Times New Roman" w:cs="Times New Roman"/>
              </w:rPr>
              <w:t>, район магазина «Оазис»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</w:t>
            </w:r>
          </w:p>
        </w:tc>
      </w:tr>
      <w:tr w:rsidR="00893CA6" w:rsidRPr="0032673B" w:rsidTr="008C563B">
        <w:tc>
          <w:tcPr>
            <w:tcW w:w="816" w:type="dxa"/>
            <w:vAlign w:val="center"/>
          </w:tcPr>
          <w:p w:rsidR="00893CA6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6*3м.,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ул.Н.Островского</w:t>
            </w:r>
            <w:proofErr w:type="spellEnd"/>
            <w:r>
              <w:rPr>
                <w:rFonts w:ascii="Times New Roman" w:hAnsi="Times New Roman" w:cs="Times New Roman"/>
              </w:rPr>
              <w:t>, район «ПХМК»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</w:t>
            </w:r>
          </w:p>
        </w:tc>
      </w:tr>
      <w:tr w:rsidR="00893CA6" w:rsidRPr="0032673B" w:rsidTr="008C563B">
        <w:trPr>
          <w:trHeight w:val="1603"/>
        </w:trPr>
        <w:tc>
          <w:tcPr>
            <w:tcW w:w="816" w:type="dxa"/>
            <w:vAlign w:val="center"/>
          </w:tcPr>
          <w:p w:rsidR="00893CA6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</w:t>
            </w:r>
            <w:r>
              <w:rPr>
                <w:rFonts w:ascii="Times New Roman" w:hAnsi="Times New Roman" w:cs="Times New Roman"/>
              </w:rPr>
              <w:t>,2</w:t>
            </w:r>
            <w:r w:rsidRPr="00F90429">
              <w:rPr>
                <w:rFonts w:ascii="Times New Roman" w:hAnsi="Times New Roman" w:cs="Times New Roman"/>
              </w:rPr>
              <w:t>*3</w:t>
            </w:r>
            <w:r>
              <w:rPr>
                <w:rFonts w:ascii="Times New Roman" w:hAnsi="Times New Roman" w:cs="Times New Roman"/>
              </w:rPr>
              <w:t>,2</w:t>
            </w:r>
            <w:r w:rsidRPr="00F90429">
              <w:rPr>
                <w:rFonts w:ascii="Times New Roman" w:hAnsi="Times New Roman" w:cs="Times New Roman"/>
              </w:rPr>
              <w:t>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ул.Н.Островского</w:t>
            </w:r>
            <w:proofErr w:type="spellEnd"/>
            <w:r>
              <w:rPr>
                <w:rFonts w:ascii="Times New Roman" w:hAnsi="Times New Roman" w:cs="Times New Roman"/>
              </w:rPr>
              <w:t>, в районе отделенческой больницы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27776,0</w:t>
            </w:r>
          </w:p>
        </w:tc>
      </w:tr>
      <w:tr w:rsidR="00893CA6" w:rsidRPr="0032673B" w:rsidTr="008C563B">
        <w:trPr>
          <w:trHeight w:val="987"/>
        </w:trPr>
        <w:tc>
          <w:tcPr>
            <w:tcW w:w="816" w:type="dxa"/>
            <w:vAlign w:val="center"/>
          </w:tcPr>
          <w:p w:rsidR="00893CA6" w:rsidRDefault="00893CA6" w:rsidP="008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vAlign w:val="center"/>
          </w:tcPr>
          <w:p w:rsidR="00893CA6" w:rsidRDefault="00893CA6" w:rsidP="008C563B">
            <w:pPr>
              <w:jc w:val="center"/>
            </w:pPr>
            <w:r w:rsidRPr="00D91A76">
              <w:rPr>
                <w:rFonts w:ascii="Times New Roman" w:hAnsi="Times New Roman" w:cs="Times New Roman"/>
              </w:rPr>
              <w:t>Щитовая рекламная конструкция (</w:t>
            </w:r>
            <w:proofErr w:type="spellStart"/>
            <w:r w:rsidRPr="00D91A76">
              <w:rPr>
                <w:rFonts w:ascii="Times New Roman" w:hAnsi="Times New Roman" w:cs="Times New Roman"/>
              </w:rPr>
              <w:t>билборд</w:t>
            </w:r>
            <w:proofErr w:type="spellEnd"/>
            <w:r w:rsidRPr="00D9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93CA6" w:rsidRDefault="00893CA6" w:rsidP="008C563B">
            <w:pPr>
              <w:jc w:val="center"/>
            </w:pPr>
            <w:r w:rsidRPr="00F90429">
              <w:rPr>
                <w:rFonts w:ascii="Times New Roman" w:hAnsi="Times New Roman" w:cs="Times New Roman"/>
              </w:rPr>
              <w:t>Размер информационного поля: 6</w:t>
            </w:r>
            <w:r>
              <w:rPr>
                <w:rFonts w:ascii="Times New Roman" w:hAnsi="Times New Roman" w:cs="Times New Roman"/>
              </w:rPr>
              <w:t>,2</w:t>
            </w:r>
            <w:r w:rsidRPr="00F90429">
              <w:rPr>
                <w:rFonts w:ascii="Times New Roman" w:hAnsi="Times New Roman" w:cs="Times New Roman"/>
              </w:rPr>
              <w:t>*3</w:t>
            </w:r>
            <w:r>
              <w:rPr>
                <w:rFonts w:ascii="Times New Roman" w:hAnsi="Times New Roman" w:cs="Times New Roman"/>
              </w:rPr>
              <w:t>,2</w:t>
            </w:r>
            <w:r w:rsidRPr="00F90429">
              <w:rPr>
                <w:rFonts w:ascii="Times New Roman" w:hAnsi="Times New Roman" w:cs="Times New Roman"/>
              </w:rPr>
              <w:t>м., количество сторон: 2</w:t>
            </w:r>
          </w:p>
        </w:tc>
        <w:tc>
          <w:tcPr>
            <w:tcW w:w="2126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ечора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пгт.Изъяю</w:t>
            </w:r>
            <w:proofErr w:type="spellEnd"/>
            <w:r>
              <w:rPr>
                <w:rFonts w:ascii="Times New Roman" w:hAnsi="Times New Roman" w:cs="Times New Roman"/>
              </w:rPr>
              <w:t>, ул. Промышленная, район производственной базы ЛПУМГ</w:t>
            </w:r>
          </w:p>
        </w:tc>
        <w:tc>
          <w:tcPr>
            <w:tcW w:w="993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1701" w:type="dxa"/>
            <w:vAlign w:val="center"/>
          </w:tcPr>
          <w:p w:rsidR="00893CA6" w:rsidRPr="0032673B" w:rsidRDefault="00893CA6" w:rsidP="008C5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15872,0</w:t>
            </w:r>
          </w:p>
        </w:tc>
      </w:tr>
    </w:tbl>
    <w:p w:rsidR="00C019AC" w:rsidRDefault="0076615F" w:rsidP="00382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BBB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55088">
        <w:rPr>
          <w:rFonts w:ascii="Times New Roman" w:hAnsi="Times New Roman" w:cs="Times New Roman"/>
          <w:sz w:val="26"/>
          <w:szCs w:val="26"/>
        </w:rPr>
        <w:t>Согласно протоколу вскрытия конвертов с заявками и конкурсными предложениями от 01.04.2016г.</w:t>
      </w:r>
      <w:r w:rsidR="008245A3" w:rsidRPr="008245A3">
        <w:rPr>
          <w:rFonts w:ascii="Times New Roman" w:hAnsi="Times New Roman" w:cs="Times New Roman"/>
          <w:sz w:val="26"/>
          <w:szCs w:val="26"/>
        </w:rPr>
        <w:t xml:space="preserve"> </w:t>
      </w:r>
      <w:r w:rsidR="008245A3">
        <w:rPr>
          <w:rFonts w:ascii="Times New Roman" w:hAnsi="Times New Roman" w:cs="Times New Roman"/>
          <w:sz w:val="26"/>
          <w:szCs w:val="26"/>
        </w:rPr>
        <w:t>№</w:t>
      </w:r>
      <w:r w:rsidR="008245A3">
        <w:rPr>
          <w:rFonts w:ascii="Times New Roman" w:hAnsi="Times New Roman" w:cs="Times New Roman"/>
          <w:sz w:val="26"/>
          <w:szCs w:val="26"/>
        </w:rPr>
        <w:t xml:space="preserve">1-1/2016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55088">
        <w:rPr>
          <w:rFonts w:ascii="Times New Roman" w:hAnsi="Times New Roman" w:cs="Times New Roman"/>
          <w:sz w:val="26"/>
          <w:szCs w:val="26"/>
        </w:rPr>
        <w:t xml:space="preserve">участниками конкурса допущены и признаны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5088">
        <w:rPr>
          <w:rFonts w:ascii="Times New Roman" w:hAnsi="Times New Roman" w:cs="Times New Roman"/>
          <w:sz w:val="26"/>
          <w:szCs w:val="26"/>
        </w:rPr>
        <w:t>следующие претенденты: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26513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5088">
        <w:rPr>
          <w:rFonts w:ascii="Times New Roman" w:hAnsi="Times New Roman" w:cs="Times New Roman"/>
          <w:sz w:val="26"/>
          <w:szCs w:val="26"/>
        </w:rPr>
        <w:t xml:space="preserve"> </w:t>
      </w:r>
      <w:r w:rsidR="00026513">
        <w:rPr>
          <w:rFonts w:ascii="Times New Roman" w:hAnsi="Times New Roman" w:cs="Times New Roman"/>
          <w:sz w:val="26"/>
          <w:szCs w:val="26"/>
        </w:rPr>
        <w:t xml:space="preserve">По лоту №1 -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50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лоту №2 -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382BBB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50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лоту №3 -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C019AC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550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лоту №4 -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15F" w:rsidRPr="00733F20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По лоту №5 -</w:t>
      </w:r>
      <w:r w:rsidR="00925DF9" w:rsidRPr="00925DF9">
        <w:rPr>
          <w:rFonts w:ascii="Times New Roman" w:hAnsi="Times New Roman" w:cs="Times New Roman"/>
          <w:sz w:val="26"/>
          <w:szCs w:val="26"/>
        </w:rPr>
        <w:t xml:space="preserve">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№6 -</w:t>
      </w:r>
      <w:r w:rsidR="00925DF9" w:rsidRPr="00925DF9">
        <w:rPr>
          <w:rFonts w:ascii="Times New Roman" w:hAnsi="Times New Roman" w:cs="Times New Roman"/>
          <w:sz w:val="26"/>
          <w:szCs w:val="26"/>
        </w:rPr>
        <w:t xml:space="preserve">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№7 -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№8 -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№9 -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 Ухта»,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r w:rsidR="00925DF9" w:rsidRPr="00925DF9">
        <w:rPr>
          <w:rFonts w:ascii="Times New Roman" w:eastAsia="Times New Roman" w:hAnsi="Times New Roman" w:cs="Times New Roman"/>
          <w:sz w:val="26"/>
          <w:szCs w:val="26"/>
        </w:rPr>
        <w:t>Главпочтамт а/я 9</w:t>
      </w:r>
      <w:r w:rsidR="00925DF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5DF9" w:rsidRDefault="00026513" w:rsidP="009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№10 -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 Ухта»,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r w:rsidR="00925DF9" w:rsidRPr="00925DF9">
        <w:rPr>
          <w:rFonts w:ascii="Times New Roman" w:eastAsia="Times New Roman" w:hAnsi="Times New Roman" w:cs="Times New Roman"/>
          <w:sz w:val="26"/>
          <w:szCs w:val="26"/>
        </w:rPr>
        <w:t>Главпочтамт а/я 9</w:t>
      </w:r>
      <w:r w:rsidR="00925D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5088" w:rsidRDefault="00855088" w:rsidP="009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Рассмотрев конкурсные заявки участников конкурса, руководствуясь Федеральным законом от 13.03.2006г. №38 – ФЗ «О рекламе»</w:t>
      </w:r>
      <w:r w:rsidR="00E71980">
        <w:rPr>
          <w:rFonts w:ascii="Times New Roman" w:eastAsia="Times New Roman" w:hAnsi="Times New Roman" w:cs="Times New Roman"/>
          <w:sz w:val="26"/>
          <w:szCs w:val="26"/>
        </w:rPr>
        <w:t>, положением о порядке проведения открытого конкурса на право заключения договора на установку и эксплуатацию рекламной конструкции на территории МР «Печора», утвержденным постановлением администрации МР «Печора» от 20.02.2016г. № 125, комиссией ПРИНЯТО РЕШЕНИЕ:</w:t>
      </w:r>
    </w:p>
    <w:p w:rsidR="00E71980" w:rsidRDefault="00E71980" w:rsidP="00925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1. Признать конкурс по лоту №1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026513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198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719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1980"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 w:rsidR="00E719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1980"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 w:rsidR="00E71980"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>ИП Артеева Е.А.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Ухта»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 Признать конкурс по лоту №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несостоявшимся и заключить договор на установку и эксплуатацию рекламных конструкций с единственным участником  - </w:t>
      </w:r>
      <w:r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Ухта»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80" w:rsidRDefault="00E71980" w:rsidP="00E7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Настоящий протокол, подписанный конкурсной комиссией является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документом, удостоверяющим право победителя (единственного участника) на заключение договора на установку и эксплуатацию рекламных конструкций на срок 5 (пять) лет.</w:t>
      </w:r>
    </w:p>
    <w:p w:rsidR="00D707B4" w:rsidRPr="00733F20" w:rsidRDefault="00E71980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Плата в договоре </w:t>
      </w:r>
      <w:r w:rsidR="008D0E35">
        <w:rPr>
          <w:rFonts w:ascii="Times New Roman" w:hAnsi="Times New Roman" w:cs="Times New Roman"/>
          <w:sz w:val="26"/>
          <w:szCs w:val="26"/>
        </w:rPr>
        <w:t>на установку и эксплуатацию рекламных конструкций устанавливается в соответствии с методикой расчета размера платы по договорам на установку и эксплуатацию рекламных конструкций на недвижимом имуществе МР «Печора»  (приложение 2 к решению Совета МР «Печора» от 11.02.2014г. № 5-23/330).</w:t>
      </w:r>
    </w:p>
    <w:p w:rsidR="00940415" w:rsidRDefault="006B6D40" w:rsidP="006B6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25DF9" w:rsidRPr="00925DF9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</w:t>
      </w:r>
      <w:r w:rsidR="00D707B4" w:rsidRPr="00925DF9">
        <w:rPr>
          <w:rFonts w:ascii="Times New Roman" w:hAnsi="Times New Roman" w:cs="Times New Roman"/>
          <w:sz w:val="26"/>
          <w:szCs w:val="26"/>
        </w:rPr>
        <w:t xml:space="preserve"> </w:t>
      </w:r>
      <w:r w:rsidR="00925DF9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5DF9" w:rsidRPr="00925DF9" w:rsidRDefault="00925DF9" w:rsidP="006B6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D40" w:rsidRDefault="006B6D40" w:rsidP="006B6D4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t xml:space="preserve">_______________________________  /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Близнюк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И.С./</w:t>
      </w:r>
    </w:p>
    <w:p w:rsidR="006B6D40" w:rsidRDefault="006B6D40" w:rsidP="00E0518E">
      <w:r>
        <w:t>_______________________________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Гамлий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О.С./</w:t>
      </w:r>
    </w:p>
    <w:p w:rsidR="006B6D40" w:rsidRDefault="006B6D40" w:rsidP="00E051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  /Рочева А.А./</w:t>
      </w:r>
    </w:p>
    <w:p w:rsidR="006B6D40" w:rsidRDefault="006B6D40" w:rsidP="00E051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6B6D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/Козлов Д.С./</w:t>
      </w:r>
    </w:p>
    <w:p w:rsidR="007C2A16" w:rsidRDefault="006B6D40" w:rsidP="00172C11"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  </w:t>
      </w:r>
      <w:r w:rsidR="00BC255E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="00BC255E">
        <w:rPr>
          <w:rFonts w:ascii="Times New Roman" w:hAnsi="Times New Roman" w:cs="Times New Roman"/>
          <w:color w:val="000000"/>
          <w:sz w:val="26"/>
          <w:szCs w:val="26"/>
        </w:rPr>
        <w:t>Кокоулина</w:t>
      </w:r>
      <w:proofErr w:type="spellEnd"/>
      <w:r w:rsidR="00BC255E">
        <w:rPr>
          <w:rFonts w:ascii="Times New Roman" w:hAnsi="Times New Roman" w:cs="Times New Roman"/>
          <w:color w:val="000000"/>
          <w:sz w:val="26"/>
          <w:szCs w:val="26"/>
        </w:rPr>
        <w:t xml:space="preserve"> Е.В.- секретарь комиссии/</w:t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</w:p>
    <w:sectPr w:rsidR="007C2A16" w:rsidSect="008566D3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240"/>
    <w:multiLevelType w:val="hybridMultilevel"/>
    <w:tmpl w:val="FBD6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8E"/>
    <w:rsid w:val="0001278D"/>
    <w:rsid w:val="00026513"/>
    <w:rsid w:val="0004430B"/>
    <w:rsid w:val="000725BB"/>
    <w:rsid w:val="0007793B"/>
    <w:rsid w:val="00086A54"/>
    <w:rsid w:val="000B6482"/>
    <w:rsid w:val="000C4DD0"/>
    <w:rsid w:val="0012491C"/>
    <w:rsid w:val="001349CB"/>
    <w:rsid w:val="00136722"/>
    <w:rsid w:val="00152D7B"/>
    <w:rsid w:val="00172C11"/>
    <w:rsid w:val="001831FC"/>
    <w:rsid w:val="001E1308"/>
    <w:rsid w:val="001F2BB3"/>
    <w:rsid w:val="001F3B4E"/>
    <w:rsid w:val="00215FA4"/>
    <w:rsid w:val="00217B7B"/>
    <w:rsid w:val="002345D9"/>
    <w:rsid w:val="00262AE7"/>
    <w:rsid w:val="00263401"/>
    <w:rsid w:val="00271601"/>
    <w:rsid w:val="002B775F"/>
    <w:rsid w:val="00361DB3"/>
    <w:rsid w:val="00382BBB"/>
    <w:rsid w:val="00383189"/>
    <w:rsid w:val="003D38C6"/>
    <w:rsid w:val="00413152"/>
    <w:rsid w:val="0045106A"/>
    <w:rsid w:val="00451200"/>
    <w:rsid w:val="00455712"/>
    <w:rsid w:val="00461B92"/>
    <w:rsid w:val="00462C9F"/>
    <w:rsid w:val="004737BA"/>
    <w:rsid w:val="00480AD5"/>
    <w:rsid w:val="00492235"/>
    <w:rsid w:val="004A1341"/>
    <w:rsid w:val="004B0157"/>
    <w:rsid w:val="004B1A6D"/>
    <w:rsid w:val="004B4ED4"/>
    <w:rsid w:val="004D4629"/>
    <w:rsid w:val="004F0C90"/>
    <w:rsid w:val="00534823"/>
    <w:rsid w:val="00546580"/>
    <w:rsid w:val="00584197"/>
    <w:rsid w:val="005D3D05"/>
    <w:rsid w:val="005D4FA5"/>
    <w:rsid w:val="006359C8"/>
    <w:rsid w:val="006B6D40"/>
    <w:rsid w:val="006B7617"/>
    <w:rsid w:val="006B7D38"/>
    <w:rsid w:val="006C66A1"/>
    <w:rsid w:val="006D6720"/>
    <w:rsid w:val="006E37CE"/>
    <w:rsid w:val="00733F20"/>
    <w:rsid w:val="00743115"/>
    <w:rsid w:val="00761446"/>
    <w:rsid w:val="0076615F"/>
    <w:rsid w:val="00777622"/>
    <w:rsid w:val="00786F22"/>
    <w:rsid w:val="007A4431"/>
    <w:rsid w:val="007B4A9E"/>
    <w:rsid w:val="007C2A16"/>
    <w:rsid w:val="007E3B72"/>
    <w:rsid w:val="008028AB"/>
    <w:rsid w:val="00816CFD"/>
    <w:rsid w:val="008245A3"/>
    <w:rsid w:val="00844A95"/>
    <w:rsid w:val="00847B67"/>
    <w:rsid w:val="00855088"/>
    <w:rsid w:val="008566D3"/>
    <w:rsid w:val="00893CA6"/>
    <w:rsid w:val="008A7930"/>
    <w:rsid w:val="008B7B41"/>
    <w:rsid w:val="008C5234"/>
    <w:rsid w:val="008D0E35"/>
    <w:rsid w:val="00925DF9"/>
    <w:rsid w:val="00940415"/>
    <w:rsid w:val="00945957"/>
    <w:rsid w:val="00955645"/>
    <w:rsid w:val="0097156E"/>
    <w:rsid w:val="009737F5"/>
    <w:rsid w:val="009B614F"/>
    <w:rsid w:val="009D2594"/>
    <w:rsid w:val="00A413F0"/>
    <w:rsid w:val="00A45158"/>
    <w:rsid w:val="00A530F3"/>
    <w:rsid w:val="00AE7C06"/>
    <w:rsid w:val="00B06300"/>
    <w:rsid w:val="00B24CD2"/>
    <w:rsid w:val="00B62233"/>
    <w:rsid w:val="00B743E4"/>
    <w:rsid w:val="00B85127"/>
    <w:rsid w:val="00B9750F"/>
    <w:rsid w:val="00BA5534"/>
    <w:rsid w:val="00BC255E"/>
    <w:rsid w:val="00BD682A"/>
    <w:rsid w:val="00C019AC"/>
    <w:rsid w:val="00C119FF"/>
    <w:rsid w:val="00D144EC"/>
    <w:rsid w:val="00D23EE7"/>
    <w:rsid w:val="00D707B4"/>
    <w:rsid w:val="00E0518E"/>
    <w:rsid w:val="00E16B9D"/>
    <w:rsid w:val="00E47D8E"/>
    <w:rsid w:val="00E71980"/>
    <w:rsid w:val="00E76E50"/>
    <w:rsid w:val="00F003E9"/>
    <w:rsid w:val="00F342A3"/>
    <w:rsid w:val="00F8564E"/>
    <w:rsid w:val="00FA7067"/>
    <w:rsid w:val="00FB437C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73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737F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7B67"/>
    <w:pPr>
      <w:ind w:left="720"/>
      <w:contextualSpacing/>
    </w:pPr>
  </w:style>
  <w:style w:type="table" w:styleId="a9">
    <w:name w:val="Table Grid"/>
    <w:basedOn w:val="a1"/>
    <w:uiPriority w:val="59"/>
    <w:rsid w:val="005D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73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737F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7B67"/>
    <w:pPr>
      <w:ind w:left="720"/>
      <w:contextualSpacing/>
    </w:pPr>
  </w:style>
  <w:style w:type="table" w:styleId="a9">
    <w:name w:val="Table Grid"/>
    <w:basedOn w:val="a1"/>
    <w:uiPriority w:val="59"/>
    <w:rsid w:val="005D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5</cp:revision>
  <cp:lastPrinted>2016-04-05T06:13:00Z</cp:lastPrinted>
  <dcterms:created xsi:type="dcterms:W3CDTF">2016-04-04T11:24:00Z</dcterms:created>
  <dcterms:modified xsi:type="dcterms:W3CDTF">2016-04-05T06:37:00Z</dcterms:modified>
</cp:coreProperties>
</file>