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47636" w14:textId="77777777" w:rsidR="0033351A" w:rsidRDefault="0033351A" w:rsidP="0033351A">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Приложение</w:t>
      </w:r>
    </w:p>
    <w:p w14:paraId="5DA7ADF6" w14:textId="77777777" w:rsidR="0033351A" w:rsidRDefault="0033351A" w:rsidP="0033351A">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 постановлению администрации МР «Печора»</w:t>
      </w:r>
    </w:p>
    <w:p w14:paraId="04C9A6FD" w14:textId="6B4ED3DA" w:rsidR="0033351A" w:rsidRPr="0033351A" w:rsidRDefault="002A2348" w:rsidP="0033351A">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от  25</w:t>
      </w:r>
      <w:r w:rsidR="0033351A">
        <w:rPr>
          <w:rFonts w:ascii="Times New Roman" w:eastAsia="Times New Roman" w:hAnsi="Times New Roman" w:cs="Times New Roman"/>
          <w:bCs/>
          <w:sz w:val="28"/>
          <w:szCs w:val="28"/>
          <w:lang w:eastAsia="ru-RU"/>
        </w:rPr>
        <w:t xml:space="preserve"> </w:t>
      </w:r>
      <w:r w:rsidR="005B7BE8">
        <w:rPr>
          <w:rFonts w:ascii="Times New Roman" w:eastAsia="Times New Roman" w:hAnsi="Times New Roman" w:cs="Times New Roman"/>
          <w:bCs/>
          <w:sz w:val="28"/>
          <w:szCs w:val="28"/>
          <w:lang w:eastAsia="ru-RU"/>
        </w:rPr>
        <w:t>марта</w:t>
      </w:r>
      <w:r w:rsidR="0033351A">
        <w:rPr>
          <w:rFonts w:ascii="Times New Roman" w:eastAsia="Times New Roman" w:hAnsi="Times New Roman" w:cs="Times New Roman"/>
          <w:bCs/>
          <w:sz w:val="28"/>
          <w:szCs w:val="28"/>
          <w:lang w:eastAsia="ru-RU"/>
        </w:rPr>
        <w:t xml:space="preserve"> 202</w:t>
      </w:r>
      <w:r w:rsidR="005B7BE8">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 xml:space="preserve"> г. № 470</w:t>
      </w:r>
      <w:bookmarkStart w:id="0" w:name="_GoBack"/>
      <w:bookmarkEnd w:id="0"/>
    </w:p>
    <w:p w14:paraId="4717EB9C" w14:textId="77777777" w:rsidR="0033351A" w:rsidRDefault="0033351A" w:rsidP="003701D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BB6A63F" w14:textId="77777777" w:rsidR="0033351A" w:rsidRDefault="0033351A" w:rsidP="003701D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914B247" w14:textId="77777777" w:rsidR="0033351A" w:rsidRDefault="0033351A" w:rsidP="003701D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A081D25" w14:textId="77777777" w:rsidR="00386835" w:rsidRPr="004D0FFF" w:rsidRDefault="0033351A" w:rsidP="003701D1">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Административный регламент</w:t>
      </w:r>
    </w:p>
    <w:p w14:paraId="4452D5A1" w14:textId="77777777" w:rsidR="003701D1" w:rsidRDefault="00386835" w:rsidP="003701D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D0FFF">
        <w:rPr>
          <w:rFonts w:ascii="Times New Roman" w:eastAsia="Times New Roman" w:hAnsi="Times New Roman" w:cs="Times New Roman"/>
          <w:b/>
          <w:bCs/>
          <w:sz w:val="28"/>
          <w:szCs w:val="28"/>
          <w:lang w:eastAsia="ru-RU"/>
        </w:rPr>
        <w:t>предоставления муниципальной услуги</w:t>
      </w:r>
    </w:p>
    <w:p w14:paraId="38DA5C61" w14:textId="77777777" w:rsidR="00386835" w:rsidRPr="00A05291" w:rsidRDefault="00386835" w:rsidP="003701D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01D1">
        <w:rPr>
          <w:rFonts w:ascii="Times New Roman" w:eastAsia="Times New Roman" w:hAnsi="Times New Roman" w:cs="Times New Roman"/>
          <w:b/>
          <w:bCs/>
          <w:sz w:val="28"/>
          <w:szCs w:val="28"/>
          <w:lang w:eastAsia="ru-RU"/>
        </w:rPr>
        <w:t>«</w:t>
      </w:r>
      <w:r w:rsidR="003701D1" w:rsidRPr="003701D1">
        <w:rPr>
          <w:rFonts w:ascii="Times New Roman" w:hAnsi="Times New Roman" w:cs="Times New Roman"/>
          <w:b/>
          <w:sz w:val="28"/>
          <w:szCs w:val="28"/>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05291">
        <w:rPr>
          <w:rFonts w:ascii="Times New Roman" w:eastAsia="Times New Roman" w:hAnsi="Times New Roman" w:cs="Times New Roman"/>
          <w:b/>
          <w:bCs/>
          <w:sz w:val="28"/>
          <w:szCs w:val="28"/>
          <w:lang w:eastAsia="ru-RU"/>
        </w:rPr>
        <w:t>»</w:t>
      </w:r>
    </w:p>
    <w:p w14:paraId="2C16B561" w14:textId="77777777" w:rsidR="00386835" w:rsidRPr="004D0FFF" w:rsidRDefault="00386835" w:rsidP="000B4D13">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p>
    <w:p w14:paraId="7E39104B" w14:textId="77777777" w:rsidR="000B4D13" w:rsidRPr="004D0FFF" w:rsidRDefault="000B4D13" w:rsidP="000B4D13">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r w:rsidRPr="004D0FFF">
        <w:rPr>
          <w:rFonts w:ascii="Times New Roman" w:eastAsia="Calibri" w:hAnsi="Times New Roman" w:cs="Times New Roman"/>
          <w:b/>
          <w:sz w:val="28"/>
          <w:szCs w:val="28"/>
        </w:rPr>
        <w:t>I. Общие положения</w:t>
      </w:r>
    </w:p>
    <w:p w14:paraId="6E330714"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14:paraId="36A37198" w14:textId="77777777" w:rsidR="000B4D13" w:rsidRPr="004D0FFF" w:rsidRDefault="000B4D13" w:rsidP="000B4D1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bookmarkStart w:id="1" w:name="Par55"/>
      <w:bookmarkEnd w:id="1"/>
      <w:r w:rsidRPr="004D0FFF">
        <w:rPr>
          <w:rFonts w:ascii="Times New Roman" w:eastAsia="Calibri" w:hAnsi="Times New Roman" w:cs="Times New Roman"/>
          <w:b/>
          <w:sz w:val="28"/>
          <w:szCs w:val="28"/>
        </w:rPr>
        <w:t>Предмет регулирования административного регламента</w:t>
      </w:r>
    </w:p>
    <w:p w14:paraId="37499A47"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1DB06944"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1.1. Административный регламент предоставления муниципальной услуги «</w:t>
      </w:r>
      <w:r w:rsidR="001E590A" w:rsidRPr="004D0FFF">
        <w:rPr>
          <w:rFonts w:ascii="Times New Roman" w:eastAsia="Calibri" w:hAnsi="Times New Roman" w:cs="Times New Roman"/>
          <w:sz w:val="28"/>
          <w:szCs w:val="28"/>
          <w:lang w:eastAsia="ru-RU"/>
        </w:rPr>
        <w:t>Предоставление в постоянное (бессрочное) пользование земельных участков</w:t>
      </w:r>
      <w:r w:rsidR="00B950F0">
        <w:rPr>
          <w:rFonts w:ascii="Times New Roman" w:eastAsia="Calibri" w:hAnsi="Times New Roman" w:cs="Times New Roman"/>
          <w:sz w:val="28"/>
          <w:szCs w:val="28"/>
          <w:lang w:eastAsia="ru-RU"/>
        </w:rPr>
        <w:t>, находящихся в собственности муниципального образования, и земельных участков, государственная собственность на которые не разграничена</w:t>
      </w:r>
      <w:r w:rsidRPr="004D0FFF">
        <w:rPr>
          <w:rFonts w:ascii="Times New Roman" w:eastAsia="Calibri" w:hAnsi="Times New Roman" w:cs="Times New Roman"/>
          <w:sz w:val="28"/>
          <w:szCs w:val="28"/>
          <w:lang w:eastAsia="ru-RU"/>
        </w:rPr>
        <w:t>»</w:t>
      </w:r>
      <w:r w:rsidRPr="004D0FFF">
        <w:rPr>
          <w:rFonts w:ascii="Times New Roman" w:eastAsia="Calibri" w:hAnsi="Times New Roman" w:cs="Times New Roman"/>
          <w:i/>
          <w:sz w:val="28"/>
          <w:szCs w:val="28"/>
          <w:lang w:eastAsia="ru-RU"/>
        </w:rPr>
        <w:t xml:space="preserve"> </w:t>
      </w:r>
      <w:r w:rsidR="0033351A">
        <w:rPr>
          <w:rFonts w:ascii="Times New Roman" w:eastAsia="Times New Roman" w:hAnsi="Times New Roman" w:cs="Times New Roman"/>
          <w:sz w:val="28"/>
          <w:szCs w:val="28"/>
          <w:lang w:eastAsia="ru-RU"/>
        </w:rPr>
        <w:t>(далее – А</w:t>
      </w:r>
      <w:r w:rsidRPr="004D0FFF">
        <w:rPr>
          <w:rFonts w:ascii="Times New Roman" w:eastAsia="Times New Roman" w:hAnsi="Times New Roman" w:cs="Times New Roman"/>
          <w:sz w:val="28"/>
          <w:szCs w:val="28"/>
          <w:lang w:eastAsia="ru-RU"/>
        </w:rPr>
        <w:t>дминистративный регламент), определяет порядок, сроки и последовательность действий (административных процедур)</w:t>
      </w:r>
      <w:r w:rsidRPr="004D0FFF">
        <w:rPr>
          <w:rFonts w:ascii="Times New Roman" w:eastAsia="Times New Roman" w:hAnsi="Times New Roman" w:cs="Arial"/>
          <w:sz w:val="28"/>
          <w:szCs w:val="28"/>
          <w:lang w:eastAsia="ru-RU"/>
        </w:rPr>
        <w:t xml:space="preserve"> </w:t>
      </w:r>
      <w:r w:rsidR="0033351A">
        <w:rPr>
          <w:rFonts w:ascii="Times New Roman" w:eastAsia="Times New Roman" w:hAnsi="Times New Roman" w:cs="Arial"/>
          <w:sz w:val="28"/>
          <w:szCs w:val="28"/>
          <w:lang w:eastAsia="ru-RU"/>
        </w:rPr>
        <w:t xml:space="preserve">Комитета по управлению муниципальной собственностью муниципального района «Печора» </w:t>
      </w:r>
      <w:r w:rsidRPr="004D0FFF">
        <w:rPr>
          <w:rFonts w:ascii="Times New Roman" w:eastAsia="Times New Roman" w:hAnsi="Times New Roman" w:cs="Arial"/>
          <w:sz w:val="28"/>
          <w:szCs w:val="28"/>
          <w:lang w:eastAsia="ru-RU"/>
        </w:rPr>
        <w:t xml:space="preserve">(далее – </w:t>
      </w:r>
      <w:r w:rsidR="009925B2">
        <w:rPr>
          <w:rFonts w:ascii="Times New Roman" w:eastAsia="Times New Roman" w:hAnsi="Times New Roman" w:cs="Arial"/>
          <w:sz w:val="28"/>
          <w:szCs w:val="28"/>
          <w:lang w:eastAsia="ru-RU"/>
        </w:rPr>
        <w:t>Комитет</w:t>
      </w:r>
      <w:r w:rsidRPr="004D0FFF">
        <w:rPr>
          <w:rFonts w:ascii="Times New Roman" w:eastAsia="Times New Roman" w:hAnsi="Times New Roman" w:cs="Arial"/>
          <w:sz w:val="28"/>
          <w:szCs w:val="28"/>
          <w:lang w:eastAsia="ru-RU"/>
        </w:rPr>
        <w:t>), многофункциональных центров предоставления государственных и муниципальных услуг (далее – МФЦ)</w:t>
      </w:r>
      <w:r w:rsidRPr="004D0FFF">
        <w:rPr>
          <w:rFonts w:ascii="Times New Roman" w:eastAsia="Times New Roman" w:hAnsi="Times New Roman" w:cs="Times New Roman"/>
          <w:sz w:val="28"/>
          <w:szCs w:val="28"/>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14:paraId="13C31685"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14:paraId="3E43A45D"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44055887" w14:textId="77777777" w:rsidR="000B4D13" w:rsidRPr="004D0FFF" w:rsidRDefault="000B4D13" w:rsidP="000B4D1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bookmarkStart w:id="2" w:name="Par59"/>
      <w:bookmarkEnd w:id="2"/>
      <w:r w:rsidRPr="004D0FFF">
        <w:rPr>
          <w:rFonts w:ascii="Times New Roman" w:eastAsia="Calibri" w:hAnsi="Times New Roman" w:cs="Times New Roman"/>
          <w:b/>
          <w:sz w:val="28"/>
          <w:szCs w:val="28"/>
        </w:rPr>
        <w:t>Круг заявителей</w:t>
      </w:r>
    </w:p>
    <w:p w14:paraId="1C221D98"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14:paraId="63D60EEF" w14:textId="77777777" w:rsidR="00B950F0" w:rsidRDefault="000B4D13" w:rsidP="00533CE5">
      <w:pPr>
        <w:pStyle w:val="ConsPlusNormal"/>
        <w:ind w:firstLine="709"/>
        <w:jc w:val="both"/>
        <w:rPr>
          <w:rFonts w:ascii="Times New Roman" w:eastAsia="Calibri" w:hAnsi="Times New Roman" w:cs="Times New Roman"/>
          <w:sz w:val="28"/>
          <w:szCs w:val="28"/>
        </w:rPr>
      </w:pPr>
      <w:bookmarkStart w:id="3" w:name="Par61"/>
      <w:bookmarkEnd w:id="3"/>
      <w:r w:rsidRPr="004D0FFF">
        <w:rPr>
          <w:rFonts w:ascii="Times New Roman" w:eastAsia="Calibri" w:hAnsi="Times New Roman" w:cs="Times New Roman"/>
          <w:sz w:val="28"/>
          <w:szCs w:val="28"/>
        </w:rPr>
        <w:t xml:space="preserve">1.2. </w:t>
      </w:r>
      <w:bookmarkStart w:id="4" w:name="Par66"/>
      <w:bookmarkEnd w:id="4"/>
      <w:r w:rsidR="00533CE5" w:rsidRPr="004D0FFF">
        <w:rPr>
          <w:rFonts w:ascii="Times New Roman" w:eastAsia="Calibri" w:hAnsi="Times New Roman" w:cs="Times New Roman"/>
          <w:sz w:val="28"/>
          <w:szCs w:val="28"/>
        </w:rPr>
        <w:t xml:space="preserve">Заявителями </w:t>
      </w:r>
      <w:r w:rsidR="00B950F0">
        <w:rPr>
          <w:rFonts w:ascii="Times New Roman" w:eastAsia="Calibri" w:hAnsi="Times New Roman" w:cs="Times New Roman"/>
          <w:sz w:val="28"/>
          <w:szCs w:val="28"/>
        </w:rPr>
        <w:t xml:space="preserve">на предоставление государственной услуги </w:t>
      </w:r>
      <w:r w:rsidR="00533CE5" w:rsidRPr="004D0FFF">
        <w:rPr>
          <w:rFonts w:ascii="Times New Roman" w:eastAsia="Calibri" w:hAnsi="Times New Roman" w:cs="Times New Roman"/>
          <w:sz w:val="28"/>
          <w:szCs w:val="28"/>
        </w:rPr>
        <w:t>являются</w:t>
      </w:r>
      <w:r w:rsidR="00B950F0">
        <w:rPr>
          <w:rFonts w:ascii="Times New Roman" w:eastAsia="Calibri" w:hAnsi="Times New Roman" w:cs="Times New Roman"/>
          <w:sz w:val="28"/>
          <w:szCs w:val="28"/>
        </w:rPr>
        <w:t>:</w:t>
      </w:r>
    </w:p>
    <w:p w14:paraId="2607C1F0" w14:textId="77777777" w:rsidR="00B950F0" w:rsidRDefault="00B950F0" w:rsidP="00533CE5">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органы государственной власти и органы местного самоуправления;</w:t>
      </w:r>
    </w:p>
    <w:p w14:paraId="12A7E93C" w14:textId="77777777" w:rsidR="00B950F0" w:rsidRDefault="00B950F0" w:rsidP="00533CE5">
      <w:pPr>
        <w:pStyle w:val="ConsPlusNormal"/>
        <w:ind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2) </w:t>
      </w:r>
      <w:r>
        <w:rPr>
          <w:rFonts w:ascii="Times New Roman" w:hAnsi="Times New Roman" w:cs="Times New Roman"/>
          <w:sz w:val="28"/>
          <w:szCs w:val="28"/>
        </w:rPr>
        <w:t>государственные и муниципальные учреждения (бюджетные, казенные, автономные);</w:t>
      </w:r>
    </w:p>
    <w:p w14:paraId="4EAB5C7E" w14:textId="77777777" w:rsidR="00B950F0" w:rsidRDefault="00B950F0" w:rsidP="00533CE5">
      <w:pPr>
        <w:pStyle w:val="ConsPlusNormal"/>
        <w:ind w:firstLine="709"/>
        <w:jc w:val="both"/>
        <w:rPr>
          <w:rFonts w:ascii="Times New Roman" w:eastAsia="Calibri" w:hAnsi="Times New Roman" w:cs="Times New Roman"/>
          <w:sz w:val="28"/>
          <w:szCs w:val="28"/>
        </w:rPr>
      </w:pPr>
      <w:r>
        <w:rPr>
          <w:rFonts w:ascii="Times New Roman" w:hAnsi="Times New Roman" w:cs="Times New Roman"/>
          <w:sz w:val="28"/>
          <w:szCs w:val="28"/>
        </w:rPr>
        <w:t>3)</w:t>
      </w:r>
      <w:r w:rsidR="00533CE5" w:rsidRPr="004D0FFF">
        <w:rPr>
          <w:rFonts w:ascii="Times New Roman" w:eastAsia="Calibri" w:hAnsi="Times New Roman" w:cs="Times New Roman"/>
          <w:sz w:val="28"/>
          <w:szCs w:val="28"/>
        </w:rPr>
        <w:t xml:space="preserve"> </w:t>
      </w:r>
      <w:r>
        <w:rPr>
          <w:rFonts w:ascii="Times New Roman" w:hAnsi="Times New Roman" w:cs="Times New Roman"/>
          <w:sz w:val="28"/>
          <w:szCs w:val="28"/>
        </w:rPr>
        <w:t>казенные предприятия</w:t>
      </w:r>
      <w:r>
        <w:rPr>
          <w:rFonts w:ascii="Times New Roman" w:eastAsia="Calibri" w:hAnsi="Times New Roman" w:cs="Times New Roman"/>
          <w:sz w:val="28"/>
          <w:szCs w:val="28"/>
        </w:rPr>
        <w:t>;</w:t>
      </w:r>
    </w:p>
    <w:p w14:paraId="1F08225F" w14:textId="77777777" w:rsidR="00B950F0" w:rsidRDefault="00B950F0" w:rsidP="00533CE5">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B950F0">
        <w:rPr>
          <w:rFonts w:ascii="Times New Roman" w:hAnsi="Times New Roman" w:cs="Times New Roman"/>
          <w:sz w:val="28"/>
          <w:szCs w:val="28"/>
        </w:rPr>
        <w:t xml:space="preserve"> </w:t>
      </w:r>
      <w:r>
        <w:rPr>
          <w:rFonts w:ascii="Times New Roman" w:hAnsi="Times New Roman" w:cs="Times New Roman"/>
          <w:sz w:val="28"/>
          <w:szCs w:val="28"/>
        </w:rPr>
        <w:t>центры исторического наследия президентов Российской Федерации, прекративших исполнение своих полномочий.</w:t>
      </w:r>
    </w:p>
    <w:p w14:paraId="161B4CC3" w14:textId="77777777" w:rsidR="000B4D13" w:rsidRPr="004D0FFF" w:rsidRDefault="00FC435F" w:rsidP="00533CE5">
      <w:pPr>
        <w:pStyle w:val="ConsPlusNormal"/>
        <w:ind w:firstLine="709"/>
        <w:jc w:val="both"/>
        <w:rPr>
          <w:rFonts w:ascii="Times New Roman" w:eastAsia="Calibri" w:hAnsi="Times New Roman" w:cs="Times New Roman"/>
          <w:sz w:val="28"/>
          <w:szCs w:val="28"/>
        </w:rPr>
      </w:pPr>
      <w:r w:rsidRPr="004D0FFF">
        <w:rPr>
          <w:rFonts w:ascii="Times New Roman" w:eastAsia="Calibri" w:hAnsi="Times New Roman" w:cs="Times New Roman"/>
          <w:bCs/>
          <w:sz w:val="28"/>
          <w:szCs w:val="28"/>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r w:rsidR="000B4D13" w:rsidRPr="004D0FFF">
        <w:rPr>
          <w:rFonts w:ascii="Times New Roman" w:eastAsia="Calibri" w:hAnsi="Times New Roman" w:cs="Times New Roman"/>
          <w:sz w:val="28"/>
          <w:szCs w:val="28"/>
        </w:rPr>
        <w:t xml:space="preserve"> </w:t>
      </w:r>
    </w:p>
    <w:p w14:paraId="305C9BCC" w14:textId="77777777" w:rsidR="00533CE5" w:rsidRPr="004D0FFF" w:rsidRDefault="00533CE5" w:rsidP="00533CE5">
      <w:pPr>
        <w:pStyle w:val="ConsPlusNormal"/>
        <w:ind w:firstLine="709"/>
        <w:jc w:val="both"/>
        <w:rPr>
          <w:rFonts w:ascii="Times New Roman" w:eastAsia="Calibri" w:hAnsi="Times New Roman" w:cs="Times New Roman"/>
          <w:bCs/>
          <w:sz w:val="28"/>
          <w:szCs w:val="28"/>
        </w:rPr>
      </w:pPr>
    </w:p>
    <w:p w14:paraId="6BD1BB78" w14:textId="77777777" w:rsidR="007779F1" w:rsidRPr="00576A7C" w:rsidRDefault="007779F1" w:rsidP="007779F1">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bookmarkStart w:id="5" w:name="Par96"/>
      <w:bookmarkEnd w:id="5"/>
      <w:r w:rsidRPr="00576A7C">
        <w:rPr>
          <w:rFonts w:ascii="Times New Roman" w:eastAsia="Calibri" w:hAnsi="Times New Roman" w:cs="Times New Roman"/>
          <w:b/>
          <w:sz w:val="28"/>
          <w:szCs w:val="28"/>
        </w:rPr>
        <w:t>Требования к порядку информирования о предоставлении</w:t>
      </w:r>
    </w:p>
    <w:p w14:paraId="6811ED0B" w14:textId="77777777" w:rsidR="007779F1" w:rsidRPr="00576A7C" w:rsidRDefault="007779F1" w:rsidP="007779F1">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r w:rsidRPr="00576A7C">
        <w:rPr>
          <w:rFonts w:ascii="Times New Roman" w:eastAsia="Times New Roman" w:hAnsi="Times New Roman" w:cs="Times New Roman"/>
          <w:b/>
          <w:sz w:val="28"/>
          <w:szCs w:val="28"/>
          <w:lang w:eastAsia="ru-RU"/>
        </w:rPr>
        <w:t>муниципальной</w:t>
      </w:r>
      <w:r w:rsidRPr="00576A7C">
        <w:rPr>
          <w:rFonts w:ascii="Times New Roman" w:eastAsia="Calibri" w:hAnsi="Times New Roman" w:cs="Times New Roman"/>
          <w:b/>
          <w:sz w:val="28"/>
          <w:szCs w:val="28"/>
        </w:rPr>
        <w:t xml:space="preserve"> услуги</w:t>
      </w:r>
    </w:p>
    <w:p w14:paraId="12BFA1FB" w14:textId="77777777" w:rsidR="007779F1" w:rsidRPr="00576A7C" w:rsidRDefault="007779F1" w:rsidP="007779F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5CB5CBA3" w14:textId="360CD87D" w:rsidR="007779F1" w:rsidRPr="00576A7C" w:rsidRDefault="007779F1" w:rsidP="007779F1">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hAnsi="Times New Roman" w:cs="Times New Roman"/>
          <w:sz w:val="28"/>
          <w:szCs w:val="28"/>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официального сайта органа исполнительной власти Республики Коми, предоставляющего муниципальную услугу.</w:t>
      </w:r>
    </w:p>
    <w:p w14:paraId="4552018F" w14:textId="77777777" w:rsidR="007779F1" w:rsidRPr="00576A7C" w:rsidRDefault="007779F1" w:rsidP="007779F1">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hAnsi="Times New Roman" w:cs="Times New Roman"/>
          <w:sz w:val="28"/>
          <w:szCs w:val="28"/>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14:paraId="7612A084" w14:textId="3C623BCE" w:rsidR="007779F1" w:rsidRPr="00576A7C" w:rsidRDefault="003057F2" w:rsidP="007779F1">
      <w:pPr>
        <w:autoSpaceDE w:val="0"/>
        <w:autoSpaceDN w:val="0"/>
        <w:adjustRightInd w:val="0"/>
        <w:spacing w:after="0" w:line="240" w:lineRule="auto"/>
        <w:ind w:firstLine="709"/>
        <w:jc w:val="both"/>
        <w:rPr>
          <w:rFonts w:ascii="Times New Roman" w:hAnsi="Times New Roman" w:cs="Times New Roman"/>
          <w:sz w:val="28"/>
          <w:szCs w:val="28"/>
        </w:rPr>
      </w:pPr>
      <w:r w:rsidRPr="003057F2">
        <w:rPr>
          <w:rFonts w:ascii="Times New Roman" w:hAnsi="Times New Roman" w:cs="Times New Roman"/>
          <w:sz w:val="28"/>
          <w:szCs w:val="28"/>
        </w:rPr>
        <w:t xml:space="preserve">- в </w:t>
      </w:r>
      <w:r w:rsidR="00106021">
        <w:rPr>
          <w:rFonts w:ascii="Times New Roman" w:hAnsi="Times New Roman" w:cs="Times New Roman"/>
          <w:sz w:val="28"/>
          <w:szCs w:val="28"/>
        </w:rPr>
        <w:t>Комитете</w:t>
      </w:r>
      <w:r w:rsidRPr="003057F2">
        <w:rPr>
          <w:rFonts w:ascii="Times New Roman" w:hAnsi="Times New Roman" w:cs="Times New Roman"/>
          <w:sz w:val="28"/>
          <w:szCs w:val="28"/>
        </w:rPr>
        <w:t>,</w:t>
      </w:r>
      <w:r w:rsidRPr="003057F2">
        <w:rPr>
          <w:rFonts w:ascii="Times New Roman" w:eastAsia="Times New Roman" w:hAnsi="Times New Roman" w:cs="Times New Roman"/>
          <w:sz w:val="28"/>
          <w:szCs w:val="28"/>
        </w:rPr>
        <w:t xml:space="preserve"> в</w:t>
      </w:r>
      <w:r w:rsidR="00106021">
        <w:rPr>
          <w:rFonts w:ascii="Times New Roman" w:eastAsia="Times New Roman" w:hAnsi="Times New Roman" w:cs="Times New Roman"/>
          <w:sz w:val="28"/>
          <w:szCs w:val="28"/>
        </w:rPr>
        <w:t xml:space="preserve"> </w:t>
      </w:r>
      <w:r w:rsidRPr="003057F2">
        <w:rPr>
          <w:rFonts w:ascii="Times New Roman" w:eastAsia="Times New Roman" w:hAnsi="Times New Roman" w:cs="Times New Roman"/>
          <w:sz w:val="28"/>
          <w:szCs w:val="28"/>
        </w:rPr>
        <w:t xml:space="preserve">МФЦ </w:t>
      </w:r>
      <w:r w:rsidR="00106021">
        <w:rPr>
          <w:rFonts w:ascii="Times New Roman" w:eastAsia="Times New Roman" w:hAnsi="Times New Roman" w:cs="Times New Roman"/>
          <w:sz w:val="28"/>
          <w:szCs w:val="28"/>
        </w:rPr>
        <w:t>по месту своего проживания (регистрации)</w:t>
      </w:r>
      <w:r w:rsidRPr="003057F2">
        <w:rPr>
          <w:rFonts w:ascii="Times New Roman" w:eastAsia="Times New Roman" w:hAnsi="Times New Roman" w:cs="Times New Roman"/>
          <w:sz w:val="28"/>
          <w:szCs w:val="28"/>
        </w:rPr>
        <w:t>;</w:t>
      </w:r>
    </w:p>
    <w:p w14:paraId="43A4D26D" w14:textId="0ECF28F0" w:rsidR="007779F1" w:rsidRPr="00576A7C" w:rsidRDefault="007779F1" w:rsidP="007779F1">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hAnsi="Times New Roman" w:cs="Times New Roman"/>
          <w:sz w:val="28"/>
          <w:szCs w:val="28"/>
        </w:rPr>
        <w:t>-</w:t>
      </w:r>
      <w:r w:rsidR="00106021">
        <w:rPr>
          <w:rFonts w:ascii="Times New Roman" w:hAnsi="Times New Roman" w:cs="Times New Roman"/>
          <w:sz w:val="28"/>
          <w:szCs w:val="28"/>
        </w:rPr>
        <w:t xml:space="preserve"> </w:t>
      </w:r>
      <w:r w:rsidRPr="00576A7C">
        <w:rPr>
          <w:rFonts w:ascii="Times New Roman" w:hAnsi="Times New Roman" w:cs="Times New Roman"/>
          <w:sz w:val="28"/>
          <w:szCs w:val="28"/>
        </w:rPr>
        <w:t>по справочным телефонам;</w:t>
      </w:r>
    </w:p>
    <w:p w14:paraId="25297DC9" w14:textId="5C8FA806" w:rsidR="007779F1" w:rsidRPr="00576A7C" w:rsidRDefault="007779F1" w:rsidP="007779F1">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hAnsi="Times New Roman" w:cs="Times New Roman"/>
          <w:sz w:val="28"/>
          <w:szCs w:val="28"/>
        </w:rPr>
        <w:t>-</w:t>
      </w:r>
      <w:r w:rsidR="00106021">
        <w:rPr>
          <w:rFonts w:ascii="Times New Roman" w:hAnsi="Times New Roman" w:cs="Times New Roman"/>
          <w:sz w:val="28"/>
          <w:szCs w:val="28"/>
        </w:rPr>
        <w:t xml:space="preserve"> </w:t>
      </w:r>
      <w:r w:rsidRPr="00576A7C">
        <w:rPr>
          <w:rFonts w:ascii="Times New Roman" w:hAnsi="Times New Roman" w:cs="Times New Roman"/>
          <w:sz w:val="28"/>
          <w:szCs w:val="28"/>
        </w:rPr>
        <w:t xml:space="preserve">в сети Интернет (на официальном сайте </w:t>
      </w:r>
      <w:r w:rsidR="009925B2">
        <w:rPr>
          <w:rFonts w:ascii="Times New Roman" w:hAnsi="Times New Roman" w:cs="Times New Roman"/>
          <w:sz w:val="28"/>
          <w:szCs w:val="28"/>
        </w:rPr>
        <w:t>Администрации муниципального района «Печора»</w:t>
      </w:r>
      <w:r w:rsidRPr="00576A7C">
        <w:rPr>
          <w:rFonts w:ascii="Times New Roman" w:hAnsi="Times New Roman" w:cs="Times New Roman"/>
          <w:sz w:val="28"/>
          <w:szCs w:val="28"/>
        </w:rPr>
        <w:t>);</w:t>
      </w:r>
    </w:p>
    <w:p w14:paraId="68909378" w14:textId="77777777" w:rsidR="007779F1" w:rsidRPr="00576A7C" w:rsidRDefault="007779F1" w:rsidP="007779F1">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hAnsi="Times New Roman" w:cs="Times New Roman"/>
          <w:sz w:val="28"/>
          <w:szCs w:val="28"/>
        </w:rPr>
        <w:t>- направив письменное обращение через организацию почтовой связи, либо по электронной почте.</w:t>
      </w:r>
    </w:p>
    <w:p w14:paraId="0D76468D" w14:textId="77777777" w:rsidR="007779F1" w:rsidRPr="00576A7C" w:rsidRDefault="007779F1" w:rsidP="007779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hAnsi="Times New Roman" w:cs="Times New Roman"/>
          <w:sz w:val="28"/>
          <w:szCs w:val="28"/>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w:t>
      </w:r>
      <w:r w:rsidR="009925B2">
        <w:rPr>
          <w:rFonts w:ascii="Times New Roman" w:hAnsi="Times New Roman" w:cs="Times New Roman"/>
          <w:sz w:val="28"/>
          <w:szCs w:val="28"/>
        </w:rPr>
        <w:t>Комитета</w:t>
      </w:r>
      <w:r w:rsidRPr="00576A7C">
        <w:rPr>
          <w:rFonts w:ascii="Times New Roman" w:hAnsi="Times New Roman" w:cs="Times New Roman"/>
          <w:sz w:val="28"/>
          <w:szCs w:val="28"/>
        </w:rPr>
        <w:t xml:space="preserve">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14:paraId="0D7D4E8A" w14:textId="77777777" w:rsidR="007779F1" w:rsidRPr="00576A7C" w:rsidRDefault="007779F1" w:rsidP="007779F1">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hAnsi="Times New Roman" w:cs="Times New Roman"/>
          <w:sz w:val="28"/>
          <w:szCs w:val="28"/>
        </w:rPr>
        <w:lastRenderedPageBreak/>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14:paraId="1B3ACA45" w14:textId="77777777" w:rsidR="007779F1" w:rsidRPr="00576A7C" w:rsidRDefault="007779F1" w:rsidP="007779F1">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hAnsi="Times New Roman" w:cs="Times New Roman"/>
          <w:sz w:val="28"/>
          <w:szCs w:val="28"/>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14:paraId="396E6D24" w14:textId="77777777" w:rsidR="007779F1" w:rsidRPr="00576A7C" w:rsidRDefault="007779F1" w:rsidP="007779F1">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hAnsi="Times New Roman" w:cs="Times New Roman"/>
          <w:sz w:val="28"/>
          <w:szCs w:val="28"/>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14:paraId="5C5DE122" w14:textId="18AC15A9" w:rsidR="007779F1" w:rsidRPr="00576A7C" w:rsidRDefault="007779F1" w:rsidP="007779F1">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hAnsi="Times New Roman" w:cs="Times New Roman"/>
          <w:sz w:val="28"/>
          <w:szCs w:val="28"/>
        </w:rPr>
        <w:t xml:space="preserve">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w:t>
      </w:r>
      <w:r w:rsidR="009925B2">
        <w:rPr>
          <w:rFonts w:ascii="Times New Roman" w:hAnsi="Times New Roman" w:cs="Times New Roman"/>
          <w:sz w:val="28"/>
          <w:szCs w:val="28"/>
        </w:rPr>
        <w:t>Комитета</w:t>
      </w:r>
      <w:r w:rsidRPr="00576A7C">
        <w:rPr>
          <w:rFonts w:ascii="Times New Roman" w:hAnsi="Times New Roman" w:cs="Times New Roman"/>
          <w:sz w:val="28"/>
          <w:szCs w:val="28"/>
        </w:rPr>
        <w:t xml:space="preserve">, в информационных материалах (брошюрах, буклетах), на официальном сайте </w:t>
      </w:r>
      <w:r w:rsidR="00456D20">
        <w:rPr>
          <w:rFonts w:ascii="Times New Roman" w:hAnsi="Times New Roman" w:cs="Times New Roman"/>
          <w:sz w:val="28"/>
          <w:szCs w:val="28"/>
        </w:rPr>
        <w:t>Администрации</w:t>
      </w:r>
      <w:r w:rsidRPr="00576A7C">
        <w:rPr>
          <w:rFonts w:ascii="Times New Roman" w:hAnsi="Times New Roman" w:cs="Times New Roman"/>
          <w:sz w:val="28"/>
          <w:szCs w:val="28"/>
        </w:rPr>
        <w:t>.</w:t>
      </w:r>
    </w:p>
    <w:p w14:paraId="1892B423" w14:textId="0A35BDB4" w:rsidR="007779F1" w:rsidRPr="00576A7C" w:rsidRDefault="007779F1" w:rsidP="007779F1">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hAnsi="Times New Roman" w:cs="Times New Roman"/>
          <w:sz w:val="28"/>
          <w:szCs w:val="28"/>
        </w:rPr>
        <w:t xml:space="preserve">На официальном </w:t>
      </w:r>
      <w:r w:rsidR="00971DC4">
        <w:rPr>
          <w:rFonts w:ascii="Times New Roman" w:hAnsi="Times New Roman" w:cs="Times New Roman"/>
          <w:sz w:val="28"/>
          <w:szCs w:val="28"/>
        </w:rPr>
        <w:t xml:space="preserve">сайте </w:t>
      </w:r>
      <w:r w:rsidR="00456D20">
        <w:rPr>
          <w:rFonts w:ascii="Times New Roman" w:hAnsi="Times New Roman" w:cs="Times New Roman"/>
          <w:sz w:val="28"/>
          <w:szCs w:val="28"/>
        </w:rPr>
        <w:t>Администрации</w:t>
      </w:r>
      <w:r w:rsidRPr="00576A7C">
        <w:rPr>
          <w:rFonts w:ascii="Times New Roman" w:hAnsi="Times New Roman" w:cs="Times New Roman"/>
          <w:sz w:val="28"/>
          <w:szCs w:val="28"/>
        </w:rPr>
        <w:t>,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14:paraId="4F1573F0" w14:textId="77777777" w:rsidR="007779F1" w:rsidRPr="00576A7C" w:rsidRDefault="007779F1" w:rsidP="007779F1">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14:paraId="050D9422" w14:textId="77777777" w:rsidR="007779F1" w:rsidRPr="00576A7C" w:rsidRDefault="007779F1" w:rsidP="007779F1">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hAnsi="Times New Roman" w:cs="Times New Roman"/>
          <w:sz w:val="28"/>
          <w:szCs w:val="28"/>
        </w:rPr>
        <w:t>- настоящий Административный регламент;</w:t>
      </w:r>
    </w:p>
    <w:p w14:paraId="74F89CF0" w14:textId="77777777" w:rsidR="007779F1" w:rsidRPr="00576A7C" w:rsidRDefault="007779F1" w:rsidP="007779F1">
      <w:pPr>
        <w:autoSpaceDE w:val="0"/>
        <w:autoSpaceDN w:val="0"/>
        <w:adjustRightInd w:val="0"/>
        <w:spacing w:after="0" w:line="240" w:lineRule="auto"/>
        <w:ind w:firstLine="709"/>
        <w:jc w:val="both"/>
        <w:rPr>
          <w:rFonts w:ascii="Times New Roman" w:hAnsi="Times New Roman" w:cs="Times New Roman"/>
          <w:sz w:val="28"/>
          <w:szCs w:val="28"/>
        </w:rPr>
      </w:pPr>
      <w:r w:rsidRPr="00FC360F">
        <w:rPr>
          <w:rFonts w:ascii="Times New Roman" w:hAnsi="Times New Roman" w:cs="Times New Roman"/>
          <w:sz w:val="28"/>
          <w:szCs w:val="28"/>
        </w:rPr>
        <w:t>- справочная информация:</w:t>
      </w:r>
    </w:p>
    <w:p w14:paraId="00A9930F" w14:textId="64F4044D" w:rsidR="007779F1" w:rsidRPr="00576A7C" w:rsidRDefault="007779F1" w:rsidP="007779F1">
      <w:pPr>
        <w:autoSpaceDE w:val="0"/>
        <w:autoSpaceDN w:val="0"/>
        <w:adjustRightInd w:val="0"/>
        <w:spacing w:after="0" w:line="240" w:lineRule="auto"/>
        <w:ind w:firstLine="709"/>
        <w:jc w:val="both"/>
        <w:rPr>
          <w:rFonts w:ascii="Times New Roman" w:hAnsi="Times New Roman" w:cs="Times New Roman"/>
          <w:sz w:val="28"/>
          <w:szCs w:val="28"/>
        </w:rPr>
      </w:pPr>
      <w:r w:rsidRPr="00FC360F">
        <w:rPr>
          <w:rFonts w:ascii="Times New Roman" w:hAnsi="Times New Roman" w:cs="Times New Roman"/>
          <w:sz w:val="28"/>
          <w:szCs w:val="28"/>
        </w:rPr>
        <w:t xml:space="preserve">место нахождения, график работы, наименование </w:t>
      </w:r>
      <w:r w:rsidR="00456D20">
        <w:rPr>
          <w:rFonts w:ascii="Times New Roman" w:hAnsi="Times New Roman" w:cs="Times New Roman"/>
          <w:sz w:val="28"/>
          <w:szCs w:val="28"/>
        </w:rPr>
        <w:t>Администрации</w:t>
      </w:r>
      <w:r w:rsidRPr="00FC360F">
        <w:rPr>
          <w:rFonts w:ascii="Times New Roman" w:hAnsi="Times New Roman" w:cs="Times New Roman"/>
          <w:sz w:val="28"/>
          <w:szCs w:val="28"/>
        </w:rPr>
        <w:t>, е</w:t>
      </w:r>
      <w:r w:rsidR="00456D20">
        <w:rPr>
          <w:rFonts w:ascii="Times New Roman" w:hAnsi="Times New Roman" w:cs="Times New Roman"/>
          <w:sz w:val="28"/>
          <w:szCs w:val="28"/>
        </w:rPr>
        <w:t>е</w:t>
      </w:r>
      <w:r w:rsidRPr="00FC360F">
        <w:rPr>
          <w:rFonts w:ascii="Times New Roman" w:hAnsi="Times New Roman" w:cs="Times New Roman"/>
          <w:sz w:val="28"/>
          <w:szCs w:val="28"/>
        </w:rPr>
        <w:t xml:space="preserve"> структурных подразделений и территориальных органов, организаций, участвующих в предоставлении муниципальной услуги, а также МФЦ;</w:t>
      </w:r>
    </w:p>
    <w:p w14:paraId="047B6146" w14:textId="59E47398" w:rsidR="007779F1" w:rsidRPr="00576A7C" w:rsidRDefault="007779F1" w:rsidP="007779F1">
      <w:pPr>
        <w:autoSpaceDE w:val="0"/>
        <w:autoSpaceDN w:val="0"/>
        <w:adjustRightInd w:val="0"/>
        <w:spacing w:after="0" w:line="240" w:lineRule="auto"/>
        <w:ind w:firstLine="709"/>
        <w:jc w:val="both"/>
        <w:rPr>
          <w:rFonts w:ascii="Times New Roman" w:hAnsi="Times New Roman" w:cs="Times New Roman"/>
          <w:sz w:val="28"/>
          <w:szCs w:val="28"/>
        </w:rPr>
      </w:pPr>
      <w:r w:rsidRPr="00FC360F">
        <w:rPr>
          <w:rFonts w:ascii="Times New Roman" w:hAnsi="Times New Roman" w:cs="Times New Roman"/>
          <w:sz w:val="28"/>
          <w:szCs w:val="28"/>
        </w:rPr>
        <w:t xml:space="preserve">справочные телефоны структурных подразделений </w:t>
      </w:r>
      <w:r w:rsidR="00456D20">
        <w:rPr>
          <w:rFonts w:ascii="Times New Roman" w:hAnsi="Times New Roman" w:cs="Times New Roman"/>
          <w:sz w:val="28"/>
          <w:szCs w:val="28"/>
        </w:rPr>
        <w:t>Администрации</w:t>
      </w:r>
      <w:r w:rsidRPr="00FC360F">
        <w:rPr>
          <w:rFonts w:ascii="Times New Roman" w:hAnsi="Times New Roman" w:cs="Times New Roman"/>
          <w:sz w:val="28"/>
          <w:szCs w:val="28"/>
        </w:rPr>
        <w:t>, организаций, участвующих в предоставлении муниципальной услуги, в том числе номер телефона-автоинформатора;</w:t>
      </w:r>
    </w:p>
    <w:p w14:paraId="0C4F5E1A" w14:textId="4250CEE9" w:rsidR="007779F1" w:rsidRPr="0033351A" w:rsidRDefault="007779F1" w:rsidP="007779F1">
      <w:pPr>
        <w:autoSpaceDE w:val="0"/>
        <w:autoSpaceDN w:val="0"/>
        <w:adjustRightInd w:val="0"/>
        <w:spacing w:after="0" w:line="240" w:lineRule="auto"/>
        <w:ind w:firstLine="709"/>
        <w:jc w:val="both"/>
        <w:rPr>
          <w:rFonts w:ascii="Times New Roman" w:hAnsi="Times New Roman" w:cs="Times New Roman"/>
          <w:sz w:val="28"/>
          <w:szCs w:val="28"/>
        </w:rPr>
      </w:pPr>
      <w:r w:rsidRPr="00FC360F">
        <w:rPr>
          <w:rFonts w:ascii="Times New Roman" w:hAnsi="Times New Roman" w:cs="Times New Roman"/>
          <w:sz w:val="28"/>
          <w:szCs w:val="28"/>
        </w:rPr>
        <w:t xml:space="preserve">адреса официальных сайтов </w:t>
      </w:r>
      <w:r w:rsidR="00456D20">
        <w:rPr>
          <w:rFonts w:ascii="Times New Roman" w:hAnsi="Times New Roman" w:cs="Times New Roman"/>
          <w:sz w:val="28"/>
          <w:szCs w:val="28"/>
        </w:rPr>
        <w:t>Администрации</w:t>
      </w:r>
      <w:r w:rsidRPr="00FC360F">
        <w:rPr>
          <w:rFonts w:ascii="Times New Roman" w:hAnsi="Times New Roman" w:cs="Times New Roman"/>
          <w:sz w:val="28"/>
          <w:szCs w:val="28"/>
        </w:rPr>
        <w:t xml:space="preserve">,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r w:rsidR="0033351A" w:rsidRPr="0033351A">
        <w:rPr>
          <w:rFonts w:ascii="Times New Roman" w:eastAsia="Calibri" w:hAnsi="Times New Roman" w:cs="Times New Roman"/>
          <w:sz w:val="28"/>
          <w:szCs w:val="28"/>
          <w:lang w:eastAsia="ru-RU"/>
        </w:rPr>
        <w:t>(</w:t>
      </w:r>
      <w:r w:rsidR="0033351A" w:rsidRPr="0033351A">
        <w:rPr>
          <w:rFonts w:ascii="Times New Roman" w:eastAsia="Calibri" w:hAnsi="Times New Roman" w:cs="Times New Roman"/>
          <w:sz w:val="28"/>
          <w:szCs w:val="28"/>
          <w:lang w:val="en-US" w:eastAsia="ru-RU"/>
        </w:rPr>
        <w:t>www</w:t>
      </w:r>
      <w:r w:rsidR="0033351A" w:rsidRPr="0033351A">
        <w:rPr>
          <w:rFonts w:ascii="Times New Roman" w:eastAsia="Calibri" w:hAnsi="Times New Roman" w:cs="Times New Roman"/>
          <w:sz w:val="28"/>
          <w:szCs w:val="28"/>
          <w:lang w:eastAsia="ru-RU"/>
        </w:rPr>
        <w:t>.</w:t>
      </w:r>
      <w:r w:rsidR="0033351A" w:rsidRPr="0033351A">
        <w:rPr>
          <w:rFonts w:ascii="Times New Roman" w:eastAsia="Calibri" w:hAnsi="Times New Roman" w:cs="Times New Roman"/>
          <w:sz w:val="28"/>
          <w:szCs w:val="28"/>
          <w:lang w:val="en-US" w:eastAsia="ru-RU"/>
        </w:rPr>
        <w:t>pechoraonline</w:t>
      </w:r>
      <w:r w:rsidR="0033351A" w:rsidRPr="0033351A">
        <w:rPr>
          <w:rFonts w:ascii="Times New Roman" w:eastAsia="Calibri" w:hAnsi="Times New Roman" w:cs="Times New Roman"/>
          <w:sz w:val="28"/>
          <w:szCs w:val="28"/>
          <w:lang w:eastAsia="ru-RU"/>
        </w:rPr>
        <w:t>.</w:t>
      </w:r>
      <w:r w:rsidR="0033351A" w:rsidRPr="0033351A">
        <w:rPr>
          <w:rFonts w:ascii="Times New Roman" w:eastAsia="Calibri" w:hAnsi="Times New Roman" w:cs="Times New Roman"/>
          <w:sz w:val="28"/>
          <w:szCs w:val="28"/>
          <w:lang w:val="en-US" w:eastAsia="ru-RU"/>
        </w:rPr>
        <w:t>ru</w:t>
      </w:r>
      <w:r w:rsidR="0033351A" w:rsidRPr="0033351A">
        <w:rPr>
          <w:rFonts w:ascii="Times New Roman" w:eastAsia="Calibri" w:hAnsi="Times New Roman" w:cs="Times New Roman"/>
          <w:sz w:val="28"/>
          <w:szCs w:val="28"/>
          <w:lang w:eastAsia="ru-RU"/>
        </w:rPr>
        <w:t>)</w:t>
      </w:r>
      <w:r w:rsidR="0033351A">
        <w:rPr>
          <w:rFonts w:ascii="Times New Roman" w:eastAsia="Calibri" w:hAnsi="Times New Roman" w:cs="Times New Roman"/>
          <w:sz w:val="28"/>
          <w:szCs w:val="28"/>
          <w:lang w:eastAsia="ru-RU"/>
        </w:rPr>
        <w:t>;</w:t>
      </w:r>
    </w:p>
    <w:p w14:paraId="42129E57" w14:textId="77777777" w:rsidR="00456D20" w:rsidRDefault="007779F1" w:rsidP="00456D20">
      <w:pPr>
        <w:autoSpaceDE w:val="0"/>
        <w:autoSpaceDN w:val="0"/>
        <w:adjustRightInd w:val="0"/>
        <w:spacing w:after="0" w:line="240" w:lineRule="auto"/>
        <w:ind w:firstLine="709"/>
        <w:jc w:val="both"/>
        <w:rPr>
          <w:rFonts w:ascii="Times New Roman" w:hAnsi="Times New Roman" w:cs="Times New Roman"/>
          <w:sz w:val="28"/>
          <w:szCs w:val="28"/>
        </w:rPr>
      </w:pPr>
      <w:r w:rsidRPr="00423845">
        <w:rPr>
          <w:rFonts w:ascii="Times New Roman" w:hAnsi="Times New Roman" w:cs="Times New Roman"/>
          <w:sz w:val="28"/>
          <w:szCs w:val="28"/>
        </w:rPr>
        <w:t xml:space="preserve">адрес сайта МФЦ </w:t>
      </w:r>
      <w:r w:rsidR="00C83FA5" w:rsidRPr="00C83FA5">
        <w:rPr>
          <w:rFonts w:ascii="Times New Roman" w:hAnsi="Times New Roman" w:cs="Times New Roman"/>
          <w:sz w:val="28"/>
          <w:szCs w:val="28"/>
        </w:rPr>
        <w:t>(</w:t>
      </w:r>
      <w:r w:rsidR="00423845" w:rsidRPr="00423845">
        <w:rPr>
          <w:rFonts w:ascii="Times New Roman" w:hAnsi="Times New Roman" w:cs="Times New Roman"/>
          <w:sz w:val="28"/>
          <w:szCs w:val="28"/>
        </w:rPr>
        <w:t>mydocuments11.ru</w:t>
      </w:r>
      <w:r w:rsidRPr="00423845">
        <w:rPr>
          <w:rFonts w:ascii="Times New Roman" w:hAnsi="Times New Roman" w:cs="Times New Roman"/>
          <w:sz w:val="28"/>
          <w:szCs w:val="28"/>
        </w:rPr>
        <w:t>)</w:t>
      </w:r>
      <w:r w:rsidR="00456D20">
        <w:rPr>
          <w:rFonts w:ascii="Times New Roman" w:hAnsi="Times New Roman" w:cs="Times New Roman"/>
          <w:sz w:val="28"/>
          <w:szCs w:val="28"/>
        </w:rPr>
        <w:t>.</w:t>
      </w:r>
    </w:p>
    <w:p w14:paraId="0CC84DFB" w14:textId="77777777" w:rsidR="007779F1" w:rsidRDefault="007779F1" w:rsidP="007779F1">
      <w:pPr>
        <w:shd w:val="clear" w:color="auto" w:fill="FFFFFF"/>
        <w:spacing w:after="0" w:line="240" w:lineRule="auto"/>
        <w:ind w:firstLine="850"/>
        <w:jc w:val="both"/>
        <w:rPr>
          <w:rFonts w:ascii="Times New Roman" w:eastAsia="Times New Roman" w:hAnsi="Times New Roman" w:cs="Times New Roman"/>
          <w:sz w:val="28"/>
          <w:szCs w:val="28"/>
        </w:rPr>
      </w:pPr>
      <w:r w:rsidRPr="00FC360F">
        <w:rPr>
          <w:rFonts w:ascii="Times New Roman" w:eastAsia="Times New Roman" w:hAnsi="Times New Roman" w:cs="Times New Roman"/>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w:t>
      </w:r>
      <w:r w:rsidRPr="00FC360F">
        <w:rPr>
          <w:rFonts w:ascii="Times New Roman" w:eastAsia="Times New Roman" w:hAnsi="Times New Roman" w:cs="Times New Roman"/>
          <w:sz w:val="28"/>
          <w:szCs w:val="28"/>
        </w:rPr>
        <w:lastRenderedPageBreak/>
        <w:t xml:space="preserve">числе без использования </w:t>
      </w:r>
      <w:r w:rsidRPr="00FC360F">
        <w:rPr>
          <w:rFonts w:ascii="Times New Roman" w:eastAsia="Times New Roman" w:hAnsi="Times New Roman" w:cs="Times New Roman"/>
          <w:spacing w:val="-1"/>
          <w:sz w:val="28"/>
          <w:szCs w:val="28"/>
        </w:rPr>
        <w:t xml:space="preserve">программного обеспечения, установка которого на технические средства заявителя требует </w:t>
      </w:r>
      <w:r w:rsidRPr="00FC360F">
        <w:rPr>
          <w:rFonts w:ascii="Times New Roman" w:eastAsia="Times New Roman" w:hAnsi="Times New Roman" w:cs="Times New Roman"/>
          <w:sz w:val="28"/>
          <w:szCs w:val="28"/>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w:t>
      </w:r>
      <w:r w:rsidR="00C83FA5">
        <w:rPr>
          <w:rFonts w:ascii="Times New Roman" w:eastAsia="Times New Roman" w:hAnsi="Times New Roman" w:cs="Times New Roman"/>
          <w:sz w:val="28"/>
          <w:szCs w:val="28"/>
        </w:rPr>
        <w:t>,</w:t>
      </w:r>
      <w:r w:rsidRPr="00FC360F">
        <w:rPr>
          <w:rFonts w:ascii="Times New Roman" w:eastAsia="Times New Roman" w:hAnsi="Times New Roman" w:cs="Times New Roman"/>
          <w:sz w:val="28"/>
          <w:szCs w:val="28"/>
        </w:rPr>
        <w:t xml:space="preserve"> или предоставление им персональных данных.</w:t>
      </w:r>
    </w:p>
    <w:p w14:paraId="51CF458A" w14:textId="77777777" w:rsidR="00D84D8C" w:rsidRPr="00576A7C" w:rsidRDefault="00D84D8C" w:rsidP="007779F1">
      <w:pPr>
        <w:shd w:val="clear" w:color="auto" w:fill="FFFFFF"/>
        <w:spacing w:after="0" w:line="240" w:lineRule="auto"/>
        <w:ind w:firstLine="850"/>
        <w:jc w:val="both"/>
        <w:rPr>
          <w:rFonts w:ascii="Times New Roman" w:hAnsi="Times New Roman" w:cs="Times New Roman"/>
          <w:sz w:val="28"/>
          <w:szCs w:val="28"/>
        </w:rPr>
      </w:pPr>
    </w:p>
    <w:p w14:paraId="17ABA1D1" w14:textId="77777777" w:rsidR="000B4D13" w:rsidRPr="004D0FFF" w:rsidRDefault="000B4D13" w:rsidP="000B4D13">
      <w:pPr>
        <w:widowControl w:val="0"/>
        <w:autoSpaceDE w:val="0"/>
        <w:autoSpaceDN w:val="0"/>
        <w:adjustRightInd w:val="0"/>
        <w:spacing w:after="0" w:line="240" w:lineRule="auto"/>
        <w:ind w:firstLine="709"/>
        <w:jc w:val="center"/>
        <w:outlineLvl w:val="1"/>
        <w:rPr>
          <w:rFonts w:ascii="Times New Roman" w:eastAsia="Calibri" w:hAnsi="Times New Roman" w:cs="Times New Roman"/>
          <w:sz w:val="28"/>
          <w:szCs w:val="28"/>
        </w:rPr>
      </w:pPr>
    </w:p>
    <w:p w14:paraId="2E6B8ADF" w14:textId="77777777" w:rsidR="000B4D13" w:rsidRPr="004D0FFF" w:rsidRDefault="000B4D13" w:rsidP="000B4D13">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r w:rsidRPr="004D0FFF">
        <w:rPr>
          <w:rFonts w:ascii="Times New Roman" w:eastAsia="Calibri" w:hAnsi="Times New Roman" w:cs="Times New Roman"/>
          <w:b/>
          <w:sz w:val="28"/>
          <w:szCs w:val="28"/>
        </w:rPr>
        <w:t xml:space="preserve">II. Стандарт предоставления </w:t>
      </w:r>
      <w:r w:rsidRPr="004D0FFF">
        <w:rPr>
          <w:rFonts w:ascii="Times New Roman" w:eastAsia="Times New Roman" w:hAnsi="Times New Roman" w:cs="Times New Roman"/>
          <w:b/>
          <w:sz w:val="28"/>
          <w:szCs w:val="28"/>
          <w:lang w:eastAsia="ru-RU"/>
        </w:rPr>
        <w:t>муниципальной</w:t>
      </w:r>
      <w:r w:rsidRPr="004D0FFF">
        <w:rPr>
          <w:rFonts w:ascii="Times New Roman" w:eastAsia="Calibri" w:hAnsi="Times New Roman" w:cs="Times New Roman"/>
          <w:b/>
          <w:sz w:val="28"/>
          <w:szCs w:val="28"/>
        </w:rPr>
        <w:t xml:space="preserve"> услуги</w:t>
      </w:r>
    </w:p>
    <w:p w14:paraId="6EBB4C79"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14:paraId="2271B864" w14:textId="77777777" w:rsidR="000B4D13" w:rsidRPr="004D0FFF" w:rsidRDefault="000B4D13" w:rsidP="000B4D1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bookmarkStart w:id="6" w:name="Par98"/>
      <w:bookmarkEnd w:id="6"/>
      <w:r w:rsidRPr="004D0FFF">
        <w:rPr>
          <w:rFonts w:ascii="Times New Roman" w:eastAsia="Calibri" w:hAnsi="Times New Roman" w:cs="Times New Roman"/>
          <w:b/>
          <w:sz w:val="28"/>
          <w:szCs w:val="28"/>
        </w:rPr>
        <w:t xml:space="preserve">Наименование </w:t>
      </w:r>
      <w:r w:rsidRPr="004D0FFF">
        <w:rPr>
          <w:rFonts w:ascii="Times New Roman" w:eastAsia="Times New Roman" w:hAnsi="Times New Roman" w:cs="Times New Roman"/>
          <w:b/>
          <w:sz w:val="28"/>
          <w:szCs w:val="28"/>
          <w:lang w:eastAsia="ru-RU"/>
        </w:rPr>
        <w:t>муниципальной</w:t>
      </w:r>
      <w:r w:rsidRPr="004D0FFF">
        <w:rPr>
          <w:rFonts w:ascii="Times New Roman" w:eastAsia="Calibri" w:hAnsi="Times New Roman" w:cs="Times New Roman"/>
          <w:b/>
          <w:sz w:val="28"/>
          <w:szCs w:val="28"/>
        </w:rPr>
        <w:t xml:space="preserve"> услуги</w:t>
      </w:r>
    </w:p>
    <w:p w14:paraId="7FBBA6AC"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7" w:name="Par100"/>
      <w:bookmarkEnd w:id="7"/>
    </w:p>
    <w:p w14:paraId="5CF60639" w14:textId="77777777" w:rsidR="000B4D13" w:rsidRPr="00F362EE"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rPr>
        <w:t xml:space="preserve">2.1. Наименование </w:t>
      </w:r>
      <w:r w:rsidRPr="004D0FFF">
        <w:rPr>
          <w:rFonts w:ascii="Times New Roman" w:eastAsia="Times New Roman" w:hAnsi="Times New Roman" w:cs="Times New Roman"/>
          <w:sz w:val="28"/>
          <w:szCs w:val="28"/>
          <w:lang w:eastAsia="ru-RU"/>
        </w:rPr>
        <w:t>муниципальной</w:t>
      </w:r>
      <w:r w:rsidRPr="004D0FFF">
        <w:rPr>
          <w:rFonts w:ascii="Times New Roman" w:eastAsia="Calibri" w:hAnsi="Times New Roman" w:cs="Times New Roman"/>
          <w:sz w:val="28"/>
          <w:szCs w:val="28"/>
        </w:rPr>
        <w:t xml:space="preserve"> услуги: </w:t>
      </w:r>
      <w:r w:rsidRPr="00F362EE">
        <w:rPr>
          <w:rFonts w:ascii="Times New Roman" w:eastAsia="Calibri" w:hAnsi="Times New Roman" w:cs="Times New Roman"/>
          <w:sz w:val="28"/>
          <w:szCs w:val="28"/>
          <w:lang w:eastAsia="ru-RU"/>
        </w:rPr>
        <w:t>«</w:t>
      </w:r>
      <w:r w:rsidR="001E590A" w:rsidRPr="00F362EE">
        <w:rPr>
          <w:rFonts w:ascii="Times New Roman" w:eastAsia="Calibri" w:hAnsi="Times New Roman" w:cs="Times New Roman"/>
          <w:bCs/>
          <w:sz w:val="28"/>
          <w:szCs w:val="28"/>
          <w:lang w:eastAsia="ru-RU"/>
        </w:rPr>
        <w:t>Предоставление в постоянное (бессрочное) пользование земельных участков</w:t>
      </w:r>
      <w:r w:rsidR="00F362EE" w:rsidRPr="00F362EE">
        <w:rPr>
          <w:rFonts w:ascii="Times New Roman" w:eastAsia="Calibri" w:hAnsi="Times New Roman" w:cs="Times New Roman"/>
          <w:bCs/>
          <w:sz w:val="28"/>
          <w:szCs w:val="28"/>
          <w:lang w:eastAsia="ru-RU"/>
        </w:rPr>
        <w:t>,</w:t>
      </w:r>
      <w:r w:rsidR="00F362EE" w:rsidRPr="00F362EE">
        <w:rPr>
          <w:rFonts w:ascii="Times New Roman" w:eastAsia="Calibri" w:hAnsi="Times New Roman" w:cs="Times New Roman"/>
          <w:sz w:val="28"/>
          <w:szCs w:val="28"/>
          <w:lang w:eastAsia="ru-RU"/>
        </w:rPr>
        <w:t xml:space="preserve"> находящихся в собственности муниципального образования, и земельных участков, государственная собственность на которые не разграничена</w:t>
      </w:r>
      <w:r w:rsidRPr="00F362EE">
        <w:rPr>
          <w:rFonts w:ascii="Times New Roman" w:eastAsia="Calibri" w:hAnsi="Times New Roman" w:cs="Times New Roman"/>
          <w:sz w:val="28"/>
          <w:szCs w:val="28"/>
          <w:lang w:eastAsia="ru-RU"/>
        </w:rPr>
        <w:t>».</w:t>
      </w:r>
    </w:p>
    <w:p w14:paraId="6559AEB8"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3C90A5E8" w14:textId="77777777" w:rsidR="000B4D13" w:rsidRPr="004D0FFF" w:rsidRDefault="000B4D13" w:rsidP="000B4D1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8" w:name="Par102"/>
      <w:bookmarkEnd w:id="8"/>
      <w:r w:rsidRPr="004D0FFF">
        <w:rPr>
          <w:rFonts w:ascii="Times New Roman" w:eastAsia="Times New Roman" w:hAnsi="Times New Roman" w:cs="Times New Roman"/>
          <w:b/>
          <w:sz w:val="28"/>
          <w:szCs w:val="28"/>
          <w:lang w:eastAsia="ru-RU"/>
        </w:rPr>
        <w:t>Наименование органа, предоставляющего муниципальную услугу</w:t>
      </w:r>
    </w:p>
    <w:p w14:paraId="14397FB0" w14:textId="77777777" w:rsidR="000B4D13" w:rsidRPr="004D0FFF" w:rsidRDefault="000B4D13" w:rsidP="000B4D13">
      <w:pPr>
        <w:autoSpaceDE w:val="0"/>
        <w:autoSpaceDN w:val="0"/>
        <w:adjustRightInd w:val="0"/>
        <w:spacing w:after="0" w:line="240" w:lineRule="auto"/>
        <w:ind w:firstLine="709"/>
        <w:rPr>
          <w:rFonts w:ascii="Times New Roman" w:eastAsia="Calibri" w:hAnsi="Times New Roman" w:cs="Times New Roman"/>
          <w:sz w:val="28"/>
          <w:szCs w:val="28"/>
        </w:rPr>
      </w:pPr>
    </w:p>
    <w:p w14:paraId="7CE44492"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2.2. Предоставление муниципальной услуги осуществляется </w:t>
      </w:r>
      <w:r w:rsidR="004A182C">
        <w:rPr>
          <w:rFonts w:ascii="Times New Roman" w:eastAsia="Times New Roman" w:hAnsi="Times New Roman" w:cs="Times New Roman"/>
          <w:sz w:val="28"/>
          <w:szCs w:val="28"/>
          <w:lang w:eastAsia="ru-RU"/>
        </w:rPr>
        <w:t>Администрацией муниципального района «Печора» через отдел земельных отношений Комитета по управлению муниципальной собственностью муниципального района «Печора»</w:t>
      </w:r>
      <w:r w:rsidRPr="004D0FFF">
        <w:rPr>
          <w:rFonts w:ascii="Times New Roman" w:eastAsia="Times New Roman" w:hAnsi="Times New Roman" w:cs="Times New Roman"/>
          <w:sz w:val="28"/>
          <w:szCs w:val="28"/>
          <w:lang w:eastAsia="ru-RU"/>
        </w:rPr>
        <w:t xml:space="preserve">. </w:t>
      </w:r>
    </w:p>
    <w:p w14:paraId="5C2799BC" w14:textId="1936F57C" w:rsidR="000B4D13" w:rsidRDefault="000B4D13" w:rsidP="000B4D13">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D0FFF">
        <w:rPr>
          <w:rFonts w:ascii="Times New Roman" w:eastAsia="Calibri" w:hAnsi="Times New Roman" w:cs="Times New Roman"/>
          <w:sz w:val="28"/>
          <w:szCs w:val="28"/>
        </w:rPr>
        <w:t xml:space="preserve">Для получения </w:t>
      </w:r>
      <w:r w:rsidRPr="004D0FFF">
        <w:rPr>
          <w:rFonts w:ascii="Times New Roman" w:eastAsia="Times New Roman" w:hAnsi="Times New Roman" w:cs="Times New Roman"/>
          <w:sz w:val="28"/>
          <w:szCs w:val="28"/>
          <w:lang w:eastAsia="ru-RU"/>
        </w:rPr>
        <w:t>муниципальной</w:t>
      </w:r>
      <w:r w:rsidRPr="004D0FFF">
        <w:rPr>
          <w:rFonts w:ascii="Times New Roman" w:eastAsia="Calibri" w:hAnsi="Times New Roman" w:cs="Times New Roman"/>
          <w:sz w:val="28"/>
          <w:szCs w:val="28"/>
        </w:rPr>
        <w:t xml:space="preserve"> услуги заявитель вправе обратиться в </w:t>
      </w:r>
      <w:r w:rsidRPr="004D0FFF">
        <w:rPr>
          <w:rFonts w:ascii="Times New Roman" w:eastAsia="Times New Roman" w:hAnsi="Times New Roman" w:cs="Times New Roman"/>
          <w:sz w:val="28"/>
          <w:szCs w:val="28"/>
        </w:rPr>
        <w:t xml:space="preserve">МФЦ, уполномоченный на организацию </w:t>
      </w:r>
      <w:r w:rsidRPr="004D0FFF">
        <w:rPr>
          <w:rFonts w:ascii="Times New Roman" w:eastAsia="Calibri" w:hAnsi="Times New Roman" w:cs="Times New Roman"/>
          <w:sz w:val="28"/>
          <w:szCs w:val="28"/>
        </w:rPr>
        <w:t xml:space="preserve">в предоставлении </w:t>
      </w:r>
      <w:r w:rsidRPr="004D0FFF">
        <w:rPr>
          <w:rFonts w:ascii="Times New Roman" w:eastAsia="Times New Roman" w:hAnsi="Times New Roman" w:cs="Times New Roman"/>
          <w:sz w:val="28"/>
          <w:szCs w:val="28"/>
          <w:lang w:eastAsia="ru-RU"/>
        </w:rPr>
        <w:t>муниципальной</w:t>
      </w:r>
      <w:r w:rsidRPr="004D0FFF">
        <w:rPr>
          <w:rFonts w:ascii="Times New Roman" w:eastAsia="Calibri" w:hAnsi="Times New Roman" w:cs="Times New Roman"/>
          <w:sz w:val="28"/>
          <w:szCs w:val="28"/>
        </w:rPr>
        <w:t xml:space="preserve"> услуги</w:t>
      </w:r>
      <w:r w:rsidRPr="004D0FFF">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Pr="004D0FFF">
        <w:rPr>
          <w:rFonts w:ascii="Times New Roman" w:eastAsia="Times New Roman" w:hAnsi="Times New Roman" w:cs="Times New Roman"/>
          <w:sz w:val="28"/>
          <w:szCs w:val="28"/>
          <w:lang w:eastAsia="ru-RU"/>
        </w:rPr>
        <w:t>муниципальной</w:t>
      </w:r>
      <w:r w:rsidRPr="004D0FFF">
        <w:rPr>
          <w:rFonts w:ascii="Times New Roman" w:eastAsia="Times New Roman" w:hAnsi="Times New Roman" w:cs="Times New Roman"/>
          <w:sz w:val="28"/>
          <w:szCs w:val="28"/>
        </w:rPr>
        <w:t xml:space="preserve"> услуги заявителю.</w:t>
      </w:r>
    </w:p>
    <w:p w14:paraId="21D368D3" w14:textId="77777777" w:rsidR="00280F59" w:rsidRDefault="00280F59" w:rsidP="00280F59">
      <w:pPr>
        <w:autoSpaceDE w:val="0"/>
        <w:autoSpaceDN w:val="0"/>
        <w:adjustRightInd w:val="0"/>
        <w:spacing w:after="0" w:line="240" w:lineRule="auto"/>
        <w:ind w:firstLine="709"/>
        <w:jc w:val="both"/>
        <w:rPr>
          <w:rFonts w:ascii="Times New Roman" w:hAnsi="Times New Roman" w:cs="Times New Roman"/>
          <w:sz w:val="28"/>
          <w:szCs w:val="28"/>
        </w:rPr>
      </w:pPr>
      <w:r w:rsidRPr="004A0B01">
        <w:rPr>
          <w:rFonts w:ascii="Times New Roman" w:hAnsi="Times New Roman" w:cs="Times New Roman"/>
          <w:sz w:val="28"/>
          <w:szCs w:val="28"/>
        </w:rPr>
        <w:t>При предоставлении муниципальной услуги запрещается требовать от заявителя:</w:t>
      </w:r>
    </w:p>
    <w:p w14:paraId="46692092" w14:textId="77777777" w:rsidR="00280F59" w:rsidRPr="006A1A77" w:rsidRDefault="00280F59" w:rsidP="00280F59">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4A0B01">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sidRPr="004A0B01">
          <w:rPr>
            <w:rFonts w:ascii="Times New Roman" w:hAnsi="Times New Roman" w:cs="Times New Roman"/>
            <w:color w:val="0000FF"/>
            <w:sz w:val="28"/>
            <w:szCs w:val="28"/>
          </w:rPr>
          <w:t>части 1 статьи 9</w:t>
        </w:r>
      </w:hyperlink>
      <w:r w:rsidRPr="004A0B01">
        <w:rPr>
          <w:rFonts w:ascii="Times New Roman" w:hAnsi="Times New Roman" w:cs="Times New Roman"/>
          <w:sz w:val="28"/>
          <w:szCs w:val="28"/>
        </w:rPr>
        <w:t xml:space="preserve"> Федерального закона от 27 июля 2010 г. N 210-ФЗ "Об организации предоставления государственных и муниципальных услуг".</w:t>
      </w:r>
    </w:p>
    <w:p w14:paraId="6C74664B" w14:textId="77777777" w:rsidR="00280F59" w:rsidRDefault="00280F59" w:rsidP="000B4D13">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7641B582" w14:textId="77777777" w:rsidR="006E7575" w:rsidRDefault="006E7575" w:rsidP="000B4D13">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51DD31DD" w14:textId="77777777" w:rsidR="006E7575" w:rsidRDefault="006E7575" w:rsidP="006E7575">
      <w:pPr>
        <w:autoSpaceDE w:val="0"/>
        <w:autoSpaceDN w:val="0"/>
        <w:adjustRightInd w:val="0"/>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14:paraId="2DCECC05" w14:textId="77777777" w:rsidR="006E7575" w:rsidRPr="006E7575" w:rsidRDefault="006E7575" w:rsidP="006E7575">
      <w:pPr>
        <w:autoSpaceDE w:val="0"/>
        <w:autoSpaceDN w:val="0"/>
        <w:adjustRightInd w:val="0"/>
        <w:spacing w:after="0" w:line="240" w:lineRule="auto"/>
        <w:ind w:firstLine="709"/>
        <w:jc w:val="center"/>
        <w:rPr>
          <w:rFonts w:ascii="Times New Roman" w:eastAsia="Calibri" w:hAnsi="Times New Roman" w:cs="Times New Roman"/>
          <w:b/>
          <w:sz w:val="28"/>
          <w:szCs w:val="28"/>
        </w:rPr>
      </w:pPr>
    </w:p>
    <w:p w14:paraId="7175A265"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lastRenderedPageBreak/>
        <w:t>2.2.1. Органами и организациями, участвующими в предоставлении муниципальной услуги, являются:</w:t>
      </w:r>
    </w:p>
    <w:p w14:paraId="48E400F1" w14:textId="77777777" w:rsidR="00533CE5" w:rsidRPr="004D0FFF" w:rsidRDefault="00533CE5" w:rsidP="00533C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1) Федеральная служба государственной регистрации, кадастра и картографии – в части предоставления:</w:t>
      </w:r>
    </w:p>
    <w:p w14:paraId="6E04E7F4" w14:textId="77777777" w:rsidR="00533CE5" w:rsidRPr="004D0FFF" w:rsidRDefault="00533CE5" w:rsidP="001E59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 </w:t>
      </w:r>
      <w:r w:rsidR="00806DBB" w:rsidRPr="004D0FFF">
        <w:rPr>
          <w:rFonts w:ascii="Times New Roman" w:eastAsia="Times New Roman" w:hAnsi="Times New Roman" w:cs="Times New Roman"/>
          <w:sz w:val="28"/>
          <w:szCs w:val="28"/>
          <w:lang w:eastAsia="ru-RU"/>
        </w:rPr>
        <w:t>выписки из Единого государственного реестра недвижимости (далее – ЕГРН)</w:t>
      </w:r>
      <w:r w:rsidR="001E590A" w:rsidRPr="004D0FFF">
        <w:rPr>
          <w:rFonts w:ascii="Times New Roman" w:eastAsia="Times New Roman" w:hAnsi="Times New Roman" w:cs="Times New Roman"/>
          <w:sz w:val="28"/>
          <w:szCs w:val="28"/>
          <w:lang w:eastAsia="ru-RU"/>
        </w:rPr>
        <w:t>.</w:t>
      </w:r>
    </w:p>
    <w:p w14:paraId="4D4363A4" w14:textId="691C2E06" w:rsidR="00533CE5" w:rsidRPr="004D0FFF" w:rsidRDefault="00533CE5" w:rsidP="00533C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2) Федеральная налоговая служба – в части предоставления выписки из Единого государственного реестра юридических лиц (далее </w:t>
      </w:r>
      <w:r w:rsidR="007103FD" w:rsidRPr="004D0FFF">
        <w:rPr>
          <w:rFonts w:ascii="Times New Roman" w:eastAsia="Times New Roman" w:hAnsi="Times New Roman" w:cs="Times New Roman"/>
          <w:sz w:val="28"/>
          <w:szCs w:val="28"/>
          <w:lang w:eastAsia="ru-RU"/>
        </w:rPr>
        <w:t>– выписка</w:t>
      </w:r>
      <w:r w:rsidRPr="004D0FFF">
        <w:rPr>
          <w:rFonts w:ascii="Times New Roman" w:eastAsia="Times New Roman" w:hAnsi="Times New Roman" w:cs="Times New Roman"/>
          <w:sz w:val="28"/>
          <w:szCs w:val="28"/>
          <w:lang w:eastAsia="ru-RU"/>
        </w:rPr>
        <w:t xml:space="preserve"> ЕГРЮЛ)</w:t>
      </w:r>
      <w:r w:rsidRPr="004D0FFF">
        <w:rPr>
          <w:rFonts w:ascii="Times New Roman" w:eastAsia="Calibri" w:hAnsi="Times New Roman" w:cs="Times New Roman"/>
          <w:sz w:val="28"/>
          <w:szCs w:val="28"/>
          <w:lang w:eastAsia="ru-RU"/>
        </w:rPr>
        <w:t xml:space="preserve"> </w:t>
      </w:r>
      <w:r w:rsidRPr="004D0FFF">
        <w:rPr>
          <w:rFonts w:ascii="Times New Roman" w:eastAsia="Times New Roman" w:hAnsi="Times New Roman" w:cs="Times New Roman"/>
          <w:sz w:val="28"/>
          <w:szCs w:val="28"/>
          <w:lang w:eastAsia="ru-RU"/>
        </w:rPr>
        <w:t>о юридическом лице, являющемся заявителем.</w:t>
      </w:r>
    </w:p>
    <w:p w14:paraId="2D5268EA"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4D0FFF">
        <w:rPr>
          <w:rFonts w:ascii="Times New Roman" w:eastAsia="Calibri" w:hAnsi="Times New Roman" w:cs="Times New Roman"/>
          <w:sz w:val="28"/>
          <w:szCs w:val="28"/>
        </w:rPr>
        <w:t>При предоставлении муниципальной услуги запрещается требовать от заявителя:</w:t>
      </w:r>
    </w:p>
    <w:p w14:paraId="4D8FA6C8" w14:textId="77777777" w:rsidR="000B4D13" w:rsidRPr="004D0FFF" w:rsidRDefault="000B4D13" w:rsidP="000B4D13">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14:paraId="1AFE3554" w14:textId="77777777" w:rsidR="000B4D13" w:rsidRPr="004D0FFF" w:rsidRDefault="000B4D13" w:rsidP="000B4D13">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255095DC" w14:textId="77777777" w:rsidR="000B4D13" w:rsidRPr="004D0FFF" w:rsidRDefault="000B4D13" w:rsidP="000B4D1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9" w:name="Par108"/>
      <w:bookmarkEnd w:id="9"/>
      <w:r w:rsidRPr="004D0FFF">
        <w:rPr>
          <w:rFonts w:ascii="Times New Roman" w:eastAsia="Times New Roman" w:hAnsi="Times New Roman" w:cs="Times New Roman"/>
          <w:b/>
          <w:sz w:val="28"/>
          <w:szCs w:val="28"/>
          <w:lang w:eastAsia="ru-RU"/>
        </w:rPr>
        <w:t>Описание результата предоставления муниципальной услуги</w:t>
      </w:r>
    </w:p>
    <w:p w14:paraId="1F91D132" w14:textId="77777777" w:rsidR="000B4D13" w:rsidRPr="004D0FFF" w:rsidRDefault="000B4D13" w:rsidP="000B4D1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14:paraId="38132E73"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 xml:space="preserve"> 2.3. Результатом предоставления муниципальной услуги является:</w:t>
      </w:r>
    </w:p>
    <w:p w14:paraId="52E9CFF6"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 xml:space="preserve">1) </w:t>
      </w:r>
      <w:r w:rsidR="00533CE5" w:rsidRPr="004D0FFF">
        <w:rPr>
          <w:rFonts w:ascii="Times New Roman" w:eastAsia="Calibri" w:hAnsi="Times New Roman" w:cs="Times New Roman"/>
          <w:sz w:val="28"/>
          <w:szCs w:val="28"/>
        </w:rPr>
        <w:t>решение о предоставлении в постоянное (бессрочное) пользование земельного участка (далее – решение о предоставлении муниципальной услуги), уведомление о предоставлении муниципальной услуги</w:t>
      </w:r>
      <w:r w:rsidRPr="004D0FFF">
        <w:rPr>
          <w:rFonts w:ascii="Times New Roman" w:eastAsia="Calibri" w:hAnsi="Times New Roman" w:cs="Times New Roman"/>
          <w:sz w:val="28"/>
          <w:szCs w:val="28"/>
        </w:rPr>
        <w:t>;</w:t>
      </w:r>
    </w:p>
    <w:p w14:paraId="6EDBF691" w14:textId="77777777" w:rsidR="000B4D13"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 xml:space="preserve">2) </w:t>
      </w:r>
      <w:r w:rsidR="00533CE5" w:rsidRPr="004D0FFF">
        <w:rPr>
          <w:rFonts w:ascii="Times New Roman" w:eastAsia="Times New Roman" w:hAnsi="Times New Roman" w:cs="Times New Roman"/>
          <w:sz w:val="28"/>
          <w:szCs w:val="28"/>
          <w:lang w:eastAsia="ru-RU"/>
        </w:rPr>
        <w:t>решение об отказе в предоставлении в постоянное (бессрочное) пользование земельного участка (далее – решение об отказе в предоставлении муниципальной услуги); уведомление об отказе в предоставлении муниципальной услуги</w:t>
      </w:r>
      <w:r w:rsidRPr="004D0FFF">
        <w:rPr>
          <w:rFonts w:ascii="Times New Roman" w:eastAsia="Calibri" w:hAnsi="Times New Roman" w:cs="Times New Roman"/>
          <w:sz w:val="28"/>
          <w:szCs w:val="28"/>
        </w:rPr>
        <w:t>.</w:t>
      </w:r>
    </w:p>
    <w:p w14:paraId="64EB98C5" w14:textId="77777777" w:rsidR="007103FD" w:rsidRDefault="007103FD" w:rsidP="000B4D13">
      <w:pPr>
        <w:widowControl w:val="0"/>
        <w:autoSpaceDE w:val="0"/>
        <w:autoSpaceDN w:val="0"/>
        <w:adjustRightInd w:val="0"/>
        <w:spacing w:after="0" w:line="240" w:lineRule="auto"/>
        <w:ind w:firstLine="709"/>
        <w:jc w:val="center"/>
        <w:rPr>
          <w:rFonts w:ascii="Times New Roman" w:hAnsi="Times New Roman"/>
          <w:sz w:val="28"/>
          <w:szCs w:val="28"/>
        </w:rPr>
      </w:pPr>
      <w:bookmarkStart w:id="10" w:name="Par112"/>
      <w:bookmarkEnd w:id="10"/>
    </w:p>
    <w:p w14:paraId="512E23E9" w14:textId="2303D413"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4D0FFF">
        <w:rPr>
          <w:rFonts w:ascii="Times New Roman" w:eastAsia="Calibri" w:hAnsi="Times New Roman" w:cs="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w:t>
      </w:r>
      <w:r w:rsidRPr="004D0FFF">
        <w:rPr>
          <w:rFonts w:ascii="Times New Roman" w:eastAsia="Calibri" w:hAnsi="Times New Roman" w:cs="Times New Roman"/>
          <w:sz w:val="28"/>
          <w:szCs w:val="28"/>
        </w:rPr>
        <w:t xml:space="preserve"> </w:t>
      </w:r>
      <w:r w:rsidRPr="004D0FFF">
        <w:rPr>
          <w:rFonts w:ascii="Times New Roman" w:eastAsia="Calibri" w:hAnsi="Times New Roman" w:cs="Times New Roman"/>
          <w:b/>
          <w:sz w:val="28"/>
          <w:szCs w:val="28"/>
        </w:rPr>
        <w:t>срок выдачи (направления) документов, являющихся результатом предоставления муниципальной услуги</w:t>
      </w:r>
    </w:p>
    <w:p w14:paraId="72248825"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14:paraId="7E87DFDC" w14:textId="36590E89"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 xml:space="preserve">2.4. </w:t>
      </w:r>
      <w:r w:rsidRPr="004D0FFF">
        <w:rPr>
          <w:rFonts w:ascii="Times New Roman" w:eastAsia="Times New Roman" w:hAnsi="Times New Roman" w:cs="Times New Roman"/>
          <w:sz w:val="28"/>
          <w:szCs w:val="28"/>
          <w:lang w:eastAsia="ru-RU"/>
        </w:rPr>
        <w:t xml:space="preserve">Общий срок предоставления муниципальной услуги составляет не более </w:t>
      </w:r>
      <w:r w:rsidR="00533CE5" w:rsidRPr="004D0FFF">
        <w:rPr>
          <w:rFonts w:ascii="Times New Roman" w:eastAsia="Times New Roman" w:hAnsi="Times New Roman" w:cs="Times New Roman"/>
          <w:sz w:val="28"/>
          <w:szCs w:val="28"/>
          <w:lang w:eastAsia="ru-RU"/>
        </w:rPr>
        <w:t xml:space="preserve">30 </w:t>
      </w:r>
      <w:r w:rsidR="006908B1">
        <w:rPr>
          <w:rFonts w:ascii="Times New Roman" w:eastAsia="Times New Roman" w:hAnsi="Times New Roman" w:cs="Times New Roman"/>
          <w:sz w:val="28"/>
          <w:szCs w:val="28"/>
          <w:lang w:eastAsia="ru-RU"/>
        </w:rPr>
        <w:t>рабочих</w:t>
      </w:r>
      <w:r w:rsidR="00533CE5" w:rsidRPr="004D0FFF">
        <w:rPr>
          <w:rFonts w:ascii="Times New Roman" w:eastAsia="Times New Roman" w:hAnsi="Times New Roman" w:cs="Times New Roman"/>
          <w:sz w:val="28"/>
          <w:szCs w:val="28"/>
          <w:lang w:eastAsia="ru-RU"/>
        </w:rPr>
        <w:t xml:space="preserve"> дней, исчисляемых со дня поступления заявления с документами, необходимыми для предоставления муниципальной услуги</w:t>
      </w:r>
      <w:r w:rsidRPr="004D0FFF">
        <w:rPr>
          <w:rFonts w:ascii="Times New Roman" w:eastAsia="Times New Roman" w:hAnsi="Times New Roman" w:cs="Times New Roman"/>
          <w:sz w:val="28"/>
          <w:szCs w:val="28"/>
          <w:lang w:eastAsia="ru-RU"/>
        </w:rPr>
        <w:t>.</w:t>
      </w:r>
      <w:r w:rsidRPr="004D0FFF">
        <w:rPr>
          <w:rFonts w:ascii="Times New Roman" w:eastAsia="Calibri" w:hAnsi="Times New Roman" w:cs="Times New Roman"/>
          <w:sz w:val="28"/>
          <w:szCs w:val="28"/>
        </w:rPr>
        <w:t xml:space="preserve"> </w:t>
      </w:r>
    </w:p>
    <w:p w14:paraId="3DA3F4D5" w14:textId="77777777" w:rsidR="00533CE5" w:rsidRPr="004D0FFF" w:rsidRDefault="00533CE5"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Срок возврата заявителю заявления о предоставлении земельного участка (с указанием причин возврата), если оно не соо</w:t>
      </w:r>
      <w:r w:rsidR="0019258D" w:rsidRPr="004D0FFF">
        <w:rPr>
          <w:rFonts w:ascii="Times New Roman" w:eastAsia="Calibri" w:hAnsi="Times New Roman" w:cs="Times New Roman"/>
          <w:sz w:val="28"/>
          <w:szCs w:val="28"/>
        </w:rPr>
        <w:t>тветствует положениям пункта 2.6</w:t>
      </w:r>
      <w:r w:rsidRPr="004D0FFF">
        <w:rPr>
          <w:rFonts w:ascii="Times New Roman" w:eastAsia="Calibri" w:hAnsi="Times New Roman" w:cs="Times New Roman"/>
          <w:sz w:val="28"/>
          <w:szCs w:val="28"/>
        </w:rPr>
        <w:t xml:space="preserve"> настоящего административного регламента, а также, </w:t>
      </w:r>
      <w:r w:rsidRPr="004D0FFF">
        <w:rPr>
          <w:rFonts w:ascii="Times New Roman" w:eastAsia="Calibri" w:hAnsi="Times New Roman" w:cs="Times New Roman"/>
          <w:sz w:val="28"/>
          <w:szCs w:val="28"/>
        </w:rPr>
        <w:lastRenderedPageBreak/>
        <w:t>если подано в иной уполномоченный орган или к заявлению о предоставлении государственной услуги не приложен</w:t>
      </w:r>
      <w:r w:rsidR="0019258D" w:rsidRPr="004D0FFF">
        <w:rPr>
          <w:rFonts w:ascii="Times New Roman" w:eastAsia="Calibri" w:hAnsi="Times New Roman" w:cs="Times New Roman"/>
          <w:sz w:val="28"/>
          <w:szCs w:val="28"/>
        </w:rPr>
        <w:t xml:space="preserve">ы документы, указанные в пункте 2.6 </w:t>
      </w:r>
      <w:r w:rsidRPr="004D0FFF">
        <w:rPr>
          <w:rFonts w:ascii="Times New Roman" w:eastAsia="Calibri" w:hAnsi="Times New Roman" w:cs="Times New Roman"/>
          <w:sz w:val="28"/>
          <w:szCs w:val="28"/>
        </w:rPr>
        <w:t>настоящего административного регламента – в течение десяти дней со дня поступления заявления о предоставлении земельного участка.</w:t>
      </w:r>
    </w:p>
    <w:p w14:paraId="55F4573C" w14:textId="77777777" w:rsidR="000B4D13" w:rsidRPr="004D0FFF" w:rsidRDefault="000B4D13" w:rsidP="000B4D1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Срок приостановления предоставления услуги законодательством Российской Федерации не предусмотрен.</w:t>
      </w:r>
      <w:r w:rsidRPr="004D0FFF">
        <w:rPr>
          <w:rFonts w:ascii="Times New Roman" w:eastAsia="Times New Roman" w:hAnsi="Times New Roman" w:cs="Times New Roman"/>
          <w:i/>
          <w:sz w:val="28"/>
          <w:szCs w:val="28"/>
          <w:lang w:eastAsia="ru-RU"/>
        </w:rPr>
        <w:t xml:space="preserve"> </w:t>
      </w:r>
    </w:p>
    <w:p w14:paraId="19C37A0E" w14:textId="77777777" w:rsidR="000B4D13" w:rsidRPr="004D0FFF" w:rsidRDefault="000B4D13" w:rsidP="000B4D1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Срок выдачи (направления) документов, являющихся результатом предоставления муниципальной услуги </w:t>
      </w:r>
      <w:r w:rsidR="00EB4E14" w:rsidRPr="00EB4E14">
        <w:rPr>
          <w:rFonts w:ascii="Times New Roman" w:eastAsia="Times New Roman" w:hAnsi="Times New Roman" w:cs="Times New Roman"/>
          <w:sz w:val="28"/>
          <w:szCs w:val="28"/>
          <w:lang w:eastAsia="ru-RU"/>
        </w:rPr>
        <w:t>1</w:t>
      </w:r>
      <w:r w:rsidR="007442E3">
        <w:rPr>
          <w:rFonts w:ascii="Times New Roman" w:eastAsia="Times New Roman" w:hAnsi="Times New Roman" w:cs="Times New Roman"/>
          <w:sz w:val="28"/>
          <w:szCs w:val="28"/>
          <w:lang w:eastAsia="ru-RU"/>
        </w:rPr>
        <w:t xml:space="preserve"> (один)</w:t>
      </w:r>
      <w:r w:rsidR="00EB4E14" w:rsidRPr="00EB4E14">
        <w:rPr>
          <w:rFonts w:ascii="Times New Roman" w:eastAsia="Times New Roman" w:hAnsi="Times New Roman" w:cs="Times New Roman"/>
          <w:sz w:val="28"/>
          <w:szCs w:val="28"/>
          <w:lang w:eastAsia="ru-RU"/>
        </w:rPr>
        <w:t xml:space="preserve"> </w:t>
      </w:r>
      <w:r w:rsidR="007442E3">
        <w:rPr>
          <w:rFonts w:ascii="Times New Roman" w:eastAsia="Times New Roman" w:hAnsi="Times New Roman" w:cs="Times New Roman"/>
          <w:sz w:val="28"/>
          <w:szCs w:val="28"/>
          <w:lang w:eastAsia="ru-RU"/>
        </w:rPr>
        <w:t xml:space="preserve">рабочий </w:t>
      </w:r>
      <w:r w:rsidR="00EB4E14" w:rsidRPr="00EB4E14">
        <w:rPr>
          <w:rFonts w:ascii="Times New Roman" w:eastAsia="Times New Roman" w:hAnsi="Times New Roman" w:cs="Times New Roman"/>
          <w:sz w:val="28"/>
          <w:szCs w:val="28"/>
          <w:lang w:eastAsia="ru-RU"/>
        </w:rPr>
        <w:t>день</w:t>
      </w:r>
      <w:r w:rsidR="00643864" w:rsidRPr="00EB4E14">
        <w:rPr>
          <w:rFonts w:ascii="Times New Roman" w:eastAsia="Times New Roman" w:hAnsi="Times New Roman" w:cs="Times New Roman"/>
          <w:sz w:val="28"/>
          <w:szCs w:val="28"/>
          <w:lang w:eastAsia="ru-RU"/>
        </w:rPr>
        <w:t>.</w:t>
      </w:r>
    </w:p>
    <w:p w14:paraId="7B2E3C15" w14:textId="77777777" w:rsidR="000B4D13" w:rsidRPr="004D0FFF" w:rsidRDefault="00171F99" w:rsidP="000B4D13">
      <w:pPr>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w:t>
      </w:r>
      <w:r w:rsidR="00643864">
        <w:rPr>
          <w:rFonts w:ascii="Times New Roman" w:eastAsia="Calibri" w:hAnsi="Times New Roman" w:cs="Times New Roman"/>
          <w:sz w:val="28"/>
          <w:szCs w:val="28"/>
        </w:rPr>
        <w:t>документах, составляет</w:t>
      </w:r>
      <w:r w:rsidR="00643864" w:rsidRPr="004D0FFF">
        <w:rPr>
          <w:rFonts w:ascii="Times New Roman" w:eastAsia="Calibri" w:hAnsi="Times New Roman" w:cs="Times New Roman"/>
          <w:sz w:val="28"/>
          <w:szCs w:val="28"/>
        </w:rPr>
        <w:t xml:space="preserve"> </w:t>
      </w:r>
      <w:r w:rsidR="007442E3">
        <w:rPr>
          <w:rFonts w:ascii="Times New Roman" w:eastAsia="Calibri" w:hAnsi="Times New Roman" w:cs="Times New Roman"/>
          <w:sz w:val="28"/>
          <w:szCs w:val="28"/>
        </w:rPr>
        <w:t>7 (семь) рабочих дней</w:t>
      </w:r>
      <w:r w:rsidRPr="004D0FFF">
        <w:rPr>
          <w:rFonts w:ascii="Times New Roman" w:eastAsia="Calibri" w:hAnsi="Times New Roman" w:cs="Times New Roman"/>
          <w:sz w:val="28"/>
          <w:szCs w:val="28"/>
        </w:rPr>
        <w:t xml:space="preserve"> со дня поступления в </w:t>
      </w:r>
      <w:r w:rsidR="009925B2">
        <w:rPr>
          <w:rFonts w:ascii="Times New Roman" w:hAnsi="Times New Roman" w:cs="Times New Roman"/>
          <w:sz w:val="28"/>
          <w:szCs w:val="28"/>
        </w:rPr>
        <w:t>Комитет</w:t>
      </w:r>
      <w:r w:rsidRPr="004D0FFF">
        <w:rPr>
          <w:rFonts w:ascii="Times New Roman" w:eastAsia="Calibri" w:hAnsi="Times New Roman" w:cs="Times New Roman"/>
          <w:sz w:val="28"/>
          <w:szCs w:val="28"/>
        </w:rPr>
        <w:t xml:space="preserve"> указанного заявления.</w:t>
      </w:r>
    </w:p>
    <w:p w14:paraId="37C3D908" w14:textId="77777777" w:rsidR="00533CE5" w:rsidRPr="004D0FFF" w:rsidRDefault="00533CE5"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bookmarkStart w:id="11" w:name="Par123"/>
      <w:bookmarkEnd w:id="11"/>
    </w:p>
    <w:p w14:paraId="6F69D4DB" w14:textId="77777777" w:rsidR="00A26563" w:rsidRPr="00083D82" w:rsidRDefault="00A26563" w:rsidP="00A26563">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083D82">
        <w:rPr>
          <w:rFonts w:ascii="Times New Roman" w:hAnsi="Times New Roman" w:cs="Times New Roman"/>
          <w:b/>
          <w:sz w:val="28"/>
          <w:szCs w:val="28"/>
        </w:rPr>
        <w:t>Нормативные правовые акты, регулирующие предоставление муниципальной услуги</w:t>
      </w:r>
    </w:p>
    <w:p w14:paraId="4A17C44D"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0CD2A9CC" w14:textId="3D509C6D"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hAnsi="Times New Roman" w:cs="Times New Roman"/>
          <w:sz w:val="28"/>
          <w:szCs w:val="28"/>
        </w:rPr>
        <w:t xml:space="preserve">2.5. </w:t>
      </w:r>
      <w:r w:rsidRPr="00083D82">
        <w:rPr>
          <w:rFonts w:ascii="Times New Roman" w:eastAsia="Calibri" w:hAnsi="Times New Roman" w:cs="Times New Roman"/>
          <w:sz w:val="28"/>
          <w:szCs w:val="28"/>
        </w:rPr>
        <w:t xml:space="preserve">Перечень нормативных правовых актов, регулирующих предоставление муниципальной услуги, размещен на официальном сайте </w:t>
      </w:r>
      <w:r w:rsidR="007442E3">
        <w:rPr>
          <w:rFonts w:ascii="Times New Roman" w:eastAsia="Calibri" w:hAnsi="Times New Roman" w:cs="Times New Roman"/>
          <w:sz w:val="28"/>
          <w:szCs w:val="28"/>
        </w:rPr>
        <w:t>Администрации муниципального района «Печора»</w:t>
      </w:r>
      <w:r w:rsidRPr="00083D82">
        <w:rPr>
          <w:rFonts w:ascii="Times New Roman" w:eastAsia="Calibri" w:hAnsi="Times New Roman" w:cs="Times New Roman"/>
          <w:sz w:val="28"/>
          <w:szCs w:val="28"/>
        </w:rPr>
        <w:t xml:space="preserve"> </w:t>
      </w:r>
      <w:r w:rsidR="007442E3">
        <w:rPr>
          <w:rFonts w:ascii="Times New Roman" w:eastAsia="Calibri" w:hAnsi="Times New Roman" w:cs="Times New Roman"/>
          <w:sz w:val="28"/>
          <w:szCs w:val="28"/>
        </w:rPr>
        <w:t>(</w:t>
      </w:r>
      <w:r w:rsidR="007442E3" w:rsidRPr="0033351A">
        <w:rPr>
          <w:rFonts w:ascii="Times New Roman" w:eastAsia="Calibri" w:hAnsi="Times New Roman" w:cs="Times New Roman"/>
          <w:sz w:val="28"/>
          <w:szCs w:val="28"/>
          <w:lang w:val="en-US" w:eastAsia="ru-RU"/>
        </w:rPr>
        <w:t>www</w:t>
      </w:r>
      <w:r w:rsidR="007442E3" w:rsidRPr="0033351A">
        <w:rPr>
          <w:rFonts w:ascii="Times New Roman" w:eastAsia="Calibri" w:hAnsi="Times New Roman" w:cs="Times New Roman"/>
          <w:sz w:val="28"/>
          <w:szCs w:val="28"/>
          <w:lang w:eastAsia="ru-RU"/>
        </w:rPr>
        <w:t>.</w:t>
      </w:r>
      <w:r w:rsidR="007442E3" w:rsidRPr="0033351A">
        <w:rPr>
          <w:rFonts w:ascii="Times New Roman" w:eastAsia="Calibri" w:hAnsi="Times New Roman" w:cs="Times New Roman"/>
          <w:sz w:val="28"/>
          <w:szCs w:val="28"/>
          <w:lang w:val="en-US" w:eastAsia="ru-RU"/>
        </w:rPr>
        <w:t>pechoraonline</w:t>
      </w:r>
      <w:r w:rsidR="007442E3" w:rsidRPr="0033351A">
        <w:rPr>
          <w:rFonts w:ascii="Times New Roman" w:eastAsia="Calibri" w:hAnsi="Times New Roman" w:cs="Times New Roman"/>
          <w:sz w:val="28"/>
          <w:szCs w:val="28"/>
          <w:lang w:eastAsia="ru-RU"/>
        </w:rPr>
        <w:t>.</w:t>
      </w:r>
      <w:r w:rsidR="007442E3" w:rsidRPr="0033351A">
        <w:rPr>
          <w:rFonts w:ascii="Times New Roman" w:eastAsia="Calibri" w:hAnsi="Times New Roman" w:cs="Times New Roman"/>
          <w:sz w:val="28"/>
          <w:szCs w:val="28"/>
          <w:lang w:val="en-US" w:eastAsia="ru-RU"/>
        </w:rPr>
        <w:t>ru</w:t>
      </w:r>
      <w:r w:rsidR="007442E3">
        <w:rPr>
          <w:rFonts w:ascii="Times New Roman" w:eastAsia="Calibri" w:hAnsi="Times New Roman" w:cs="Times New Roman"/>
          <w:sz w:val="28"/>
          <w:szCs w:val="28"/>
          <w:lang w:eastAsia="ru-RU"/>
        </w:rPr>
        <w:t>)</w:t>
      </w:r>
      <w:r w:rsidRPr="00083D82">
        <w:rPr>
          <w:rFonts w:ascii="Times New Roman" w:eastAsia="Calibri" w:hAnsi="Times New Roman" w:cs="Times New Roman"/>
          <w:sz w:val="28"/>
          <w:szCs w:val="28"/>
        </w:rPr>
        <w:t>, в государственной информационной системе Республики Коми «Реестр государственных и муниципальных услуг (функций) Республики Коми».</w:t>
      </w:r>
    </w:p>
    <w:p w14:paraId="08C8B933" w14:textId="77777777" w:rsidR="000B4D13" w:rsidRPr="004D0FFF" w:rsidRDefault="000B4D13" w:rsidP="000B4D13">
      <w:pPr>
        <w:autoSpaceDE w:val="0"/>
        <w:autoSpaceDN w:val="0"/>
        <w:adjustRightInd w:val="0"/>
        <w:spacing w:after="0" w:line="240" w:lineRule="auto"/>
        <w:ind w:firstLine="709"/>
        <w:jc w:val="both"/>
        <w:rPr>
          <w:rFonts w:ascii="Times New Roman" w:eastAsia="Calibri" w:hAnsi="Times New Roman" w:cs="Times New Roman"/>
          <w:sz w:val="28"/>
          <w:szCs w:val="28"/>
        </w:rPr>
      </w:pPr>
    </w:p>
    <w:p w14:paraId="177594F3"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4D0FFF">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14DFE354"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14:paraId="6C20D811" w14:textId="1FF63160" w:rsidR="00533CE5" w:rsidRPr="004D0FFF" w:rsidRDefault="000B4D13" w:rsidP="00533CE5">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bookmarkStart w:id="12" w:name="Par147"/>
      <w:bookmarkEnd w:id="12"/>
      <w:r w:rsidRPr="004D0FFF">
        <w:rPr>
          <w:rFonts w:ascii="Times New Roman" w:eastAsia="Times New Roman" w:hAnsi="Times New Roman" w:cs="Times New Roman"/>
          <w:sz w:val="28"/>
          <w:szCs w:val="28"/>
          <w:lang w:eastAsia="ru-RU"/>
        </w:rPr>
        <w:t xml:space="preserve">2.6. </w:t>
      </w:r>
      <w:r w:rsidR="00533CE5" w:rsidRPr="004D0FFF">
        <w:rPr>
          <w:rFonts w:ascii="Times New Roman" w:eastAsia="Calibri" w:hAnsi="Times New Roman" w:cs="Times New Roman"/>
          <w:sz w:val="28"/>
          <w:szCs w:val="28"/>
          <w:lang w:eastAsia="ru-RU"/>
        </w:rPr>
        <w:t xml:space="preserve">Для получения муниципальной услуги заявители подают в </w:t>
      </w:r>
      <w:r w:rsidR="009925B2">
        <w:rPr>
          <w:rFonts w:ascii="Times New Roman" w:hAnsi="Times New Roman" w:cs="Times New Roman"/>
          <w:sz w:val="28"/>
          <w:szCs w:val="28"/>
        </w:rPr>
        <w:t>Комитет</w:t>
      </w:r>
      <w:r w:rsidR="00533CE5" w:rsidRPr="004D0FFF">
        <w:rPr>
          <w:rFonts w:ascii="Times New Roman" w:eastAsia="Calibri" w:hAnsi="Times New Roman" w:cs="Times New Roman"/>
          <w:sz w:val="28"/>
          <w:szCs w:val="28"/>
          <w:lang w:eastAsia="ru-RU"/>
        </w:rPr>
        <w:t>, МФЦ заявление о предоставлении муниципальной услуги (</w:t>
      </w:r>
      <w:r w:rsidR="00533CE5" w:rsidRPr="004D0FFF">
        <w:rPr>
          <w:rFonts w:ascii="Times New Roman" w:eastAsia="Times New Roman" w:hAnsi="Times New Roman" w:cs="Arial"/>
          <w:sz w:val="28"/>
          <w:szCs w:val="28"/>
          <w:lang w:eastAsia="ru-RU"/>
        </w:rPr>
        <w:t>по форме</w:t>
      </w:r>
      <w:r w:rsidR="00533CE5" w:rsidRPr="004D0FFF">
        <w:rPr>
          <w:rFonts w:ascii="Times New Roman" w:eastAsia="Times New Roman" w:hAnsi="Times New Roman" w:cs="Times New Roman"/>
          <w:sz w:val="18"/>
          <w:szCs w:val="18"/>
          <w:lang w:eastAsia="ru-RU"/>
        </w:rPr>
        <w:t xml:space="preserve"> </w:t>
      </w:r>
      <w:r w:rsidR="00533CE5" w:rsidRPr="004D0FFF">
        <w:rPr>
          <w:rFonts w:ascii="Times New Roman" w:eastAsia="Times New Roman" w:hAnsi="Times New Roman" w:cs="Arial"/>
          <w:sz w:val="28"/>
          <w:szCs w:val="28"/>
          <w:lang w:eastAsia="ru-RU"/>
        </w:rPr>
        <w:t xml:space="preserve">согласно Приложению № </w:t>
      </w:r>
      <w:r w:rsidR="003F0C17">
        <w:rPr>
          <w:rFonts w:ascii="Times New Roman" w:eastAsia="Times New Roman" w:hAnsi="Times New Roman" w:cs="Arial"/>
          <w:sz w:val="28"/>
          <w:szCs w:val="28"/>
          <w:lang w:eastAsia="ru-RU"/>
        </w:rPr>
        <w:t>1</w:t>
      </w:r>
      <w:r w:rsidR="00533CE5" w:rsidRPr="004D0FFF">
        <w:rPr>
          <w:rFonts w:ascii="Times New Roman" w:eastAsia="Times New Roman" w:hAnsi="Times New Roman" w:cs="Arial"/>
          <w:sz w:val="28"/>
          <w:szCs w:val="28"/>
          <w:lang w:eastAsia="ru-RU"/>
        </w:rPr>
        <w:t xml:space="preserve"> к настоящему административному регламенту)</w:t>
      </w:r>
      <w:r w:rsidR="00533CE5" w:rsidRPr="004D0FFF">
        <w:rPr>
          <w:rFonts w:ascii="Times New Roman" w:eastAsia="Calibri" w:hAnsi="Times New Roman" w:cs="Times New Roman"/>
          <w:sz w:val="28"/>
          <w:szCs w:val="28"/>
          <w:lang w:eastAsia="ru-RU"/>
        </w:rPr>
        <w:t>,</w:t>
      </w:r>
      <w:r w:rsidR="00533CE5" w:rsidRPr="004D0FFF">
        <w:rPr>
          <w:rFonts w:ascii="Times New Roman" w:eastAsia="Times New Roman" w:hAnsi="Times New Roman" w:cs="Arial"/>
          <w:sz w:val="28"/>
          <w:szCs w:val="28"/>
          <w:lang w:eastAsia="ru-RU"/>
        </w:rPr>
        <w:t xml:space="preserve"> а также следующие документы в 1 экземпляре:</w:t>
      </w:r>
    </w:p>
    <w:p w14:paraId="430DFA1D" w14:textId="77777777" w:rsidR="00533CE5" w:rsidRPr="004D0FFF" w:rsidRDefault="00181BF9" w:rsidP="00533C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в</w:t>
      </w:r>
      <w:r w:rsidR="001E590A" w:rsidRPr="004D0FFF">
        <w:rPr>
          <w:rFonts w:ascii="Times New Roman" w:eastAsia="Times New Roman" w:hAnsi="Times New Roman" w:cs="Times New Roman"/>
          <w:sz w:val="28"/>
          <w:szCs w:val="28"/>
          <w:lang w:eastAsia="ru-RU"/>
        </w:rPr>
        <w:t xml:space="preserve"> случае</w:t>
      </w:r>
      <w:r w:rsidR="00533CE5" w:rsidRPr="004D0FFF">
        <w:rPr>
          <w:rFonts w:ascii="Times New Roman" w:eastAsia="Times New Roman" w:hAnsi="Times New Roman" w:cs="Times New Roman"/>
          <w:sz w:val="28"/>
          <w:szCs w:val="28"/>
          <w:lang w:eastAsia="ru-RU"/>
        </w:rPr>
        <w:t xml:space="preserve"> если заявителем является государственное или муниципальное учреждение (бюджетное, казенное, автономное), казенное предприятие либо центр исторического наследия президентов Российской Федерации, прекративших исполнение своих полномочий:</w:t>
      </w:r>
    </w:p>
    <w:p w14:paraId="0A4100C8" w14:textId="77777777" w:rsidR="00533CE5" w:rsidRPr="00E31AF7" w:rsidRDefault="00533CE5" w:rsidP="00533C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AF7">
        <w:rPr>
          <w:rFonts w:ascii="Times New Roman" w:eastAsia="Times New Roman" w:hAnsi="Times New Roman" w:cs="Times New Roman"/>
          <w:sz w:val="28"/>
          <w:szCs w:val="28"/>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14:paraId="7AC7AEC0" w14:textId="77777777" w:rsidR="00533CE5" w:rsidRPr="00E31AF7" w:rsidRDefault="00533CE5" w:rsidP="00533C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AF7">
        <w:rPr>
          <w:rFonts w:ascii="Times New Roman" w:eastAsia="Times New Roman" w:hAnsi="Times New Roman" w:cs="Times New Roman"/>
          <w:sz w:val="28"/>
          <w:szCs w:val="28"/>
          <w:lang w:eastAsia="ru-RU"/>
        </w:rPr>
        <w:t>2)</w:t>
      </w:r>
      <w:r w:rsidRPr="00E31AF7">
        <w:rPr>
          <w:rFonts w:ascii="Times New Roman" w:eastAsia="Calibri" w:hAnsi="Times New Roman" w:cs="Times New Roman"/>
          <w:sz w:val="18"/>
          <w:szCs w:val="18"/>
        </w:rPr>
        <w:t xml:space="preserve"> </w:t>
      </w:r>
      <w:r w:rsidR="00181BF9">
        <w:rPr>
          <w:rFonts w:ascii="Times New Roman" w:eastAsia="Times New Roman" w:hAnsi="Times New Roman" w:cs="Times New Roman"/>
          <w:sz w:val="28"/>
          <w:szCs w:val="28"/>
          <w:lang w:eastAsia="ru-RU"/>
        </w:rPr>
        <w:t>в</w:t>
      </w:r>
      <w:r w:rsidR="001E590A" w:rsidRPr="00E31AF7">
        <w:rPr>
          <w:rFonts w:ascii="Times New Roman" w:eastAsia="Times New Roman" w:hAnsi="Times New Roman" w:cs="Times New Roman"/>
          <w:sz w:val="28"/>
          <w:szCs w:val="28"/>
          <w:lang w:eastAsia="ru-RU"/>
        </w:rPr>
        <w:t xml:space="preserve"> случае </w:t>
      </w:r>
      <w:r w:rsidRPr="00E31AF7">
        <w:rPr>
          <w:rFonts w:ascii="Times New Roman" w:eastAsia="Times New Roman" w:hAnsi="Times New Roman" w:cs="Times New Roman"/>
          <w:sz w:val="28"/>
          <w:szCs w:val="28"/>
          <w:lang w:eastAsia="ru-RU"/>
        </w:rPr>
        <w:t xml:space="preserve">если на испрашиваемом земельном участке расположено </w:t>
      </w:r>
      <w:r w:rsidRPr="00E31AF7">
        <w:rPr>
          <w:rFonts w:ascii="Times New Roman" w:eastAsia="Times New Roman" w:hAnsi="Times New Roman" w:cs="Times New Roman"/>
          <w:sz w:val="28"/>
          <w:szCs w:val="28"/>
          <w:lang w:eastAsia="ru-RU"/>
        </w:rPr>
        <w:lastRenderedPageBreak/>
        <w:t>здание, сооружение:</w:t>
      </w:r>
    </w:p>
    <w:p w14:paraId="5988017F" w14:textId="77777777" w:rsidR="00533CE5" w:rsidRPr="00E31AF7" w:rsidRDefault="00533CE5" w:rsidP="00533C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AF7">
        <w:rPr>
          <w:rFonts w:ascii="Times New Roman" w:eastAsia="Times New Roman" w:hAnsi="Times New Roman" w:cs="Times New Roman"/>
          <w:sz w:val="28"/>
          <w:szCs w:val="28"/>
          <w:lang w:eastAsia="ru-RU"/>
        </w:rPr>
        <w:t xml:space="preserve"> - документ, удостоверяющий (устанавливающий) права заявителя на здание, сооружение, если право на такое здание, соору</w:t>
      </w:r>
      <w:r w:rsidR="00806DBB" w:rsidRPr="00E31AF7">
        <w:rPr>
          <w:rFonts w:ascii="Times New Roman" w:eastAsia="Times New Roman" w:hAnsi="Times New Roman" w:cs="Times New Roman"/>
          <w:sz w:val="28"/>
          <w:szCs w:val="28"/>
          <w:lang w:eastAsia="ru-RU"/>
        </w:rPr>
        <w:t>жение не зарегистрировано в ЕГРН</w:t>
      </w:r>
      <w:r w:rsidRPr="00E31AF7">
        <w:rPr>
          <w:rFonts w:ascii="Times New Roman" w:eastAsia="Times New Roman" w:hAnsi="Times New Roman" w:cs="Times New Roman"/>
          <w:sz w:val="28"/>
          <w:szCs w:val="28"/>
          <w:lang w:eastAsia="ru-RU"/>
        </w:rPr>
        <w:t>;</w:t>
      </w:r>
    </w:p>
    <w:p w14:paraId="51AE47D1" w14:textId="77777777" w:rsidR="00533CE5" w:rsidRPr="00E31AF7" w:rsidRDefault="00533CE5" w:rsidP="00533C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1AF7">
        <w:rPr>
          <w:rFonts w:ascii="Times New Roman" w:eastAsia="Times New Roman" w:hAnsi="Times New Roman" w:cs="Times New Roman"/>
          <w:sz w:val="28"/>
          <w:szCs w:val="28"/>
          <w:lang w:eastAsia="ru-RU"/>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14:paraId="2605FF3C" w14:textId="77777777" w:rsidR="000B4D13" w:rsidRDefault="000B4D13" w:rsidP="00533CE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31AF7">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w:t>
      </w:r>
      <w:r w:rsidRPr="004D0FFF">
        <w:rPr>
          <w:rFonts w:ascii="Times New Roman" w:eastAsia="Times New Roman" w:hAnsi="Times New Roman" w:cs="Times New Roman"/>
          <w:sz w:val="28"/>
          <w:szCs w:val="28"/>
          <w:lang w:eastAsia="ru-RU"/>
        </w:rPr>
        <w:t xml:space="preserve">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3502BE69"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14:paraId="454F9457"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14:paraId="18FAB16A"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2.8. В случае направления документов, указанных в пункте 2.6, 2.10 настоящего </w:t>
      </w:r>
      <w:r w:rsidR="00310BEB">
        <w:rPr>
          <w:rFonts w:ascii="Times New Roman" w:eastAsia="Times New Roman" w:hAnsi="Times New Roman" w:cs="Times New Roman"/>
          <w:sz w:val="28"/>
          <w:szCs w:val="28"/>
          <w:lang w:eastAsia="ru-RU"/>
        </w:rPr>
        <w:t>а</w:t>
      </w:r>
      <w:r w:rsidRPr="004D0FFF">
        <w:rPr>
          <w:rFonts w:ascii="Times New Roman" w:eastAsia="Times New Roman" w:hAnsi="Times New Roman" w:cs="Times New Roman"/>
          <w:sz w:val="28"/>
          <w:szCs w:val="28"/>
          <w:lang w:eastAsia="ru-RU"/>
        </w:rPr>
        <w:t xml:space="preserve">дминистративного регламента (в случае, если заявитель представляет документы, указанные в пункте 2.10 настоящего </w:t>
      </w:r>
      <w:r w:rsidR="00310BEB">
        <w:rPr>
          <w:rFonts w:ascii="Times New Roman" w:eastAsia="Times New Roman" w:hAnsi="Times New Roman" w:cs="Times New Roman"/>
          <w:sz w:val="28"/>
          <w:szCs w:val="28"/>
          <w:lang w:eastAsia="ru-RU"/>
        </w:rPr>
        <w:t>а</w:t>
      </w:r>
      <w:r w:rsidRPr="004D0FFF">
        <w:rPr>
          <w:rFonts w:ascii="Times New Roman" w:eastAsia="Times New Roman" w:hAnsi="Times New Roman" w:cs="Times New Roman"/>
          <w:sz w:val="28"/>
          <w:szCs w:val="28"/>
          <w:lang w:eastAsia="ru-RU"/>
        </w:rPr>
        <w:t>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14:paraId="6474E0E2"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2.9. Документы, необходимые для предоставления муниципальной услуги, предоставляются заявителем следующими способами:</w:t>
      </w:r>
    </w:p>
    <w:p w14:paraId="72E432D6"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 лично (в </w:t>
      </w:r>
      <w:r w:rsidR="009925B2">
        <w:rPr>
          <w:rFonts w:ascii="Times New Roman" w:hAnsi="Times New Roman" w:cs="Times New Roman"/>
          <w:sz w:val="28"/>
          <w:szCs w:val="28"/>
        </w:rPr>
        <w:t>Комитет</w:t>
      </w:r>
      <w:r w:rsidRPr="004D0FFF">
        <w:rPr>
          <w:rFonts w:ascii="Times New Roman" w:eastAsia="Times New Roman" w:hAnsi="Times New Roman" w:cs="Times New Roman"/>
          <w:sz w:val="28"/>
          <w:szCs w:val="28"/>
          <w:lang w:eastAsia="ru-RU"/>
        </w:rPr>
        <w:t>, МФЦ);</w:t>
      </w:r>
    </w:p>
    <w:p w14:paraId="6F0053F8" w14:textId="029967E9" w:rsidR="000B4D13" w:rsidRDefault="00471B1F" w:rsidP="009B63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посредством почтового </w:t>
      </w:r>
      <w:r w:rsidR="000B4D13" w:rsidRPr="004D0FFF">
        <w:rPr>
          <w:rFonts w:ascii="Times New Roman" w:eastAsia="Times New Roman" w:hAnsi="Times New Roman" w:cs="Times New Roman"/>
          <w:sz w:val="28"/>
          <w:szCs w:val="28"/>
          <w:lang w:eastAsia="ru-RU"/>
        </w:rPr>
        <w:t xml:space="preserve">отправления (в </w:t>
      </w:r>
      <w:r w:rsidR="009925B2">
        <w:rPr>
          <w:rFonts w:ascii="Times New Roman" w:hAnsi="Times New Roman" w:cs="Times New Roman"/>
          <w:sz w:val="28"/>
          <w:szCs w:val="28"/>
        </w:rPr>
        <w:t>Комитет</w:t>
      </w:r>
      <w:r w:rsidR="000B4D13" w:rsidRPr="004D0FFF">
        <w:rPr>
          <w:rFonts w:ascii="Times New Roman" w:eastAsia="Times New Roman" w:hAnsi="Times New Roman" w:cs="Times New Roman"/>
          <w:sz w:val="28"/>
          <w:szCs w:val="28"/>
          <w:lang w:eastAsia="ru-RU"/>
        </w:rPr>
        <w:t>)</w:t>
      </w:r>
      <w:r w:rsidR="009B632B">
        <w:rPr>
          <w:rFonts w:ascii="Times New Roman" w:eastAsia="Times New Roman" w:hAnsi="Times New Roman" w:cs="Times New Roman"/>
          <w:sz w:val="28"/>
          <w:szCs w:val="28"/>
          <w:lang w:eastAsia="ru-RU"/>
        </w:rPr>
        <w:t>.</w:t>
      </w:r>
    </w:p>
    <w:p w14:paraId="5233F5A3" w14:textId="77777777" w:rsidR="009B632B" w:rsidRPr="009B632B" w:rsidRDefault="009B632B" w:rsidP="009B63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AA240CF" w14:textId="77777777" w:rsidR="000B4D13" w:rsidRPr="004D0FFF" w:rsidRDefault="000B4D13" w:rsidP="000B4D13">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D0FFF">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3D9D3ECF" w14:textId="77777777" w:rsidR="000B4D13" w:rsidRPr="004D0FFF" w:rsidRDefault="000B4D13" w:rsidP="000B4D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547F5D8B"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2.10. Перечень документов, которые заявитель вправе представить по собственной инициативе, так как они подлежат представлению в рамках </w:t>
      </w:r>
      <w:r w:rsidRPr="004D0FFF">
        <w:rPr>
          <w:rFonts w:ascii="Times New Roman" w:eastAsia="Times New Roman" w:hAnsi="Times New Roman" w:cs="Times New Roman"/>
          <w:sz w:val="28"/>
          <w:szCs w:val="28"/>
          <w:lang w:eastAsia="ru-RU"/>
        </w:rPr>
        <w:lastRenderedPageBreak/>
        <w:t>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14:paraId="35348F3D" w14:textId="77777777" w:rsidR="00533CE5" w:rsidRPr="00051DAF" w:rsidRDefault="00806DBB" w:rsidP="001E59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051DAF">
        <w:rPr>
          <w:rFonts w:ascii="Times New Roman" w:eastAsia="Calibri" w:hAnsi="Times New Roman" w:cs="Times New Roman"/>
          <w:sz w:val="28"/>
          <w:szCs w:val="28"/>
        </w:rPr>
        <w:t xml:space="preserve">1) </w:t>
      </w:r>
      <w:r w:rsidR="001E590A" w:rsidRPr="00051DAF">
        <w:rPr>
          <w:rFonts w:ascii="Times New Roman" w:eastAsia="Calibri" w:hAnsi="Times New Roman" w:cs="Times New Roman"/>
          <w:sz w:val="28"/>
          <w:szCs w:val="28"/>
        </w:rPr>
        <w:t>Выписка из ЕГРН об объекте недвижимости (об испрашиваемом земельном участке)</w:t>
      </w:r>
      <w:r w:rsidR="00533CE5" w:rsidRPr="00051DAF">
        <w:rPr>
          <w:rFonts w:ascii="Times New Roman" w:eastAsia="Calibri" w:hAnsi="Times New Roman" w:cs="Times New Roman"/>
          <w:sz w:val="28"/>
          <w:szCs w:val="28"/>
        </w:rPr>
        <w:t>;</w:t>
      </w:r>
    </w:p>
    <w:p w14:paraId="3C67E6A9" w14:textId="77777777" w:rsidR="00533CE5" w:rsidRPr="00051DAF" w:rsidRDefault="00806DBB" w:rsidP="001E590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51DAF">
        <w:rPr>
          <w:rFonts w:ascii="Times New Roman" w:eastAsia="Calibri" w:hAnsi="Times New Roman" w:cs="Times New Roman"/>
          <w:sz w:val="28"/>
          <w:szCs w:val="28"/>
        </w:rPr>
        <w:t>2</w:t>
      </w:r>
      <w:r w:rsidR="00533CE5" w:rsidRPr="00051DAF">
        <w:rPr>
          <w:rFonts w:ascii="Times New Roman" w:eastAsia="Calibri" w:hAnsi="Times New Roman" w:cs="Times New Roman"/>
          <w:sz w:val="28"/>
          <w:szCs w:val="28"/>
        </w:rPr>
        <w:t xml:space="preserve">) </w:t>
      </w:r>
      <w:r w:rsidR="00533CE5" w:rsidRPr="00051DAF">
        <w:rPr>
          <w:rFonts w:ascii="Times New Roman" w:eastAsia="Calibri" w:hAnsi="Times New Roman" w:cs="Times New Roman"/>
          <w:sz w:val="28"/>
          <w:szCs w:val="28"/>
          <w:lang w:eastAsia="ru-RU"/>
        </w:rPr>
        <w:t>выписка из ЕГРЮЛ</w:t>
      </w:r>
      <w:r w:rsidR="00533CE5" w:rsidRPr="00051DAF">
        <w:rPr>
          <w:rFonts w:ascii="Times New Roman" w:eastAsia="Calibri" w:hAnsi="Times New Roman" w:cs="Times New Roman"/>
        </w:rPr>
        <w:t xml:space="preserve"> </w:t>
      </w:r>
      <w:r w:rsidR="00051DAF" w:rsidRPr="00051DAF">
        <w:rPr>
          <w:rFonts w:ascii="Times New Roman" w:eastAsia="Calibri" w:hAnsi="Times New Roman" w:cs="Times New Roman"/>
          <w:sz w:val="28"/>
          <w:szCs w:val="28"/>
          <w:lang w:eastAsia="ru-RU"/>
        </w:rPr>
        <w:t>о юридическом лице;</w:t>
      </w:r>
    </w:p>
    <w:p w14:paraId="7908B084" w14:textId="77777777" w:rsidR="00051DAF" w:rsidRPr="00051DAF" w:rsidRDefault="00051DAF" w:rsidP="001E590A">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51DAF">
        <w:rPr>
          <w:rFonts w:ascii="Times New Roman" w:eastAsia="Calibri" w:hAnsi="Times New Roman" w:cs="Times New Roman"/>
          <w:sz w:val="28"/>
          <w:szCs w:val="28"/>
          <w:lang w:eastAsia="ru-RU"/>
        </w:rPr>
        <w:t xml:space="preserve">3) </w:t>
      </w:r>
      <w:r w:rsidRPr="00051DAF">
        <w:rPr>
          <w:rFonts w:ascii="Times New Roman" w:hAnsi="Times New Roman" w:cs="Times New Roman"/>
          <w:sz w:val="28"/>
          <w:szCs w:val="28"/>
        </w:rPr>
        <w:t xml:space="preserve">выписка из </w:t>
      </w:r>
      <w:r>
        <w:rPr>
          <w:rFonts w:ascii="Times New Roman" w:hAnsi="Times New Roman" w:cs="Times New Roman"/>
          <w:sz w:val="28"/>
          <w:szCs w:val="28"/>
        </w:rPr>
        <w:t>ЕГРН</w:t>
      </w:r>
      <w:r w:rsidRPr="00051DAF">
        <w:rPr>
          <w:rFonts w:ascii="Times New Roman" w:hAnsi="Times New Roman" w:cs="Times New Roman"/>
          <w:sz w:val="28"/>
          <w:szCs w:val="28"/>
        </w:rPr>
        <w:t xml:space="preserve"> о правах на здание, сооружение, находящиеся на испрашиваемом земельном участке</w:t>
      </w:r>
      <w:r>
        <w:rPr>
          <w:rFonts w:ascii="Times New Roman" w:hAnsi="Times New Roman" w:cs="Times New Roman"/>
          <w:sz w:val="28"/>
          <w:szCs w:val="28"/>
        </w:rPr>
        <w:t xml:space="preserve"> </w:t>
      </w:r>
      <w:r w:rsidRPr="00051DAF">
        <w:rPr>
          <w:rFonts w:ascii="Times New Roman" w:hAnsi="Times New Roman" w:cs="Times New Roman"/>
          <w:sz w:val="28"/>
          <w:szCs w:val="28"/>
        </w:rPr>
        <w:t>(в случае, если на испрашиваемом земельном участке расположено здание, сооружение).</w:t>
      </w:r>
    </w:p>
    <w:p w14:paraId="5D68B0F6" w14:textId="77777777" w:rsidR="0017578A" w:rsidRPr="004D0FFF" w:rsidRDefault="0017578A" w:rsidP="001757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Документы, указанные в пункте 2.10. настоящего административного регламента, могут быть представлены заявителем по собственной инициативе.</w:t>
      </w:r>
    </w:p>
    <w:p w14:paraId="1459B4B2"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5075D6A5" w14:textId="77777777" w:rsidR="002B17F8" w:rsidRPr="00A26563" w:rsidRDefault="002B17F8" w:rsidP="002B17F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A26563">
        <w:rPr>
          <w:rFonts w:ascii="Times New Roman" w:eastAsia="Calibri" w:hAnsi="Times New Roman" w:cs="Times New Roman"/>
          <w:b/>
          <w:sz w:val="28"/>
          <w:szCs w:val="28"/>
          <w:lang w:eastAsia="ru-RU"/>
        </w:rPr>
        <w:t>Указание на запрет требований и действий в отношении заявителя</w:t>
      </w:r>
    </w:p>
    <w:p w14:paraId="53B86ACE" w14:textId="77777777" w:rsidR="002B17F8" w:rsidRPr="00A26563" w:rsidRDefault="002B17F8" w:rsidP="002B17F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64E64C22" w14:textId="77777777" w:rsidR="002B17F8" w:rsidRPr="00A26563" w:rsidRDefault="002B17F8" w:rsidP="002B17F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6563">
        <w:rPr>
          <w:rFonts w:ascii="Times New Roman" w:eastAsia="Calibri" w:hAnsi="Times New Roman" w:cs="Times New Roman"/>
          <w:sz w:val="28"/>
          <w:szCs w:val="28"/>
          <w:lang w:eastAsia="ru-RU"/>
        </w:rPr>
        <w:t>2.11. Запрещается:</w:t>
      </w:r>
    </w:p>
    <w:p w14:paraId="72039262" w14:textId="77777777" w:rsidR="002B17F8" w:rsidRPr="00A26563" w:rsidRDefault="002B17F8" w:rsidP="002B17F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26563">
        <w:rPr>
          <w:rFonts w:ascii="Times New Roman" w:eastAsia="Calibri" w:hAnsi="Times New Roman" w:cs="Times New Roman"/>
          <w:sz w:val="28"/>
          <w:szCs w:val="28"/>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14:paraId="0E13B83C" w14:textId="77777777" w:rsidR="002B17F8" w:rsidRPr="00A26563" w:rsidRDefault="002B17F8" w:rsidP="002B17F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6563">
        <w:rPr>
          <w:rFonts w:ascii="Times New Roman" w:eastAsia="Calibri" w:hAnsi="Times New Roman" w:cs="Times New Roman"/>
          <w:sz w:val="28"/>
          <w:szCs w:val="28"/>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A26563">
          <w:rPr>
            <w:rFonts w:ascii="Times New Roman" w:eastAsia="Calibri" w:hAnsi="Times New Roman" w:cs="Times New Roman"/>
            <w:sz w:val="28"/>
            <w:szCs w:val="28"/>
          </w:rPr>
          <w:t>части 6 статьи 7</w:t>
        </w:r>
      </w:hyperlink>
      <w:r w:rsidRPr="00A26563">
        <w:rPr>
          <w:rFonts w:ascii="Times New Roman" w:eastAsia="Calibri" w:hAnsi="Times New Roman" w:cs="Times New Roman"/>
          <w:sz w:val="28"/>
          <w:szCs w:val="28"/>
        </w:rPr>
        <w:t xml:space="preserve"> Федерального закона от 27 июля 2010 г. № 210-ФЗ «Об организации предоставления государственных и муниципальных услуг»;</w:t>
      </w:r>
    </w:p>
    <w:p w14:paraId="69CD0C25" w14:textId="327DBFD5" w:rsidR="002B17F8" w:rsidRPr="00A26563" w:rsidRDefault="00236577" w:rsidP="002B17F8">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rPr>
        <w:t>3</w:t>
      </w:r>
      <w:r w:rsidR="002B17F8" w:rsidRPr="00A26563">
        <w:rPr>
          <w:rFonts w:ascii="Times New Roman" w:eastAsia="Calibri" w:hAnsi="Times New Roman" w:cs="Times New Roman"/>
          <w:sz w:val="28"/>
          <w:szCs w:val="28"/>
        </w:rPr>
        <w:t xml:space="preserve">) </w:t>
      </w:r>
      <w:r w:rsidR="002B17F8" w:rsidRPr="00A26563">
        <w:rPr>
          <w:rFonts w:ascii="Times New Roman" w:eastAsia="Times New Roman" w:hAnsi="Times New Roman" w:cs="Times New Roman"/>
          <w:sz w:val="28"/>
          <w:szCs w:val="28"/>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7A57D788" w14:textId="178C099A" w:rsidR="002B17F8" w:rsidRPr="00A26563" w:rsidRDefault="00236577" w:rsidP="002B17F8">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2B17F8" w:rsidRPr="00A26563">
        <w:rPr>
          <w:rFonts w:ascii="Times New Roman" w:eastAsia="Calibri" w:hAnsi="Times New Roman" w:cs="Times New Roman"/>
          <w:sz w:val="28"/>
          <w:szCs w:val="28"/>
        </w:rPr>
        <w:t>)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6F4726C" w14:textId="77777777" w:rsidR="002B17F8" w:rsidRPr="00A26563" w:rsidRDefault="002B17F8" w:rsidP="002B17F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6563">
        <w:rPr>
          <w:rFonts w:ascii="Times New Roman" w:eastAsia="Calibri" w:hAnsi="Times New Roman" w:cs="Times New Roman"/>
          <w:sz w:val="28"/>
          <w:szCs w:val="28"/>
        </w:rPr>
        <w:lastRenderedPageBreak/>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AD65002" w14:textId="77777777" w:rsidR="002B17F8" w:rsidRPr="00A26563" w:rsidRDefault="002B17F8" w:rsidP="002B17F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6563">
        <w:rPr>
          <w:rFonts w:ascii="Times New Roman" w:eastAsia="Calibri"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AC82E19" w14:textId="77777777" w:rsidR="002B17F8" w:rsidRPr="00A26563" w:rsidRDefault="002B17F8" w:rsidP="002B17F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6563">
        <w:rPr>
          <w:rFonts w:ascii="Times New Roman" w:eastAsia="Calibri"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C9D58F5" w14:textId="63370B83" w:rsidR="002B17F8" w:rsidRDefault="002B17F8" w:rsidP="002B17F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26563">
        <w:rPr>
          <w:rFonts w:ascii="Times New Roman" w:eastAsia="Calibri"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51C19F38" w14:textId="44ABC876" w:rsidR="000B427E" w:rsidRPr="002B17F8" w:rsidRDefault="000B427E" w:rsidP="002B17F8">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w:t>
      </w:r>
      <w:r w:rsidRPr="00A26563">
        <w:rPr>
          <w:rFonts w:ascii="Times New Roman" w:eastAsia="Calibri" w:hAnsi="Times New Roman" w:cs="Times New Roman"/>
          <w:sz w:val="28"/>
          <w:szCs w:val="28"/>
        </w:rPr>
        <w:t>требовать от заявителя представления</w:t>
      </w:r>
      <w:r>
        <w:rPr>
          <w:rFonts w:ascii="Times New Roman" w:eastAsia="Calibri" w:hAnsi="Times New Roman" w:cs="Times New Roman"/>
          <w:sz w:val="28"/>
          <w:szCs w:val="28"/>
        </w:rPr>
        <w:t xml:space="preserve">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3B6AB414" w14:textId="77777777" w:rsidR="000B4D13" w:rsidRPr="004D0FFF" w:rsidRDefault="000B4D13" w:rsidP="000B4D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078B2D86" w14:textId="77777777" w:rsidR="000B4D13" w:rsidRPr="004D0FFF" w:rsidRDefault="000B4D13" w:rsidP="000B4D13">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D0FFF">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w:t>
      </w:r>
    </w:p>
    <w:p w14:paraId="015E2162" w14:textId="77777777" w:rsidR="000B4D13" w:rsidRPr="004D0FFF" w:rsidRDefault="000B4D13" w:rsidP="000B4D13">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D0FFF">
        <w:rPr>
          <w:rFonts w:ascii="Times New Roman" w:eastAsia="Calibri" w:hAnsi="Times New Roman" w:cs="Times New Roman"/>
          <w:b/>
          <w:sz w:val="28"/>
          <w:szCs w:val="28"/>
          <w:lang w:eastAsia="ru-RU"/>
        </w:rPr>
        <w:t>муниципальной услуги</w:t>
      </w:r>
    </w:p>
    <w:p w14:paraId="13336CD1" w14:textId="77777777" w:rsidR="000B4D13" w:rsidRPr="004D0FFF" w:rsidRDefault="000B4D13" w:rsidP="000B4D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36E25AF4" w14:textId="77777777" w:rsidR="000B4D13" w:rsidRDefault="000B4D13" w:rsidP="000B4D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14:paraId="24C81D7E" w14:textId="77777777" w:rsidR="000B4D13" w:rsidRPr="004D0FFF" w:rsidRDefault="000B4D13" w:rsidP="000B4D1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2C203AA6"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4D0FFF">
        <w:rPr>
          <w:rFonts w:ascii="Times New Roman" w:eastAsia="Times New Roman" w:hAnsi="Times New Roman" w:cs="Times New Roman"/>
          <w:b/>
          <w:sz w:val="28"/>
          <w:szCs w:val="28"/>
          <w:lang w:eastAsia="ru-RU"/>
        </w:rPr>
        <w:t>Исчерпывающий перечень оснований для приостановления</w:t>
      </w:r>
    </w:p>
    <w:p w14:paraId="6B76BDE8"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4D0FFF">
        <w:rPr>
          <w:rFonts w:ascii="Times New Roman" w:eastAsia="Times New Roman" w:hAnsi="Times New Roman" w:cs="Times New Roman"/>
          <w:b/>
          <w:sz w:val="28"/>
          <w:szCs w:val="28"/>
          <w:lang w:eastAsia="ru-RU"/>
        </w:rPr>
        <w:t>или отказа в предоставлении муниципальной услуги</w:t>
      </w:r>
    </w:p>
    <w:p w14:paraId="456051AF"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1B2A8FB4" w14:textId="77777777" w:rsidR="000B4D13" w:rsidRPr="004D0FFF" w:rsidRDefault="000B4D13" w:rsidP="000B4D13">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4D0FFF">
        <w:rPr>
          <w:rFonts w:ascii="Times New Roman" w:eastAsia="Times New Roman" w:hAnsi="Times New Roman" w:cs="Times New Roman"/>
          <w:i/>
          <w:sz w:val="28"/>
          <w:szCs w:val="28"/>
          <w:lang w:eastAsia="ru-RU"/>
        </w:rPr>
        <w:t>.</w:t>
      </w:r>
      <w:r w:rsidRPr="004D0FFF">
        <w:rPr>
          <w:rFonts w:ascii="Times New Roman" w:eastAsia="Times New Roman" w:hAnsi="Times New Roman" w:cs="Times New Roman"/>
          <w:sz w:val="28"/>
          <w:szCs w:val="28"/>
          <w:lang w:eastAsia="ru-RU"/>
        </w:rPr>
        <w:t xml:space="preserve"> </w:t>
      </w:r>
    </w:p>
    <w:p w14:paraId="4AD799CC"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13" w:name="Par178"/>
      <w:bookmarkEnd w:id="13"/>
      <w:r w:rsidRPr="004D0FFF">
        <w:rPr>
          <w:rFonts w:ascii="Times New Roman" w:eastAsia="Calibri" w:hAnsi="Times New Roman" w:cs="Times New Roman"/>
          <w:sz w:val="28"/>
          <w:szCs w:val="28"/>
        </w:rPr>
        <w:lastRenderedPageBreak/>
        <w:t xml:space="preserve">2.14. Основаниями для отказа в предоставлении муниципальной услуги является: </w:t>
      </w:r>
    </w:p>
    <w:p w14:paraId="4C3403CC" w14:textId="77777777" w:rsidR="004D0FFF" w:rsidRPr="004D0FFF" w:rsidRDefault="004D0FFF"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0282770A" w14:textId="77777777" w:rsidR="004D0FFF" w:rsidRPr="004D0FFF" w:rsidRDefault="004D0FFF"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1" w:history="1">
        <w:r w:rsidRPr="004D0FFF">
          <w:rPr>
            <w:rStyle w:val="af7"/>
            <w:rFonts w:ascii="Times New Roman" w:eastAsia="Calibri" w:hAnsi="Times New Roman" w:cs="Times New Roman"/>
            <w:color w:val="auto"/>
            <w:sz w:val="28"/>
            <w:szCs w:val="28"/>
            <w:u w:val="none"/>
          </w:rPr>
          <w:t>подпунктом 10 пункта 2 статьи 39.10</w:t>
        </w:r>
      </w:hyperlink>
      <w:r w:rsidRPr="004D0FFF">
        <w:rPr>
          <w:rFonts w:ascii="Times New Roman" w:eastAsia="Calibri" w:hAnsi="Times New Roman" w:cs="Times New Roman"/>
          <w:sz w:val="28"/>
          <w:szCs w:val="28"/>
        </w:rPr>
        <w:t xml:space="preserve"> Земельного кодекса Российской Федерации;</w:t>
      </w:r>
    </w:p>
    <w:p w14:paraId="621D6A83" w14:textId="77777777" w:rsidR="00CD746F" w:rsidRDefault="004D0FFF" w:rsidP="00CD746F">
      <w:pPr>
        <w:autoSpaceDE w:val="0"/>
        <w:autoSpaceDN w:val="0"/>
        <w:adjustRightInd w:val="0"/>
        <w:spacing w:after="0" w:line="240" w:lineRule="auto"/>
        <w:ind w:firstLine="851"/>
        <w:jc w:val="both"/>
        <w:rPr>
          <w:rFonts w:ascii="Times New Roman" w:hAnsi="Times New Roman" w:cs="Times New Roman"/>
          <w:sz w:val="28"/>
          <w:szCs w:val="28"/>
        </w:rPr>
      </w:pPr>
      <w:r w:rsidRPr="004D0FFF">
        <w:rPr>
          <w:rFonts w:ascii="Times New Roman" w:eastAsia="Calibri" w:hAnsi="Times New Roman" w:cs="Times New Roman"/>
          <w:sz w:val="28"/>
          <w:szCs w:val="28"/>
        </w:rPr>
        <w:t xml:space="preserve">3) </w:t>
      </w:r>
      <w:r w:rsidR="00CD746F">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1D8C000E" w14:textId="77777777" w:rsidR="00CD746F" w:rsidRDefault="004D0FFF" w:rsidP="00CD746F">
      <w:pPr>
        <w:autoSpaceDE w:val="0"/>
        <w:autoSpaceDN w:val="0"/>
        <w:adjustRightInd w:val="0"/>
        <w:spacing w:after="0" w:line="240" w:lineRule="auto"/>
        <w:ind w:firstLine="851"/>
        <w:jc w:val="both"/>
        <w:rPr>
          <w:rFonts w:ascii="Times New Roman" w:hAnsi="Times New Roman" w:cs="Times New Roman"/>
          <w:sz w:val="28"/>
          <w:szCs w:val="28"/>
        </w:rPr>
      </w:pPr>
      <w:r w:rsidRPr="004D0FFF">
        <w:rPr>
          <w:rFonts w:ascii="Times New Roman" w:eastAsia="Calibri" w:hAnsi="Times New Roman" w:cs="Times New Roman"/>
          <w:sz w:val="28"/>
          <w:szCs w:val="28"/>
        </w:rPr>
        <w:t xml:space="preserve">4) </w:t>
      </w:r>
      <w:r w:rsidR="00CD746F">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00CD746F">
          <w:rPr>
            <w:rFonts w:ascii="Times New Roman" w:hAnsi="Times New Roman" w:cs="Times New Roman"/>
            <w:color w:val="0000FF"/>
            <w:sz w:val="28"/>
            <w:szCs w:val="28"/>
          </w:rPr>
          <w:t>статьей 39.36</w:t>
        </w:r>
      </w:hyperlink>
      <w:r w:rsidR="00CD746F">
        <w:rPr>
          <w:rFonts w:ascii="Times New Roman" w:hAnsi="Times New Roman" w:cs="Times New Roman"/>
          <w:sz w:val="28"/>
          <w:szCs w:val="28"/>
        </w:rPr>
        <w:t xml:space="preserve">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3" w:history="1">
        <w:r w:rsidR="00CD746F">
          <w:rPr>
            <w:rFonts w:ascii="Times New Roman" w:hAnsi="Times New Roman" w:cs="Times New Roman"/>
            <w:color w:val="0000FF"/>
            <w:sz w:val="28"/>
            <w:szCs w:val="28"/>
          </w:rPr>
          <w:t>частью 11 статьи 55.32</w:t>
        </w:r>
      </w:hyperlink>
      <w:r w:rsidR="00CD746F">
        <w:rPr>
          <w:rFonts w:ascii="Times New Roman" w:hAnsi="Times New Roman" w:cs="Times New Roman"/>
          <w:sz w:val="28"/>
          <w:szCs w:val="28"/>
        </w:rPr>
        <w:t xml:space="preserve"> Градостроительного кодекса Российской Федерации;</w:t>
      </w:r>
    </w:p>
    <w:p w14:paraId="1EEAE91D" w14:textId="77777777" w:rsidR="00CD746F" w:rsidRDefault="004D0FFF" w:rsidP="00CD746F">
      <w:pPr>
        <w:autoSpaceDE w:val="0"/>
        <w:autoSpaceDN w:val="0"/>
        <w:adjustRightInd w:val="0"/>
        <w:spacing w:after="0" w:line="240" w:lineRule="auto"/>
        <w:ind w:firstLine="851"/>
        <w:jc w:val="both"/>
        <w:rPr>
          <w:rFonts w:ascii="Times New Roman" w:hAnsi="Times New Roman" w:cs="Times New Roman"/>
          <w:sz w:val="28"/>
          <w:szCs w:val="28"/>
        </w:rPr>
      </w:pPr>
      <w:r w:rsidRPr="004D0FFF">
        <w:rPr>
          <w:rFonts w:ascii="Times New Roman" w:eastAsia="Calibri" w:hAnsi="Times New Roman" w:cs="Times New Roman"/>
          <w:sz w:val="28"/>
          <w:szCs w:val="28"/>
        </w:rPr>
        <w:t xml:space="preserve">5) </w:t>
      </w:r>
      <w:r w:rsidR="00CD746F">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w:t>
      </w:r>
      <w:r w:rsidR="00CD746F">
        <w:rPr>
          <w:rFonts w:ascii="Times New Roman" w:hAnsi="Times New Roman" w:cs="Times New Roman"/>
          <w:sz w:val="28"/>
          <w:szCs w:val="28"/>
        </w:rPr>
        <w:lastRenderedPageBreak/>
        <w:t xml:space="preserve">публичного сервитута, или объекты, размещенные в соответствии со </w:t>
      </w:r>
      <w:hyperlink r:id="rId14" w:history="1">
        <w:r w:rsidR="00CD746F">
          <w:rPr>
            <w:rFonts w:ascii="Times New Roman" w:hAnsi="Times New Roman" w:cs="Times New Roman"/>
            <w:color w:val="0000FF"/>
            <w:sz w:val="28"/>
            <w:szCs w:val="28"/>
          </w:rPr>
          <w:t>статьей 39.36</w:t>
        </w:r>
      </w:hyperlink>
      <w:r w:rsidR="00CD746F">
        <w:rPr>
          <w:rFonts w:ascii="Times New Roman" w:hAnsi="Times New Roman" w:cs="Times New Roman"/>
          <w:sz w:val="28"/>
          <w:szCs w:val="28"/>
        </w:rPr>
        <w:t xml:space="preserve">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34FDB0B6" w14:textId="77777777" w:rsidR="004D0FFF" w:rsidRPr="004D0FFF" w:rsidRDefault="004D0FFF"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03711248" w14:textId="77777777" w:rsidR="004D0FFF" w:rsidRPr="004D0FFF" w:rsidRDefault="004D0FFF"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23D717AB" w14:textId="77777777" w:rsidR="004D0FFF" w:rsidRPr="004D0FFF" w:rsidRDefault="004D0FFF"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0DB3C7DA" w14:textId="77777777" w:rsidR="00CD746F" w:rsidRDefault="004D0FFF" w:rsidP="003801D4">
      <w:pPr>
        <w:autoSpaceDE w:val="0"/>
        <w:autoSpaceDN w:val="0"/>
        <w:adjustRightInd w:val="0"/>
        <w:spacing w:after="0" w:line="240" w:lineRule="auto"/>
        <w:ind w:firstLine="709"/>
        <w:jc w:val="both"/>
        <w:rPr>
          <w:rFonts w:ascii="Times New Roman" w:hAnsi="Times New Roman" w:cs="Times New Roman"/>
          <w:sz w:val="28"/>
          <w:szCs w:val="28"/>
        </w:rPr>
      </w:pPr>
      <w:r w:rsidRPr="004D0FFF">
        <w:rPr>
          <w:rFonts w:ascii="Times New Roman" w:eastAsia="Calibri" w:hAnsi="Times New Roman" w:cs="Times New Roman"/>
          <w:sz w:val="28"/>
          <w:szCs w:val="28"/>
        </w:rPr>
        <w:t xml:space="preserve">9) </w:t>
      </w:r>
      <w:r w:rsidR="00CD746F">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4506A9AC" w14:textId="77777777" w:rsidR="00CD746F" w:rsidRDefault="004D0FFF" w:rsidP="003801D4">
      <w:pPr>
        <w:autoSpaceDE w:val="0"/>
        <w:autoSpaceDN w:val="0"/>
        <w:adjustRightInd w:val="0"/>
        <w:spacing w:after="0" w:line="240" w:lineRule="auto"/>
        <w:ind w:firstLine="709"/>
        <w:jc w:val="both"/>
        <w:rPr>
          <w:rFonts w:ascii="Times New Roman" w:hAnsi="Times New Roman" w:cs="Times New Roman"/>
          <w:sz w:val="28"/>
          <w:szCs w:val="28"/>
        </w:rPr>
      </w:pPr>
      <w:r w:rsidRPr="004D0FFF">
        <w:rPr>
          <w:rFonts w:ascii="Times New Roman" w:eastAsia="Calibri" w:hAnsi="Times New Roman" w:cs="Times New Roman"/>
          <w:sz w:val="28"/>
          <w:szCs w:val="28"/>
        </w:rPr>
        <w:t xml:space="preserve">10) </w:t>
      </w:r>
      <w:r w:rsidR="00CD746F">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2BA7FD28" w14:textId="77777777" w:rsidR="004D0FFF" w:rsidRPr="004D0FFF" w:rsidRDefault="004D0FFF"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w:t>
      </w:r>
      <w:r w:rsidRPr="004D0FFF">
        <w:rPr>
          <w:rFonts w:ascii="Times New Roman" w:eastAsia="Calibri" w:hAnsi="Times New Roman" w:cs="Times New Roman"/>
          <w:sz w:val="28"/>
          <w:szCs w:val="28"/>
        </w:rPr>
        <w:lastRenderedPageBreak/>
        <w:t xml:space="preserve">которого размещено в соответствии с </w:t>
      </w:r>
      <w:hyperlink r:id="rId15" w:history="1">
        <w:r w:rsidRPr="004D0FFF">
          <w:rPr>
            <w:rStyle w:val="af7"/>
            <w:rFonts w:ascii="Times New Roman" w:eastAsia="Calibri" w:hAnsi="Times New Roman" w:cs="Times New Roman"/>
            <w:color w:val="auto"/>
            <w:sz w:val="28"/>
            <w:szCs w:val="28"/>
            <w:u w:val="none"/>
          </w:rPr>
          <w:t>пунктом 19 статьи 39.11</w:t>
        </w:r>
      </w:hyperlink>
      <w:r w:rsidRPr="004D0FFF">
        <w:rPr>
          <w:rFonts w:ascii="Times New Roman" w:eastAsia="Calibri" w:hAnsi="Times New Roman" w:cs="Times New Roman"/>
          <w:sz w:val="28"/>
          <w:szCs w:val="28"/>
        </w:rPr>
        <w:t xml:space="preserve"> Земельного </w:t>
      </w:r>
      <w:hyperlink r:id="rId16" w:history="1">
        <w:r w:rsidRPr="004D0FFF">
          <w:rPr>
            <w:rStyle w:val="af7"/>
            <w:rFonts w:ascii="Times New Roman" w:eastAsia="Calibri" w:hAnsi="Times New Roman" w:cs="Times New Roman"/>
            <w:color w:val="auto"/>
            <w:sz w:val="28"/>
            <w:szCs w:val="28"/>
            <w:u w:val="none"/>
          </w:rPr>
          <w:t>кодекса</w:t>
        </w:r>
      </w:hyperlink>
      <w:r w:rsidRPr="004D0FFF">
        <w:rPr>
          <w:rFonts w:ascii="Times New Roman" w:eastAsia="Calibri" w:hAnsi="Times New Roman" w:cs="Times New Roman"/>
          <w:sz w:val="28"/>
          <w:szCs w:val="28"/>
        </w:rPr>
        <w:t xml:space="preserve"> Российской Федерации;</w:t>
      </w:r>
    </w:p>
    <w:p w14:paraId="66A7C0EB" w14:textId="77777777" w:rsidR="004D0FFF" w:rsidRPr="004D0FFF" w:rsidRDefault="004D0FFF"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7" w:history="1">
        <w:r w:rsidRPr="004D0FFF">
          <w:rPr>
            <w:rStyle w:val="af7"/>
            <w:rFonts w:ascii="Times New Roman" w:eastAsia="Calibri" w:hAnsi="Times New Roman" w:cs="Times New Roman"/>
            <w:color w:val="auto"/>
            <w:sz w:val="28"/>
            <w:szCs w:val="28"/>
            <w:u w:val="none"/>
          </w:rPr>
          <w:t>подпунктом 6 пункта 4 статьи 39.11</w:t>
        </w:r>
      </w:hyperlink>
      <w:r w:rsidRPr="004D0FFF">
        <w:rPr>
          <w:rFonts w:ascii="Times New Roman" w:eastAsia="Calibri" w:hAnsi="Times New Roman" w:cs="Times New Roman"/>
          <w:sz w:val="28"/>
          <w:szCs w:val="28"/>
        </w:rPr>
        <w:t xml:space="preserve"> Земельного </w:t>
      </w:r>
      <w:hyperlink r:id="rId18" w:history="1">
        <w:r w:rsidRPr="004D0FFF">
          <w:rPr>
            <w:rStyle w:val="af7"/>
            <w:rFonts w:ascii="Times New Roman" w:eastAsia="Calibri" w:hAnsi="Times New Roman" w:cs="Times New Roman"/>
            <w:color w:val="auto"/>
            <w:sz w:val="28"/>
            <w:szCs w:val="28"/>
            <w:u w:val="none"/>
          </w:rPr>
          <w:t>кодекса</w:t>
        </w:r>
      </w:hyperlink>
      <w:r w:rsidRPr="004D0FFF">
        <w:rPr>
          <w:rFonts w:ascii="Times New Roman" w:eastAsia="Calibri" w:hAnsi="Times New Roman" w:cs="Times New Roman"/>
          <w:sz w:val="28"/>
          <w:szCs w:val="28"/>
        </w:rPr>
        <w:t xml:space="preserve">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9" w:history="1">
        <w:r w:rsidRPr="004D0FFF">
          <w:rPr>
            <w:rStyle w:val="af7"/>
            <w:rFonts w:ascii="Times New Roman" w:eastAsia="Calibri" w:hAnsi="Times New Roman" w:cs="Times New Roman"/>
            <w:color w:val="auto"/>
            <w:sz w:val="28"/>
            <w:szCs w:val="28"/>
            <w:u w:val="none"/>
          </w:rPr>
          <w:t>подпунктом 4 пункта 4 статьи 39.11</w:t>
        </w:r>
      </w:hyperlink>
      <w:r w:rsidRPr="004D0FFF">
        <w:rPr>
          <w:rFonts w:ascii="Times New Roman" w:eastAsia="Calibri" w:hAnsi="Times New Roman" w:cs="Times New Roman"/>
          <w:sz w:val="28"/>
          <w:szCs w:val="28"/>
        </w:rPr>
        <w:t xml:space="preserve"> Земельного </w:t>
      </w:r>
      <w:hyperlink r:id="rId20" w:history="1">
        <w:r w:rsidRPr="004D0FFF">
          <w:rPr>
            <w:rStyle w:val="af7"/>
            <w:rFonts w:ascii="Times New Roman" w:eastAsia="Calibri" w:hAnsi="Times New Roman" w:cs="Times New Roman"/>
            <w:color w:val="auto"/>
            <w:sz w:val="28"/>
            <w:szCs w:val="28"/>
            <w:u w:val="none"/>
          </w:rPr>
          <w:t>кодекса</w:t>
        </w:r>
      </w:hyperlink>
      <w:r w:rsidRPr="004D0FFF">
        <w:rPr>
          <w:rFonts w:ascii="Times New Roman" w:eastAsia="Calibri" w:hAnsi="Times New Roman" w:cs="Times New Roman"/>
          <w:sz w:val="28"/>
          <w:szCs w:val="28"/>
        </w:rPr>
        <w:t xml:space="preserve"> Российской Федерации и уполномоченным органом не принято решение об отказе в проведении этого аукциона по основаниям, предусмотренным </w:t>
      </w:r>
      <w:hyperlink r:id="rId21" w:history="1">
        <w:r w:rsidRPr="004D0FFF">
          <w:rPr>
            <w:rStyle w:val="af7"/>
            <w:rFonts w:ascii="Times New Roman" w:eastAsia="Calibri" w:hAnsi="Times New Roman" w:cs="Times New Roman"/>
            <w:color w:val="auto"/>
            <w:sz w:val="28"/>
            <w:szCs w:val="28"/>
            <w:u w:val="none"/>
          </w:rPr>
          <w:t>пунктом 8 статьи 39.11</w:t>
        </w:r>
      </w:hyperlink>
      <w:r w:rsidRPr="004D0FFF">
        <w:rPr>
          <w:rFonts w:ascii="Times New Roman" w:eastAsia="Calibri" w:hAnsi="Times New Roman" w:cs="Times New Roman"/>
          <w:sz w:val="28"/>
          <w:szCs w:val="28"/>
        </w:rPr>
        <w:t xml:space="preserve"> Земельного </w:t>
      </w:r>
      <w:hyperlink r:id="rId22" w:history="1">
        <w:r w:rsidRPr="004D0FFF">
          <w:rPr>
            <w:rStyle w:val="af7"/>
            <w:rFonts w:ascii="Times New Roman" w:eastAsia="Calibri" w:hAnsi="Times New Roman" w:cs="Times New Roman"/>
            <w:color w:val="auto"/>
            <w:sz w:val="28"/>
            <w:szCs w:val="28"/>
            <w:u w:val="none"/>
          </w:rPr>
          <w:t>кодекса</w:t>
        </w:r>
      </w:hyperlink>
      <w:r w:rsidRPr="004D0FFF">
        <w:rPr>
          <w:rFonts w:ascii="Times New Roman" w:eastAsia="Calibri" w:hAnsi="Times New Roman" w:cs="Times New Roman"/>
          <w:sz w:val="28"/>
          <w:szCs w:val="28"/>
        </w:rPr>
        <w:t xml:space="preserve"> Российской Федерации;</w:t>
      </w:r>
    </w:p>
    <w:p w14:paraId="4CA0EBF6" w14:textId="77777777" w:rsidR="00CD746F" w:rsidRDefault="004D0FFF" w:rsidP="00CD746F">
      <w:pPr>
        <w:autoSpaceDE w:val="0"/>
        <w:autoSpaceDN w:val="0"/>
        <w:adjustRightInd w:val="0"/>
        <w:spacing w:after="0" w:line="240" w:lineRule="auto"/>
        <w:ind w:firstLine="709"/>
        <w:jc w:val="both"/>
        <w:rPr>
          <w:rFonts w:ascii="Times New Roman" w:hAnsi="Times New Roman" w:cs="Times New Roman"/>
          <w:sz w:val="28"/>
          <w:szCs w:val="28"/>
        </w:rPr>
      </w:pPr>
      <w:r w:rsidRPr="004D0FFF">
        <w:rPr>
          <w:rFonts w:ascii="Times New Roman" w:eastAsia="Calibri" w:hAnsi="Times New Roman" w:cs="Times New Roman"/>
          <w:sz w:val="28"/>
          <w:szCs w:val="28"/>
        </w:rPr>
        <w:t xml:space="preserve">13) </w:t>
      </w:r>
      <w:r w:rsidR="00CD746F">
        <w:rPr>
          <w:rFonts w:ascii="Times New Roman" w:hAnsi="Times New Roman" w:cs="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w:t>
      </w:r>
      <w:hyperlink r:id="rId23" w:history="1">
        <w:r w:rsidR="00CD746F">
          <w:rPr>
            <w:rFonts w:ascii="Times New Roman" w:hAnsi="Times New Roman" w:cs="Times New Roman"/>
            <w:color w:val="0000FF"/>
            <w:sz w:val="28"/>
            <w:szCs w:val="28"/>
          </w:rPr>
          <w:t>подпунктом 1 пункта 1 статьи 39.18</w:t>
        </w:r>
      </w:hyperlink>
      <w:r w:rsidR="00CD746F">
        <w:rPr>
          <w:rFonts w:ascii="Times New Roman" w:hAnsi="Times New Roman" w:cs="Times New Roman"/>
          <w:sz w:val="28"/>
          <w:szCs w:val="28"/>
        </w:rP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5489081E" w14:textId="77777777" w:rsidR="004D0FFF" w:rsidRDefault="004D0FFF"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2809593E" w14:textId="77777777" w:rsidR="00CD746F" w:rsidRDefault="00D118A3" w:rsidP="00CD74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CD746F">
        <w:rPr>
          <w:rFonts w:ascii="Times New Roman" w:hAnsi="Times New Roman" w:cs="Times New Roman"/>
          <w:sz w:val="28"/>
          <w:szCs w:val="28"/>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09B15A0C" w14:textId="77777777" w:rsidR="004D0FFF" w:rsidRPr="004D0FFF" w:rsidRDefault="00D118A3"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16</w:t>
      </w:r>
      <w:r w:rsidR="004D0FFF" w:rsidRPr="004D0FFF">
        <w:rPr>
          <w:rFonts w:ascii="Times New Roman" w:eastAsia="Calibri"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24" w:history="1">
        <w:r w:rsidR="004D0FFF" w:rsidRPr="004D0FFF">
          <w:rPr>
            <w:rStyle w:val="af7"/>
            <w:rFonts w:ascii="Times New Roman" w:eastAsia="Calibri" w:hAnsi="Times New Roman" w:cs="Times New Roman"/>
            <w:color w:val="auto"/>
            <w:sz w:val="28"/>
            <w:szCs w:val="28"/>
            <w:u w:val="none"/>
          </w:rPr>
          <w:t>порядке</w:t>
        </w:r>
      </w:hyperlink>
      <w:r w:rsidR="004D0FFF" w:rsidRPr="004D0FFF">
        <w:rPr>
          <w:rFonts w:ascii="Times New Roman" w:eastAsia="Calibri"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5" w:history="1">
        <w:r w:rsidR="004D0FFF" w:rsidRPr="004D0FFF">
          <w:rPr>
            <w:rStyle w:val="af7"/>
            <w:rFonts w:ascii="Times New Roman" w:eastAsia="Calibri" w:hAnsi="Times New Roman" w:cs="Times New Roman"/>
            <w:color w:val="auto"/>
            <w:sz w:val="28"/>
            <w:szCs w:val="28"/>
            <w:u w:val="none"/>
          </w:rPr>
          <w:t>подпунктом 10 пункта 2 статьи 39.10</w:t>
        </w:r>
      </w:hyperlink>
      <w:r w:rsidR="004D0FFF" w:rsidRPr="004D0FFF">
        <w:rPr>
          <w:rFonts w:ascii="Times New Roman" w:eastAsia="Calibri" w:hAnsi="Times New Roman" w:cs="Times New Roman"/>
          <w:sz w:val="28"/>
          <w:szCs w:val="28"/>
        </w:rPr>
        <w:t xml:space="preserve"> Земельного </w:t>
      </w:r>
      <w:hyperlink r:id="rId26" w:history="1">
        <w:r w:rsidR="004D0FFF" w:rsidRPr="004D0FFF">
          <w:rPr>
            <w:rStyle w:val="af7"/>
            <w:rFonts w:ascii="Times New Roman" w:eastAsia="Calibri" w:hAnsi="Times New Roman" w:cs="Times New Roman"/>
            <w:color w:val="auto"/>
            <w:sz w:val="28"/>
            <w:szCs w:val="28"/>
            <w:u w:val="none"/>
          </w:rPr>
          <w:t>кодекса</w:t>
        </w:r>
      </w:hyperlink>
      <w:r w:rsidR="004D0FFF" w:rsidRPr="004D0FFF">
        <w:rPr>
          <w:rFonts w:ascii="Times New Roman" w:eastAsia="Calibri" w:hAnsi="Times New Roman" w:cs="Times New Roman"/>
          <w:sz w:val="28"/>
          <w:szCs w:val="28"/>
        </w:rPr>
        <w:t xml:space="preserve"> Российской Федерации;</w:t>
      </w:r>
    </w:p>
    <w:p w14:paraId="73D82C83" w14:textId="77777777" w:rsidR="00CD746F" w:rsidRDefault="00D118A3" w:rsidP="00CD746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17</w:t>
      </w:r>
      <w:r w:rsidR="004D0FFF" w:rsidRPr="004D0FFF">
        <w:rPr>
          <w:rFonts w:ascii="Times New Roman" w:eastAsia="Calibri" w:hAnsi="Times New Roman" w:cs="Times New Roman"/>
          <w:sz w:val="28"/>
          <w:szCs w:val="28"/>
        </w:rPr>
        <w:t xml:space="preserve">) </w:t>
      </w:r>
      <w:r w:rsidR="00CD746F">
        <w:rPr>
          <w:rFonts w:ascii="Times New Roman" w:hAnsi="Times New Roman" w:cs="Times New Roman"/>
          <w:sz w:val="28"/>
          <w:szCs w:val="28"/>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7" w:history="1">
        <w:r w:rsidR="00CD746F">
          <w:rPr>
            <w:rFonts w:ascii="Times New Roman" w:hAnsi="Times New Roman" w:cs="Times New Roman"/>
            <w:color w:val="0000FF"/>
            <w:sz w:val="28"/>
            <w:szCs w:val="28"/>
          </w:rPr>
          <w:t>пунктом 6 статьи 39.10</w:t>
        </w:r>
      </w:hyperlink>
      <w:r w:rsidR="00CD746F">
        <w:rPr>
          <w:rFonts w:ascii="Times New Roman" w:hAnsi="Times New Roman" w:cs="Times New Roman"/>
          <w:sz w:val="28"/>
          <w:szCs w:val="28"/>
        </w:rPr>
        <w:t xml:space="preserve"> Земельного кодекса Российской Федерации;</w:t>
      </w:r>
    </w:p>
    <w:p w14:paraId="47309999" w14:textId="77777777" w:rsidR="004D0FFF" w:rsidRPr="004D0FFF" w:rsidRDefault="00D118A3"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18</w:t>
      </w:r>
      <w:r w:rsidR="004D0FFF" w:rsidRPr="004D0FFF">
        <w:rPr>
          <w:rFonts w:ascii="Times New Roman" w:eastAsia="Calibri" w:hAnsi="Times New Roman" w:cs="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w:t>
      </w:r>
      <w:r w:rsidR="004D0FFF" w:rsidRPr="004D0FFF">
        <w:rPr>
          <w:rFonts w:ascii="Times New Roman" w:eastAsia="Calibri" w:hAnsi="Times New Roman" w:cs="Times New Roman"/>
          <w:sz w:val="28"/>
          <w:szCs w:val="28"/>
        </w:rPr>
        <w:lastRenderedPageBreak/>
        <w:t>уполномоченное на строительство этих объектов;</w:t>
      </w:r>
    </w:p>
    <w:p w14:paraId="2E814DBD" w14:textId="77777777" w:rsidR="004D0FFF" w:rsidRPr="004D0FFF" w:rsidRDefault="00D118A3"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w:t>
      </w:r>
      <w:r w:rsidR="004D0FFF" w:rsidRPr="004D0FFF">
        <w:rPr>
          <w:rFonts w:ascii="Times New Roman" w:eastAsia="Calibri" w:hAnsi="Times New Roman" w:cs="Times New Roman"/>
          <w:sz w:val="28"/>
          <w:szCs w:val="28"/>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31900641" w14:textId="77777777" w:rsidR="004D0FFF" w:rsidRPr="004D0FFF" w:rsidRDefault="00D118A3"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20</w:t>
      </w:r>
      <w:r w:rsidR="004D0FFF" w:rsidRPr="004D0FFF">
        <w:rPr>
          <w:rFonts w:ascii="Times New Roman" w:eastAsia="Calibri" w:hAnsi="Times New Roman" w:cs="Times New Roman"/>
          <w:sz w:val="28"/>
          <w:szCs w:val="28"/>
        </w:rPr>
        <w:t>) предоставление земельного участка на заявленном виде прав не допускается;</w:t>
      </w:r>
    </w:p>
    <w:p w14:paraId="7D4CC719" w14:textId="77777777" w:rsidR="004D0FFF" w:rsidRPr="004D0FFF" w:rsidRDefault="00D118A3"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w:t>
      </w:r>
      <w:r w:rsidR="004D0FFF" w:rsidRPr="004D0FFF">
        <w:rPr>
          <w:rFonts w:ascii="Times New Roman" w:eastAsia="Calibri" w:hAnsi="Times New Roman" w:cs="Times New Roman"/>
          <w:sz w:val="28"/>
          <w:szCs w:val="28"/>
        </w:rPr>
        <w:t>) в отношении земельного участка, указанного в заявлении о его предоставлении, не установлен вид разрешенного использования;</w:t>
      </w:r>
    </w:p>
    <w:p w14:paraId="057F01F9" w14:textId="77777777" w:rsidR="004D0FFF" w:rsidRPr="004D0FFF" w:rsidRDefault="00D118A3"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w:t>
      </w:r>
      <w:r w:rsidR="004D0FFF" w:rsidRPr="004D0FFF">
        <w:rPr>
          <w:rFonts w:ascii="Times New Roman" w:eastAsia="Calibri" w:hAnsi="Times New Roman" w:cs="Times New Roman"/>
          <w:sz w:val="28"/>
          <w:szCs w:val="28"/>
        </w:rPr>
        <w:t>) указанный в заявлении о предоставлении земельного участка земельный участок не отнесен к определенной категории земель;</w:t>
      </w:r>
    </w:p>
    <w:p w14:paraId="747B528B" w14:textId="77777777" w:rsidR="004D0FFF" w:rsidRPr="004D0FFF" w:rsidRDefault="00D118A3"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23</w:t>
      </w:r>
      <w:r w:rsidR="004D0FFF" w:rsidRPr="004D0FFF">
        <w:rPr>
          <w:rFonts w:ascii="Times New Roman" w:eastAsia="Calibri" w:hAnsi="Times New Roman" w:cs="Times New Roman"/>
          <w:sz w:val="28"/>
          <w:szCs w:val="28"/>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3A1A9B54" w14:textId="77777777" w:rsidR="004D0FFF" w:rsidRPr="004D0FFF" w:rsidRDefault="00D118A3"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24</w:t>
      </w:r>
      <w:r w:rsidR="004D0FFF" w:rsidRPr="004D0FFF">
        <w:rPr>
          <w:rFonts w:ascii="Times New Roman" w:eastAsia="Calibri" w:hAnsi="Times New Roman" w:cs="Times New Roman"/>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29C5B0AC" w14:textId="77777777" w:rsidR="004D0FFF" w:rsidRPr="004D0FFF" w:rsidRDefault="00D118A3"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25</w:t>
      </w:r>
      <w:r w:rsidR="004D0FFF" w:rsidRPr="004D0FFF">
        <w:rPr>
          <w:rFonts w:ascii="Times New Roman" w:eastAsia="Calibri" w:hAnsi="Times New Roman" w:cs="Times New Roman"/>
          <w:sz w:val="28"/>
          <w:szCs w:val="28"/>
        </w:rPr>
        <w:t xml:space="preserve">) границы земельного участка, указанного в заявлении о его предоставлении, подлежат уточнению в соответствии с Федеральным </w:t>
      </w:r>
      <w:hyperlink r:id="rId28" w:history="1">
        <w:r w:rsidR="004D0FFF" w:rsidRPr="004D0FFF">
          <w:rPr>
            <w:rStyle w:val="af7"/>
            <w:rFonts w:ascii="Times New Roman" w:eastAsia="Calibri" w:hAnsi="Times New Roman" w:cs="Times New Roman"/>
            <w:color w:val="auto"/>
            <w:sz w:val="28"/>
            <w:szCs w:val="28"/>
            <w:u w:val="none"/>
          </w:rPr>
          <w:t>законом</w:t>
        </w:r>
      </w:hyperlink>
      <w:r w:rsidR="004D0FFF" w:rsidRPr="004D0FFF">
        <w:rPr>
          <w:rFonts w:ascii="Times New Roman" w:eastAsia="Calibri" w:hAnsi="Times New Roman" w:cs="Times New Roman"/>
          <w:sz w:val="28"/>
          <w:szCs w:val="28"/>
        </w:rPr>
        <w:t xml:space="preserve"> «О государственной регистрации недвижимости»;</w:t>
      </w:r>
    </w:p>
    <w:p w14:paraId="20177115" w14:textId="77777777" w:rsidR="004D0FFF" w:rsidRDefault="00D118A3" w:rsidP="004D0FF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26</w:t>
      </w:r>
      <w:r w:rsidR="004D0FFF" w:rsidRPr="004D0FFF">
        <w:rPr>
          <w:rFonts w:ascii="Times New Roman" w:eastAsia="Calibri" w:hAnsi="Times New Roman" w:cs="Times New Roman"/>
          <w:sz w:val="28"/>
          <w:szCs w:val="28"/>
        </w:rPr>
        <w:t>)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3E59E7C1" w14:textId="77777777" w:rsidR="003801D4" w:rsidRDefault="00D118A3" w:rsidP="003801D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27</w:t>
      </w:r>
      <w:r w:rsidR="003801D4">
        <w:rPr>
          <w:rFonts w:ascii="Times New Roman" w:eastAsia="Calibri" w:hAnsi="Times New Roman" w:cs="Times New Roman"/>
          <w:sz w:val="28"/>
          <w:szCs w:val="28"/>
        </w:rPr>
        <w:t xml:space="preserve">) </w:t>
      </w:r>
      <w:r w:rsidR="003801D4">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9" w:history="1">
        <w:r w:rsidR="003801D4">
          <w:rPr>
            <w:rFonts w:ascii="Times New Roman" w:hAnsi="Times New Roman" w:cs="Times New Roman"/>
            <w:color w:val="0000FF"/>
            <w:sz w:val="28"/>
            <w:szCs w:val="28"/>
          </w:rPr>
          <w:t>частью 4 статьи 18</w:t>
        </w:r>
      </w:hyperlink>
      <w:r w:rsidR="003801D4">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0" w:history="1">
        <w:r w:rsidR="003801D4">
          <w:rPr>
            <w:rFonts w:ascii="Times New Roman" w:hAnsi="Times New Roman" w:cs="Times New Roman"/>
            <w:color w:val="0000FF"/>
            <w:sz w:val="28"/>
            <w:szCs w:val="28"/>
          </w:rPr>
          <w:t>частью 3 статьи 14</w:t>
        </w:r>
      </w:hyperlink>
      <w:r w:rsidR="00292BFC">
        <w:rPr>
          <w:rFonts w:ascii="Times New Roman" w:hAnsi="Times New Roman" w:cs="Times New Roman"/>
          <w:sz w:val="28"/>
          <w:szCs w:val="28"/>
        </w:rPr>
        <w:t xml:space="preserve"> указанного Федерального закона;</w:t>
      </w:r>
    </w:p>
    <w:p w14:paraId="1A1CA8A3"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r w:rsidR="007A3F12" w:rsidRPr="004D0FFF">
        <w:rPr>
          <w:rFonts w:ascii="Times New Roman" w:eastAsia="Calibri" w:hAnsi="Times New Roman" w:cs="Times New Roman"/>
          <w:sz w:val="28"/>
          <w:szCs w:val="28"/>
        </w:rPr>
        <w:t xml:space="preserve">пунктом 2.14 </w:t>
      </w:r>
      <w:r w:rsidRPr="004D0FFF">
        <w:rPr>
          <w:rFonts w:ascii="Times New Roman" w:eastAsia="Calibri" w:hAnsi="Times New Roman" w:cs="Times New Roman"/>
          <w:sz w:val="28"/>
          <w:szCs w:val="28"/>
        </w:rPr>
        <w:lastRenderedPageBreak/>
        <w:t xml:space="preserve">настоящего </w:t>
      </w:r>
      <w:r w:rsidR="00310BEB">
        <w:rPr>
          <w:rFonts w:ascii="Times New Roman" w:eastAsia="Calibri" w:hAnsi="Times New Roman" w:cs="Times New Roman"/>
          <w:sz w:val="28"/>
          <w:szCs w:val="28"/>
        </w:rPr>
        <w:t>а</w:t>
      </w:r>
      <w:r w:rsidRPr="004D0FFF">
        <w:rPr>
          <w:rFonts w:ascii="Times New Roman" w:eastAsia="Calibri" w:hAnsi="Times New Roman" w:cs="Times New Roman"/>
          <w:sz w:val="28"/>
          <w:szCs w:val="28"/>
        </w:rPr>
        <w:t>дминистративного регламента.</w:t>
      </w:r>
    </w:p>
    <w:p w14:paraId="587E40AB" w14:textId="77777777" w:rsidR="000B4D13" w:rsidRPr="004D0FFF" w:rsidRDefault="000B4D13" w:rsidP="000B4D13">
      <w:pPr>
        <w:widowControl w:val="0"/>
        <w:autoSpaceDE w:val="0"/>
        <w:autoSpaceDN w:val="0"/>
        <w:adjustRightInd w:val="0"/>
        <w:spacing w:after="0" w:line="240" w:lineRule="auto"/>
        <w:ind w:firstLine="709"/>
        <w:jc w:val="both"/>
        <w:outlineLvl w:val="2"/>
        <w:rPr>
          <w:rFonts w:ascii="Times New Roman" w:eastAsia="Calibri" w:hAnsi="Times New Roman" w:cs="Times New Roman"/>
          <w:b/>
          <w:sz w:val="28"/>
          <w:szCs w:val="28"/>
        </w:rPr>
      </w:pPr>
    </w:p>
    <w:p w14:paraId="7E83B696" w14:textId="77777777" w:rsidR="000B4D13" w:rsidRPr="004D0FFF" w:rsidRDefault="000B4D13" w:rsidP="000B4D1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4D0FFF">
        <w:rPr>
          <w:rFonts w:ascii="Times New Roman" w:eastAsia="Calibri" w:hAnsi="Times New Roman" w:cs="Times New Roman"/>
          <w:b/>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14:paraId="1E0089DC" w14:textId="77777777" w:rsidR="000B4D13" w:rsidRPr="004D0FFF" w:rsidRDefault="000B4D13" w:rsidP="000B4D1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4D0FFF">
        <w:rPr>
          <w:rFonts w:ascii="Times New Roman" w:eastAsia="Calibri" w:hAnsi="Times New Roman" w:cs="Times New Roman"/>
          <w:b/>
          <w:sz w:val="28"/>
          <w:szCs w:val="28"/>
        </w:rPr>
        <w:t>муниципальной услуги</w:t>
      </w:r>
    </w:p>
    <w:p w14:paraId="15B59005" w14:textId="77777777" w:rsidR="000B4D13" w:rsidRPr="004D0FFF" w:rsidRDefault="000B4D13" w:rsidP="000B4D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p>
    <w:p w14:paraId="7162D426"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4D0FFF">
        <w:rPr>
          <w:rFonts w:ascii="Times New Roman" w:eastAsia="Times New Roman" w:hAnsi="Times New Roman" w:cs="Times New Roman"/>
          <w:iCs/>
          <w:sz w:val="28"/>
          <w:szCs w:val="28"/>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14:paraId="7771A8D1" w14:textId="77777777" w:rsidR="000B4D13" w:rsidRPr="004D0FFF" w:rsidRDefault="000B4D13" w:rsidP="000B4D1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p>
    <w:p w14:paraId="5E66533C" w14:textId="77777777" w:rsidR="000B4D13" w:rsidRPr="004D0FFF" w:rsidRDefault="000B4D13" w:rsidP="000B4D13">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4D0FFF">
        <w:rPr>
          <w:rFonts w:ascii="Times New Roman" w:eastAsia="Times New Roman" w:hAnsi="Times New Roman" w:cs="Times New Roman"/>
          <w:b/>
          <w:sz w:val="28"/>
          <w:szCs w:val="28"/>
          <w:lang w:eastAsia="ru-RU"/>
        </w:rPr>
        <w:t>Порядок, размер и основания взимания</w:t>
      </w:r>
    </w:p>
    <w:p w14:paraId="169401A3"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4D0FFF">
        <w:rPr>
          <w:rFonts w:ascii="Times New Roman" w:eastAsia="Times New Roman" w:hAnsi="Times New Roman" w:cs="Times New Roman"/>
          <w:b/>
          <w:sz w:val="28"/>
          <w:szCs w:val="28"/>
          <w:lang w:eastAsia="ru-RU"/>
        </w:rPr>
        <w:t>государственной пошлины или иной платы,</w:t>
      </w:r>
    </w:p>
    <w:p w14:paraId="470F7FB7"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4D0FFF">
        <w:rPr>
          <w:rFonts w:ascii="Times New Roman" w:eastAsia="Times New Roman" w:hAnsi="Times New Roman" w:cs="Times New Roman"/>
          <w:b/>
          <w:sz w:val="28"/>
          <w:szCs w:val="28"/>
          <w:lang w:eastAsia="ru-RU"/>
        </w:rPr>
        <w:t>взимаемой за предоставление муниципальной услуги</w:t>
      </w:r>
    </w:p>
    <w:p w14:paraId="38A35D7B"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E4614E4"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Times New Roman" w:hAnsi="Times New Roman" w:cs="Times New Roman"/>
          <w:sz w:val="28"/>
          <w:szCs w:val="28"/>
          <w:lang w:eastAsia="ru-RU"/>
        </w:rPr>
        <w:t>2.17.</w:t>
      </w:r>
      <w:r w:rsidRPr="004D0FFF">
        <w:rPr>
          <w:rFonts w:ascii="Times New Roman" w:eastAsia="Calibri" w:hAnsi="Times New Roman" w:cs="Times New Roman"/>
          <w:sz w:val="28"/>
          <w:szCs w:val="28"/>
          <w:lang w:eastAsia="ru-RU"/>
        </w:rPr>
        <w:t xml:space="preserve"> </w:t>
      </w:r>
      <w:r w:rsidRPr="004D0FFF">
        <w:rPr>
          <w:rFonts w:ascii="Times New Roman" w:eastAsia="Calibri" w:hAnsi="Times New Roman" w:cs="Times New Roman"/>
          <w:sz w:val="28"/>
          <w:szCs w:val="28"/>
        </w:rPr>
        <w:t>Муниципальная услуга предоставляется заявителям бесплатно.</w:t>
      </w:r>
    </w:p>
    <w:p w14:paraId="119C6D89"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922DA3E" w14:textId="77777777" w:rsidR="006E7575" w:rsidRDefault="000B4D13" w:rsidP="006E757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D0FFF">
        <w:rPr>
          <w:rFonts w:ascii="Times New Roman" w:eastAsia="Times New Roman" w:hAnsi="Times New Roman" w:cs="Times New Roman"/>
          <w:b/>
          <w:sz w:val="28"/>
          <w:szCs w:val="28"/>
          <w:lang w:eastAsia="ru-RU"/>
        </w:rPr>
        <w:t xml:space="preserve">Порядок, размер и основания взимания платы </w:t>
      </w:r>
    </w:p>
    <w:p w14:paraId="091B3C37" w14:textId="77777777" w:rsidR="000B4D13" w:rsidRPr="004D0FFF" w:rsidRDefault="000B4D13" w:rsidP="006E757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D0FFF">
        <w:rPr>
          <w:rFonts w:ascii="Times New Roman" w:eastAsia="Times New Roman" w:hAnsi="Times New Roman" w:cs="Times New Roman"/>
          <w:b/>
          <w:sz w:val="28"/>
          <w:szCs w:val="28"/>
          <w:lang w:eastAsia="ru-RU"/>
        </w:rPr>
        <w:t>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14:paraId="74E1CC97"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1572A90E"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Times New Roman" w:hAnsi="Times New Roman" w:cs="Times New Roman"/>
          <w:sz w:val="28"/>
          <w:szCs w:val="28"/>
          <w:lang w:eastAsia="ru-RU"/>
        </w:rPr>
        <w:t xml:space="preserve">2.18. </w:t>
      </w:r>
      <w:r w:rsidRPr="004D0FFF">
        <w:rPr>
          <w:rFonts w:ascii="Times New Roman" w:eastAsia="Calibri"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14:paraId="6ACC3CA6"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383F9FD8"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bookmarkStart w:id="14" w:name="Par162"/>
      <w:bookmarkEnd w:id="14"/>
      <w:r w:rsidRPr="004D0FFF">
        <w:rPr>
          <w:rFonts w:ascii="Times New Roman" w:eastAsia="Times New Roman" w:hAnsi="Times New Roman" w:cs="Times New Roman"/>
          <w:b/>
          <w:bCs/>
          <w:sz w:val="28"/>
          <w:szCs w:val="28"/>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7BE3FEE7"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74B6D129"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2.19. </w:t>
      </w:r>
      <w:r w:rsidRPr="004D0FFF">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w:t>
      </w:r>
      <w:r w:rsidRPr="004D0FFF">
        <w:rPr>
          <w:rFonts w:ascii="Times New Roman" w:eastAsia="Times New Roman" w:hAnsi="Times New Roman" w:cs="Times New Roman"/>
          <w:bCs/>
          <w:sz w:val="28"/>
          <w:szCs w:val="28"/>
          <w:lang w:eastAsia="ru-RU"/>
        </w:rPr>
        <w:t xml:space="preserve"> </w:t>
      </w:r>
      <w:r w:rsidRPr="004D0FFF">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sidRPr="004D0FFF">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через МФЦ составляет</w:t>
      </w:r>
      <w:r w:rsidRPr="004D0FFF">
        <w:rPr>
          <w:rFonts w:ascii="Times New Roman" w:eastAsia="Times New Roman" w:hAnsi="Times New Roman" w:cs="Times New Roman"/>
          <w:sz w:val="28"/>
          <w:szCs w:val="28"/>
          <w:lang w:eastAsia="ru-RU"/>
        </w:rPr>
        <w:t xml:space="preserve"> не более 15 минут.</w:t>
      </w:r>
    </w:p>
    <w:p w14:paraId="24830BCE" w14:textId="77777777" w:rsidR="000B4D13" w:rsidRPr="004D0FFF" w:rsidRDefault="000B4D13" w:rsidP="000B4D13">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rPr>
      </w:pPr>
    </w:p>
    <w:p w14:paraId="5268A5B1"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D0FFF">
        <w:rPr>
          <w:rFonts w:ascii="Times New Roman" w:eastAsia="Calibri" w:hAnsi="Times New Roman" w:cs="Times New Roman"/>
          <w:b/>
          <w:sz w:val="28"/>
          <w:szCs w:val="28"/>
          <w:lang w:eastAsia="ru-RU"/>
        </w:rPr>
        <w:t xml:space="preserve">Срок и порядок регистрации запроса заявителя о предоставлении муниципальной услуги </w:t>
      </w:r>
    </w:p>
    <w:p w14:paraId="13A95890"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2B736F2" w14:textId="77777777" w:rsidR="004406CA" w:rsidRDefault="004406CA" w:rsidP="004406C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2.20.</w:t>
      </w:r>
      <w:r w:rsidRPr="00101D6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w:t>
      </w:r>
      <w:r w:rsidR="009925B2">
        <w:rPr>
          <w:rFonts w:ascii="Times New Roman" w:hAnsi="Times New Roman" w:cs="Times New Roman"/>
          <w:sz w:val="28"/>
          <w:szCs w:val="28"/>
        </w:rPr>
        <w:t>Комитета</w:t>
      </w:r>
      <w:r>
        <w:rPr>
          <w:rFonts w:ascii="Times New Roman" w:eastAsia="Times New Roman" w:hAnsi="Times New Roman" w:cs="Times New Roman"/>
          <w:sz w:val="28"/>
          <w:szCs w:val="28"/>
          <w:lang w:eastAsia="ru-RU"/>
        </w:rPr>
        <w:t>, ответственным за прием и регистрацию входящей корреспонденции.</w:t>
      </w:r>
    </w:p>
    <w:p w14:paraId="29C3C951" w14:textId="77777777" w:rsidR="004406CA" w:rsidRPr="005F118E" w:rsidRDefault="004406CA" w:rsidP="004406CA">
      <w:pPr>
        <w:widowControl w:val="0"/>
        <w:autoSpaceDE w:val="0"/>
        <w:autoSpaceDN w:val="0"/>
        <w:spacing w:after="0" w:line="240" w:lineRule="auto"/>
        <w:ind w:firstLine="851"/>
        <w:jc w:val="both"/>
        <w:rPr>
          <w:rFonts w:ascii="Times New Roman" w:eastAsia="Times New Roman" w:hAnsi="Times New Roman" w:cs="Times New Roman"/>
          <w:sz w:val="28"/>
          <w:szCs w:val="28"/>
          <w:lang w:eastAsia="ru-RU"/>
        </w:rPr>
      </w:pPr>
      <w:r w:rsidRPr="005F118E">
        <w:rPr>
          <w:rFonts w:ascii="Times New Roman" w:eastAsia="Times New Roman" w:hAnsi="Times New Roman" w:cs="Times New Roman"/>
          <w:sz w:val="28"/>
          <w:szCs w:val="28"/>
          <w:lang w:eastAsia="ru-RU"/>
        </w:rPr>
        <w:lastRenderedPageBreak/>
        <w:t xml:space="preserve">2.20.1. Если заявитель обратился за предоставлением муниципальной услуги лично (в </w:t>
      </w:r>
      <w:r w:rsidR="009925B2">
        <w:rPr>
          <w:rFonts w:ascii="Times New Roman" w:hAnsi="Times New Roman" w:cs="Times New Roman"/>
          <w:sz w:val="28"/>
          <w:szCs w:val="28"/>
        </w:rPr>
        <w:t>Комитет</w:t>
      </w:r>
      <w:r w:rsidRPr="005F118E">
        <w:rPr>
          <w:rFonts w:ascii="Times New Roman" w:eastAsia="Times New Roman" w:hAnsi="Times New Roman" w:cs="Times New Roman"/>
          <w:sz w:val="28"/>
          <w:szCs w:val="28"/>
          <w:lang w:eastAsia="ru-RU"/>
        </w:rPr>
        <w:t xml:space="preserve">, МФЦ), посредством почтового отправления (в </w:t>
      </w:r>
      <w:r w:rsidR="009925B2">
        <w:rPr>
          <w:rFonts w:ascii="Times New Roman" w:hAnsi="Times New Roman" w:cs="Times New Roman"/>
          <w:sz w:val="28"/>
          <w:szCs w:val="28"/>
        </w:rPr>
        <w:t>Комитет</w:t>
      </w:r>
      <w:r w:rsidRPr="005F118E">
        <w:rPr>
          <w:rFonts w:ascii="Times New Roman" w:eastAsia="Times New Roman" w:hAnsi="Times New Roman" w:cs="Times New Roman"/>
          <w:sz w:val="28"/>
          <w:szCs w:val="28"/>
          <w:lang w:eastAsia="ru-RU"/>
        </w:rPr>
        <w:t xml:space="preserve">) запрос регистрируется </w:t>
      </w:r>
      <w:r w:rsidR="009925B2">
        <w:rPr>
          <w:rFonts w:ascii="Times New Roman" w:hAnsi="Times New Roman" w:cs="Times New Roman"/>
          <w:sz w:val="28"/>
          <w:szCs w:val="28"/>
        </w:rPr>
        <w:t>Комитетом</w:t>
      </w:r>
      <w:r w:rsidRPr="005F118E">
        <w:rPr>
          <w:rFonts w:ascii="Times New Roman" w:eastAsia="Times New Roman" w:hAnsi="Times New Roman" w:cs="Times New Roman"/>
          <w:sz w:val="28"/>
          <w:szCs w:val="28"/>
          <w:lang w:eastAsia="ru-RU"/>
        </w:rPr>
        <w:t xml:space="preserve"> в день его поступления в </w:t>
      </w:r>
      <w:r w:rsidR="009925B2">
        <w:rPr>
          <w:rFonts w:ascii="Times New Roman" w:hAnsi="Times New Roman" w:cs="Times New Roman"/>
          <w:sz w:val="28"/>
          <w:szCs w:val="28"/>
        </w:rPr>
        <w:t>Комитет</w:t>
      </w:r>
      <w:r w:rsidRPr="005F118E">
        <w:rPr>
          <w:rFonts w:ascii="Times New Roman" w:eastAsia="Times New Roman" w:hAnsi="Times New Roman" w:cs="Times New Roman"/>
          <w:sz w:val="28"/>
          <w:szCs w:val="28"/>
          <w:lang w:eastAsia="ru-RU"/>
        </w:rPr>
        <w:t xml:space="preserve"> в порядке, установленном для делопроизводства.</w:t>
      </w:r>
    </w:p>
    <w:p w14:paraId="0CD0B687" w14:textId="77777777" w:rsidR="004406CA" w:rsidRPr="00101D69" w:rsidRDefault="004406CA" w:rsidP="004406C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DF70194"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4D0FFF">
        <w:rPr>
          <w:rFonts w:ascii="Times New Roman" w:eastAsia="Calibri" w:hAnsi="Times New Roman" w:cs="Times New Roman"/>
          <w:b/>
          <w:sz w:val="28"/>
          <w:szCs w:val="28"/>
        </w:rPr>
        <w:t>Требования к помещениям, в которых</w:t>
      </w:r>
      <w:r w:rsidR="003355E3">
        <w:rPr>
          <w:rFonts w:ascii="Times New Roman" w:eastAsia="Calibri" w:hAnsi="Times New Roman" w:cs="Times New Roman"/>
          <w:b/>
          <w:sz w:val="28"/>
          <w:szCs w:val="28"/>
        </w:rPr>
        <w:t xml:space="preserve"> предоставляется муниципальная </w:t>
      </w:r>
      <w:r w:rsidRPr="004D0FFF">
        <w:rPr>
          <w:rFonts w:ascii="Times New Roman" w:eastAsia="Calibri" w:hAnsi="Times New Roman" w:cs="Times New Roman"/>
          <w:b/>
          <w:sz w:val="28"/>
          <w:szCs w:val="28"/>
        </w:rPr>
        <w:t>услуга, услуга, предоставляемая организацией, участвующей в предос</w:t>
      </w:r>
      <w:r w:rsidR="006E7575">
        <w:rPr>
          <w:rFonts w:ascii="Times New Roman" w:eastAsia="Calibri" w:hAnsi="Times New Roman" w:cs="Times New Roman"/>
          <w:b/>
          <w:sz w:val="28"/>
          <w:szCs w:val="28"/>
        </w:rPr>
        <w:t xml:space="preserve">тавлении муниципальной услуги, </w:t>
      </w:r>
      <w:r w:rsidRPr="004D0FFF">
        <w:rPr>
          <w:rFonts w:ascii="Times New Roman" w:eastAsia="Calibri" w:hAnsi="Times New Roman" w:cs="Times New Roman"/>
          <w:b/>
          <w:sz w:val="28"/>
          <w:szCs w:val="28"/>
        </w:rPr>
        <w:t xml:space="preserve">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4D0FFF">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48046EDF"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6D1E2E43" w14:textId="77777777" w:rsidR="004406CA" w:rsidRPr="00207287" w:rsidRDefault="004406CA" w:rsidP="004406CA">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2.21. </w:t>
      </w:r>
      <w:r w:rsidRPr="00207287">
        <w:rPr>
          <w:rFonts w:ascii="Times New Roman" w:eastAsia="Calibri" w:hAnsi="Times New Roman" w:cs="Times New Roman"/>
          <w:sz w:val="28"/>
          <w:szCs w:val="28"/>
        </w:rPr>
        <w:t xml:space="preserve">Здание (помещение) </w:t>
      </w:r>
      <w:r w:rsidR="009925B2">
        <w:rPr>
          <w:rFonts w:ascii="Times New Roman" w:hAnsi="Times New Roman" w:cs="Times New Roman"/>
          <w:sz w:val="28"/>
          <w:szCs w:val="28"/>
        </w:rPr>
        <w:t>Комитета</w:t>
      </w:r>
      <w:r w:rsidRPr="00207287">
        <w:rPr>
          <w:rFonts w:ascii="Times New Roman" w:eastAsia="Calibri" w:hAnsi="Times New Roman" w:cs="Times New Roman"/>
          <w:sz w:val="28"/>
          <w:szCs w:val="28"/>
        </w:rPr>
        <w:t xml:space="preserve"> оборудуется информационной табличкой (вывеской) с указанием полного наименования.</w:t>
      </w:r>
    </w:p>
    <w:p w14:paraId="39E1A498" w14:textId="77777777" w:rsidR="004406CA" w:rsidRPr="00207287" w:rsidRDefault="004406CA" w:rsidP="004406CA">
      <w:pPr>
        <w:autoSpaceDE w:val="0"/>
        <w:autoSpaceDN w:val="0"/>
        <w:adjustRightInd w:val="0"/>
        <w:spacing w:after="0" w:line="240" w:lineRule="auto"/>
        <w:ind w:firstLine="709"/>
        <w:jc w:val="both"/>
        <w:rPr>
          <w:rFonts w:ascii="Times New Roman" w:hAnsi="Times New Roman" w:cs="Times New Roman"/>
          <w:sz w:val="28"/>
          <w:szCs w:val="28"/>
        </w:rPr>
      </w:pPr>
      <w:r w:rsidRPr="00207287">
        <w:rPr>
          <w:rFonts w:ascii="Times New Roman"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запросам муниципальной услуги.</w:t>
      </w:r>
    </w:p>
    <w:p w14:paraId="2074368F" w14:textId="77777777" w:rsidR="004406CA" w:rsidRPr="00207287" w:rsidRDefault="004406CA" w:rsidP="004406CA">
      <w:pPr>
        <w:autoSpaceDE w:val="0"/>
        <w:autoSpaceDN w:val="0"/>
        <w:adjustRightInd w:val="0"/>
        <w:spacing w:after="0" w:line="240" w:lineRule="auto"/>
        <w:ind w:firstLine="709"/>
        <w:jc w:val="both"/>
        <w:rPr>
          <w:rFonts w:ascii="Times New Roman" w:hAnsi="Times New Roman" w:cs="Times New Roman"/>
          <w:sz w:val="28"/>
          <w:szCs w:val="28"/>
        </w:rPr>
      </w:pPr>
      <w:r w:rsidRPr="00207287">
        <w:rPr>
          <w:rFonts w:ascii="Times New Roman"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14:paraId="255DCF89" w14:textId="77777777" w:rsidR="004406CA" w:rsidRPr="00207287" w:rsidRDefault="004406CA" w:rsidP="004406CA">
      <w:pPr>
        <w:autoSpaceDE w:val="0"/>
        <w:autoSpaceDN w:val="0"/>
        <w:adjustRightInd w:val="0"/>
        <w:spacing w:after="0" w:line="240" w:lineRule="auto"/>
        <w:ind w:firstLine="709"/>
        <w:jc w:val="both"/>
        <w:rPr>
          <w:rFonts w:ascii="Times New Roman" w:hAnsi="Times New Roman" w:cs="Times New Roman"/>
          <w:sz w:val="28"/>
          <w:szCs w:val="28"/>
        </w:rPr>
      </w:pPr>
      <w:r w:rsidRPr="00207287">
        <w:rPr>
          <w:rFonts w:ascii="Times New Roman" w:hAnsi="Times New Roman" w:cs="Times New Roman"/>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1AEF8E78" w14:textId="77777777" w:rsidR="004406CA" w:rsidRPr="00207287" w:rsidRDefault="004406CA" w:rsidP="004406CA">
      <w:pPr>
        <w:autoSpaceDE w:val="0"/>
        <w:autoSpaceDN w:val="0"/>
        <w:adjustRightInd w:val="0"/>
        <w:spacing w:after="0" w:line="240" w:lineRule="auto"/>
        <w:ind w:firstLine="709"/>
        <w:jc w:val="both"/>
        <w:rPr>
          <w:rFonts w:ascii="Times New Roman" w:hAnsi="Times New Roman" w:cs="Times New Roman"/>
          <w:sz w:val="28"/>
          <w:szCs w:val="28"/>
        </w:rPr>
      </w:pPr>
      <w:r w:rsidRPr="00207287">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733940F2" w14:textId="77777777" w:rsidR="004406CA" w:rsidRPr="00207287" w:rsidRDefault="004406CA" w:rsidP="004406CA">
      <w:pPr>
        <w:autoSpaceDE w:val="0"/>
        <w:autoSpaceDN w:val="0"/>
        <w:adjustRightInd w:val="0"/>
        <w:spacing w:after="0" w:line="240" w:lineRule="auto"/>
        <w:ind w:firstLine="709"/>
        <w:jc w:val="both"/>
        <w:rPr>
          <w:rFonts w:ascii="Times New Roman" w:hAnsi="Times New Roman" w:cs="Times New Roman"/>
          <w:sz w:val="28"/>
          <w:szCs w:val="28"/>
        </w:rPr>
      </w:pPr>
      <w:r w:rsidRPr="0020728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767D7C52" w14:textId="77777777" w:rsidR="004406CA" w:rsidRPr="00207287" w:rsidRDefault="004406CA" w:rsidP="004406CA">
      <w:pPr>
        <w:autoSpaceDE w:val="0"/>
        <w:autoSpaceDN w:val="0"/>
        <w:adjustRightInd w:val="0"/>
        <w:spacing w:after="0" w:line="240" w:lineRule="auto"/>
        <w:ind w:firstLine="709"/>
        <w:jc w:val="both"/>
        <w:rPr>
          <w:rFonts w:ascii="Times New Roman" w:hAnsi="Times New Roman" w:cs="Times New Roman"/>
          <w:sz w:val="28"/>
          <w:szCs w:val="28"/>
        </w:rPr>
      </w:pPr>
      <w:r w:rsidRPr="0020728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47175218" w14:textId="77777777" w:rsidR="004406CA" w:rsidRPr="00207287" w:rsidRDefault="004406CA" w:rsidP="004406CA">
      <w:pPr>
        <w:autoSpaceDE w:val="0"/>
        <w:autoSpaceDN w:val="0"/>
        <w:adjustRightInd w:val="0"/>
        <w:spacing w:after="0" w:line="240" w:lineRule="auto"/>
        <w:ind w:firstLine="709"/>
        <w:jc w:val="both"/>
        <w:rPr>
          <w:rFonts w:ascii="Times New Roman" w:hAnsi="Times New Roman" w:cs="Times New Roman"/>
          <w:sz w:val="28"/>
          <w:szCs w:val="28"/>
        </w:rPr>
      </w:pPr>
      <w:r w:rsidRPr="00207287">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4B549BE" w14:textId="77777777" w:rsidR="004406CA" w:rsidRPr="00207287" w:rsidRDefault="004406CA" w:rsidP="004406CA">
      <w:pPr>
        <w:autoSpaceDE w:val="0"/>
        <w:autoSpaceDN w:val="0"/>
        <w:adjustRightInd w:val="0"/>
        <w:spacing w:after="0" w:line="240" w:lineRule="auto"/>
        <w:ind w:firstLine="709"/>
        <w:jc w:val="both"/>
        <w:rPr>
          <w:rFonts w:ascii="Times New Roman" w:hAnsi="Times New Roman" w:cs="Times New Roman"/>
          <w:sz w:val="28"/>
          <w:szCs w:val="28"/>
        </w:rPr>
      </w:pPr>
      <w:r w:rsidRPr="00207287">
        <w:rPr>
          <w:rFonts w:ascii="Times New Roman" w:hAnsi="Times New Roman" w:cs="Times New Roman"/>
          <w:sz w:val="28"/>
          <w:szCs w:val="28"/>
        </w:rPr>
        <w:t>допуск сурдопереводчика и тифлосурдопереводчика;</w:t>
      </w:r>
    </w:p>
    <w:p w14:paraId="19DAF4DD" w14:textId="77777777" w:rsidR="004406CA" w:rsidRPr="00207287" w:rsidRDefault="004406CA" w:rsidP="004406CA">
      <w:pPr>
        <w:autoSpaceDE w:val="0"/>
        <w:autoSpaceDN w:val="0"/>
        <w:adjustRightInd w:val="0"/>
        <w:spacing w:after="0" w:line="240" w:lineRule="auto"/>
        <w:ind w:firstLine="709"/>
        <w:jc w:val="both"/>
        <w:rPr>
          <w:rFonts w:ascii="Times New Roman" w:hAnsi="Times New Roman" w:cs="Times New Roman"/>
          <w:sz w:val="28"/>
          <w:szCs w:val="28"/>
        </w:rPr>
      </w:pPr>
      <w:r w:rsidRPr="00207287">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14:paraId="7FF078E8" w14:textId="77777777" w:rsidR="004406CA" w:rsidRPr="00207287" w:rsidRDefault="004406CA" w:rsidP="004406CA">
      <w:pPr>
        <w:autoSpaceDE w:val="0"/>
        <w:autoSpaceDN w:val="0"/>
        <w:adjustRightInd w:val="0"/>
        <w:spacing w:after="0" w:line="240" w:lineRule="auto"/>
        <w:ind w:firstLine="709"/>
        <w:jc w:val="both"/>
        <w:rPr>
          <w:rFonts w:ascii="Times New Roman" w:hAnsi="Times New Roman" w:cs="Times New Roman"/>
          <w:sz w:val="28"/>
          <w:szCs w:val="28"/>
        </w:rPr>
      </w:pPr>
      <w:r w:rsidRPr="00207287">
        <w:rPr>
          <w:rFonts w:ascii="Times New Roman" w:hAnsi="Times New Roman" w:cs="Times New Roman"/>
          <w:sz w:val="28"/>
          <w:szCs w:val="28"/>
        </w:rPr>
        <w:lastRenderedPageBreak/>
        <w:t>оказание инвалидам помощи в преодолении барьеров, мешающих получению ими услуг наравне с другими лицами.</w:t>
      </w:r>
    </w:p>
    <w:p w14:paraId="475B4614" w14:textId="77777777" w:rsidR="004406CA" w:rsidRPr="00207287" w:rsidRDefault="004406CA" w:rsidP="004406CA">
      <w:pPr>
        <w:tabs>
          <w:tab w:val="left" w:pos="709"/>
        </w:tabs>
        <w:spacing w:after="0" w:line="240" w:lineRule="auto"/>
        <w:ind w:firstLine="709"/>
        <w:jc w:val="both"/>
        <w:rPr>
          <w:rFonts w:ascii="Times New Roman" w:eastAsia="Calibri" w:hAnsi="Times New Roman" w:cs="Times New Roman"/>
          <w:sz w:val="28"/>
          <w:szCs w:val="28"/>
        </w:rPr>
      </w:pPr>
      <w:r w:rsidRPr="00207287">
        <w:rPr>
          <w:rFonts w:ascii="Times New Roman" w:eastAsia="Calibri" w:hAnsi="Times New Roman" w:cs="Times New Roman"/>
          <w:sz w:val="28"/>
          <w:szCs w:val="28"/>
        </w:rPr>
        <w:t xml:space="preserve">Здание (помещение) </w:t>
      </w:r>
      <w:r w:rsidR="009925B2">
        <w:rPr>
          <w:rFonts w:ascii="Times New Roman" w:eastAsia="Calibri" w:hAnsi="Times New Roman" w:cs="Times New Roman"/>
          <w:sz w:val="28"/>
          <w:szCs w:val="28"/>
        </w:rPr>
        <w:t xml:space="preserve">Комитета </w:t>
      </w:r>
      <w:r w:rsidRPr="00207287">
        <w:rPr>
          <w:rFonts w:ascii="Times New Roman" w:eastAsia="Calibri" w:hAnsi="Times New Roman" w:cs="Times New Roman"/>
          <w:sz w:val="28"/>
          <w:szCs w:val="28"/>
        </w:rPr>
        <w:t>оборудуется информационной табличкой (вывеской) с указанием полного наименования.</w:t>
      </w:r>
    </w:p>
    <w:p w14:paraId="139C5964" w14:textId="77777777" w:rsidR="004406CA" w:rsidRPr="00207287" w:rsidRDefault="004406CA" w:rsidP="004406CA">
      <w:pPr>
        <w:autoSpaceDE w:val="0"/>
        <w:autoSpaceDN w:val="0"/>
        <w:adjustRightInd w:val="0"/>
        <w:spacing w:after="0" w:line="240" w:lineRule="auto"/>
        <w:ind w:firstLine="709"/>
        <w:jc w:val="both"/>
        <w:rPr>
          <w:rFonts w:ascii="Times New Roman" w:hAnsi="Times New Roman" w:cs="Times New Roman"/>
          <w:sz w:val="28"/>
          <w:szCs w:val="28"/>
        </w:rPr>
      </w:pPr>
      <w:r w:rsidRPr="00207287">
        <w:rPr>
          <w:rFonts w:ascii="Times New Roman" w:hAnsi="Times New Roman" w:cs="Times New Roman"/>
          <w:sz w:val="28"/>
          <w:szCs w:val="28"/>
        </w:rPr>
        <w:t>2.2</w:t>
      </w:r>
      <w:r>
        <w:rPr>
          <w:rFonts w:ascii="Times New Roman" w:hAnsi="Times New Roman" w:cs="Times New Roman"/>
          <w:sz w:val="28"/>
          <w:szCs w:val="28"/>
        </w:rPr>
        <w:t>1</w:t>
      </w:r>
      <w:r w:rsidRPr="00207287">
        <w:rPr>
          <w:rFonts w:ascii="Times New Roman" w:hAnsi="Times New Roman" w:cs="Times New Roman"/>
          <w:sz w:val="28"/>
          <w:szCs w:val="28"/>
        </w:rPr>
        <w:t>.</w:t>
      </w:r>
      <w:r>
        <w:rPr>
          <w:rFonts w:ascii="Times New Roman" w:hAnsi="Times New Roman" w:cs="Times New Roman"/>
          <w:sz w:val="28"/>
          <w:szCs w:val="28"/>
        </w:rPr>
        <w:t>1.</w:t>
      </w:r>
      <w:r w:rsidRPr="00207287">
        <w:rPr>
          <w:rFonts w:ascii="Times New Roman" w:hAnsi="Times New Roman" w:cs="Times New Roman"/>
          <w:sz w:val="28"/>
          <w:szCs w:val="28"/>
        </w:rPr>
        <w:t xml:space="preserve"> Требования к залу ожидания.</w:t>
      </w:r>
    </w:p>
    <w:p w14:paraId="701E08EC" w14:textId="77777777" w:rsidR="004406CA" w:rsidRPr="00207287" w:rsidRDefault="004406CA" w:rsidP="004406CA">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207287">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14:paraId="4B493D65" w14:textId="77777777" w:rsidR="004406CA" w:rsidRPr="00207287" w:rsidRDefault="004406CA" w:rsidP="004406CA">
      <w:pPr>
        <w:tabs>
          <w:tab w:val="left" w:pos="709"/>
        </w:tabs>
        <w:spacing w:after="0" w:line="240" w:lineRule="auto"/>
        <w:ind w:firstLine="709"/>
        <w:jc w:val="both"/>
        <w:rPr>
          <w:rFonts w:ascii="Times New Roman" w:eastAsia="Calibri" w:hAnsi="Times New Roman" w:cs="Times New Roman"/>
          <w:sz w:val="28"/>
          <w:szCs w:val="28"/>
        </w:rPr>
      </w:pPr>
      <w:r w:rsidRPr="00207287">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14:paraId="53C528AD" w14:textId="77777777" w:rsidR="004406CA" w:rsidRPr="00207287" w:rsidRDefault="004406CA" w:rsidP="004406CA">
      <w:pPr>
        <w:tabs>
          <w:tab w:val="left" w:pos="709"/>
        </w:tabs>
        <w:spacing w:after="0" w:line="240" w:lineRule="auto"/>
        <w:ind w:firstLine="709"/>
        <w:jc w:val="both"/>
        <w:rPr>
          <w:rFonts w:ascii="Times New Roman" w:eastAsia="Calibri" w:hAnsi="Times New Roman" w:cs="Times New Roman"/>
          <w:sz w:val="28"/>
          <w:szCs w:val="28"/>
        </w:rPr>
      </w:pPr>
      <w:r w:rsidRPr="00207287">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14:paraId="4DB65EA5" w14:textId="77777777" w:rsidR="004406CA" w:rsidRPr="00207287" w:rsidRDefault="004406CA" w:rsidP="004406CA">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2.21.2</w:t>
      </w:r>
      <w:r w:rsidRPr="00207287">
        <w:rPr>
          <w:rFonts w:ascii="Times New Roman" w:hAnsi="Times New Roman" w:cs="Times New Roman"/>
          <w:sz w:val="28"/>
          <w:szCs w:val="28"/>
        </w:rPr>
        <w:t>.</w:t>
      </w:r>
      <w:r w:rsidRPr="00207287">
        <w:rPr>
          <w:rFonts w:ascii="Times New Roman" w:hAnsi="Times New Roman" w:cs="Times New Roman"/>
          <w:b/>
          <w:sz w:val="28"/>
          <w:szCs w:val="28"/>
        </w:rPr>
        <w:t xml:space="preserve"> </w:t>
      </w:r>
      <w:r w:rsidRPr="00207287">
        <w:rPr>
          <w:rFonts w:ascii="Times New Roman" w:hAnsi="Times New Roman" w:cs="Times New Roman"/>
          <w:sz w:val="28"/>
          <w:szCs w:val="28"/>
        </w:rPr>
        <w:t>Требования к местам для заполнения запросов о предоставлении муниципальной услуги:</w:t>
      </w:r>
    </w:p>
    <w:p w14:paraId="6859CC10" w14:textId="77777777" w:rsidR="004406CA" w:rsidRPr="00207287" w:rsidRDefault="004406CA" w:rsidP="004406CA">
      <w:pPr>
        <w:tabs>
          <w:tab w:val="left" w:pos="709"/>
        </w:tabs>
        <w:spacing w:after="0" w:line="240" w:lineRule="auto"/>
        <w:ind w:firstLine="709"/>
        <w:jc w:val="both"/>
        <w:rPr>
          <w:rFonts w:ascii="Times New Roman" w:eastAsia="Calibri" w:hAnsi="Times New Roman" w:cs="Times New Roman"/>
          <w:sz w:val="28"/>
          <w:szCs w:val="28"/>
        </w:rPr>
      </w:pPr>
      <w:r w:rsidRPr="00207287">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14:paraId="57F65FC5" w14:textId="77777777" w:rsidR="004406CA" w:rsidRPr="00207287" w:rsidRDefault="004406CA" w:rsidP="004406CA">
      <w:pPr>
        <w:tabs>
          <w:tab w:val="left" w:pos="709"/>
        </w:tabs>
        <w:spacing w:after="0" w:line="240" w:lineRule="auto"/>
        <w:ind w:firstLine="709"/>
        <w:jc w:val="both"/>
        <w:rPr>
          <w:rFonts w:ascii="Times New Roman" w:hAnsi="Times New Roman" w:cs="Times New Roman"/>
          <w:sz w:val="28"/>
          <w:szCs w:val="28"/>
        </w:rPr>
      </w:pPr>
      <w:r w:rsidRPr="00207287">
        <w:rPr>
          <w:rFonts w:ascii="Times New Roman" w:eastAsia="Calibri" w:hAnsi="Times New Roman" w:cs="Times New Roman"/>
          <w:sz w:val="28"/>
          <w:szCs w:val="28"/>
        </w:rPr>
        <w:t>2</w:t>
      </w:r>
      <w:r>
        <w:rPr>
          <w:rFonts w:ascii="Times New Roman" w:hAnsi="Times New Roman" w:cs="Times New Roman"/>
          <w:sz w:val="28"/>
          <w:szCs w:val="28"/>
        </w:rPr>
        <w:t>.21.3</w:t>
      </w:r>
      <w:r w:rsidRPr="00207287">
        <w:rPr>
          <w:rFonts w:ascii="Times New Roman" w:hAnsi="Times New Roman" w:cs="Times New Roman"/>
          <w:sz w:val="28"/>
          <w:szCs w:val="28"/>
        </w:rPr>
        <w:t>.</w:t>
      </w:r>
      <w:r w:rsidRPr="00207287">
        <w:rPr>
          <w:rFonts w:ascii="Times New Roman" w:hAnsi="Times New Roman" w:cs="Times New Roman"/>
          <w:b/>
          <w:sz w:val="28"/>
          <w:szCs w:val="28"/>
        </w:rPr>
        <w:t xml:space="preserve"> </w:t>
      </w:r>
      <w:r w:rsidRPr="00207287">
        <w:rPr>
          <w:rFonts w:ascii="Times New Roman" w:hAnsi="Times New Roman" w:cs="Times New Roman"/>
          <w:sz w:val="28"/>
          <w:szCs w:val="28"/>
        </w:rPr>
        <w:t>Требования к информационным стендам с образцами их заполнения и перечнем документов, необходимых для предоставления каждой муниципальной услуги.</w:t>
      </w:r>
    </w:p>
    <w:p w14:paraId="21C5003B" w14:textId="77777777" w:rsidR="004406CA" w:rsidRPr="00207287" w:rsidRDefault="004406CA" w:rsidP="004406CA">
      <w:pPr>
        <w:tabs>
          <w:tab w:val="left" w:pos="709"/>
        </w:tabs>
        <w:spacing w:after="0" w:line="240" w:lineRule="auto"/>
        <w:ind w:firstLine="709"/>
        <w:jc w:val="both"/>
        <w:rPr>
          <w:rFonts w:ascii="Times New Roman" w:eastAsia="Calibri" w:hAnsi="Times New Roman" w:cs="Times New Roman"/>
          <w:sz w:val="28"/>
          <w:szCs w:val="28"/>
        </w:rPr>
      </w:pPr>
      <w:r w:rsidRPr="00207287">
        <w:rPr>
          <w:rFonts w:ascii="Times New Roman" w:eastAsia="Calibri" w:hAnsi="Times New Roman" w:cs="Times New Roman"/>
          <w:sz w:val="28"/>
          <w:szCs w:val="28"/>
        </w:rPr>
        <w:t>Информационные стенды должны содержать:</w:t>
      </w:r>
    </w:p>
    <w:p w14:paraId="1DA68DFC" w14:textId="77777777" w:rsidR="004406CA" w:rsidRPr="00207287" w:rsidRDefault="004406CA" w:rsidP="004406CA">
      <w:pPr>
        <w:numPr>
          <w:ilvl w:val="0"/>
          <w:numId w:val="13"/>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207287">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14:paraId="19A1B904" w14:textId="77777777" w:rsidR="004406CA" w:rsidRPr="00207287" w:rsidRDefault="004406CA" w:rsidP="004406CA">
      <w:pPr>
        <w:numPr>
          <w:ilvl w:val="0"/>
          <w:numId w:val="13"/>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207287">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14:paraId="6C439854" w14:textId="77777777" w:rsidR="004406CA" w:rsidRPr="00207287" w:rsidRDefault="004406CA" w:rsidP="004406CA">
      <w:pPr>
        <w:numPr>
          <w:ilvl w:val="0"/>
          <w:numId w:val="13"/>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207287">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14:paraId="7837D276" w14:textId="77777777" w:rsidR="004406CA" w:rsidRPr="00207287" w:rsidRDefault="004406CA" w:rsidP="004406CA">
      <w:pPr>
        <w:tabs>
          <w:tab w:val="left" w:pos="709"/>
          <w:tab w:val="left" w:pos="993"/>
        </w:tabs>
        <w:spacing w:after="0" w:line="240" w:lineRule="auto"/>
        <w:ind w:firstLine="709"/>
        <w:jc w:val="both"/>
        <w:rPr>
          <w:rFonts w:ascii="Times New Roman" w:eastAsia="Calibri" w:hAnsi="Times New Roman" w:cs="Times New Roman"/>
          <w:sz w:val="28"/>
          <w:szCs w:val="28"/>
        </w:rPr>
      </w:pPr>
      <w:r w:rsidRPr="00207287">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14:paraId="1091F421" w14:textId="77777777" w:rsidR="004406CA" w:rsidRPr="00207287" w:rsidRDefault="004406CA" w:rsidP="004406CA">
      <w:pPr>
        <w:tabs>
          <w:tab w:val="left" w:pos="709"/>
        </w:tabs>
        <w:spacing w:after="0" w:line="240" w:lineRule="auto"/>
        <w:ind w:firstLine="709"/>
        <w:jc w:val="both"/>
        <w:rPr>
          <w:rFonts w:ascii="Times New Roman" w:eastAsia="Calibri" w:hAnsi="Times New Roman" w:cs="Times New Roman"/>
          <w:sz w:val="28"/>
          <w:szCs w:val="28"/>
        </w:rPr>
      </w:pPr>
      <w:r w:rsidRPr="00207287">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w:t>
      </w:r>
      <w:r w:rsidRPr="00207287">
        <w:rPr>
          <w:rFonts w:ascii="Times New Roman" w:eastAsia="Calibri" w:hAnsi="Times New Roman" w:cs="Times New Roman"/>
          <w:sz w:val="28"/>
          <w:szCs w:val="28"/>
        </w:rPr>
        <w:lastRenderedPageBreak/>
        <w:t xml:space="preserve">оргтехникой, позволяющей организовать исполнение муниципальной услуги в полном объеме. </w:t>
      </w:r>
    </w:p>
    <w:p w14:paraId="4A4F41D2" w14:textId="77777777" w:rsidR="004406CA" w:rsidRPr="00207287" w:rsidRDefault="004406CA" w:rsidP="004406CA">
      <w:pPr>
        <w:tabs>
          <w:tab w:val="left" w:pos="709"/>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2.21</w:t>
      </w:r>
      <w:r w:rsidRPr="00207287">
        <w:rPr>
          <w:rFonts w:ascii="Times New Roman" w:eastAsia="Calibri" w:hAnsi="Times New Roman" w:cs="Times New Roman"/>
          <w:sz w:val="28"/>
          <w:szCs w:val="28"/>
        </w:rPr>
        <w:t>.</w:t>
      </w:r>
      <w:r>
        <w:rPr>
          <w:rFonts w:ascii="Times New Roman" w:eastAsia="Calibri" w:hAnsi="Times New Roman" w:cs="Times New Roman"/>
          <w:sz w:val="28"/>
          <w:szCs w:val="28"/>
        </w:rPr>
        <w:t>4.</w:t>
      </w:r>
      <w:r w:rsidRPr="00207287">
        <w:rPr>
          <w:rFonts w:ascii="Times New Roman" w:eastAsia="Calibri" w:hAnsi="Times New Roman" w:cs="Times New Roman"/>
          <w:sz w:val="28"/>
          <w:szCs w:val="28"/>
        </w:rPr>
        <w:t xml:space="preserve">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14:paraId="5D9CF918" w14:textId="77777777" w:rsidR="004406CA" w:rsidRPr="00101D69" w:rsidRDefault="004406CA" w:rsidP="004406CA">
      <w:pPr>
        <w:tabs>
          <w:tab w:val="left" w:pos="709"/>
        </w:tabs>
        <w:spacing w:after="0" w:line="240" w:lineRule="auto"/>
        <w:ind w:firstLine="709"/>
        <w:jc w:val="both"/>
        <w:rPr>
          <w:rFonts w:ascii="Times New Roman" w:eastAsia="Times New Roman" w:hAnsi="Times New Roman" w:cs="Times New Roman"/>
          <w:sz w:val="28"/>
          <w:szCs w:val="28"/>
          <w:lang w:eastAsia="ru-RU"/>
        </w:rPr>
      </w:pPr>
    </w:p>
    <w:p w14:paraId="6A0CE575" w14:textId="77777777" w:rsidR="00A26563" w:rsidRPr="00083D82" w:rsidRDefault="00A26563" w:rsidP="00A2656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0BCBAE3F"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1FE85A37" w14:textId="77777777" w:rsidR="00A26563" w:rsidRPr="00083D82" w:rsidRDefault="00A26563" w:rsidP="00A26563">
      <w:pPr>
        <w:autoSpaceDE w:val="0"/>
        <w:autoSpaceDN w:val="0"/>
        <w:ind w:firstLine="709"/>
        <w:jc w:val="both"/>
        <w:rPr>
          <w:rFonts w:ascii="Times New Roman" w:hAnsi="Times New Roman"/>
          <w:sz w:val="28"/>
          <w:szCs w:val="28"/>
          <w:lang w:eastAsia="ru-RU"/>
        </w:rPr>
      </w:pPr>
      <w:r w:rsidRPr="00083D82">
        <w:rPr>
          <w:rFonts w:ascii="Times New Roman" w:hAnsi="Times New Roman"/>
          <w:sz w:val="28"/>
          <w:szCs w:val="28"/>
          <w:lang w:eastAsia="ru-RU"/>
        </w:rPr>
        <w:t>2.22. Показатели доступности и качества муниципальных услуг:</w:t>
      </w:r>
      <w:r w:rsidRPr="00083D82">
        <w:rPr>
          <w:rStyle w:val="a6"/>
          <w:sz w:val="20"/>
          <w:szCs w:val="20"/>
        </w:rPr>
        <w:t> </w:t>
      </w:r>
      <w:r w:rsidRPr="00083D82">
        <w:rPr>
          <w:rStyle w:val="a6"/>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86"/>
        <w:gridCol w:w="1501"/>
        <w:gridCol w:w="2658"/>
      </w:tblGrid>
      <w:tr w:rsidR="004406CA" w:rsidRPr="00964224" w14:paraId="013D634B" w14:textId="77777777" w:rsidTr="00B950F0">
        <w:tc>
          <w:tcPr>
            <w:tcW w:w="5186" w:type="dxa"/>
            <w:tcMar>
              <w:top w:w="0" w:type="dxa"/>
              <w:left w:w="108" w:type="dxa"/>
              <w:bottom w:w="0" w:type="dxa"/>
              <w:right w:w="108" w:type="dxa"/>
            </w:tcMar>
            <w:hideMark/>
          </w:tcPr>
          <w:p w14:paraId="2FD9B3B8" w14:textId="77777777" w:rsidR="004406CA" w:rsidRPr="00964224" w:rsidRDefault="004406CA" w:rsidP="00B950F0">
            <w:pPr>
              <w:autoSpaceDE w:val="0"/>
              <w:autoSpaceDN w:val="0"/>
              <w:spacing w:after="0" w:line="240" w:lineRule="auto"/>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Показатели</w:t>
            </w:r>
          </w:p>
        </w:tc>
        <w:tc>
          <w:tcPr>
            <w:tcW w:w="1501" w:type="dxa"/>
            <w:tcMar>
              <w:top w:w="0" w:type="dxa"/>
              <w:left w:w="108" w:type="dxa"/>
              <w:bottom w:w="0" w:type="dxa"/>
              <w:right w:w="108" w:type="dxa"/>
            </w:tcMar>
            <w:hideMark/>
          </w:tcPr>
          <w:p w14:paraId="4DD0551D" w14:textId="77777777" w:rsidR="004406CA" w:rsidRPr="00964224" w:rsidRDefault="004406CA" w:rsidP="00B950F0">
            <w:pPr>
              <w:autoSpaceDE w:val="0"/>
              <w:autoSpaceDN w:val="0"/>
              <w:spacing w:after="0" w:line="240" w:lineRule="auto"/>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Единица</w:t>
            </w:r>
          </w:p>
          <w:p w14:paraId="4C5E0703" w14:textId="77777777" w:rsidR="004406CA" w:rsidRPr="00964224" w:rsidRDefault="004406CA" w:rsidP="00B950F0">
            <w:pPr>
              <w:autoSpaceDE w:val="0"/>
              <w:autoSpaceDN w:val="0"/>
              <w:spacing w:after="0" w:line="240" w:lineRule="auto"/>
              <w:jc w:val="both"/>
              <w:rPr>
                <w:rFonts w:ascii="Times New Roman" w:hAnsi="Times New Roman" w:cs="Times New Roman"/>
                <w:sz w:val="24"/>
                <w:szCs w:val="24"/>
                <w:lang w:eastAsia="ru-RU"/>
              </w:rPr>
            </w:pPr>
            <w:r w:rsidRPr="00964224">
              <w:rPr>
                <w:rFonts w:ascii="Times New Roman" w:hAnsi="Times New Roman" w:cs="Times New Roman"/>
                <w:sz w:val="24"/>
                <w:szCs w:val="24"/>
                <w:lang w:eastAsia="ru-RU"/>
              </w:rPr>
              <w:t>измерения</w:t>
            </w:r>
          </w:p>
        </w:tc>
        <w:tc>
          <w:tcPr>
            <w:tcW w:w="2658" w:type="dxa"/>
            <w:tcMar>
              <w:top w:w="0" w:type="dxa"/>
              <w:left w:w="108" w:type="dxa"/>
              <w:bottom w:w="0" w:type="dxa"/>
              <w:right w:w="108" w:type="dxa"/>
            </w:tcMar>
            <w:hideMark/>
          </w:tcPr>
          <w:p w14:paraId="4E3FD0E3" w14:textId="77777777" w:rsidR="004406CA" w:rsidRPr="00964224" w:rsidRDefault="004406CA" w:rsidP="00B950F0">
            <w:pPr>
              <w:autoSpaceDE w:val="0"/>
              <w:autoSpaceDN w:val="0"/>
              <w:spacing w:after="0" w:line="240" w:lineRule="auto"/>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Нормативное значение показателя</w:t>
            </w:r>
            <w:r w:rsidRPr="00964224">
              <w:rPr>
                <w:rFonts w:ascii="Times New Roman" w:hAnsi="Times New Roman" w:cs="Times New Roman"/>
                <w:color w:val="1F497D"/>
                <w:sz w:val="24"/>
                <w:szCs w:val="24"/>
                <w:lang w:eastAsia="ru-RU"/>
              </w:rPr>
              <w:t>*</w:t>
            </w:r>
          </w:p>
        </w:tc>
      </w:tr>
      <w:tr w:rsidR="004406CA" w:rsidRPr="00964224" w14:paraId="2942F031" w14:textId="77777777" w:rsidTr="00B950F0">
        <w:tc>
          <w:tcPr>
            <w:tcW w:w="9345" w:type="dxa"/>
            <w:gridSpan w:val="3"/>
            <w:tcMar>
              <w:top w:w="0" w:type="dxa"/>
              <w:left w:w="108" w:type="dxa"/>
              <w:bottom w:w="0" w:type="dxa"/>
              <w:right w:w="108" w:type="dxa"/>
            </w:tcMar>
            <w:hideMark/>
          </w:tcPr>
          <w:p w14:paraId="2B16EB05" w14:textId="77777777" w:rsidR="004406CA" w:rsidRPr="00964224" w:rsidRDefault="004406CA" w:rsidP="00B950F0">
            <w:pPr>
              <w:autoSpaceDE w:val="0"/>
              <w:autoSpaceDN w:val="0"/>
              <w:spacing w:after="0" w:line="240" w:lineRule="auto"/>
              <w:jc w:val="center"/>
              <w:rPr>
                <w:rFonts w:ascii="Times New Roman" w:hAnsi="Times New Roman" w:cs="Times New Roman"/>
                <w:sz w:val="24"/>
                <w:szCs w:val="24"/>
                <w:lang w:eastAsia="ru-RU"/>
              </w:rPr>
            </w:pPr>
            <w:r w:rsidRPr="00964224">
              <w:rPr>
                <w:rFonts w:ascii="Times New Roman" w:hAnsi="Times New Roman" w:cs="Times New Roman"/>
                <w:sz w:val="24"/>
                <w:szCs w:val="24"/>
                <w:lang w:val="en-US" w:eastAsia="ru-RU"/>
              </w:rPr>
              <w:t>I</w:t>
            </w:r>
            <w:r w:rsidRPr="00964224">
              <w:rPr>
                <w:rFonts w:ascii="Times New Roman" w:hAnsi="Times New Roman" w:cs="Times New Roman"/>
                <w:sz w:val="24"/>
                <w:szCs w:val="24"/>
                <w:lang w:eastAsia="ru-RU"/>
              </w:rPr>
              <w:t>.  Показатели доступности</w:t>
            </w:r>
          </w:p>
        </w:tc>
      </w:tr>
      <w:tr w:rsidR="004406CA" w:rsidRPr="00964224" w14:paraId="384FEE52" w14:textId="77777777" w:rsidTr="00B950F0">
        <w:trPr>
          <w:trHeight w:val="1507"/>
        </w:trPr>
        <w:tc>
          <w:tcPr>
            <w:tcW w:w="5186" w:type="dxa"/>
            <w:tcMar>
              <w:top w:w="0" w:type="dxa"/>
              <w:left w:w="108" w:type="dxa"/>
              <w:bottom w:w="0" w:type="dxa"/>
              <w:right w:w="108" w:type="dxa"/>
            </w:tcMar>
            <w:hideMark/>
          </w:tcPr>
          <w:p w14:paraId="080550D2" w14:textId="77777777" w:rsidR="004406CA" w:rsidRPr="00964224" w:rsidRDefault="004406CA" w:rsidP="00B950F0">
            <w:pPr>
              <w:autoSpaceDE w:val="0"/>
              <w:autoSpaceDN w:val="0"/>
              <w:spacing w:after="0" w:line="240" w:lineRule="auto"/>
              <w:jc w:val="both"/>
              <w:rPr>
                <w:rFonts w:ascii="Times New Roman" w:hAnsi="Times New Roman" w:cs="Times New Roman"/>
                <w:b/>
                <w:bCs/>
                <w:color w:val="FF0000"/>
                <w:sz w:val="24"/>
                <w:szCs w:val="24"/>
                <w:lang w:eastAsia="ru-RU"/>
              </w:rPr>
            </w:pPr>
            <w:r w:rsidRPr="00964224">
              <w:rPr>
                <w:rFonts w:ascii="Times New Roman" w:hAnsi="Times New Roman" w:cs="Times New Roman"/>
                <w:sz w:val="24"/>
                <w:szCs w:val="24"/>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01" w:type="dxa"/>
            <w:tcMar>
              <w:top w:w="0" w:type="dxa"/>
              <w:left w:w="108" w:type="dxa"/>
              <w:bottom w:w="0" w:type="dxa"/>
              <w:right w:w="108" w:type="dxa"/>
            </w:tcMar>
            <w:vAlign w:val="center"/>
            <w:hideMark/>
          </w:tcPr>
          <w:p w14:paraId="4EFA4F48" w14:textId="77777777" w:rsidR="004406CA" w:rsidRPr="00964224" w:rsidRDefault="004406CA" w:rsidP="00B950F0">
            <w:pPr>
              <w:autoSpaceDE w:val="0"/>
              <w:autoSpaceDN w:val="0"/>
              <w:spacing w:after="0"/>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да/нет</w:t>
            </w:r>
          </w:p>
        </w:tc>
        <w:tc>
          <w:tcPr>
            <w:tcW w:w="2658" w:type="dxa"/>
            <w:tcMar>
              <w:top w:w="0" w:type="dxa"/>
              <w:left w:w="108" w:type="dxa"/>
              <w:bottom w:w="0" w:type="dxa"/>
              <w:right w:w="108" w:type="dxa"/>
            </w:tcMar>
            <w:vAlign w:val="center"/>
            <w:hideMark/>
          </w:tcPr>
          <w:p w14:paraId="73C06E2F" w14:textId="5149F687" w:rsidR="004406CA" w:rsidRPr="00964224" w:rsidRDefault="007F0085" w:rsidP="00B950F0">
            <w:pPr>
              <w:spacing w:after="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нет</w:t>
            </w:r>
          </w:p>
        </w:tc>
      </w:tr>
      <w:tr w:rsidR="004406CA" w:rsidRPr="00964224" w14:paraId="38327288" w14:textId="77777777" w:rsidTr="00B950F0">
        <w:trPr>
          <w:trHeight w:val="607"/>
        </w:trPr>
        <w:tc>
          <w:tcPr>
            <w:tcW w:w="5186" w:type="dxa"/>
            <w:tcMar>
              <w:top w:w="0" w:type="dxa"/>
              <w:left w:w="108" w:type="dxa"/>
              <w:bottom w:w="0" w:type="dxa"/>
              <w:right w:w="108" w:type="dxa"/>
            </w:tcMar>
            <w:hideMark/>
          </w:tcPr>
          <w:p w14:paraId="6D769355" w14:textId="77777777" w:rsidR="004406CA" w:rsidRPr="00964224" w:rsidRDefault="004406CA" w:rsidP="00B950F0">
            <w:pPr>
              <w:autoSpaceDE w:val="0"/>
              <w:autoSpaceDN w:val="0"/>
              <w:spacing w:after="0" w:line="240" w:lineRule="auto"/>
              <w:jc w:val="both"/>
              <w:rPr>
                <w:rFonts w:ascii="Times New Roman" w:hAnsi="Times New Roman" w:cs="Times New Roman"/>
                <w:sz w:val="24"/>
                <w:szCs w:val="24"/>
                <w:lang w:eastAsia="ru-RU"/>
              </w:rPr>
            </w:pPr>
            <w:r w:rsidRPr="00964224">
              <w:rPr>
                <w:rFonts w:ascii="Times New Roman" w:hAnsi="Times New Roman" w:cs="Times New Roman"/>
                <w:sz w:val="24"/>
                <w:szCs w:val="24"/>
              </w:rPr>
              <w:t>1.1. Получение информации о порядке и сроках предоставления муниципальной услуги</w:t>
            </w:r>
          </w:p>
        </w:tc>
        <w:tc>
          <w:tcPr>
            <w:tcW w:w="1501" w:type="dxa"/>
            <w:tcMar>
              <w:top w:w="0" w:type="dxa"/>
              <w:left w:w="108" w:type="dxa"/>
              <w:bottom w:w="0" w:type="dxa"/>
              <w:right w:w="108" w:type="dxa"/>
            </w:tcMar>
            <w:vAlign w:val="center"/>
            <w:hideMark/>
          </w:tcPr>
          <w:p w14:paraId="78FF1205" w14:textId="77777777" w:rsidR="004406CA" w:rsidRPr="00964224" w:rsidRDefault="004406CA" w:rsidP="00B950F0">
            <w:pPr>
              <w:autoSpaceDE w:val="0"/>
              <w:autoSpaceDN w:val="0"/>
              <w:spacing w:after="0"/>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да/нет</w:t>
            </w:r>
          </w:p>
        </w:tc>
        <w:tc>
          <w:tcPr>
            <w:tcW w:w="2658" w:type="dxa"/>
            <w:tcMar>
              <w:top w:w="0" w:type="dxa"/>
              <w:left w:w="108" w:type="dxa"/>
              <w:bottom w:w="0" w:type="dxa"/>
              <w:right w:w="108" w:type="dxa"/>
            </w:tcMar>
            <w:vAlign w:val="center"/>
          </w:tcPr>
          <w:p w14:paraId="6C634A9E" w14:textId="31A10690" w:rsidR="004406CA" w:rsidRPr="00964224" w:rsidRDefault="009B632B" w:rsidP="009B632B">
            <w:pPr>
              <w:autoSpaceDE w:val="0"/>
              <w:autoSpaceDN w:val="0"/>
              <w:spacing w:after="0"/>
              <w:ind w:firstLine="709"/>
              <w:rPr>
                <w:rFonts w:ascii="Times New Roman" w:hAnsi="Times New Roman" w:cs="Times New Roman"/>
                <w:bCs/>
                <w:color w:val="FF0000"/>
                <w:sz w:val="24"/>
                <w:szCs w:val="24"/>
                <w:lang w:eastAsia="ru-RU"/>
              </w:rPr>
            </w:pPr>
            <w:r>
              <w:rPr>
                <w:rFonts w:ascii="Times New Roman" w:eastAsia="Times New Roman" w:hAnsi="Times New Roman" w:cs="Times New Roman"/>
                <w:sz w:val="24"/>
                <w:szCs w:val="24"/>
                <w:lang w:eastAsia="ru-RU"/>
              </w:rPr>
              <w:t xml:space="preserve">      нет</w:t>
            </w:r>
          </w:p>
        </w:tc>
      </w:tr>
      <w:tr w:rsidR="004406CA" w:rsidRPr="00964224" w14:paraId="01287D77" w14:textId="77777777" w:rsidTr="00B950F0">
        <w:trPr>
          <w:trHeight w:val="559"/>
        </w:trPr>
        <w:tc>
          <w:tcPr>
            <w:tcW w:w="5186" w:type="dxa"/>
            <w:tcMar>
              <w:top w:w="0" w:type="dxa"/>
              <w:left w:w="108" w:type="dxa"/>
              <w:bottom w:w="0" w:type="dxa"/>
              <w:right w:w="108" w:type="dxa"/>
            </w:tcMar>
            <w:hideMark/>
          </w:tcPr>
          <w:p w14:paraId="02608AE0" w14:textId="77777777" w:rsidR="004406CA" w:rsidRPr="00964224" w:rsidRDefault="004406CA" w:rsidP="00B950F0">
            <w:pPr>
              <w:autoSpaceDE w:val="0"/>
              <w:autoSpaceDN w:val="0"/>
              <w:spacing w:after="0" w:line="240" w:lineRule="auto"/>
              <w:jc w:val="both"/>
              <w:rPr>
                <w:rFonts w:ascii="Times New Roman" w:hAnsi="Times New Roman" w:cs="Times New Roman"/>
                <w:sz w:val="24"/>
                <w:szCs w:val="24"/>
              </w:rPr>
            </w:pPr>
            <w:r w:rsidRPr="00964224">
              <w:rPr>
                <w:rFonts w:ascii="Times New Roman" w:hAnsi="Times New Roman" w:cs="Times New Roman"/>
                <w:sz w:val="24"/>
                <w:szCs w:val="24"/>
              </w:rPr>
              <w:t>1.2. Запись на прием в орган (организацию), МФЦ для подачи запроса о предоставлении муниципальной услуги</w:t>
            </w:r>
          </w:p>
        </w:tc>
        <w:tc>
          <w:tcPr>
            <w:tcW w:w="1501" w:type="dxa"/>
            <w:tcMar>
              <w:top w:w="0" w:type="dxa"/>
              <w:left w:w="108" w:type="dxa"/>
              <w:bottom w:w="0" w:type="dxa"/>
              <w:right w:w="108" w:type="dxa"/>
            </w:tcMar>
            <w:vAlign w:val="center"/>
            <w:hideMark/>
          </w:tcPr>
          <w:p w14:paraId="4CBC6115" w14:textId="77777777" w:rsidR="004406CA" w:rsidRPr="00964224" w:rsidRDefault="004406CA" w:rsidP="00B950F0">
            <w:pPr>
              <w:autoSpaceDE w:val="0"/>
              <w:autoSpaceDN w:val="0"/>
              <w:spacing w:after="0"/>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да/нет</w:t>
            </w:r>
          </w:p>
        </w:tc>
        <w:tc>
          <w:tcPr>
            <w:tcW w:w="2658" w:type="dxa"/>
            <w:tcMar>
              <w:top w:w="0" w:type="dxa"/>
              <w:left w:w="108" w:type="dxa"/>
              <w:bottom w:w="0" w:type="dxa"/>
              <w:right w:w="108" w:type="dxa"/>
            </w:tcMar>
            <w:vAlign w:val="center"/>
          </w:tcPr>
          <w:p w14:paraId="71E534D3" w14:textId="6F77C11D" w:rsidR="004406CA" w:rsidRPr="00964224" w:rsidRDefault="009B632B" w:rsidP="007442E3">
            <w:pPr>
              <w:autoSpaceDE w:val="0"/>
              <w:autoSpaceDN w:val="0"/>
              <w:spacing w:after="0" w:line="240" w:lineRule="auto"/>
              <w:jc w:val="center"/>
              <w:rPr>
                <w:rFonts w:ascii="Times New Roman" w:hAnsi="Times New Roman" w:cs="Times New Roman"/>
                <w:bCs/>
                <w:i/>
                <w:color w:val="FF0000"/>
                <w:sz w:val="24"/>
                <w:szCs w:val="24"/>
                <w:lang w:eastAsia="ru-RU"/>
              </w:rPr>
            </w:pPr>
            <w:r>
              <w:rPr>
                <w:rFonts w:ascii="Times New Roman" w:eastAsia="Times New Roman" w:hAnsi="Times New Roman" w:cs="Times New Roman"/>
                <w:sz w:val="24"/>
                <w:szCs w:val="24"/>
                <w:lang w:eastAsia="ru-RU"/>
              </w:rPr>
              <w:t>нет</w:t>
            </w:r>
          </w:p>
        </w:tc>
      </w:tr>
      <w:tr w:rsidR="004406CA" w:rsidRPr="00964224" w14:paraId="57B63A46" w14:textId="77777777" w:rsidTr="00B950F0">
        <w:trPr>
          <w:trHeight w:val="293"/>
        </w:trPr>
        <w:tc>
          <w:tcPr>
            <w:tcW w:w="5186" w:type="dxa"/>
            <w:tcMar>
              <w:top w:w="0" w:type="dxa"/>
              <w:left w:w="108" w:type="dxa"/>
              <w:bottom w:w="0" w:type="dxa"/>
              <w:right w:w="108" w:type="dxa"/>
            </w:tcMar>
            <w:hideMark/>
          </w:tcPr>
          <w:p w14:paraId="0961E69F" w14:textId="77777777" w:rsidR="004406CA" w:rsidRPr="00964224" w:rsidRDefault="004406CA" w:rsidP="00B950F0">
            <w:pPr>
              <w:autoSpaceDE w:val="0"/>
              <w:autoSpaceDN w:val="0"/>
              <w:spacing w:after="0" w:line="240" w:lineRule="auto"/>
              <w:jc w:val="both"/>
              <w:rPr>
                <w:rFonts w:ascii="Times New Roman" w:hAnsi="Times New Roman" w:cs="Times New Roman"/>
                <w:sz w:val="24"/>
                <w:szCs w:val="24"/>
              </w:rPr>
            </w:pPr>
            <w:r w:rsidRPr="00964224">
              <w:rPr>
                <w:rFonts w:ascii="Times New Roman" w:hAnsi="Times New Roman" w:cs="Times New Roman"/>
                <w:sz w:val="24"/>
                <w:szCs w:val="24"/>
              </w:rPr>
              <w:t>1.3. Формирование запроса</w:t>
            </w:r>
          </w:p>
        </w:tc>
        <w:tc>
          <w:tcPr>
            <w:tcW w:w="1501" w:type="dxa"/>
            <w:tcMar>
              <w:top w:w="0" w:type="dxa"/>
              <w:left w:w="108" w:type="dxa"/>
              <w:bottom w:w="0" w:type="dxa"/>
              <w:right w:w="108" w:type="dxa"/>
            </w:tcMar>
            <w:vAlign w:val="center"/>
            <w:hideMark/>
          </w:tcPr>
          <w:p w14:paraId="0BD91192" w14:textId="77777777" w:rsidR="004406CA" w:rsidRPr="00964224" w:rsidRDefault="004406CA" w:rsidP="00B950F0">
            <w:pPr>
              <w:autoSpaceDE w:val="0"/>
              <w:autoSpaceDN w:val="0"/>
              <w:spacing w:after="0"/>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да/нет</w:t>
            </w:r>
          </w:p>
        </w:tc>
        <w:tc>
          <w:tcPr>
            <w:tcW w:w="2658" w:type="dxa"/>
            <w:tcMar>
              <w:top w:w="0" w:type="dxa"/>
              <w:left w:w="108" w:type="dxa"/>
              <w:bottom w:w="0" w:type="dxa"/>
              <w:right w:w="108" w:type="dxa"/>
            </w:tcMar>
          </w:tcPr>
          <w:p w14:paraId="2183C8AC" w14:textId="13A2EF5F" w:rsidR="004406CA" w:rsidRPr="00964224" w:rsidRDefault="003F0C17" w:rsidP="007442E3">
            <w:pPr>
              <w:autoSpaceDE w:val="0"/>
              <w:autoSpaceDN w:val="0"/>
              <w:spacing w:after="0"/>
              <w:jc w:val="center"/>
              <w:rPr>
                <w:rFonts w:ascii="Times New Roman" w:hAnsi="Times New Roman" w:cs="Times New Roman"/>
                <w:b/>
                <w:bCs/>
                <w:color w:val="FF0000"/>
                <w:sz w:val="24"/>
                <w:szCs w:val="24"/>
                <w:lang w:eastAsia="ru-RU"/>
              </w:rPr>
            </w:pPr>
            <w:r>
              <w:rPr>
                <w:rFonts w:ascii="Times New Roman" w:eastAsia="Times New Roman" w:hAnsi="Times New Roman" w:cs="Times New Roman"/>
                <w:sz w:val="24"/>
                <w:szCs w:val="24"/>
                <w:lang w:eastAsia="ru-RU"/>
              </w:rPr>
              <w:t>нет</w:t>
            </w:r>
          </w:p>
        </w:tc>
      </w:tr>
      <w:tr w:rsidR="004406CA" w:rsidRPr="00964224" w14:paraId="6B7436B7" w14:textId="77777777" w:rsidTr="00B950F0">
        <w:trPr>
          <w:trHeight w:val="559"/>
        </w:trPr>
        <w:tc>
          <w:tcPr>
            <w:tcW w:w="5186" w:type="dxa"/>
            <w:tcMar>
              <w:top w:w="0" w:type="dxa"/>
              <w:left w:w="108" w:type="dxa"/>
              <w:bottom w:w="0" w:type="dxa"/>
              <w:right w:w="108" w:type="dxa"/>
            </w:tcMar>
            <w:hideMark/>
          </w:tcPr>
          <w:p w14:paraId="04E67214" w14:textId="77777777" w:rsidR="004406CA" w:rsidRPr="00964224" w:rsidRDefault="004406CA" w:rsidP="00B950F0">
            <w:pPr>
              <w:autoSpaceDE w:val="0"/>
              <w:autoSpaceDN w:val="0"/>
              <w:spacing w:after="0" w:line="240" w:lineRule="auto"/>
              <w:jc w:val="both"/>
              <w:rPr>
                <w:rFonts w:ascii="Times New Roman" w:hAnsi="Times New Roman" w:cs="Times New Roman"/>
                <w:sz w:val="24"/>
                <w:szCs w:val="24"/>
              </w:rPr>
            </w:pPr>
            <w:r w:rsidRPr="00964224">
              <w:rPr>
                <w:rFonts w:ascii="Times New Roman" w:hAnsi="Times New Roman" w:cs="Times New Roman"/>
                <w:sz w:val="24"/>
                <w:szCs w:val="24"/>
              </w:rPr>
              <w:t>1.4.</w:t>
            </w:r>
            <w:r>
              <w:rPr>
                <w:rFonts w:ascii="Times New Roman" w:hAnsi="Times New Roman" w:cs="Times New Roman"/>
                <w:sz w:val="24"/>
                <w:szCs w:val="24"/>
              </w:rPr>
              <w:t xml:space="preserve"> </w:t>
            </w:r>
            <w:r w:rsidRPr="00964224">
              <w:rPr>
                <w:rFonts w:ascii="Times New Roman" w:hAnsi="Times New Roman" w:cs="Times New Roman"/>
                <w:sz w:val="24"/>
                <w:szCs w:val="24"/>
              </w:rPr>
              <w:t>Прием и регистрация органом (организацией) запроса и иных документов, необходимых для предоставления муниципальной услуги</w:t>
            </w:r>
          </w:p>
        </w:tc>
        <w:tc>
          <w:tcPr>
            <w:tcW w:w="1501" w:type="dxa"/>
            <w:tcMar>
              <w:top w:w="0" w:type="dxa"/>
              <w:left w:w="108" w:type="dxa"/>
              <w:bottom w:w="0" w:type="dxa"/>
              <w:right w:w="108" w:type="dxa"/>
            </w:tcMar>
            <w:vAlign w:val="center"/>
            <w:hideMark/>
          </w:tcPr>
          <w:p w14:paraId="17B30E95" w14:textId="77777777" w:rsidR="004406CA" w:rsidRPr="00964224" w:rsidRDefault="004406CA" w:rsidP="00B950F0">
            <w:pPr>
              <w:autoSpaceDE w:val="0"/>
              <w:autoSpaceDN w:val="0"/>
              <w:spacing w:after="0"/>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да/нет</w:t>
            </w:r>
          </w:p>
        </w:tc>
        <w:tc>
          <w:tcPr>
            <w:tcW w:w="2658" w:type="dxa"/>
            <w:tcMar>
              <w:top w:w="0" w:type="dxa"/>
              <w:left w:w="108" w:type="dxa"/>
              <w:bottom w:w="0" w:type="dxa"/>
              <w:right w:w="108" w:type="dxa"/>
            </w:tcMar>
          </w:tcPr>
          <w:p w14:paraId="4B432F23" w14:textId="1E68E2C4" w:rsidR="004406CA" w:rsidRPr="00964224" w:rsidRDefault="003F0C17" w:rsidP="007442E3">
            <w:pPr>
              <w:autoSpaceDE w:val="0"/>
              <w:autoSpaceDN w:val="0"/>
              <w:spacing w:after="0"/>
              <w:jc w:val="center"/>
              <w:rPr>
                <w:rFonts w:ascii="Times New Roman" w:hAnsi="Times New Roman" w:cs="Times New Roman"/>
                <w:b/>
                <w:bCs/>
                <w:color w:val="FF0000"/>
                <w:sz w:val="24"/>
                <w:szCs w:val="24"/>
                <w:lang w:eastAsia="ru-RU"/>
              </w:rPr>
            </w:pPr>
            <w:r>
              <w:rPr>
                <w:rFonts w:ascii="Times New Roman" w:eastAsia="Times New Roman" w:hAnsi="Times New Roman" w:cs="Times New Roman"/>
                <w:sz w:val="24"/>
                <w:szCs w:val="24"/>
                <w:lang w:eastAsia="ru-RU"/>
              </w:rPr>
              <w:t>нет</w:t>
            </w:r>
          </w:p>
        </w:tc>
      </w:tr>
      <w:tr w:rsidR="004406CA" w:rsidRPr="00964224" w14:paraId="6A55C3A5" w14:textId="77777777" w:rsidTr="00B950F0">
        <w:trPr>
          <w:trHeight w:val="559"/>
        </w:trPr>
        <w:tc>
          <w:tcPr>
            <w:tcW w:w="5186" w:type="dxa"/>
            <w:tcMar>
              <w:top w:w="0" w:type="dxa"/>
              <w:left w:w="108" w:type="dxa"/>
              <w:bottom w:w="0" w:type="dxa"/>
              <w:right w:w="108" w:type="dxa"/>
            </w:tcMar>
            <w:hideMark/>
          </w:tcPr>
          <w:p w14:paraId="646404FD" w14:textId="77777777" w:rsidR="004406CA" w:rsidRPr="00964224" w:rsidRDefault="004406CA" w:rsidP="00B950F0">
            <w:pPr>
              <w:autoSpaceDE w:val="0"/>
              <w:autoSpaceDN w:val="0"/>
              <w:spacing w:after="0" w:line="240" w:lineRule="auto"/>
              <w:jc w:val="both"/>
              <w:rPr>
                <w:rFonts w:ascii="Times New Roman" w:hAnsi="Times New Roman" w:cs="Times New Roman"/>
                <w:sz w:val="24"/>
                <w:szCs w:val="24"/>
              </w:rPr>
            </w:pPr>
            <w:r w:rsidRPr="00964224">
              <w:rPr>
                <w:rFonts w:ascii="Times New Roman" w:hAnsi="Times New Roman" w:cs="Times New Roman"/>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501" w:type="dxa"/>
            <w:tcMar>
              <w:top w:w="0" w:type="dxa"/>
              <w:left w:w="108" w:type="dxa"/>
              <w:bottom w:w="0" w:type="dxa"/>
              <w:right w:w="108" w:type="dxa"/>
            </w:tcMar>
            <w:vAlign w:val="center"/>
            <w:hideMark/>
          </w:tcPr>
          <w:p w14:paraId="6C203726" w14:textId="77777777" w:rsidR="004406CA" w:rsidRPr="00964224" w:rsidRDefault="004406CA" w:rsidP="00B950F0">
            <w:pPr>
              <w:autoSpaceDE w:val="0"/>
              <w:autoSpaceDN w:val="0"/>
              <w:spacing w:after="0"/>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да/нет</w:t>
            </w:r>
          </w:p>
        </w:tc>
        <w:tc>
          <w:tcPr>
            <w:tcW w:w="2658" w:type="dxa"/>
            <w:tcMar>
              <w:top w:w="0" w:type="dxa"/>
              <w:left w:w="108" w:type="dxa"/>
              <w:bottom w:w="0" w:type="dxa"/>
              <w:right w:w="108" w:type="dxa"/>
            </w:tcMar>
          </w:tcPr>
          <w:p w14:paraId="2AF09375" w14:textId="77777777" w:rsidR="004406CA" w:rsidRPr="00964224" w:rsidRDefault="007442E3" w:rsidP="007442E3">
            <w:pPr>
              <w:autoSpaceDE w:val="0"/>
              <w:autoSpaceDN w:val="0"/>
              <w:spacing w:after="0"/>
              <w:jc w:val="center"/>
              <w:rPr>
                <w:rFonts w:ascii="Times New Roman" w:hAnsi="Times New Roman" w:cs="Times New Roman"/>
                <w:b/>
                <w:bCs/>
                <w:color w:val="FF0000"/>
                <w:sz w:val="24"/>
                <w:szCs w:val="24"/>
                <w:lang w:eastAsia="ru-RU"/>
              </w:rPr>
            </w:pPr>
            <w:r>
              <w:rPr>
                <w:rFonts w:ascii="Times New Roman" w:eastAsia="Times New Roman" w:hAnsi="Times New Roman" w:cs="Times New Roman"/>
                <w:sz w:val="24"/>
                <w:szCs w:val="24"/>
                <w:lang w:eastAsia="ru-RU"/>
              </w:rPr>
              <w:t>нет</w:t>
            </w:r>
          </w:p>
        </w:tc>
      </w:tr>
      <w:tr w:rsidR="004406CA" w:rsidRPr="00964224" w14:paraId="13A3075F" w14:textId="77777777" w:rsidTr="00B950F0">
        <w:trPr>
          <w:trHeight w:val="559"/>
        </w:trPr>
        <w:tc>
          <w:tcPr>
            <w:tcW w:w="5186" w:type="dxa"/>
            <w:tcMar>
              <w:top w:w="0" w:type="dxa"/>
              <w:left w:w="108" w:type="dxa"/>
              <w:bottom w:w="0" w:type="dxa"/>
              <w:right w:w="108" w:type="dxa"/>
            </w:tcMar>
            <w:hideMark/>
          </w:tcPr>
          <w:p w14:paraId="773F9077" w14:textId="77777777" w:rsidR="004406CA" w:rsidRPr="00964224" w:rsidRDefault="004406CA" w:rsidP="00B950F0">
            <w:pPr>
              <w:autoSpaceDE w:val="0"/>
              <w:autoSpaceDN w:val="0"/>
              <w:spacing w:after="0" w:line="240" w:lineRule="auto"/>
              <w:jc w:val="both"/>
              <w:rPr>
                <w:rFonts w:ascii="Times New Roman" w:hAnsi="Times New Roman" w:cs="Times New Roman"/>
                <w:sz w:val="24"/>
                <w:szCs w:val="24"/>
              </w:rPr>
            </w:pPr>
            <w:r w:rsidRPr="00964224">
              <w:rPr>
                <w:rFonts w:ascii="Times New Roman" w:hAnsi="Times New Roman" w:cs="Times New Roman"/>
                <w:sz w:val="24"/>
                <w:szCs w:val="24"/>
              </w:rPr>
              <w:t>1.6. Получение результата предоставления муниципальной услуги</w:t>
            </w:r>
          </w:p>
        </w:tc>
        <w:tc>
          <w:tcPr>
            <w:tcW w:w="1501" w:type="dxa"/>
            <w:tcMar>
              <w:top w:w="0" w:type="dxa"/>
              <w:left w:w="108" w:type="dxa"/>
              <w:bottom w:w="0" w:type="dxa"/>
              <w:right w:w="108" w:type="dxa"/>
            </w:tcMar>
            <w:vAlign w:val="center"/>
            <w:hideMark/>
          </w:tcPr>
          <w:p w14:paraId="5C962B47" w14:textId="77777777" w:rsidR="004406CA" w:rsidRPr="00964224" w:rsidRDefault="004406CA" w:rsidP="00B950F0">
            <w:pPr>
              <w:autoSpaceDE w:val="0"/>
              <w:autoSpaceDN w:val="0"/>
              <w:spacing w:after="0"/>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да/нет</w:t>
            </w:r>
          </w:p>
        </w:tc>
        <w:tc>
          <w:tcPr>
            <w:tcW w:w="2658" w:type="dxa"/>
            <w:tcMar>
              <w:top w:w="0" w:type="dxa"/>
              <w:left w:w="108" w:type="dxa"/>
              <w:bottom w:w="0" w:type="dxa"/>
              <w:right w:w="108" w:type="dxa"/>
            </w:tcMar>
          </w:tcPr>
          <w:p w14:paraId="08071AFD" w14:textId="0E686E83" w:rsidR="004406CA" w:rsidRPr="003F0C17" w:rsidRDefault="003F0C17" w:rsidP="007442E3">
            <w:pPr>
              <w:autoSpaceDE w:val="0"/>
              <w:autoSpaceDN w:val="0"/>
              <w:spacing w:after="0"/>
              <w:jc w:val="center"/>
              <w:rPr>
                <w:rFonts w:ascii="Times New Roman" w:hAnsi="Times New Roman" w:cs="Times New Roman"/>
                <w:color w:val="FF0000"/>
                <w:sz w:val="24"/>
                <w:szCs w:val="24"/>
                <w:lang w:eastAsia="ru-RU"/>
              </w:rPr>
            </w:pPr>
            <w:r w:rsidRPr="003F0C17">
              <w:rPr>
                <w:rFonts w:ascii="Times New Roman" w:hAnsi="Times New Roman" w:cs="Times New Roman"/>
                <w:sz w:val="24"/>
                <w:szCs w:val="24"/>
                <w:lang w:eastAsia="ru-RU"/>
              </w:rPr>
              <w:t>нет</w:t>
            </w:r>
          </w:p>
        </w:tc>
      </w:tr>
      <w:tr w:rsidR="004406CA" w:rsidRPr="00964224" w14:paraId="64506EDB" w14:textId="77777777" w:rsidTr="00B950F0">
        <w:trPr>
          <w:trHeight w:val="559"/>
        </w:trPr>
        <w:tc>
          <w:tcPr>
            <w:tcW w:w="5186" w:type="dxa"/>
            <w:tcMar>
              <w:top w:w="0" w:type="dxa"/>
              <w:left w:w="108" w:type="dxa"/>
              <w:bottom w:w="0" w:type="dxa"/>
              <w:right w:w="108" w:type="dxa"/>
            </w:tcMar>
            <w:hideMark/>
          </w:tcPr>
          <w:p w14:paraId="705E8879" w14:textId="77777777" w:rsidR="004406CA" w:rsidRPr="00964224" w:rsidRDefault="004406CA" w:rsidP="00B950F0">
            <w:pPr>
              <w:autoSpaceDE w:val="0"/>
              <w:autoSpaceDN w:val="0"/>
              <w:spacing w:after="0" w:line="240" w:lineRule="auto"/>
              <w:jc w:val="both"/>
              <w:rPr>
                <w:rFonts w:ascii="Times New Roman" w:hAnsi="Times New Roman" w:cs="Times New Roman"/>
                <w:sz w:val="24"/>
                <w:szCs w:val="24"/>
              </w:rPr>
            </w:pPr>
            <w:r w:rsidRPr="00964224">
              <w:rPr>
                <w:rFonts w:ascii="Times New Roman" w:hAnsi="Times New Roman" w:cs="Times New Roman"/>
                <w:sz w:val="24"/>
                <w:szCs w:val="24"/>
              </w:rPr>
              <w:t>1.7. Получение сведений о ходе выполнения запроса</w:t>
            </w:r>
          </w:p>
        </w:tc>
        <w:tc>
          <w:tcPr>
            <w:tcW w:w="1501" w:type="dxa"/>
            <w:tcMar>
              <w:top w:w="0" w:type="dxa"/>
              <w:left w:w="108" w:type="dxa"/>
              <w:bottom w:w="0" w:type="dxa"/>
              <w:right w:w="108" w:type="dxa"/>
            </w:tcMar>
            <w:vAlign w:val="center"/>
            <w:hideMark/>
          </w:tcPr>
          <w:p w14:paraId="75A6764D" w14:textId="77777777" w:rsidR="004406CA" w:rsidRPr="00964224" w:rsidRDefault="004406CA" w:rsidP="00B950F0">
            <w:pPr>
              <w:autoSpaceDE w:val="0"/>
              <w:autoSpaceDN w:val="0"/>
              <w:spacing w:after="0"/>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да/нет</w:t>
            </w:r>
          </w:p>
        </w:tc>
        <w:tc>
          <w:tcPr>
            <w:tcW w:w="2658" w:type="dxa"/>
            <w:tcMar>
              <w:top w:w="0" w:type="dxa"/>
              <w:left w:w="108" w:type="dxa"/>
              <w:bottom w:w="0" w:type="dxa"/>
              <w:right w:w="108" w:type="dxa"/>
            </w:tcMar>
          </w:tcPr>
          <w:p w14:paraId="0E155AFE" w14:textId="4D1FE91E" w:rsidR="004406CA" w:rsidRPr="00964224" w:rsidRDefault="003F0C17" w:rsidP="007442E3">
            <w:pPr>
              <w:autoSpaceDE w:val="0"/>
              <w:autoSpaceDN w:val="0"/>
              <w:spacing w:after="0"/>
              <w:jc w:val="center"/>
              <w:rPr>
                <w:rFonts w:ascii="Times New Roman" w:hAnsi="Times New Roman" w:cs="Times New Roman"/>
                <w:b/>
                <w:bCs/>
                <w:color w:val="FF0000"/>
                <w:sz w:val="24"/>
                <w:szCs w:val="24"/>
                <w:lang w:eastAsia="ru-RU"/>
              </w:rPr>
            </w:pPr>
            <w:r>
              <w:rPr>
                <w:rFonts w:ascii="Times New Roman" w:eastAsia="Times New Roman" w:hAnsi="Times New Roman" w:cs="Times New Roman"/>
                <w:sz w:val="24"/>
                <w:szCs w:val="24"/>
                <w:lang w:eastAsia="ru-RU"/>
              </w:rPr>
              <w:t>нет</w:t>
            </w:r>
          </w:p>
        </w:tc>
      </w:tr>
      <w:tr w:rsidR="004406CA" w:rsidRPr="00964224" w14:paraId="1B9A2A73" w14:textId="77777777" w:rsidTr="00B950F0">
        <w:trPr>
          <w:trHeight w:val="649"/>
        </w:trPr>
        <w:tc>
          <w:tcPr>
            <w:tcW w:w="5186" w:type="dxa"/>
            <w:tcMar>
              <w:top w:w="0" w:type="dxa"/>
              <w:left w:w="108" w:type="dxa"/>
              <w:bottom w:w="0" w:type="dxa"/>
              <w:right w:w="108" w:type="dxa"/>
            </w:tcMar>
          </w:tcPr>
          <w:p w14:paraId="7CB9A451" w14:textId="77777777" w:rsidR="004406CA" w:rsidRPr="00964224" w:rsidRDefault="004406CA" w:rsidP="00B950F0">
            <w:pPr>
              <w:autoSpaceDE w:val="0"/>
              <w:autoSpaceDN w:val="0"/>
              <w:spacing w:after="0" w:line="240" w:lineRule="auto"/>
              <w:jc w:val="both"/>
              <w:rPr>
                <w:rFonts w:ascii="Times New Roman" w:hAnsi="Times New Roman" w:cs="Times New Roman"/>
                <w:sz w:val="24"/>
                <w:szCs w:val="24"/>
              </w:rPr>
            </w:pPr>
            <w:r w:rsidRPr="00964224">
              <w:rPr>
                <w:rFonts w:ascii="Times New Roman" w:hAnsi="Times New Roman" w:cs="Times New Roman"/>
                <w:sz w:val="24"/>
                <w:szCs w:val="24"/>
              </w:rPr>
              <w:lastRenderedPageBreak/>
              <w:t>1.8. Осуществление оценки качества предоставления муниципальной услуги</w:t>
            </w:r>
          </w:p>
        </w:tc>
        <w:tc>
          <w:tcPr>
            <w:tcW w:w="1501" w:type="dxa"/>
            <w:tcMar>
              <w:top w:w="0" w:type="dxa"/>
              <w:left w:w="108" w:type="dxa"/>
              <w:bottom w:w="0" w:type="dxa"/>
              <w:right w:w="108" w:type="dxa"/>
            </w:tcMar>
            <w:vAlign w:val="center"/>
            <w:hideMark/>
          </w:tcPr>
          <w:p w14:paraId="78E1B2AE" w14:textId="77777777" w:rsidR="004406CA" w:rsidRPr="00964224" w:rsidRDefault="004406CA" w:rsidP="00B950F0">
            <w:pPr>
              <w:autoSpaceDE w:val="0"/>
              <w:autoSpaceDN w:val="0"/>
              <w:spacing w:after="0"/>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да/нет</w:t>
            </w:r>
          </w:p>
        </w:tc>
        <w:tc>
          <w:tcPr>
            <w:tcW w:w="2658" w:type="dxa"/>
            <w:tcMar>
              <w:top w:w="0" w:type="dxa"/>
              <w:left w:w="108" w:type="dxa"/>
              <w:bottom w:w="0" w:type="dxa"/>
              <w:right w:w="108" w:type="dxa"/>
            </w:tcMar>
          </w:tcPr>
          <w:p w14:paraId="0590B5C6" w14:textId="0762ABB5" w:rsidR="004406CA" w:rsidRPr="00964224" w:rsidRDefault="003F0C17" w:rsidP="00CF7553">
            <w:pPr>
              <w:autoSpaceDE w:val="0"/>
              <w:autoSpaceDN w:val="0"/>
              <w:spacing w:after="0"/>
              <w:jc w:val="center"/>
              <w:rPr>
                <w:rFonts w:ascii="Times New Roman" w:hAnsi="Times New Roman" w:cs="Times New Roman"/>
                <w:b/>
                <w:bCs/>
                <w:color w:val="FF0000"/>
                <w:sz w:val="24"/>
                <w:szCs w:val="24"/>
                <w:lang w:eastAsia="ru-RU"/>
              </w:rPr>
            </w:pPr>
            <w:r>
              <w:rPr>
                <w:rFonts w:ascii="Times New Roman" w:eastAsia="Times New Roman" w:hAnsi="Times New Roman" w:cs="Times New Roman"/>
                <w:sz w:val="24"/>
                <w:szCs w:val="24"/>
                <w:lang w:eastAsia="ru-RU"/>
              </w:rPr>
              <w:t>нет</w:t>
            </w:r>
          </w:p>
        </w:tc>
      </w:tr>
      <w:tr w:rsidR="004406CA" w:rsidRPr="00964224" w14:paraId="2563570D" w14:textId="77777777" w:rsidTr="00B950F0">
        <w:trPr>
          <w:trHeight w:val="559"/>
        </w:trPr>
        <w:tc>
          <w:tcPr>
            <w:tcW w:w="5186" w:type="dxa"/>
            <w:tcMar>
              <w:top w:w="0" w:type="dxa"/>
              <w:left w:w="108" w:type="dxa"/>
              <w:bottom w:w="0" w:type="dxa"/>
              <w:right w:w="108" w:type="dxa"/>
            </w:tcMar>
            <w:hideMark/>
          </w:tcPr>
          <w:p w14:paraId="045B3621" w14:textId="77777777" w:rsidR="004406CA" w:rsidRPr="00964224" w:rsidRDefault="004406CA" w:rsidP="00B950F0">
            <w:pPr>
              <w:tabs>
                <w:tab w:val="left" w:pos="709"/>
              </w:tabs>
              <w:autoSpaceDE w:val="0"/>
              <w:autoSpaceDN w:val="0"/>
              <w:spacing w:after="0" w:line="240" w:lineRule="auto"/>
              <w:jc w:val="both"/>
              <w:rPr>
                <w:rFonts w:ascii="Times New Roman" w:hAnsi="Times New Roman" w:cs="Times New Roman"/>
                <w:sz w:val="24"/>
                <w:szCs w:val="24"/>
              </w:rPr>
            </w:pPr>
            <w:r w:rsidRPr="00964224">
              <w:rPr>
                <w:rFonts w:ascii="Times New Roman" w:hAnsi="Times New Roman" w:cs="Times New Roman"/>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501" w:type="dxa"/>
            <w:tcMar>
              <w:top w:w="0" w:type="dxa"/>
              <w:left w:w="108" w:type="dxa"/>
              <w:bottom w:w="0" w:type="dxa"/>
              <w:right w:w="108" w:type="dxa"/>
            </w:tcMar>
            <w:vAlign w:val="center"/>
            <w:hideMark/>
          </w:tcPr>
          <w:p w14:paraId="3A3833E1" w14:textId="77777777" w:rsidR="004406CA" w:rsidRPr="00964224" w:rsidRDefault="004406CA" w:rsidP="00B950F0">
            <w:pPr>
              <w:autoSpaceDE w:val="0"/>
              <w:autoSpaceDN w:val="0"/>
              <w:spacing w:after="0"/>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да/нет</w:t>
            </w:r>
          </w:p>
        </w:tc>
        <w:tc>
          <w:tcPr>
            <w:tcW w:w="2658" w:type="dxa"/>
            <w:tcMar>
              <w:top w:w="0" w:type="dxa"/>
              <w:left w:w="108" w:type="dxa"/>
              <w:bottom w:w="0" w:type="dxa"/>
              <w:right w:w="108" w:type="dxa"/>
            </w:tcMar>
          </w:tcPr>
          <w:p w14:paraId="192B18CE" w14:textId="3ADE7674" w:rsidR="004406CA" w:rsidRPr="00964224" w:rsidRDefault="009B632B" w:rsidP="00CF7553">
            <w:pPr>
              <w:autoSpaceDE w:val="0"/>
              <w:autoSpaceDN w:val="0"/>
              <w:spacing w:after="0"/>
              <w:jc w:val="center"/>
              <w:rPr>
                <w:rFonts w:ascii="Times New Roman" w:hAnsi="Times New Roman" w:cs="Times New Roman"/>
                <w:b/>
                <w:bCs/>
                <w:color w:val="FF0000"/>
                <w:sz w:val="24"/>
                <w:szCs w:val="24"/>
                <w:lang w:eastAsia="ru-RU"/>
              </w:rPr>
            </w:pPr>
            <w:r>
              <w:rPr>
                <w:rFonts w:ascii="Times New Roman" w:eastAsia="Times New Roman" w:hAnsi="Times New Roman" w:cs="Times New Roman"/>
                <w:sz w:val="24"/>
                <w:szCs w:val="24"/>
                <w:lang w:eastAsia="ru-RU"/>
              </w:rPr>
              <w:t>нет</w:t>
            </w:r>
          </w:p>
        </w:tc>
      </w:tr>
      <w:tr w:rsidR="004406CA" w:rsidRPr="00964224" w14:paraId="721C0E9C" w14:textId="77777777" w:rsidTr="00B950F0">
        <w:trPr>
          <w:trHeight w:val="728"/>
        </w:trPr>
        <w:tc>
          <w:tcPr>
            <w:tcW w:w="5186" w:type="dxa"/>
            <w:tcMar>
              <w:top w:w="0" w:type="dxa"/>
              <w:left w:w="108" w:type="dxa"/>
              <w:bottom w:w="0" w:type="dxa"/>
              <w:right w:w="108" w:type="dxa"/>
            </w:tcMar>
            <w:hideMark/>
          </w:tcPr>
          <w:p w14:paraId="6F0F5ABF" w14:textId="77777777" w:rsidR="004406CA" w:rsidRPr="00964224" w:rsidRDefault="004406CA" w:rsidP="00B950F0">
            <w:pPr>
              <w:autoSpaceDE w:val="0"/>
              <w:autoSpaceDN w:val="0"/>
              <w:spacing w:after="0" w:line="240" w:lineRule="auto"/>
              <w:jc w:val="both"/>
              <w:rPr>
                <w:rFonts w:ascii="Times New Roman" w:hAnsi="Times New Roman" w:cs="Times New Roman"/>
                <w:sz w:val="24"/>
                <w:szCs w:val="24"/>
                <w:lang w:eastAsia="ru-RU"/>
              </w:rPr>
            </w:pPr>
            <w:r w:rsidRPr="00964224">
              <w:rPr>
                <w:rFonts w:ascii="Times New Roman" w:hAnsi="Times New Roman" w:cs="Times New Roman"/>
                <w:sz w:val="24"/>
                <w:szCs w:val="24"/>
                <w:lang w:eastAsia="ru-RU"/>
              </w:rPr>
              <w:t xml:space="preserve">2. </w:t>
            </w:r>
            <w:r>
              <w:rPr>
                <w:rFonts w:ascii="Times New Roman" w:hAnsi="Times New Roman" w:cs="Times New Roman"/>
                <w:sz w:val="24"/>
                <w:szCs w:val="24"/>
                <w:lang w:eastAsia="ru-RU"/>
              </w:rPr>
              <w:t xml:space="preserve">Возможность </w:t>
            </w:r>
            <w:r w:rsidRPr="00964224">
              <w:rPr>
                <w:rFonts w:ascii="Times New Roman" w:hAnsi="Times New Roman" w:cs="Times New Roman"/>
                <w:sz w:val="24"/>
                <w:szCs w:val="24"/>
                <w:lang w:eastAsia="ru-RU"/>
              </w:rPr>
              <w:t>получения муниципальной услуги через МФЦ</w:t>
            </w:r>
            <w:r>
              <w:rPr>
                <w:rFonts w:ascii="Times New Roman" w:hAnsi="Times New Roman" w:cs="Times New Roman"/>
                <w:sz w:val="24"/>
                <w:szCs w:val="24"/>
                <w:lang w:eastAsia="ru-RU"/>
              </w:rPr>
              <w:t xml:space="preserve"> (в том числе в полном объеме)</w:t>
            </w:r>
          </w:p>
        </w:tc>
        <w:tc>
          <w:tcPr>
            <w:tcW w:w="1501" w:type="dxa"/>
            <w:tcMar>
              <w:top w:w="0" w:type="dxa"/>
              <w:left w:w="108" w:type="dxa"/>
              <w:bottom w:w="0" w:type="dxa"/>
              <w:right w:w="108" w:type="dxa"/>
            </w:tcMar>
            <w:vAlign w:val="center"/>
            <w:hideMark/>
          </w:tcPr>
          <w:p w14:paraId="3B19471A" w14:textId="77777777" w:rsidR="004406CA" w:rsidRPr="00964224" w:rsidRDefault="004406CA" w:rsidP="00B950F0">
            <w:pPr>
              <w:autoSpaceDE w:val="0"/>
              <w:autoSpaceDN w:val="0"/>
              <w:spacing w:after="0"/>
              <w:jc w:val="center"/>
              <w:rPr>
                <w:rFonts w:ascii="Times New Roman" w:hAnsi="Times New Roman" w:cs="Times New Roman"/>
                <w:sz w:val="24"/>
                <w:szCs w:val="24"/>
                <w:lang w:eastAsia="ru-RU"/>
              </w:rPr>
            </w:pPr>
            <w:r>
              <w:rPr>
                <w:rFonts w:ascii="Times New Roman" w:hAnsi="Times New Roman" w:cs="Times New Roman"/>
                <w:sz w:val="24"/>
                <w:szCs w:val="24"/>
                <w:lang w:eastAsia="ru-RU"/>
              </w:rPr>
              <w:t>да</w:t>
            </w:r>
            <w:r w:rsidRPr="00964224">
              <w:rPr>
                <w:rFonts w:ascii="Times New Roman" w:hAnsi="Times New Roman" w:cs="Times New Roman"/>
                <w:sz w:val="24"/>
                <w:szCs w:val="24"/>
                <w:lang w:eastAsia="ru-RU"/>
              </w:rPr>
              <w:t>/нет</w:t>
            </w:r>
          </w:p>
        </w:tc>
        <w:tc>
          <w:tcPr>
            <w:tcW w:w="2658" w:type="dxa"/>
            <w:tcMar>
              <w:top w:w="0" w:type="dxa"/>
              <w:left w:w="108" w:type="dxa"/>
              <w:bottom w:w="0" w:type="dxa"/>
              <w:right w:w="108" w:type="dxa"/>
            </w:tcMar>
            <w:vAlign w:val="center"/>
            <w:hideMark/>
          </w:tcPr>
          <w:p w14:paraId="53C971B5" w14:textId="77777777" w:rsidR="004406CA" w:rsidRPr="00964224" w:rsidRDefault="00CF7553" w:rsidP="00CF7553">
            <w:pPr>
              <w:spacing w:after="0"/>
              <w:jc w:val="center"/>
              <w:rPr>
                <w:rFonts w:ascii="Times New Roman" w:eastAsia="Times New Roman" w:hAnsi="Times New Roman" w:cs="Times New Roman"/>
                <w:i/>
                <w:sz w:val="24"/>
                <w:szCs w:val="24"/>
                <w:lang w:eastAsia="ru-RU"/>
              </w:rPr>
            </w:pPr>
            <w:r w:rsidRPr="00964224">
              <w:rPr>
                <w:rFonts w:ascii="Times New Roman" w:eastAsia="Times New Roman" w:hAnsi="Times New Roman" w:cs="Times New Roman"/>
                <w:sz w:val="24"/>
                <w:szCs w:val="24"/>
                <w:lang w:eastAsia="ru-RU"/>
              </w:rPr>
              <w:t>да</w:t>
            </w:r>
          </w:p>
        </w:tc>
      </w:tr>
      <w:tr w:rsidR="00CF3820" w:rsidRPr="00964224" w14:paraId="225D472B" w14:textId="77777777" w:rsidTr="00B950F0">
        <w:trPr>
          <w:trHeight w:val="728"/>
        </w:trPr>
        <w:tc>
          <w:tcPr>
            <w:tcW w:w="5186" w:type="dxa"/>
            <w:tcMar>
              <w:top w:w="0" w:type="dxa"/>
              <w:left w:w="108" w:type="dxa"/>
              <w:bottom w:w="0" w:type="dxa"/>
              <w:right w:w="108" w:type="dxa"/>
            </w:tcMar>
          </w:tcPr>
          <w:p w14:paraId="3969590E" w14:textId="77777777" w:rsidR="00CF3820" w:rsidRPr="00064A0B" w:rsidRDefault="00064A0B" w:rsidP="00B950F0">
            <w:pPr>
              <w:autoSpaceDE w:val="0"/>
              <w:autoSpaceDN w:val="0"/>
              <w:spacing w:after="0" w:line="240" w:lineRule="auto"/>
              <w:jc w:val="both"/>
              <w:rPr>
                <w:rFonts w:ascii="Times New Roman" w:hAnsi="Times New Roman" w:cs="Times New Roman"/>
                <w:sz w:val="24"/>
                <w:szCs w:val="24"/>
                <w:highlight w:val="red"/>
                <w:lang w:eastAsia="ru-RU"/>
              </w:rPr>
            </w:pPr>
            <w:r w:rsidRPr="00064A0B">
              <w:rPr>
                <w:rFonts w:ascii="Times New Roman" w:hAnsi="Times New Roman" w:cs="Times New Roman"/>
                <w:sz w:val="24"/>
                <w:szCs w:val="24"/>
                <w:lang w:eastAsia="ru-RU"/>
              </w:rPr>
              <w:t xml:space="preserve">3. </w:t>
            </w:r>
            <w:r w:rsidR="00CF3820" w:rsidRPr="00064A0B">
              <w:rPr>
                <w:rFonts w:ascii="Times New Roman" w:hAnsi="Times New Roman" w:cs="Times New Roman"/>
                <w:sz w:val="24"/>
                <w:szCs w:val="24"/>
                <w:lang w:eastAsia="ru-RU"/>
              </w:rPr>
              <w:t xml:space="preserve">Возможность получения услуги через </w:t>
            </w:r>
            <w:r w:rsidRPr="00064A0B">
              <w:rPr>
                <w:rFonts w:ascii="Times New Roman" w:hAnsi="Times New Roman" w:cs="Times New Roman"/>
                <w:sz w:val="24"/>
                <w:szCs w:val="24"/>
              </w:rPr>
              <w:t>Единый портал государственных и муниципальных услуг (функций)</w:t>
            </w:r>
          </w:p>
        </w:tc>
        <w:tc>
          <w:tcPr>
            <w:tcW w:w="1501" w:type="dxa"/>
            <w:tcMar>
              <w:top w:w="0" w:type="dxa"/>
              <w:left w:w="108" w:type="dxa"/>
              <w:bottom w:w="0" w:type="dxa"/>
              <w:right w:w="108" w:type="dxa"/>
            </w:tcMar>
            <w:vAlign w:val="center"/>
          </w:tcPr>
          <w:p w14:paraId="198A3499" w14:textId="77777777" w:rsidR="00CF3820" w:rsidRPr="00CF3820" w:rsidRDefault="00CF3820" w:rsidP="00B950F0">
            <w:pPr>
              <w:autoSpaceDE w:val="0"/>
              <w:autoSpaceDN w:val="0"/>
              <w:spacing w:after="0"/>
              <w:jc w:val="center"/>
              <w:rPr>
                <w:rFonts w:ascii="Times New Roman" w:hAnsi="Times New Roman" w:cs="Times New Roman"/>
                <w:sz w:val="24"/>
                <w:szCs w:val="24"/>
                <w:highlight w:val="red"/>
                <w:lang w:eastAsia="ru-RU"/>
              </w:rPr>
            </w:pPr>
            <w:r w:rsidRPr="00064A0B">
              <w:rPr>
                <w:rFonts w:ascii="Times New Roman" w:hAnsi="Times New Roman" w:cs="Times New Roman"/>
                <w:sz w:val="24"/>
                <w:szCs w:val="24"/>
                <w:lang w:eastAsia="ru-RU"/>
              </w:rPr>
              <w:t>да/нет</w:t>
            </w:r>
          </w:p>
        </w:tc>
        <w:tc>
          <w:tcPr>
            <w:tcW w:w="2658" w:type="dxa"/>
            <w:tcMar>
              <w:top w:w="0" w:type="dxa"/>
              <w:left w:w="108" w:type="dxa"/>
              <w:bottom w:w="0" w:type="dxa"/>
              <w:right w:w="108" w:type="dxa"/>
            </w:tcMar>
            <w:vAlign w:val="center"/>
          </w:tcPr>
          <w:p w14:paraId="66108222" w14:textId="0B7EC61D" w:rsidR="00CF3820" w:rsidRPr="003B05BB" w:rsidRDefault="009B632B" w:rsidP="00CF7553">
            <w:pPr>
              <w:spacing w:after="0"/>
              <w:jc w:val="center"/>
              <w:rPr>
                <w:rFonts w:ascii="Times New Roman" w:hAnsi="Times New Roman" w:cs="Times New Roman"/>
                <w:bCs/>
                <w:i/>
                <w:sz w:val="24"/>
                <w:szCs w:val="24"/>
                <w:highlight w:val="red"/>
                <w:lang w:eastAsia="ru-RU"/>
              </w:rPr>
            </w:pPr>
            <w:r>
              <w:rPr>
                <w:rFonts w:ascii="Times New Roman" w:eastAsia="Times New Roman" w:hAnsi="Times New Roman" w:cs="Times New Roman"/>
                <w:sz w:val="24"/>
                <w:szCs w:val="24"/>
                <w:lang w:eastAsia="ru-RU"/>
              </w:rPr>
              <w:t>нет</w:t>
            </w:r>
          </w:p>
        </w:tc>
      </w:tr>
      <w:tr w:rsidR="004406CA" w:rsidRPr="00964224" w14:paraId="33FED669" w14:textId="77777777" w:rsidTr="00B950F0">
        <w:trPr>
          <w:trHeight w:val="728"/>
        </w:trPr>
        <w:tc>
          <w:tcPr>
            <w:tcW w:w="5186" w:type="dxa"/>
            <w:tcMar>
              <w:top w:w="0" w:type="dxa"/>
              <w:left w:w="108" w:type="dxa"/>
              <w:bottom w:w="0" w:type="dxa"/>
              <w:right w:w="108" w:type="dxa"/>
            </w:tcMar>
          </w:tcPr>
          <w:p w14:paraId="6F7FF6EA" w14:textId="77777777" w:rsidR="004406CA" w:rsidRPr="00964224" w:rsidRDefault="00064A0B" w:rsidP="00B950F0">
            <w:pPr>
              <w:autoSpaceDE w:val="0"/>
              <w:autoSpaceDN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4406CA" w:rsidRPr="00964224">
              <w:rPr>
                <w:rFonts w:ascii="Times New Roman" w:hAnsi="Times New Roman" w:cs="Times New Roman"/>
                <w:sz w:val="24"/>
                <w:szCs w:val="24"/>
                <w:lang w:eastAsia="ru-RU"/>
              </w:rPr>
              <w:t>. Количество взаимодействий заявителя с должностными лицами при предоставлении муниципальной услуги и их продолжительность</w:t>
            </w:r>
          </w:p>
        </w:tc>
        <w:tc>
          <w:tcPr>
            <w:tcW w:w="1501" w:type="dxa"/>
            <w:tcMar>
              <w:top w:w="0" w:type="dxa"/>
              <w:left w:w="108" w:type="dxa"/>
              <w:bottom w:w="0" w:type="dxa"/>
              <w:right w:w="108" w:type="dxa"/>
            </w:tcMar>
            <w:vAlign w:val="center"/>
          </w:tcPr>
          <w:p w14:paraId="1B3054FD" w14:textId="77777777" w:rsidR="004406CA" w:rsidRPr="00964224" w:rsidRDefault="004406CA" w:rsidP="00B950F0">
            <w:pPr>
              <w:autoSpaceDE w:val="0"/>
              <w:autoSpaceDN w:val="0"/>
              <w:spacing w:after="0"/>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да/нет</w:t>
            </w:r>
          </w:p>
        </w:tc>
        <w:tc>
          <w:tcPr>
            <w:tcW w:w="2658" w:type="dxa"/>
            <w:tcMar>
              <w:top w:w="0" w:type="dxa"/>
              <w:left w:w="108" w:type="dxa"/>
              <w:bottom w:w="0" w:type="dxa"/>
              <w:right w:w="108" w:type="dxa"/>
            </w:tcMar>
            <w:vAlign w:val="center"/>
          </w:tcPr>
          <w:p w14:paraId="283929A1" w14:textId="77777777" w:rsidR="004406CA" w:rsidRPr="00CF7553" w:rsidRDefault="00CF7553" w:rsidP="00CF7553">
            <w:pPr>
              <w:spacing w:after="0"/>
              <w:jc w:val="center"/>
              <w:rPr>
                <w:rFonts w:ascii="Times New Roman" w:hAnsi="Times New Roman" w:cs="Times New Roman"/>
                <w:bCs/>
                <w:sz w:val="24"/>
                <w:szCs w:val="24"/>
                <w:lang w:eastAsia="ru-RU"/>
              </w:rPr>
            </w:pPr>
            <w:r w:rsidRPr="00CF7553">
              <w:rPr>
                <w:rFonts w:ascii="Times New Roman" w:hAnsi="Times New Roman" w:cs="Times New Roman"/>
                <w:bCs/>
                <w:sz w:val="24"/>
                <w:szCs w:val="24"/>
                <w:lang w:eastAsia="ru-RU"/>
              </w:rPr>
              <w:t>2/15</w:t>
            </w:r>
          </w:p>
        </w:tc>
      </w:tr>
      <w:tr w:rsidR="004406CA" w:rsidRPr="00FF0C8B" w14:paraId="7EFF515D" w14:textId="77777777" w:rsidTr="00B950F0">
        <w:trPr>
          <w:trHeight w:val="728"/>
        </w:trPr>
        <w:tc>
          <w:tcPr>
            <w:tcW w:w="5186" w:type="dxa"/>
            <w:tcMar>
              <w:top w:w="0" w:type="dxa"/>
              <w:left w:w="108" w:type="dxa"/>
              <w:bottom w:w="0" w:type="dxa"/>
              <w:right w:w="108" w:type="dxa"/>
            </w:tcMar>
          </w:tcPr>
          <w:p w14:paraId="52745A94" w14:textId="77777777" w:rsidR="004406CA" w:rsidRPr="00964224" w:rsidRDefault="00064A0B" w:rsidP="00B950F0">
            <w:pPr>
              <w:autoSpaceDE w:val="0"/>
              <w:autoSpaceDN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4406CA" w:rsidRPr="00964224">
              <w:rPr>
                <w:rFonts w:ascii="Times New Roman" w:hAnsi="Times New Roman" w:cs="Times New Roman"/>
                <w:sz w:val="24"/>
                <w:szCs w:val="24"/>
                <w:lang w:eastAsia="ru-RU"/>
              </w:rPr>
              <w:t xml:space="preserve">. </w:t>
            </w:r>
            <w:r w:rsidR="004406CA" w:rsidRPr="00964224">
              <w:rPr>
                <w:rFonts w:ascii="Times New Roman" w:hAnsi="Times New Roman" w:cs="Times New Roman"/>
                <w:sz w:val="24"/>
                <w:szCs w:val="24"/>
              </w:rPr>
              <w:t xml:space="preserve">Возможность получения </w:t>
            </w:r>
            <w:r w:rsidR="004406CA">
              <w:rPr>
                <w:rFonts w:ascii="Times New Roman" w:hAnsi="Times New Roman" w:cs="Times New Roman"/>
                <w:sz w:val="24"/>
                <w:szCs w:val="24"/>
              </w:rPr>
              <w:t>муниципальной</w:t>
            </w:r>
            <w:r w:rsidR="004406CA" w:rsidRPr="00964224">
              <w:rPr>
                <w:rFonts w:ascii="Times New Roman" w:hAnsi="Times New Roman" w:cs="Times New Roman"/>
                <w:sz w:val="24"/>
                <w:szCs w:val="24"/>
              </w:rPr>
              <w:t xml:space="preserve"> услуги посредством запроса о предоставлении нескольких государственных услуг в МФЦ, предусмотренного </w:t>
            </w:r>
            <w:hyperlink r:id="rId31" w:history="1">
              <w:r w:rsidR="004406CA" w:rsidRPr="00964224">
                <w:rPr>
                  <w:rFonts w:ascii="Times New Roman" w:hAnsi="Times New Roman" w:cs="Times New Roman"/>
                  <w:sz w:val="24"/>
                  <w:szCs w:val="24"/>
                </w:rPr>
                <w:t>статьей 15.1</w:t>
              </w:r>
            </w:hyperlink>
            <w:r w:rsidR="004406CA" w:rsidRPr="00964224">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 (комплексный запрос)</w:t>
            </w:r>
          </w:p>
        </w:tc>
        <w:tc>
          <w:tcPr>
            <w:tcW w:w="1501" w:type="dxa"/>
            <w:tcMar>
              <w:top w:w="0" w:type="dxa"/>
              <w:left w:w="108" w:type="dxa"/>
              <w:bottom w:w="0" w:type="dxa"/>
              <w:right w:w="108" w:type="dxa"/>
            </w:tcMar>
            <w:vAlign w:val="center"/>
          </w:tcPr>
          <w:p w14:paraId="54C3B0D6" w14:textId="77777777" w:rsidR="004406CA" w:rsidRPr="00964224" w:rsidRDefault="004406CA" w:rsidP="00B950F0">
            <w:pPr>
              <w:autoSpaceDE w:val="0"/>
              <w:autoSpaceDN w:val="0"/>
              <w:spacing w:after="0"/>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да/нет</w:t>
            </w:r>
          </w:p>
        </w:tc>
        <w:tc>
          <w:tcPr>
            <w:tcW w:w="2658" w:type="dxa"/>
            <w:tcMar>
              <w:top w:w="0" w:type="dxa"/>
              <w:left w:w="108" w:type="dxa"/>
              <w:bottom w:w="0" w:type="dxa"/>
              <w:right w:w="108" w:type="dxa"/>
            </w:tcMar>
            <w:vAlign w:val="center"/>
          </w:tcPr>
          <w:p w14:paraId="7263F01C" w14:textId="77777777" w:rsidR="004406CA" w:rsidRPr="00FF0C8B" w:rsidRDefault="00CF7553" w:rsidP="00CF7553">
            <w:pPr>
              <w:spacing w:after="0"/>
              <w:jc w:val="center"/>
              <w:rPr>
                <w:rFonts w:ascii="Times New Roman" w:hAnsi="Times New Roman"/>
                <w:bCs/>
                <w:i/>
                <w:sz w:val="24"/>
                <w:szCs w:val="24"/>
                <w:lang w:val="en-US" w:eastAsia="ru-RU"/>
              </w:rPr>
            </w:pPr>
            <w:r w:rsidRPr="00964224">
              <w:rPr>
                <w:rFonts w:ascii="Times New Roman" w:eastAsia="Times New Roman" w:hAnsi="Times New Roman" w:cs="Times New Roman"/>
                <w:sz w:val="24"/>
                <w:szCs w:val="24"/>
                <w:lang w:eastAsia="ru-RU"/>
              </w:rPr>
              <w:t>да</w:t>
            </w:r>
          </w:p>
        </w:tc>
      </w:tr>
      <w:tr w:rsidR="004406CA" w:rsidRPr="00964224" w14:paraId="190FB034" w14:textId="77777777" w:rsidTr="00B950F0">
        <w:trPr>
          <w:trHeight w:val="728"/>
        </w:trPr>
        <w:tc>
          <w:tcPr>
            <w:tcW w:w="5186" w:type="dxa"/>
            <w:tcMar>
              <w:top w:w="0" w:type="dxa"/>
              <w:left w:w="108" w:type="dxa"/>
              <w:bottom w:w="0" w:type="dxa"/>
              <w:right w:w="108" w:type="dxa"/>
            </w:tcMar>
          </w:tcPr>
          <w:p w14:paraId="23E14BE8" w14:textId="77777777" w:rsidR="004406CA" w:rsidRPr="00964224" w:rsidRDefault="00064A0B" w:rsidP="00B950F0">
            <w:pPr>
              <w:autoSpaceDE w:val="0"/>
              <w:autoSpaceDN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004406CA" w:rsidRPr="00964224">
              <w:rPr>
                <w:rFonts w:ascii="Times New Roman" w:hAnsi="Times New Roman" w:cs="Times New Roman"/>
                <w:sz w:val="24"/>
                <w:szCs w:val="24"/>
                <w:lang w:eastAsia="ru-RU"/>
              </w:rPr>
              <w:t xml:space="preserve">. </w:t>
            </w:r>
            <w:r w:rsidR="004406CA" w:rsidRPr="00964224">
              <w:rPr>
                <w:rFonts w:ascii="Times New Roman" w:hAnsi="Times New Roman" w:cs="Times New Roman"/>
                <w:sz w:val="24"/>
                <w:szCs w:val="24"/>
              </w:rPr>
              <w:t xml:space="preserve">Возможность получения </w:t>
            </w:r>
            <w:r w:rsidR="004406CA">
              <w:rPr>
                <w:rFonts w:ascii="Times New Roman" w:hAnsi="Times New Roman" w:cs="Times New Roman"/>
                <w:sz w:val="24"/>
                <w:szCs w:val="24"/>
              </w:rPr>
              <w:t>муниципальной</w:t>
            </w:r>
            <w:r w:rsidR="004406CA" w:rsidRPr="00964224">
              <w:rPr>
                <w:rFonts w:ascii="Times New Roman" w:hAnsi="Times New Roman" w:cs="Times New Roman"/>
                <w:sz w:val="24"/>
                <w:szCs w:val="24"/>
              </w:rPr>
              <w:t xml:space="preserve"> услуги в любом многофункциональном центре на территории Республики Коми по выбору заявителя (экстерриториальный принцип)  </w:t>
            </w:r>
          </w:p>
        </w:tc>
        <w:tc>
          <w:tcPr>
            <w:tcW w:w="1501" w:type="dxa"/>
            <w:tcMar>
              <w:top w:w="0" w:type="dxa"/>
              <w:left w:w="108" w:type="dxa"/>
              <w:bottom w:w="0" w:type="dxa"/>
              <w:right w:w="108" w:type="dxa"/>
            </w:tcMar>
            <w:vAlign w:val="center"/>
          </w:tcPr>
          <w:p w14:paraId="1529C525" w14:textId="77777777" w:rsidR="004406CA" w:rsidRPr="00964224" w:rsidRDefault="004406CA" w:rsidP="00B950F0">
            <w:pPr>
              <w:autoSpaceDE w:val="0"/>
              <w:autoSpaceDN w:val="0"/>
              <w:spacing w:after="0"/>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да/нет</w:t>
            </w:r>
          </w:p>
        </w:tc>
        <w:tc>
          <w:tcPr>
            <w:tcW w:w="2658" w:type="dxa"/>
            <w:tcMar>
              <w:top w:w="0" w:type="dxa"/>
              <w:left w:w="108" w:type="dxa"/>
              <w:bottom w:w="0" w:type="dxa"/>
              <w:right w:w="108" w:type="dxa"/>
            </w:tcMar>
            <w:vAlign w:val="center"/>
          </w:tcPr>
          <w:p w14:paraId="7E7CE950" w14:textId="77777777" w:rsidR="004406CA" w:rsidRPr="00964224" w:rsidRDefault="00CF7553" w:rsidP="00CF7553">
            <w:pPr>
              <w:spacing w:after="0"/>
              <w:jc w:val="center"/>
              <w:rPr>
                <w:rFonts w:ascii="Times New Roman" w:hAnsi="Times New Roman" w:cs="Times New Roman"/>
                <w:bCs/>
                <w:i/>
                <w:sz w:val="24"/>
                <w:szCs w:val="24"/>
                <w:lang w:eastAsia="ru-RU"/>
              </w:rPr>
            </w:pPr>
            <w:r>
              <w:rPr>
                <w:rFonts w:ascii="Times New Roman" w:eastAsia="Times New Roman" w:hAnsi="Times New Roman" w:cs="Times New Roman"/>
                <w:sz w:val="24"/>
                <w:szCs w:val="24"/>
                <w:lang w:eastAsia="ru-RU"/>
              </w:rPr>
              <w:t>нет</w:t>
            </w:r>
          </w:p>
        </w:tc>
      </w:tr>
      <w:tr w:rsidR="004406CA" w:rsidRPr="00964224" w14:paraId="7F09EF0C" w14:textId="77777777" w:rsidTr="00B950F0">
        <w:trPr>
          <w:trHeight w:val="728"/>
        </w:trPr>
        <w:tc>
          <w:tcPr>
            <w:tcW w:w="5186" w:type="dxa"/>
            <w:tcMar>
              <w:top w:w="0" w:type="dxa"/>
              <w:left w:w="108" w:type="dxa"/>
              <w:bottom w:w="0" w:type="dxa"/>
              <w:right w:w="108" w:type="dxa"/>
            </w:tcMar>
          </w:tcPr>
          <w:p w14:paraId="09E78466" w14:textId="77777777" w:rsidR="004406CA" w:rsidRPr="00964224" w:rsidRDefault="00064A0B" w:rsidP="00B950F0">
            <w:pPr>
              <w:autoSpaceDE w:val="0"/>
              <w:autoSpaceDN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004406CA">
              <w:rPr>
                <w:rFonts w:ascii="Times New Roman" w:hAnsi="Times New Roman" w:cs="Times New Roman"/>
                <w:sz w:val="24"/>
                <w:szCs w:val="24"/>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1501" w:type="dxa"/>
            <w:tcMar>
              <w:top w:w="0" w:type="dxa"/>
              <w:left w:w="108" w:type="dxa"/>
              <w:bottom w:w="0" w:type="dxa"/>
              <w:right w:w="108" w:type="dxa"/>
            </w:tcMar>
            <w:vAlign w:val="center"/>
          </w:tcPr>
          <w:p w14:paraId="11CEF7CD" w14:textId="77777777" w:rsidR="004406CA" w:rsidRPr="00964224" w:rsidRDefault="004406CA" w:rsidP="00B950F0">
            <w:pPr>
              <w:autoSpaceDE w:val="0"/>
              <w:autoSpaceDN w:val="0"/>
              <w:spacing w:after="0"/>
              <w:jc w:val="center"/>
              <w:rPr>
                <w:rFonts w:ascii="Times New Roman" w:hAnsi="Times New Roman" w:cs="Times New Roman"/>
                <w:sz w:val="24"/>
                <w:szCs w:val="24"/>
                <w:lang w:eastAsia="ru-RU"/>
              </w:rPr>
            </w:pPr>
            <w:r w:rsidRPr="00964224">
              <w:rPr>
                <w:rFonts w:ascii="Times New Roman" w:hAnsi="Times New Roman" w:cs="Times New Roman"/>
                <w:sz w:val="24"/>
                <w:szCs w:val="24"/>
                <w:lang w:eastAsia="ru-RU"/>
              </w:rPr>
              <w:t>да/нет</w:t>
            </w:r>
          </w:p>
        </w:tc>
        <w:tc>
          <w:tcPr>
            <w:tcW w:w="2658" w:type="dxa"/>
            <w:tcMar>
              <w:top w:w="0" w:type="dxa"/>
              <w:left w:w="108" w:type="dxa"/>
              <w:bottom w:w="0" w:type="dxa"/>
              <w:right w:w="108" w:type="dxa"/>
            </w:tcMar>
            <w:vAlign w:val="center"/>
          </w:tcPr>
          <w:p w14:paraId="4C053688" w14:textId="3914CAC4" w:rsidR="004406CA" w:rsidRPr="00964224" w:rsidRDefault="009B632B" w:rsidP="00CF7553">
            <w:pPr>
              <w:spacing w:after="0"/>
              <w:jc w:val="center"/>
              <w:rPr>
                <w:rFonts w:ascii="Times New Roman" w:hAnsi="Times New Roman" w:cs="Times New Roman"/>
                <w:bCs/>
                <w:i/>
                <w:sz w:val="24"/>
                <w:szCs w:val="24"/>
                <w:lang w:eastAsia="ru-RU"/>
              </w:rPr>
            </w:pPr>
            <w:r>
              <w:rPr>
                <w:rFonts w:ascii="Times New Roman" w:eastAsia="Times New Roman" w:hAnsi="Times New Roman" w:cs="Times New Roman"/>
                <w:sz w:val="24"/>
                <w:szCs w:val="24"/>
                <w:lang w:eastAsia="ru-RU"/>
              </w:rPr>
              <w:t>нет</w:t>
            </w:r>
          </w:p>
        </w:tc>
      </w:tr>
      <w:tr w:rsidR="004406CA" w:rsidRPr="00964224" w14:paraId="04FF009A" w14:textId="77777777" w:rsidTr="00B950F0">
        <w:tc>
          <w:tcPr>
            <w:tcW w:w="9345" w:type="dxa"/>
            <w:gridSpan w:val="3"/>
            <w:tcMar>
              <w:top w:w="0" w:type="dxa"/>
              <w:left w:w="108" w:type="dxa"/>
              <w:bottom w:w="0" w:type="dxa"/>
              <w:right w:w="108" w:type="dxa"/>
            </w:tcMar>
            <w:hideMark/>
          </w:tcPr>
          <w:p w14:paraId="3B2491ED" w14:textId="77777777" w:rsidR="004406CA" w:rsidRPr="00964224" w:rsidRDefault="004406CA" w:rsidP="00B950F0">
            <w:pPr>
              <w:autoSpaceDE w:val="0"/>
              <w:autoSpaceDN w:val="0"/>
              <w:spacing w:after="0" w:line="240" w:lineRule="auto"/>
              <w:jc w:val="center"/>
              <w:rPr>
                <w:rFonts w:ascii="Times New Roman" w:hAnsi="Times New Roman" w:cs="Times New Roman"/>
                <w:b/>
                <w:bCs/>
                <w:sz w:val="24"/>
                <w:szCs w:val="24"/>
                <w:lang w:eastAsia="ru-RU"/>
              </w:rPr>
            </w:pPr>
            <w:r w:rsidRPr="00964224">
              <w:rPr>
                <w:rFonts w:ascii="Times New Roman" w:hAnsi="Times New Roman" w:cs="Times New Roman"/>
                <w:b/>
                <w:bCs/>
                <w:sz w:val="24"/>
                <w:szCs w:val="24"/>
                <w:lang w:val="en-US" w:eastAsia="ru-RU"/>
              </w:rPr>
              <w:t>II</w:t>
            </w:r>
            <w:r w:rsidRPr="00964224">
              <w:rPr>
                <w:rFonts w:ascii="Times New Roman" w:hAnsi="Times New Roman" w:cs="Times New Roman"/>
                <w:b/>
                <w:bCs/>
                <w:sz w:val="24"/>
                <w:szCs w:val="24"/>
                <w:lang w:eastAsia="ru-RU"/>
              </w:rPr>
              <w:t>. Показатели качества</w:t>
            </w:r>
          </w:p>
        </w:tc>
      </w:tr>
      <w:tr w:rsidR="004406CA" w:rsidRPr="00964224" w14:paraId="153EB3DE" w14:textId="77777777" w:rsidTr="00B950F0">
        <w:tc>
          <w:tcPr>
            <w:tcW w:w="5186" w:type="dxa"/>
            <w:tcMar>
              <w:top w:w="0" w:type="dxa"/>
              <w:left w:w="108" w:type="dxa"/>
              <w:bottom w:w="0" w:type="dxa"/>
              <w:right w:w="108" w:type="dxa"/>
            </w:tcMar>
            <w:hideMark/>
          </w:tcPr>
          <w:p w14:paraId="45C6BCB5" w14:textId="77777777" w:rsidR="004406CA" w:rsidRPr="00964224" w:rsidRDefault="004406CA" w:rsidP="00B950F0">
            <w:pPr>
              <w:autoSpaceDE w:val="0"/>
              <w:autoSpaceDN w:val="0"/>
              <w:spacing w:after="0" w:line="240" w:lineRule="auto"/>
              <w:jc w:val="both"/>
              <w:rPr>
                <w:rFonts w:ascii="Times New Roman" w:hAnsi="Times New Roman" w:cs="Times New Roman"/>
                <w:sz w:val="24"/>
                <w:szCs w:val="24"/>
                <w:lang w:eastAsia="ru-RU"/>
              </w:rPr>
            </w:pPr>
            <w:r w:rsidRPr="00964224">
              <w:rPr>
                <w:rFonts w:ascii="Times New Roman" w:hAnsi="Times New Roman" w:cs="Times New Roman"/>
                <w:sz w:val="24"/>
                <w:szCs w:val="24"/>
                <w:lang w:eastAsia="ru-RU"/>
              </w:rPr>
              <w:t>1. Удельный вес заявлений граждан, рассмотренных в установленный срок, в общем количестве обращений граждан в Органе</w:t>
            </w:r>
          </w:p>
        </w:tc>
        <w:tc>
          <w:tcPr>
            <w:tcW w:w="1501" w:type="dxa"/>
            <w:tcMar>
              <w:top w:w="0" w:type="dxa"/>
              <w:left w:w="108" w:type="dxa"/>
              <w:bottom w:w="0" w:type="dxa"/>
              <w:right w:w="108" w:type="dxa"/>
            </w:tcMar>
            <w:vAlign w:val="center"/>
            <w:hideMark/>
          </w:tcPr>
          <w:p w14:paraId="74423E66" w14:textId="77777777" w:rsidR="004406CA" w:rsidRPr="00964224" w:rsidRDefault="004406CA" w:rsidP="00B950F0">
            <w:pPr>
              <w:autoSpaceDE w:val="0"/>
              <w:autoSpaceDN w:val="0"/>
              <w:spacing w:after="0"/>
              <w:ind w:firstLine="709"/>
              <w:jc w:val="both"/>
              <w:rPr>
                <w:rFonts w:ascii="Times New Roman" w:hAnsi="Times New Roman" w:cs="Times New Roman"/>
                <w:sz w:val="24"/>
                <w:szCs w:val="24"/>
                <w:lang w:eastAsia="ru-RU"/>
              </w:rPr>
            </w:pPr>
            <w:r w:rsidRPr="00964224">
              <w:rPr>
                <w:rFonts w:ascii="Times New Roman" w:hAnsi="Times New Roman" w:cs="Times New Roman"/>
                <w:sz w:val="24"/>
                <w:szCs w:val="24"/>
                <w:lang w:eastAsia="ru-RU"/>
              </w:rPr>
              <w:t>%</w:t>
            </w:r>
          </w:p>
        </w:tc>
        <w:tc>
          <w:tcPr>
            <w:tcW w:w="2658" w:type="dxa"/>
            <w:tcMar>
              <w:top w:w="0" w:type="dxa"/>
              <w:left w:w="108" w:type="dxa"/>
              <w:bottom w:w="0" w:type="dxa"/>
              <w:right w:w="108" w:type="dxa"/>
            </w:tcMar>
            <w:vAlign w:val="center"/>
            <w:hideMark/>
          </w:tcPr>
          <w:p w14:paraId="2C60B64F" w14:textId="77777777" w:rsidR="004406CA" w:rsidRPr="00964224" w:rsidRDefault="004406CA" w:rsidP="00B950F0">
            <w:pPr>
              <w:autoSpaceDE w:val="0"/>
              <w:autoSpaceDN w:val="0"/>
              <w:spacing w:after="0"/>
              <w:ind w:firstLine="709"/>
              <w:jc w:val="both"/>
              <w:rPr>
                <w:rFonts w:ascii="Times New Roman" w:hAnsi="Times New Roman" w:cs="Times New Roman"/>
                <w:sz w:val="24"/>
                <w:szCs w:val="24"/>
                <w:lang w:eastAsia="ru-RU"/>
              </w:rPr>
            </w:pPr>
            <w:r w:rsidRPr="00964224">
              <w:rPr>
                <w:rFonts w:ascii="Times New Roman" w:hAnsi="Times New Roman" w:cs="Times New Roman"/>
                <w:sz w:val="24"/>
                <w:szCs w:val="24"/>
                <w:lang w:eastAsia="ru-RU"/>
              </w:rPr>
              <w:t>100</w:t>
            </w:r>
          </w:p>
        </w:tc>
      </w:tr>
      <w:tr w:rsidR="004406CA" w:rsidRPr="00964224" w14:paraId="65C57824" w14:textId="77777777" w:rsidTr="00B950F0">
        <w:tc>
          <w:tcPr>
            <w:tcW w:w="5186" w:type="dxa"/>
            <w:tcMar>
              <w:top w:w="0" w:type="dxa"/>
              <w:left w:w="108" w:type="dxa"/>
              <w:bottom w:w="0" w:type="dxa"/>
              <w:right w:w="108" w:type="dxa"/>
            </w:tcMar>
            <w:hideMark/>
          </w:tcPr>
          <w:p w14:paraId="218703D9" w14:textId="78196CDB" w:rsidR="004406CA" w:rsidRPr="00964224" w:rsidRDefault="004406CA" w:rsidP="00B950F0">
            <w:pPr>
              <w:autoSpaceDE w:val="0"/>
              <w:autoSpaceDN w:val="0"/>
              <w:spacing w:after="0" w:line="240" w:lineRule="auto"/>
              <w:jc w:val="both"/>
              <w:rPr>
                <w:rFonts w:ascii="Times New Roman" w:hAnsi="Times New Roman" w:cs="Times New Roman"/>
                <w:sz w:val="24"/>
                <w:szCs w:val="24"/>
                <w:lang w:eastAsia="ru-RU"/>
              </w:rPr>
            </w:pPr>
            <w:r w:rsidRPr="00964224">
              <w:rPr>
                <w:rFonts w:ascii="Times New Roman" w:hAnsi="Times New Roman" w:cs="Times New Roman"/>
                <w:sz w:val="24"/>
                <w:szCs w:val="24"/>
                <w:lang w:eastAsia="ru-RU"/>
              </w:rPr>
              <w:t xml:space="preserve">2. Удельный вес рассмотренных </w:t>
            </w:r>
            <w:r w:rsidR="007130F4" w:rsidRPr="00964224">
              <w:rPr>
                <w:rFonts w:ascii="Times New Roman" w:hAnsi="Times New Roman" w:cs="Times New Roman"/>
                <w:sz w:val="24"/>
                <w:szCs w:val="24"/>
                <w:lang w:eastAsia="ru-RU"/>
              </w:rPr>
              <w:t>в установленный</w:t>
            </w:r>
            <w:r w:rsidRPr="00964224">
              <w:rPr>
                <w:rFonts w:ascii="Times New Roman" w:hAnsi="Times New Roman" w:cs="Times New Roman"/>
                <w:sz w:val="24"/>
                <w:szCs w:val="24"/>
                <w:lang w:eastAsia="ru-RU"/>
              </w:rPr>
              <w:t xml:space="preserve"> срок заявлений на предоставление услуги в общем количестве заявлений на предоставление услуги через МФЦ</w:t>
            </w:r>
          </w:p>
        </w:tc>
        <w:tc>
          <w:tcPr>
            <w:tcW w:w="1501" w:type="dxa"/>
            <w:tcMar>
              <w:top w:w="0" w:type="dxa"/>
              <w:left w:w="108" w:type="dxa"/>
              <w:bottom w:w="0" w:type="dxa"/>
              <w:right w:w="108" w:type="dxa"/>
            </w:tcMar>
            <w:vAlign w:val="center"/>
            <w:hideMark/>
          </w:tcPr>
          <w:p w14:paraId="53AB5826" w14:textId="77777777" w:rsidR="004406CA" w:rsidRPr="00964224" w:rsidRDefault="004406CA" w:rsidP="00B950F0">
            <w:pPr>
              <w:autoSpaceDE w:val="0"/>
              <w:autoSpaceDN w:val="0"/>
              <w:spacing w:after="0"/>
              <w:ind w:firstLine="709"/>
              <w:jc w:val="both"/>
              <w:rPr>
                <w:rFonts w:ascii="Times New Roman" w:hAnsi="Times New Roman" w:cs="Times New Roman"/>
                <w:sz w:val="24"/>
                <w:szCs w:val="24"/>
                <w:lang w:eastAsia="ru-RU"/>
              </w:rPr>
            </w:pPr>
            <w:r w:rsidRPr="00964224">
              <w:rPr>
                <w:rFonts w:ascii="Times New Roman" w:hAnsi="Times New Roman" w:cs="Times New Roman"/>
                <w:sz w:val="24"/>
                <w:szCs w:val="24"/>
                <w:lang w:eastAsia="ru-RU"/>
              </w:rPr>
              <w:t>%</w:t>
            </w:r>
          </w:p>
        </w:tc>
        <w:tc>
          <w:tcPr>
            <w:tcW w:w="2658" w:type="dxa"/>
            <w:tcMar>
              <w:top w:w="0" w:type="dxa"/>
              <w:left w:w="108" w:type="dxa"/>
              <w:bottom w:w="0" w:type="dxa"/>
              <w:right w:w="108" w:type="dxa"/>
            </w:tcMar>
            <w:vAlign w:val="center"/>
          </w:tcPr>
          <w:p w14:paraId="6F618C1C" w14:textId="77777777" w:rsidR="004406CA" w:rsidRPr="00964224" w:rsidRDefault="004406CA" w:rsidP="00B950F0">
            <w:pPr>
              <w:autoSpaceDE w:val="0"/>
              <w:autoSpaceDN w:val="0"/>
              <w:spacing w:after="0"/>
              <w:ind w:firstLine="709"/>
              <w:jc w:val="both"/>
              <w:rPr>
                <w:rFonts w:ascii="Times New Roman" w:hAnsi="Times New Roman" w:cs="Times New Roman"/>
                <w:sz w:val="24"/>
                <w:szCs w:val="24"/>
                <w:lang w:eastAsia="ru-RU"/>
              </w:rPr>
            </w:pPr>
          </w:p>
          <w:p w14:paraId="0C48F401" w14:textId="77777777" w:rsidR="004406CA" w:rsidRPr="00964224" w:rsidRDefault="004406CA" w:rsidP="00B950F0">
            <w:pPr>
              <w:autoSpaceDE w:val="0"/>
              <w:autoSpaceDN w:val="0"/>
              <w:spacing w:after="0"/>
              <w:ind w:firstLine="709"/>
              <w:jc w:val="both"/>
              <w:rPr>
                <w:rFonts w:ascii="Times New Roman" w:hAnsi="Times New Roman" w:cs="Times New Roman"/>
                <w:sz w:val="24"/>
                <w:szCs w:val="24"/>
                <w:lang w:eastAsia="ru-RU"/>
              </w:rPr>
            </w:pPr>
            <w:r w:rsidRPr="00964224">
              <w:rPr>
                <w:rFonts w:ascii="Times New Roman" w:hAnsi="Times New Roman" w:cs="Times New Roman"/>
                <w:sz w:val="24"/>
                <w:szCs w:val="24"/>
                <w:lang w:eastAsia="ru-RU"/>
              </w:rPr>
              <w:t>100</w:t>
            </w:r>
          </w:p>
        </w:tc>
      </w:tr>
      <w:tr w:rsidR="004406CA" w:rsidRPr="00964224" w14:paraId="02D19C30" w14:textId="77777777" w:rsidTr="00B950F0">
        <w:tc>
          <w:tcPr>
            <w:tcW w:w="5186" w:type="dxa"/>
            <w:tcMar>
              <w:top w:w="0" w:type="dxa"/>
              <w:left w:w="108" w:type="dxa"/>
              <w:bottom w:w="0" w:type="dxa"/>
              <w:right w:w="108" w:type="dxa"/>
            </w:tcMar>
            <w:hideMark/>
          </w:tcPr>
          <w:p w14:paraId="639EFC9B" w14:textId="6CF11EB9" w:rsidR="004406CA" w:rsidRPr="00964224" w:rsidRDefault="004406CA" w:rsidP="00B950F0">
            <w:pPr>
              <w:autoSpaceDE w:val="0"/>
              <w:autoSpaceDN w:val="0"/>
              <w:spacing w:after="0" w:line="240" w:lineRule="auto"/>
              <w:jc w:val="both"/>
              <w:rPr>
                <w:rFonts w:ascii="Times New Roman" w:hAnsi="Times New Roman" w:cs="Times New Roman"/>
                <w:sz w:val="24"/>
                <w:szCs w:val="24"/>
                <w:lang w:eastAsia="ru-RU"/>
              </w:rPr>
            </w:pPr>
            <w:r w:rsidRPr="00964224">
              <w:rPr>
                <w:rFonts w:ascii="Times New Roman" w:hAnsi="Times New Roman" w:cs="Times New Roman"/>
                <w:sz w:val="24"/>
                <w:szCs w:val="24"/>
                <w:lang w:eastAsia="ru-RU"/>
              </w:rPr>
              <w:t xml:space="preserve">3. Удельный вес обоснованных жалоб в общем количестве заявлений на </w:t>
            </w:r>
            <w:r w:rsidR="007130F4" w:rsidRPr="00964224">
              <w:rPr>
                <w:rFonts w:ascii="Times New Roman" w:hAnsi="Times New Roman" w:cs="Times New Roman"/>
                <w:sz w:val="24"/>
                <w:szCs w:val="24"/>
                <w:lang w:eastAsia="ru-RU"/>
              </w:rPr>
              <w:t>предоставление муниципальной</w:t>
            </w:r>
            <w:r w:rsidRPr="00964224">
              <w:rPr>
                <w:rFonts w:ascii="Times New Roman" w:hAnsi="Times New Roman" w:cs="Times New Roman"/>
                <w:sz w:val="24"/>
                <w:szCs w:val="24"/>
                <w:lang w:eastAsia="ru-RU"/>
              </w:rPr>
              <w:t xml:space="preserve"> услуги в Органе    </w:t>
            </w:r>
          </w:p>
        </w:tc>
        <w:tc>
          <w:tcPr>
            <w:tcW w:w="1501" w:type="dxa"/>
            <w:tcMar>
              <w:top w:w="0" w:type="dxa"/>
              <w:left w:w="108" w:type="dxa"/>
              <w:bottom w:w="0" w:type="dxa"/>
              <w:right w:w="108" w:type="dxa"/>
            </w:tcMar>
            <w:vAlign w:val="center"/>
            <w:hideMark/>
          </w:tcPr>
          <w:p w14:paraId="654DA5FD" w14:textId="77777777" w:rsidR="004406CA" w:rsidRPr="00964224" w:rsidRDefault="004406CA" w:rsidP="00B950F0">
            <w:pPr>
              <w:autoSpaceDE w:val="0"/>
              <w:autoSpaceDN w:val="0"/>
              <w:spacing w:after="0"/>
              <w:ind w:firstLine="709"/>
              <w:jc w:val="both"/>
              <w:rPr>
                <w:rFonts w:ascii="Times New Roman" w:hAnsi="Times New Roman" w:cs="Times New Roman"/>
                <w:sz w:val="24"/>
                <w:szCs w:val="24"/>
                <w:lang w:eastAsia="ru-RU"/>
              </w:rPr>
            </w:pPr>
            <w:r w:rsidRPr="00964224">
              <w:rPr>
                <w:rFonts w:ascii="Times New Roman" w:hAnsi="Times New Roman" w:cs="Times New Roman"/>
                <w:sz w:val="24"/>
                <w:szCs w:val="24"/>
                <w:lang w:eastAsia="ru-RU"/>
              </w:rPr>
              <w:t>%</w:t>
            </w:r>
          </w:p>
        </w:tc>
        <w:tc>
          <w:tcPr>
            <w:tcW w:w="2658" w:type="dxa"/>
            <w:tcMar>
              <w:top w:w="0" w:type="dxa"/>
              <w:left w:w="108" w:type="dxa"/>
              <w:bottom w:w="0" w:type="dxa"/>
              <w:right w:w="108" w:type="dxa"/>
            </w:tcMar>
            <w:vAlign w:val="center"/>
            <w:hideMark/>
          </w:tcPr>
          <w:p w14:paraId="6EE5D963" w14:textId="77777777" w:rsidR="004406CA" w:rsidRPr="00964224" w:rsidRDefault="004406CA" w:rsidP="00B950F0">
            <w:pPr>
              <w:autoSpaceDE w:val="0"/>
              <w:autoSpaceDN w:val="0"/>
              <w:spacing w:after="0"/>
              <w:ind w:firstLine="709"/>
              <w:jc w:val="both"/>
              <w:rPr>
                <w:rFonts w:ascii="Times New Roman" w:hAnsi="Times New Roman" w:cs="Times New Roman"/>
                <w:sz w:val="24"/>
                <w:szCs w:val="24"/>
                <w:lang w:eastAsia="ru-RU"/>
              </w:rPr>
            </w:pPr>
            <w:r w:rsidRPr="00964224">
              <w:rPr>
                <w:rFonts w:ascii="Times New Roman" w:hAnsi="Times New Roman" w:cs="Times New Roman"/>
                <w:sz w:val="24"/>
                <w:szCs w:val="24"/>
                <w:lang w:eastAsia="ru-RU"/>
              </w:rPr>
              <w:t>0</w:t>
            </w:r>
          </w:p>
        </w:tc>
      </w:tr>
      <w:tr w:rsidR="004406CA" w:rsidRPr="00964224" w14:paraId="2555E081" w14:textId="77777777" w:rsidTr="00B950F0">
        <w:tc>
          <w:tcPr>
            <w:tcW w:w="5186" w:type="dxa"/>
            <w:tcMar>
              <w:top w:w="0" w:type="dxa"/>
              <w:left w:w="108" w:type="dxa"/>
              <w:bottom w:w="0" w:type="dxa"/>
              <w:right w:w="108" w:type="dxa"/>
            </w:tcMar>
            <w:hideMark/>
          </w:tcPr>
          <w:p w14:paraId="3E617C3C" w14:textId="77777777" w:rsidR="004406CA" w:rsidRPr="00964224" w:rsidRDefault="004406CA" w:rsidP="00B950F0">
            <w:pPr>
              <w:autoSpaceDE w:val="0"/>
              <w:autoSpaceDN w:val="0"/>
              <w:spacing w:after="0" w:line="240" w:lineRule="auto"/>
              <w:jc w:val="both"/>
              <w:rPr>
                <w:rFonts w:ascii="Times New Roman" w:hAnsi="Times New Roman" w:cs="Times New Roman"/>
                <w:sz w:val="24"/>
                <w:szCs w:val="24"/>
                <w:lang w:eastAsia="ru-RU"/>
              </w:rPr>
            </w:pPr>
            <w:r w:rsidRPr="00964224">
              <w:rPr>
                <w:rFonts w:ascii="Times New Roman" w:hAnsi="Times New Roman" w:cs="Times New Roman"/>
                <w:sz w:val="24"/>
                <w:szCs w:val="24"/>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1501" w:type="dxa"/>
            <w:tcMar>
              <w:top w:w="0" w:type="dxa"/>
              <w:left w:w="108" w:type="dxa"/>
              <w:bottom w:w="0" w:type="dxa"/>
              <w:right w:w="108" w:type="dxa"/>
            </w:tcMar>
            <w:vAlign w:val="center"/>
            <w:hideMark/>
          </w:tcPr>
          <w:p w14:paraId="3CE7D660" w14:textId="77777777" w:rsidR="004406CA" w:rsidRPr="00964224" w:rsidRDefault="004406CA" w:rsidP="00B950F0">
            <w:pPr>
              <w:autoSpaceDE w:val="0"/>
              <w:autoSpaceDN w:val="0"/>
              <w:spacing w:after="0"/>
              <w:ind w:firstLine="709"/>
              <w:jc w:val="both"/>
              <w:rPr>
                <w:rFonts w:ascii="Times New Roman" w:hAnsi="Times New Roman" w:cs="Times New Roman"/>
                <w:sz w:val="24"/>
                <w:szCs w:val="24"/>
                <w:lang w:eastAsia="ru-RU"/>
              </w:rPr>
            </w:pPr>
            <w:r w:rsidRPr="00964224">
              <w:rPr>
                <w:rFonts w:ascii="Times New Roman" w:hAnsi="Times New Roman" w:cs="Times New Roman"/>
                <w:sz w:val="24"/>
                <w:szCs w:val="24"/>
                <w:lang w:eastAsia="ru-RU"/>
              </w:rPr>
              <w:t>%</w:t>
            </w:r>
          </w:p>
        </w:tc>
        <w:tc>
          <w:tcPr>
            <w:tcW w:w="2658" w:type="dxa"/>
            <w:tcMar>
              <w:top w:w="0" w:type="dxa"/>
              <w:left w:w="108" w:type="dxa"/>
              <w:bottom w:w="0" w:type="dxa"/>
              <w:right w:w="108" w:type="dxa"/>
            </w:tcMar>
            <w:vAlign w:val="center"/>
            <w:hideMark/>
          </w:tcPr>
          <w:p w14:paraId="251803C8" w14:textId="77777777" w:rsidR="004406CA" w:rsidRPr="00964224" w:rsidRDefault="004406CA" w:rsidP="00B950F0">
            <w:pPr>
              <w:autoSpaceDE w:val="0"/>
              <w:autoSpaceDN w:val="0"/>
              <w:spacing w:after="0"/>
              <w:ind w:firstLine="709"/>
              <w:jc w:val="both"/>
              <w:rPr>
                <w:rFonts w:ascii="Times New Roman" w:hAnsi="Times New Roman" w:cs="Times New Roman"/>
                <w:sz w:val="24"/>
                <w:szCs w:val="24"/>
                <w:lang w:eastAsia="ru-RU"/>
              </w:rPr>
            </w:pPr>
            <w:r w:rsidRPr="00964224">
              <w:rPr>
                <w:rFonts w:ascii="Times New Roman" w:hAnsi="Times New Roman" w:cs="Times New Roman"/>
                <w:sz w:val="24"/>
                <w:szCs w:val="24"/>
                <w:lang w:eastAsia="ru-RU"/>
              </w:rPr>
              <w:t>0</w:t>
            </w:r>
          </w:p>
        </w:tc>
      </w:tr>
    </w:tbl>
    <w:p w14:paraId="6A928E53"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1D5E5189" w14:textId="77777777" w:rsidR="009B632B" w:rsidRDefault="009B632B" w:rsidP="00A2656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p>
    <w:p w14:paraId="136B01B6" w14:textId="6DB394BF" w:rsidR="00A26563" w:rsidRPr="00083D82" w:rsidRDefault="00A26563" w:rsidP="00A2656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083D82">
        <w:rPr>
          <w:rFonts w:ascii="Times New Roman" w:eastAsia="Calibri" w:hAnsi="Times New Roman" w:cs="Times New Roman"/>
          <w:b/>
          <w:sz w:val="28"/>
          <w:szCs w:val="28"/>
        </w:rPr>
        <w:t xml:space="preserve">Иные требования, в том числе учитывающие особенности </w:t>
      </w:r>
      <w:r w:rsidRPr="00083D82">
        <w:rPr>
          <w:rFonts w:ascii="Times New Roman" w:eastAsia="Calibri" w:hAnsi="Times New Roman" w:cs="Times New Roman"/>
          <w:b/>
          <w:sz w:val="28"/>
          <w:szCs w:val="28"/>
        </w:rPr>
        <w:lastRenderedPageBreak/>
        <w:t>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0B2D6AC1" w14:textId="77777777" w:rsidR="00A26563" w:rsidRPr="00083D82" w:rsidRDefault="00A26563" w:rsidP="00A26563">
      <w:pPr>
        <w:widowControl w:val="0"/>
        <w:autoSpaceDE w:val="0"/>
        <w:autoSpaceDN w:val="0"/>
        <w:adjustRightInd w:val="0"/>
        <w:spacing w:after="0" w:line="240" w:lineRule="auto"/>
        <w:ind w:firstLine="709"/>
        <w:jc w:val="center"/>
        <w:outlineLvl w:val="2"/>
        <w:rPr>
          <w:rFonts w:ascii="Times New Roman" w:eastAsia="Calibri" w:hAnsi="Times New Roman" w:cs="Times New Roman"/>
          <w:b/>
          <w:i/>
          <w:sz w:val="28"/>
          <w:szCs w:val="28"/>
        </w:rPr>
      </w:pPr>
    </w:p>
    <w:p w14:paraId="6865141A" w14:textId="77777777" w:rsidR="004406CA" w:rsidRPr="00704E40" w:rsidRDefault="004406CA" w:rsidP="004406CA">
      <w:pPr>
        <w:tabs>
          <w:tab w:val="left" w:pos="1134"/>
        </w:tabs>
        <w:suppressAutoHyphens/>
        <w:spacing w:after="0" w:line="240" w:lineRule="auto"/>
        <w:ind w:firstLine="851"/>
        <w:jc w:val="both"/>
        <w:rPr>
          <w:rFonts w:ascii="Times New Roman" w:eastAsia="Calibri" w:hAnsi="Times New Roman" w:cs="Times New Roman"/>
          <w:sz w:val="28"/>
          <w:szCs w:val="28"/>
        </w:rPr>
      </w:pPr>
      <w:r w:rsidRPr="00101D69">
        <w:rPr>
          <w:rFonts w:ascii="Times New Roman" w:eastAsia="Calibri" w:hAnsi="Times New Roman" w:cs="Times New Roman"/>
          <w:sz w:val="28"/>
          <w:szCs w:val="28"/>
        </w:rPr>
        <w:t>2.23.</w:t>
      </w:r>
      <w:r w:rsidRPr="00101D69">
        <w:rPr>
          <w:rFonts w:ascii="Times New Roman" w:eastAsia="Calibri" w:hAnsi="Times New Roman" w:cs="Times New Roman"/>
          <w:i/>
          <w:sz w:val="28"/>
          <w:szCs w:val="28"/>
        </w:rPr>
        <w:t xml:space="preserve"> </w:t>
      </w:r>
      <w:r w:rsidRPr="00704E40">
        <w:rPr>
          <w:rFonts w:ascii="Times New Roman" w:eastAsia="Calibri" w:hAnsi="Times New Roman" w:cs="Times New Roman"/>
          <w:sz w:val="28"/>
          <w:szCs w:val="28"/>
        </w:rPr>
        <w:t xml:space="preserve">Сведения о предоставлении муниципальной услуги и форма заявления для предоставления муниципальной услуги находятся на Интернет-сайте </w:t>
      </w:r>
      <w:r w:rsidR="00CF7553">
        <w:rPr>
          <w:rFonts w:ascii="Times New Roman" w:eastAsia="Calibri" w:hAnsi="Times New Roman" w:cs="Times New Roman"/>
          <w:sz w:val="28"/>
          <w:szCs w:val="28"/>
        </w:rPr>
        <w:t>Администрации муниципального района «Печора»</w:t>
      </w:r>
      <w:r w:rsidRPr="00704E40">
        <w:rPr>
          <w:rFonts w:ascii="Times New Roman" w:eastAsia="Calibri" w:hAnsi="Times New Roman" w:cs="Times New Roman"/>
          <w:sz w:val="28"/>
          <w:szCs w:val="28"/>
        </w:rPr>
        <w:t xml:space="preserve"> </w:t>
      </w:r>
      <w:r w:rsidRPr="00CF7553">
        <w:rPr>
          <w:rFonts w:ascii="Times New Roman" w:eastAsia="Calibri" w:hAnsi="Times New Roman" w:cs="Times New Roman"/>
          <w:sz w:val="28"/>
          <w:szCs w:val="28"/>
        </w:rPr>
        <w:t>(</w:t>
      </w:r>
      <w:r w:rsidR="00CF7553" w:rsidRPr="00CF7553">
        <w:rPr>
          <w:rFonts w:ascii="Times New Roman" w:eastAsia="Calibri" w:hAnsi="Times New Roman" w:cs="Times New Roman"/>
          <w:sz w:val="28"/>
          <w:szCs w:val="28"/>
          <w:lang w:val="en-US"/>
        </w:rPr>
        <w:t>www</w:t>
      </w:r>
      <w:r w:rsidR="00CF7553" w:rsidRPr="00CF7553">
        <w:rPr>
          <w:rFonts w:ascii="Times New Roman" w:eastAsia="Calibri" w:hAnsi="Times New Roman" w:cs="Times New Roman"/>
          <w:sz w:val="28"/>
          <w:szCs w:val="28"/>
        </w:rPr>
        <w:t>.</w:t>
      </w:r>
      <w:r w:rsidR="00CF7553" w:rsidRPr="00CF7553">
        <w:rPr>
          <w:rFonts w:ascii="Times New Roman" w:eastAsia="Calibri" w:hAnsi="Times New Roman" w:cs="Times New Roman"/>
          <w:sz w:val="28"/>
          <w:szCs w:val="28"/>
          <w:lang w:val="en-US"/>
        </w:rPr>
        <w:t>pechoraonline</w:t>
      </w:r>
      <w:r w:rsidR="00CF7553" w:rsidRPr="00CF7553">
        <w:rPr>
          <w:rFonts w:ascii="Times New Roman" w:eastAsia="Calibri" w:hAnsi="Times New Roman" w:cs="Times New Roman"/>
          <w:sz w:val="28"/>
          <w:szCs w:val="28"/>
        </w:rPr>
        <w:t>.</w:t>
      </w:r>
      <w:r w:rsidR="00CF7553" w:rsidRPr="00CF7553">
        <w:rPr>
          <w:rFonts w:ascii="Times New Roman" w:eastAsia="Calibri" w:hAnsi="Times New Roman" w:cs="Times New Roman"/>
          <w:sz w:val="28"/>
          <w:szCs w:val="28"/>
          <w:lang w:val="en-US"/>
        </w:rPr>
        <w:t>ru</w:t>
      </w:r>
      <w:r w:rsidRPr="00CF7553">
        <w:rPr>
          <w:rFonts w:ascii="Times New Roman" w:eastAsia="Calibri" w:hAnsi="Times New Roman" w:cs="Times New Roman"/>
          <w:sz w:val="28"/>
          <w:szCs w:val="28"/>
        </w:rPr>
        <w:t>)</w:t>
      </w:r>
      <w:r w:rsidRPr="00704E40">
        <w:rPr>
          <w:rFonts w:ascii="Times New Roman" w:eastAsia="Calibri" w:hAnsi="Times New Roman" w:cs="Times New Roman"/>
          <w:sz w:val="28"/>
          <w:szCs w:val="28"/>
        </w:rPr>
        <w:t>, порталах государственных и муниципальных услуг (функций).</w:t>
      </w:r>
    </w:p>
    <w:p w14:paraId="2DF39A09" w14:textId="6A92CA6E" w:rsidR="004406CA" w:rsidRPr="00704E40" w:rsidRDefault="004406CA" w:rsidP="004406CA">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B632B">
        <w:rPr>
          <w:rFonts w:ascii="Times New Roman" w:eastAsia="Times New Roman" w:hAnsi="Times New Roman" w:cs="Times New Roman"/>
          <w:sz w:val="28"/>
          <w:szCs w:val="28"/>
          <w:lang w:eastAsia="ru-RU"/>
        </w:rPr>
        <w:t>24</w:t>
      </w:r>
      <w:r w:rsidRPr="00704E40">
        <w:rPr>
          <w:rFonts w:ascii="Times New Roman" w:eastAsia="Times New Roman" w:hAnsi="Times New Roman" w:cs="Times New Roman"/>
          <w:sz w:val="28"/>
          <w:szCs w:val="28"/>
          <w:lang w:eastAsia="ru-RU"/>
        </w:rPr>
        <w:t>. Предоставление муниципальной у</w:t>
      </w:r>
      <w:r w:rsidRPr="00704E40">
        <w:rPr>
          <w:rFonts w:ascii="Times New Roman" w:eastAsia="Calibri" w:hAnsi="Times New Roman" w:cs="Times New Roman"/>
          <w:sz w:val="28"/>
          <w:szCs w:val="28"/>
        </w:rPr>
        <w:t>слуги</w:t>
      </w:r>
      <w:r w:rsidRPr="00704E40">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704E40">
        <w:rPr>
          <w:rFonts w:ascii="Times New Roman" w:eastAsia="Calibri" w:hAnsi="Times New Roman" w:cs="Times New Roman"/>
          <w:sz w:val="28"/>
          <w:szCs w:val="28"/>
        </w:rPr>
        <w:t>слуги</w:t>
      </w:r>
      <w:r w:rsidRPr="00704E40">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w:t>
      </w:r>
      <w:r w:rsidR="00566DD2">
        <w:rPr>
          <w:rFonts w:ascii="Times New Roman" w:eastAsia="Times New Roman" w:hAnsi="Times New Roman" w:cs="Times New Roman"/>
          <w:sz w:val="28"/>
          <w:szCs w:val="28"/>
          <w:lang w:eastAsia="ru-RU"/>
        </w:rPr>
        <w:t>Администрацией</w:t>
      </w:r>
      <w:r w:rsidRPr="00704E40">
        <w:rPr>
          <w:rFonts w:ascii="Times New Roman" w:eastAsia="Times New Roman" w:hAnsi="Times New Roman" w:cs="Times New Roman"/>
          <w:sz w:val="28"/>
          <w:szCs w:val="28"/>
          <w:lang w:eastAsia="ru-RU"/>
        </w:rPr>
        <w:t xml:space="preserve">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w:t>
      </w:r>
      <w:r w:rsidR="00566DD2">
        <w:rPr>
          <w:rFonts w:ascii="Times New Roman" w:hAnsi="Times New Roman" w:cs="Times New Roman"/>
          <w:sz w:val="28"/>
          <w:szCs w:val="28"/>
        </w:rPr>
        <w:t>Администрацией</w:t>
      </w:r>
      <w:r w:rsidRPr="00704E40">
        <w:rPr>
          <w:rFonts w:ascii="Times New Roman" w:eastAsia="Times New Roman" w:hAnsi="Times New Roman" w:cs="Times New Roman"/>
          <w:sz w:val="28"/>
          <w:szCs w:val="28"/>
          <w:lang w:eastAsia="ru-RU"/>
        </w:rPr>
        <w:t>.</w:t>
      </w:r>
    </w:p>
    <w:p w14:paraId="75691A9E" w14:textId="77777777" w:rsidR="004406CA" w:rsidRPr="00704E40" w:rsidRDefault="004406CA" w:rsidP="004406CA">
      <w:pPr>
        <w:spacing w:after="0" w:line="240" w:lineRule="auto"/>
        <w:ind w:firstLine="851"/>
        <w:jc w:val="both"/>
        <w:rPr>
          <w:rFonts w:ascii="Times New Roman" w:eastAsia="Times New Roman" w:hAnsi="Times New Roman" w:cs="Times New Roman"/>
          <w:sz w:val="28"/>
          <w:szCs w:val="28"/>
          <w:lang w:eastAsia="ru-RU"/>
        </w:rPr>
      </w:pPr>
      <w:r w:rsidRPr="00704E40">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14:paraId="5C2F06F3" w14:textId="77777777" w:rsidR="004406CA" w:rsidRPr="00704E40" w:rsidRDefault="004406CA" w:rsidP="004406CA">
      <w:pPr>
        <w:spacing w:after="0" w:line="240" w:lineRule="auto"/>
        <w:ind w:firstLine="851"/>
        <w:jc w:val="both"/>
        <w:rPr>
          <w:rFonts w:ascii="Times New Roman" w:eastAsia="Times New Roman" w:hAnsi="Times New Roman" w:cs="Times New Roman"/>
          <w:sz w:val="28"/>
          <w:szCs w:val="28"/>
          <w:lang w:eastAsia="ru-RU"/>
        </w:rPr>
      </w:pPr>
      <w:r w:rsidRPr="00704E40">
        <w:rPr>
          <w:rFonts w:ascii="Times New Roman" w:eastAsia="Times New Roman" w:hAnsi="Times New Roman" w:cs="Times New Roman"/>
          <w:sz w:val="28"/>
          <w:szCs w:val="28"/>
          <w:lang w:eastAsia="ru-RU"/>
        </w:rPr>
        <w:t>В МФЦ обеспечиваются:</w:t>
      </w:r>
    </w:p>
    <w:p w14:paraId="132A7351" w14:textId="77777777" w:rsidR="004406CA" w:rsidRPr="00704E40" w:rsidRDefault="004406CA" w:rsidP="004406CA">
      <w:pPr>
        <w:spacing w:after="0" w:line="240" w:lineRule="auto"/>
        <w:ind w:firstLine="851"/>
        <w:jc w:val="both"/>
        <w:rPr>
          <w:rFonts w:ascii="Times New Roman" w:eastAsia="Times New Roman" w:hAnsi="Times New Roman" w:cs="Times New Roman"/>
          <w:sz w:val="28"/>
          <w:szCs w:val="28"/>
          <w:lang w:eastAsia="ru-RU"/>
        </w:rPr>
      </w:pPr>
      <w:r w:rsidRPr="00704E40">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14:paraId="5E96B880" w14:textId="77777777" w:rsidR="004406CA" w:rsidRPr="00704E40" w:rsidRDefault="004406CA" w:rsidP="004406CA">
      <w:pPr>
        <w:spacing w:after="0" w:line="240" w:lineRule="auto"/>
        <w:ind w:firstLine="851"/>
        <w:jc w:val="both"/>
        <w:rPr>
          <w:rFonts w:ascii="Times New Roman" w:eastAsia="Times New Roman" w:hAnsi="Times New Roman" w:cs="Times New Roman"/>
          <w:sz w:val="28"/>
          <w:szCs w:val="28"/>
          <w:lang w:eastAsia="ru-RU"/>
        </w:rPr>
      </w:pPr>
      <w:r w:rsidRPr="00704E40">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14:paraId="5730EAAE" w14:textId="77777777" w:rsidR="004406CA" w:rsidRPr="00704E40" w:rsidRDefault="004406CA" w:rsidP="004406CA">
      <w:pPr>
        <w:spacing w:after="0" w:line="240" w:lineRule="auto"/>
        <w:ind w:firstLine="851"/>
        <w:jc w:val="both"/>
        <w:rPr>
          <w:rFonts w:ascii="Times New Roman" w:eastAsia="Times New Roman" w:hAnsi="Times New Roman" w:cs="Times New Roman"/>
          <w:sz w:val="28"/>
          <w:szCs w:val="28"/>
          <w:lang w:eastAsia="ru-RU"/>
        </w:rPr>
      </w:pPr>
      <w:r w:rsidRPr="00704E40">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14:paraId="0AA7E96F" w14:textId="44033E74" w:rsidR="004406CA" w:rsidRDefault="004406CA" w:rsidP="004406CA">
      <w:pPr>
        <w:spacing w:after="0" w:line="240" w:lineRule="auto"/>
        <w:ind w:firstLine="851"/>
        <w:jc w:val="both"/>
        <w:rPr>
          <w:rFonts w:ascii="Times New Roman" w:eastAsia="Times New Roman" w:hAnsi="Times New Roman" w:cs="Times New Roman"/>
          <w:sz w:val="28"/>
          <w:szCs w:val="28"/>
          <w:lang w:eastAsia="ru-RU"/>
        </w:rPr>
      </w:pPr>
      <w:r w:rsidRPr="00704E40">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14:paraId="4B7FBE15" w14:textId="34D685D2" w:rsidR="009B632B" w:rsidRPr="00C84D88" w:rsidRDefault="009B632B" w:rsidP="004406CA">
      <w:pPr>
        <w:spacing w:after="0" w:line="240" w:lineRule="auto"/>
        <w:ind w:firstLine="851"/>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 xml:space="preserve">Порядок предоставления муниципальной услуги через МФЦ с учетом принципа экстерриториальности определяется Соглашением о взаимодействии. </w:t>
      </w:r>
    </w:p>
    <w:p w14:paraId="66B30118" w14:textId="77777777" w:rsidR="00A26563" w:rsidRPr="00083D82" w:rsidRDefault="00A26563" w:rsidP="00A26563">
      <w:pPr>
        <w:widowControl w:val="0"/>
        <w:autoSpaceDE w:val="0"/>
        <w:autoSpaceDN w:val="0"/>
        <w:adjustRightInd w:val="0"/>
        <w:spacing w:after="0" w:line="240" w:lineRule="auto"/>
        <w:outlineLvl w:val="1"/>
        <w:rPr>
          <w:rFonts w:ascii="Times New Roman" w:hAnsi="Times New Roman"/>
          <w:b/>
          <w:sz w:val="28"/>
          <w:szCs w:val="28"/>
          <w:lang w:eastAsia="ru-RU"/>
        </w:rPr>
      </w:pPr>
    </w:p>
    <w:p w14:paraId="2D95DF75" w14:textId="77777777" w:rsidR="00A26563" w:rsidRPr="00083D82" w:rsidRDefault="00A26563" w:rsidP="00A26563">
      <w:pPr>
        <w:autoSpaceDE w:val="0"/>
        <w:autoSpaceDN w:val="0"/>
        <w:adjustRightInd w:val="0"/>
        <w:spacing w:after="0" w:line="240" w:lineRule="auto"/>
        <w:ind w:firstLine="709"/>
        <w:jc w:val="both"/>
        <w:rPr>
          <w:rFonts w:ascii="Times New Roman" w:hAnsi="Times New Roman" w:cs="Times New Roman"/>
          <w:i/>
          <w:sz w:val="28"/>
          <w:szCs w:val="28"/>
        </w:rPr>
      </w:pPr>
    </w:p>
    <w:p w14:paraId="69AA5A7A" w14:textId="6E25CFD7" w:rsidR="00A26563" w:rsidRPr="00083D82" w:rsidRDefault="00A26563" w:rsidP="00A26563">
      <w:pPr>
        <w:autoSpaceDE w:val="0"/>
        <w:autoSpaceDN w:val="0"/>
        <w:adjustRightInd w:val="0"/>
        <w:spacing w:after="0" w:line="240" w:lineRule="auto"/>
        <w:jc w:val="center"/>
        <w:rPr>
          <w:rFonts w:ascii="Times New Roman" w:hAnsi="Times New Roman" w:cs="Times New Roman"/>
          <w:b/>
          <w:bCs/>
          <w:sz w:val="28"/>
          <w:szCs w:val="28"/>
        </w:rPr>
      </w:pPr>
      <w:r w:rsidRPr="00083D82">
        <w:rPr>
          <w:rFonts w:ascii="Times New Roman" w:hAnsi="Times New Roman" w:cs="Times New Roman"/>
          <w:b/>
          <w:sz w:val="28"/>
          <w:szCs w:val="28"/>
          <w:lang w:val="en-US"/>
        </w:rPr>
        <w:t>III</w:t>
      </w:r>
      <w:r w:rsidRPr="00083D82">
        <w:rPr>
          <w:rFonts w:ascii="Times New Roman" w:hAnsi="Times New Roman" w:cs="Times New Roman"/>
          <w:b/>
          <w:sz w:val="28"/>
          <w:szCs w:val="28"/>
        </w:rPr>
        <w:t xml:space="preserve"> (</w:t>
      </w:r>
      <w:r w:rsidRPr="00083D82">
        <w:rPr>
          <w:rFonts w:ascii="Times New Roman" w:hAnsi="Times New Roman" w:cs="Times New Roman"/>
          <w:b/>
          <w:sz w:val="28"/>
          <w:szCs w:val="28"/>
          <w:lang w:val="en-US"/>
        </w:rPr>
        <w:t>I</w:t>
      </w:r>
      <w:r w:rsidRPr="00083D82">
        <w:rPr>
          <w:rFonts w:ascii="Times New Roman" w:hAnsi="Times New Roman" w:cs="Times New Roman"/>
          <w:b/>
          <w:sz w:val="28"/>
          <w:szCs w:val="28"/>
        </w:rPr>
        <w:t>)</w:t>
      </w:r>
      <w:r w:rsidRPr="00083D82">
        <w:rPr>
          <w:rFonts w:ascii="Times New Roman" w:hAnsi="Times New Roman" w:cs="Times New Roman"/>
          <w:b/>
          <w:bCs/>
          <w:sz w:val="28"/>
          <w:szCs w:val="28"/>
        </w:rPr>
        <w:t xml:space="preserve"> </w:t>
      </w:r>
      <w:r w:rsidRPr="00083D82">
        <w:rPr>
          <w:rFonts w:ascii="Times New Roman" w:hAnsi="Times New Roman" w:cs="Times New Roman"/>
          <w:b/>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475DE565" w14:textId="77777777" w:rsidR="00A26563" w:rsidRPr="00083D82" w:rsidRDefault="00A26563" w:rsidP="00A26563">
      <w:pPr>
        <w:autoSpaceDE w:val="0"/>
        <w:autoSpaceDN w:val="0"/>
        <w:adjustRightInd w:val="0"/>
        <w:spacing w:after="0" w:line="240" w:lineRule="auto"/>
        <w:ind w:firstLine="709"/>
        <w:jc w:val="both"/>
        <w:rPr>
          <w:rFonts w:ascii="Times New Roman" w:hAnsi="Times New Roman" w:cs="Times New Roman"/>
          <w:sz w:val="28"/>
          <w:szCs w:val="28"/>
        </w:rPr>
      </w:pPr>
    </w:p>
    <w:p w14:paraId="78361CD1" w14:textId="06EE37B3" w:rsidR="00A26563" w:rsidRPr="00083D82" w:rsidRDefault="00A26563" w:rsidP="00A26563">
      <w:pPr>
        <w:pStyle w:val="ConsPlusNormal"/>
        <w:ind w:firstLine="709"/>
        <w:jc w:val="both"/>
        <w:rPr>
          <w:rFonts w:ascii="Times New Roman" w:hAnsi="Times New Roman" w:cs="Times New Roman"/>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1</w:t>
      </w:r>
      <w:r w:rsidRPr="00083D82">
        <w:rPr>
          <w:rFonts w:ascii="Times New Roman" w:hAnsi="Times New Roman" w:cs="Times New Roman"/>
          <w:sz w:val="28"/>
          <w:szCs w:val="28"/>
        </w:rPr>
        <w:t>. Предоставление муниципальной услуги через МФЦ, предусматривает следующие административные процедуры (действия):</w:t>
      </w:r>
    </w:p>
    <w:p w14:paraId="4EFC88EB"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1) прием и регистрация запроса и документов для предоставления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 </w:t>
      </w:r>
    </w:p>
    <w:p w14:paraId="491D771D"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2) </w:t>
      </w:r>
      <w:r w:rsidRPr="00083D82">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0A6F61EA"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 получение решения о предоставлении (решения об отказе в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p>
    <w:p w14:paraId="6E0C0155" w14:textId="77777777" w:rsidR="00A26563" w:rsidRPr="00083D82" w:rsidRDefault="00A26563" w:rsidP="00A26563">
      <w:pPr>
        <w:pStyle w:val="ConsPlusNormal"/>
        <w:ind w:firstLine="709"/>
        <w:jc w:val="both"/>
        <w:rPr>
          <w:rFonts w:ascii="Times New Roman" w:hAnsi="Times New Roman" w:cs="Times New Roman"/>
          <w:sz w:val="28"/>
          <w:szCs w:val="28"/>
        </w:rPr>
      </w:pPr>
      <w:r w:rsidRPr="00083D82">
        <w:rPr>
          <w:rFonts w:ascii="Times New Roman" w:hAnsi="Times New Roman" w:cs="Times New Roman"/>
          <w:sz w:val="28"/>
          <w:szCs w:val="28"/>
        </w:rPr>
        <w:t>4) уведомление заявителя о принятом решении, выдача заявителю результата предоставления муниципальной услуги.</w:t>
      </w:r>
    </w:p>
    <w:p w14:paraId="5D9C03FA" w14:textId="2EA527CE" w:rsidR="00A26563" w:rsidRPr="00083D82" w:rsidRDefault="00A26563" w:rsidP="00A26563">
      <w:pPr>
        <w:pStyle w:val="ConsPlusNormal"/>
        <w:ind w:firstLine="709"/>
        <w:jc w:val="both"/>
        <w:rPr>
          <w:rFonts w:ascii="Times New Roman" w:hAnsi="Times New Roman" w:cs="Times New Roman"/>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2</w:t>
      </w:r>
      <w:r w:rsidRPr="00083D82">
        <w:rPr>
          <w:rFonts w:ascii="Times New Roman" w:hAnsi="Times New Roman" w:cs="Times New Roman"/>
          <w:sz w:val="28"/>
          <w:szCs w:val="28"/>
        </w:rPr>
        <w:t>.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14:paraId="45516F74" w14:textId="059943C6" w:rsidR="00A26563" w:rsidRPr="00083D82" w:rsidRDefault="00A26563" w:rsidP="00A26563">
      <w:pPr>
        <w:pStyle w:val="ConsPlusNormal"/>
        <w:ind w:firstLine="709"/>
        <w:jc w:val="both"/>
        <w:rPr>
          <w:rFonts w:ascii="Times New Roman" w:hAnsi="Times New Roman" w:cs="Times New Roman"/>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2</w:t>
      </w:r>
      <w:r w:rsidRPr="00083D82">
        <w:rPr>
          <w:rFonts w:ascii="Times New Roman" w:hAnsi="Times New Roman" w:cs="Times New Roman"/>
          <w:sz w:val="28"/>
          <w:szCs w:val="28"/>
        </w:rPr>
        <w:t>.1.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w:t>
      </w:r>
      <w:r w:rsidR="009925B2">
        <w:rPr>
          <w:rFonts w:ascii="Times New Roman" w:hAnsi="Times New Roman" w:cs="Times New Roman"/>
          <w:sz w:val="28"/>
          <w:szCs w:val="28"/>
        </w:rPr>
        <w:t xml:space="preserve">ствии, заключенном между МФЦ </w:t>
      </w:r>
      <w:r w:rsidR="00566DD2">
        <w:rPr>
          <w:rFonts w:ascii="Times New Roman" w:hAnsi="Times New Roman" w:cs="Times New Roman"/>
          <w:sz w:val="28"/>
          <w:szCs w:val="28"/>
        </w:rPr>
        <w:t>и Администрацией</w:t>
      </w:r>
      <w:r w:rsidRPr="00083D82">
        <w:rPr>
          <w:rFonts w:ascii="Times New Roman" w:hAnsi="Times New Roman" w:cs="Times New Roman"/>
          <w:sz w:val="28"/>
          <w:szCs w:val="28"/>
        </w:rPr>
        <w:t>, предоставляющим муниципальную услугу.</w:t>
      </w:r>
    </w:p>
    <w:p w14:paraId="602D829D" w14:textId="2F7945B9" w:rsidR="00A26563" w:rsidRPr="00083D82" w:rsidRDefault="00A26563" w:rsidP="00A26563">
      <w:pPr>
        <w:pStyle w:val="ConsPlusNormal"/>
        <w:ind w:firstLine="709"/>
        <w:jc w:val="both"/>
        <w:rPr>
          <w:rFonts w:ascii="Times New Roman" w:hAnsi="Times New Roman" w:cs="Times New Roman"/>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2</w:t>
      </w:r>
      <w:r w:rsidRPr="00083D82">
        <w:rPr>
          <w:rFonts w:ascii="Times New Roman" w:hAnsi="Times New Roman" w:cs="Times New Roman"/>
          <w:sz w:val="28"/>
          <w:szCs w:val="28"/>
        </w:rPr>
        <w:t xml:space="preserve">.2. Порядок досудебного (внесудебного) обжалования решений и действий (бездействия) МФЦ и его работников установлены разделом </w:t>
      </w:r>
      <w:r w:rsidRPr="00083D82">
        <w:rPr>
          <w:rFonts w:ascii="Times New Roman" w:hAnsi="Times New Roman" w:cs="Times New Roman"/>
          <w:sz w:val="28"/>
          <w:szCs w:val="28"/>
          <w:lang w:val="en-US"/>
        </w:rPr>
        <w:t>V</w:t>
      </w:r>
      <w:r w:rsidRPr="00083D82">
        <w:rPr>
          <w:rFonts w:ascii="Times New Roman" w:hAnsi="Times New Roman" w:cs="Times New Roman"/>
          <w:sz w:val="28"/>
          <w:szCs w:val="28"/>
        </w:rPr>
        <w:t xml:space="preserve"> настоящего Административного регламента.</w:t>
      </w:r>
    </w:p>
    <w:p w14:paraId="4CF8BA32" w14:textId="77777777" w:rsidR="00A26563" w:rsidRPr="00083D82" w:rsidRDefault="00A26563" w:rsidP="00A26563">
      <w:pPr>
        <w:pStyle w:val="ConsPlusNormal"/>
        <w:ind w:firstLine="709"/>
        <w:jc w:val="both"/>
        <w:rPr>
          <w:rFonts w:ascii="Times New Roman" w:hAnsi="Times New Roman" w:cs="Times New Roman"/>
          <w:sz w:val="28"/>
          <w:szCs w:val="28"/>
        </w:rPr>
      </w:pPr>
    </w:p>
    <w:p w14:paraId="7D0BDEFC" w14:textId="77777777" w:rsidR="00A26563" w:rsidRPr="00083D82" w:rsidRDefault="00A26563" w:rsidP="00A26563">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083D82">
        <w:rPr>
          <w:rFonts w:ascii="Times New Roman" w:hAnsi="Times New Roman" w:cs="Times New Roman"/>
          <w:b/>
          <w:sz w:val="28"/>
          <w:szCs w:val="28"/>
        </w:rPr>
        <w:t>Прием</w:t>
      </w:r>
      <w:r w:rsidRPr="00083D82">
        <w:t xml:space="preserve"> </w:t>
      </w:r>
      <w:r w:rsidRPr="00083D82">
        <w:rPr>
          <w:rFonts w:ascii="Times New Roman" w:hAnsi="Times New Roman" w:cs="Times New Roman"/>
          <w:b/>
          <w:sz w:val="28"/>
          <w:szCs w:val="28"/>
        </w:rPr>
        <w:t>и регистрация запроса и иных документов для предоставления муниципальной услуги</w:t>
      </w:r>
    </w:p>
    <w:p w14:paraId="4B766D0C" w14:textId="77777777" w:rsidR="00A26563" w:rsidRPr="00083D82" w:rsidRDefault="00A26563" w:rsidP="00A26563">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14:paraId="194236CF" w14:textId="44C9946F"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3</w:t>
      </w:r>
      <w:r w:rsidRPr="00083D82">
        <w:rPr>
          <w:rFonts w:ascii="Times New Roman" w:hAnsi="Times New Roman" w:cs="Times New Roman"/>
          <w:sz w:val="28"/>
          <w:szCs w:val="28"/>
        </w:rPr>
        <w:t xml:space="preserve">. Основанием для начала административной процедуры является поступление от заявителя запроса о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r w:rsidRPr="00083D82">
        <w:t xml:space="preserve"> </w:t>
      </w:r>
      <w:r w:rsidRPr="00083D82">
        <w:rPr>
          <w:rFonts w:ascii="Times New Roman" w:hAnsi="Times New Roman" w:cs="Times New Roman"/>
          <w:sz w:val="28"/>
          <w:szCs w:val="28"/>
        </w:rPr>
        <w:t xml:space="preserve">на бумажном носителе непосредственно в </w:t>
      </w:r>
      <w:r w:rsidRPr="00083D82">
        <w:rPr>
          <w:rFonts w:ascii="Times New Roman" w:hAnsi="Times New Roman" w:cs="Times New Roman"/>
          <w:i/>
          <w:sz w:val="28"/>
          <w:szCs w:val="28"/>
        </w:rPr>
        <w:t>МФЦ</w:t>
      </w:r>
      <w:r w:rsidRPr="00083D82">
        <w:rPr>
          <w:rFonts w:ascii="Times New Roman" w:hAnsi="Times New Roman" w:cs="Times New Roman"/>
          <w:sz w:val="28"/>
          <w:szCs w:val="28"/>
        </w:rPr>
        <w:t>.</w:t>
      </w:r>
    </w:p>
    <w:p w14:paraId="1C3D67B0"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14:paraId="7ABF7F29"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Запрос о предоставлении муниципальной услуги может быть оформлен заявителем в МФЦ либо оформлен заранее. </w:t>
      </w:r>
    </w:p>
    <w:p w14:paraId="1F7E38E4"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По просьбе обратившегося лица запрос может быть оформлен специалистом МФЦ, ответственным за прием документов, с использованием </w:t>
      </w:r>
      <w:r w:rsidRPr="00083D82">
        <w:rPr>
          <w:rFonts w:ascii="Times New Roman" w:hAnsi="Times New Roman" w:cs="Times New Roman"/>
          <w:sz w:val="28"/>
          <w:szCs w:val="28"/>
        </w:rPr>
        <w:lastRenderedPageBreak/>
        <w:t>программных средств. В этом случае заявитель собственноручно вписывает в запрос свою фамилию, имя и отчество, ставит дату и подпись.</w:t>
      </w:r>
    </w:p>
    <w:p w14:paraId="48593302"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Специалист </w:t>
      </w:r>
      <w:r w:rsidRPr="00083D82">
        <w:rPr>
          <w:rFonts w:ascii="Times New Roman" w:hAnsi="Times New Roman" w:cs="Times New Roman"/>
          <w:i/>
          <w:sz w:val="28"/>
          <w:szCs w:val="28"/>
        </w:rPr>
        <w:t>МФЦ</w:t>
      </w:r>
      <w:r w:rsidRPr="00083D82">
        <w:rPr>
          <w:rFonts w:ascii="Times New Roman" w:hAnsi="Times New Roman" w:cs="Times New Roman"/>
          <w:sz w:val="28"/>
          <w:szCs w:val="28"/>
        </w:rPr>
        <w:t>, ответственный за прием документов, осуществляет следующие действия в ходе приема заявителя:</w:t>
      </w:r>
    </w:p>
    <w:p w14:paraId="2106A5B3"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а) устанавливает предмет обращения, проверяет документ, удостоверяющий личность;</w:t>
      </w:r>
    </w:p>
    <w:p w14:paraId="170F92EE"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б) проверяет полномочия заявителя;</w:t>
      </w:r>
    </w:p>
    <w:p w14:paraId="4B847234"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в) проверяет наличие всех документов, необходимых для предоставления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пунктом 2.6 настоящего Административного регламента; </w:t>
      </w:r>
    </w:p>
    <w:p w14:paraId="331E0225"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г) проверяет соответствие представленных документов требованиям, удостоверяясь, что отсутствуют основания для отказа в приеме документов;</w:t>
      </w:r>
    </w:p>
    <w:p w14:paraId="21450356"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д) принимает решение о приеме у заявителя представленных документов;</w:t>
      </w:r>
    </w:p>
    <w:p w14:paraId="6F9DAF10" w14:textId="77777777" w:rsidR="00A26563" w:rsidRPr="00083D82" w:rsidRDefault="00A26563" w:rsidP="00A26563">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w:t>
      </w:r>
      <w:r w:rsidR="002344F9">
        <w:rPr>
          <w:rFonts w:ascii="Times New Roman" w:hAnsi="Times New Roman" w:cs="Times New Roman"/>
          <w:sz w:val="28"/>
          <w:szCs w:val="28"/>
        </w:rPr>
        <w:t xml:space="preserve"> поступления</w:t>
      </w:r>
      <w:r w:rsidRPr="00083D82">
        <w:rPr>
          <w:rFonts w:ascii="Times New Roman" w:hAnsi="Times New Roman" w:cs="Times New Roman"/>
          <w:sz w:val="28"/>
          <w:szCs w:val="28"/>
        </w:rPr>
        <w:t>;</w:t>
      </w:r>
    </w:p>
    <w:p w14:paraId="0F51FB31"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14:paraId="571E3C60"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При необходимости специалист </w:t>
      </w:r>
      <w:r w:rsidRPr="00083D82">
        <w:rPr>
          <w:rFonts w:ascii="Times New Roman" w:hAnsi="Times New Roman" w:cs="Times New Roman"/>
          <w:i/>
          <w:sz w:val="28"/>
          <w:szCs w:val="28"/>
        </w:rPr>
        <w:t>МФЦ</w:t>
      </w:r>
      <w:r w:rsidRPr="00083D82">
        <w:rPr>
          <w:rFonts w:ascii="Times New Roman" w:hAnsi="Times New Roman" w:cs="Times New Roman"/>
          <w:sz w:val="28"/>
          <w:szCs w:val="28"/>
        </w:rPr>
        <w:t xml:space="preserve">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14:paraId="3DFF03D8"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w:t>
      </w:r>
      <w:r w:rsidRPr="00083D82">
        <w:rPr>
          <w:rFonts w:ascii="Times New Roman" w:hAnsi="Times New Roman" w:cs="Times New Roman"/>
          <w:i/>
          <w:sz w:val="28"/>
          <w:szCs w:val="28"/>
        </w:rPr>
        <w:t>МФЦ</w:t>
      </w:r>
      <w:r w:rsidRPr="00083D82">
        <w:rPr>
          <w:rFonts w:ascii="Times New Roman" w:hAnsi="Times New Roman" w:cs="Times New Roman"/>
          <w:sz w:val="28"/>
          <w:szCs w:val="28"/>
        </w:rPr>
        <w:t xml:space="preserve">, ответственный за прием документов, помогает заявителю заполнить запрос. </w:t>
      </w:r>
    </w:p>
    <w:p w14:paraId="7B434E8E"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Длительность осуществления всех необходимых действий не может превышать 15 минут.</w:t>
      </w:r>
    </w:p>
    <w:p w14:paraId="60299CAA" w14:textId="133679E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3</w:t>
      </w:r>
      <w:r w:rsidRPr="00083D82">
        <w:rPr>
          <w:rFonts w:ascii="Times New Roman" w:hAnsi="Times New Roman" w:cs="Times New Roman"/>
          <w:sz w:val="28"/>
          <w:szCs w:val="28"/>
        </w:rPr>
        <w:t>.1.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14:paraId="376C01FF" w14:textId="66A7D309" w:rsidR="00A26563" w:rsidRPr="006908B1"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908B1">
        <w:rPr>
          <w:rFonts w:ascii="Times New Roman" w:hAnsi="Times New Roman" w:cs="Times New Roman"/>
          <w:sz w:val="28"/>
          <w:szCs w:val="28"/>
        </w:rPr>
        <w:t>3.</w:t>
      </w:r>
      <w:r w:rsidR="00DB6E85" w:rsidRPr="006908B1">
        <w:rPr>
          <w:rFonts w:ascii="Times New Roman" w:hAnsi="Times New Roman" w:cs="Times New Roman"/>
          <w:sz w:val="28"/>
          <w:szCs w:val="28"/>
        </w:rPr>
        <w:t>3</w:t>
      </w:r>
      <w:r w:rsidRPr="006908B1">
        <w:rPr>
          <w:rFonts w:ascii="Times New Roman" w:hAnsi="Times New Roman" w:cs="Times New Roman"/>
          <w:sz w:val="28"/>
          <w:szCs w:val="28"/>
        </w:rPr>
        <w:t xml:space="preserve">.2. Максимальный срок исполнения административной процедуры составляет </w:t>
      </w:r>
      <w:r w:rsidR="00347BAC" w:rsidRPr="006908B1">
        <w:rPr>
          <w:rFonts w:ascii="Times New Roman" w:hAnsi="Times New Roman" w:cs="Times New Roman"/>
          <w:sz w:val="28"/>
          <w:szCs w:val="28"/>
        </w:rPr>
        <w:t xml:space="preserve">3 </w:t>
      </w:r>
      <w:r w:rsidR="006908B1" w:rsidRPr="006908B1">
        <w:rPr>
          <w:rFonts w:ascii="Times New Roman" w:hAnsi="Times New Roman" w:cs="Times New Roman"/>
          <w:sz w:val="28"/>
          <w:szCs w:val="28"/>
        </w:rPr>
        <w:t>рабочих</w:t>
      </w:r>
      <w:r w:rsidR="00347BAC" w:rsidRPr="006908B1">
        <w:rPr>
          <w:rFonts w:ascii="Times New Roman" w:hAnsi="Times New Roman" w:cs="Times New Roman"/>
          <w:sz w:val="28"/>
          <w:szCs w:val="28"/>
        </w:rPr>
        <w:t xml:space="preserve"> дня </w:t>
      </w:r>
      <w:r w:rsidRPr="006908B1">
        <w:rPr>
          <w:rFonts w:ascii="Times New Roman" w:hAnsi="Times New Roman" w:cs="Times New Roman"/>
          <w:sz w:val="28"/>
          <w:szCs w:val="28"/>
        </w:rPr>
        <w:t xml:space="preserve">со дня поступления запроса от заявителя о предоставлении </w:t>
      </w:r>
      <w:r w:rsidRPr="006908B1">
        <w:rPr>
          <w:rFonts w:ascii="Times New Roman" w:eastAsia="Times New Roman" w:hAnsi="Times New Roman" w:cs="Times New Roman"/>
          <w:sz w:val="28"/>
          <w:szCs w:val="28"/>
          <w:lang w:eastAsia="ru-RU"/>
        </w:rPr>
        <w:t>муниципальной</w:t>
      </w:r>
      <w:r w:rsidRPr="006908B1">
        <w:rPr>
          <w:rFonts w:ascii="Times New Roman" w:hAnsi="Times New Roman" w:cs="Times New Roman"/>
          <w:sz w:val="28"/>
          <w:szCs w:val="28"/>
        </w:rPr>
        <w:t xml:space="preserve"> услуги. </w:t>
      </w:r>
    </w:p>
    <w:p w14:paraId="45955E1E" w14:textId="37D7A8D8"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3</w:t>
      </w:r>
      <w:r w:rsidRPr="00083D82">
        <w:rPr>
          <w:rFonts w:ascii="Times New Roman" w:hAnsi="Times New Roman" w:cs="Times New Roman"/>
          <w:sz w:val="28"/>
          <w:szCs w:val="28"/>
        </w:rPr>
        <w:t xml:space="preserve">.3. Результатом административной процедуры является одно из следующих действий: </w:t>
      </w:r>
    </w:p>
    <w:p w14:paraId="0E486D82"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 прием и регистрация в </w:t>
      </w:r>
      <w:r w:rsidRPr="00083D82">
        <w:rPr>
          <w:rFonts w:ascii="Times New Roman" w:hAnsi="Times New Roman" w:cs="Times New Roman"/>
          <w:i/>
          <w:sz w:val="28"/>
          <w:szCs w:val="28"/>
        </w:rPr>
        <w:t>МФЦ</w:t>
      </w:r>
      <w:r w:rsidRPr="00083D82">
        <w:rPr>
          <w:rFonts w:ascii="Times New Roman" w:hAnsi="Times New Roman" w:cs="Times New Roman"/>
          <w:sz w:val="28"/>
          <w:szCs w:val="28"/>
        </w:rPr>
        <w:t xml:space="preserve"> запроса и документов, представленных заявителем, их передача специалисту </w:t>
      </w:r>
      <w:r w:rsidR="009925B2">
        <w:rPr>
          <w:rFonts w:ascii="Times New Roman" w:hAnsi="Times New Roman" w:cs="Times New Roman"/>
          <w:sz w:val="28"/>
          <w:szCs w:val="28"/>
        </w:rPr>
        <w:t>Комитета</w:t>
      </w:r>
      <w:r w:rsidRPr="00083D82">
        <w:rPr>
          <w:rFonts w:ascii="Times New Roman" w:hAnsi="Times New Roman" w:cs="Times New Roman"/>
          <w:sz w:val="28"/>
          <w:szCs w:val="28"/>
        </w:rPr>
        <w:t xml:space="preserve">, ответственному за принятие решений о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p>
    <w:p w14:paraId="0B9DC815"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отказ в приеме документов;</w:t>
      </w:r>
    </w:p>
    <w:p w14:paraId="3F11756B"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 прием и регистрация в </w:t>
      </w:r>
      <w:r w:rsidRPr="00083D82">
        <w:rPr>
          <w:rFonts w:ascii="Times New Roman" w:hAnsi="Times New Roman" w:cs="Times New Roman"/>
          <w:i/>
          <w:sz w:val="28"/>
          <w:szCs w:val="28"/>
        </w:rPr>
        <w:t>МФЦ</w:t>
      </w:r>
      <w:r w:rsidRPr="00083D82">
        <w:rPr>
          <w:rFonts w:ascii="Times New Roman" w:hAnsi="Times New Roman" w:cs="Times New Roman"/>
          <w:sz w:val="28"/>
          <w:szCs w:val="28"/>
        </w:rPr>
        <w:t xml:space="preserve"> запроса и документов, представленных заявителем, и их передача специалисту </w:t>
      </w:r>
      <w:r w:rsidR="009925B2">
        <w:rPr>
          <w:rFonts w:ascii="Times New Roman" w:hAnsi="Times New Roman" w:cs="Times New Roman"/>
          <w:sz w:val="28"/>
          <w:szCs w:val="28"/>
        </w:rPr>
        <w:t>Комитета,</w:t>
      </w:r>
      <w:r w:rsidRPr="00083D82">
        <w:rPr>
          <w:rFonts w:ascii="Times New Roman" w:hAnsi="Times New Roman" w:cs="Times New Roman"/>
          <w:sz w:val="28"/>
          <w:szCs w:val="28"/>
        </w:rPr>
        <w:t xml:space="preserve">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14:paraId="1BD24EA8" w14:textId="77777777" w:rsidR="00A26563" w:rsidRPr="00083D82" w:rsidRDefault="00A26563" w:rsidP="00A26563">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lastRenderedPageBreak/>
        <w:t>Результат административной процедуры фиксируется в системе электронного док</w:t>
      </w:r>
      <w:r w:rsidRPr="002344F9">
        <w:rPr>
          <w:rFonts w:ascii="Times New Roman" w:hAnsi="Times New Roman" w:cs="Times New Roman"/>
          <w:sz w:val="28"/>
          <w:szCs w:val="28"/>
        </w:rPr>
        <w:t xml:space="preserve">ументооборота </w:t>
      </w:r>
      <w:r w:rsidR="002344F9" w:rsidRPr="002344F9">
        <w:rPr>
          <w:rFonts w:ascii="Times New Roman" w:hAnsi="Times New Roman" w:cs="Times New Roman"/>
          <w:sz w:val="28"/>
          <w:szCs w:val="28"/>
        </w:rPr>
        <w:t>специалистом МФЦ, ответственным за прием документов, в Журнале входящих документов</w:t>
      </w:r>
      <w:r w:rsidRPr="002344F9">
        <w:rPr>
          <w:rFonts w:ascii="Times New Roman" w:hAnsi="Times New Roman" w:cs="Times New Roman"/>
          <w:sz w:val="28"/>
          <w:szCs w:val="28"/>
        </w:rPr>
        <w:t>.</w:t>
      </w:r>
    </w:p>
    <w:p w14:paraId="6E205321" w14:textId="199B1814" w:rsidR="00A26563" w:rsidRPr="00083D82" w:rsidRDefault="00A26563" w:rsidP="002344F9">
      <w:pPr>
        <w:autoSpaceDE w:val="0"/>
        <w:autoSpaceDN w:val="0"/>
        <w:adjustRightInd w:val="0"/>
        <w:spacing w:after="0" w:line="240" w:lineRule="auto"/>
        <w:ind w:firstLine="709"/>
        <w:jc w:val="both"/>
        <w:rPr>
          <w:rFonts w:ascii="Times New Roman" w:hAnsi="Times New Roman" w:cs="Times New Roman"/>
          <w:i/>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3</w:t>
      </w:r>
      <w:r w:rsidRPr="00083D82">
        <w:rPr>
          <w:rFonts w:ascii="Times New Roman" w:hAnsi="Times New Roman" w:cs="Times New Roman"/>
          <w:sz w:val="28"/>
          <w:szCs w:val="28"/>
        </w:rPr>
        <w:t xml:space="preserve">.4.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w:t>
      </w:r>
      <w:r w:rsidR="002344F9">
        <w:rPr>
          <w:rFonts w:ascii="Times New Roman" w:hAnsi="Times New Roman" w:cs="Times New Roman"/>
          <w:sz w:val="28"/>
          <w:szCs w:val="28"/>
        </w:rPr>
        <w:t>получением муниципальной услуги не предусмотрены.</w:t>
      </w:r>
    </w:p>
    <w:p w14:paraId="6921F97E" w14:textId="77777777" w:rsidR="00A26563" w:rsidRPr="00083D82" w:rsidRDefault="00A26563" w:rsidP="00A265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576D552D" w14:textId="77777777" w:rsidR="00A26563" w:rsidRPr="00083D82" w:rsidRDefault="00A26563" w:rsidP="00A2656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14:paraId="18698999" w14:textId="77777777" w:rsidR="00A26563" w:rsidRPr="00083D82" w:rsidRDefault="00A26563" w:rsidP="00A2656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14:paraId="23D07BCA" w14:textId="77777777" w:rsidR="00A26563" w:rsidRPr="00083D82" w:rsidRDefault="00A26563" w:rsidP="00A2656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14:paraId="1029B99F" w14:textId="77777777" w:rsidR="00A26563" w:rsidRPr="00083D82" w:rsidRDefault="00A26563" w:rsidP="00A2656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если определенные документы не были представлены </w:t>
      </w:r>
    </w:p>
    <w:p w14:paraId="2BC2B5F2" w14:textId="77777777" w:rsidR="00A26563" w:rsidRPr="00083D82" w:rsidRDefault="00A26563" w:rsidP="00A2656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заявителем самостоятельно</w:t>
      </w:r>
    </w:p>
    <w:p w14:paraId="67CACCB1" w14:textId="77777777" w:rsidR="00A26563" w:rsidRPr="00083D82" w:rsidRDefault="00A26563" w:rsidP="00A26563">
      <w:pPr>
        <w:autoSpaceDE w:val="0"/>
        <w:autoSpaceDN w:val="0"/>
        <w:adjustRightInd w:val="0"/>
        <w:spacing w:after="0" w:line="240" w:lineRule="auto"/>
        <w:jc w:val="center"/>
        <w:rPr>
          <w:rFonts w:ascii="Times New Roman" w:eastAsia="Calibri" w:hAnsi="Times New Roman" w:cs="Times New Roman"/>
          <w:b/>
          <w:sz w:val="28"/>
          <w:szCs w:val="28"/>
          <w:lang w:eastAsia="ru-RU"/>
        </w:rPr>
      </w:pPr>
    </w:p>
    <w:p w14:paraId="6A1BA2F3" w14:textId="5854E734" w:rsidR="00A26563" w:rsidRPr="00083D82" w:rsidRDefault="00A26563" w:rsidP="00A26563">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4</w:t>
      </w:r>
      <w:r w:rsidRPr="00083D82">
        <w:rPr>
          <w:rFonts w:ascii="Times New Roman" w:hAnsi="Times New Roman" w:cs="Times New Roman"/>
          <w:sz w:val="28"/>
          <w:szCs w:val="28"/>
        </w:rPr>
        <w:t>.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w:t>
      </w:r>
      <w:r w:rsidR="00DB6E85">
        <w:rPr>
          <w:rFonts w:ascii="Times New Roman" w:hAnsi="Times New Roman" w:cs="Times New Roman"/>
          <w:sz w:val="28"/>
          <w:szCs w:val="28"/>
        </w:rPr>
        <w:t>10</w:t>
      </w:r>
      <w:r w:rsidRPr="00083D82">
        <w:rPr>
          <w:rFonts w:ascii="Times New Roman" w:eastAsia="Calibri" w:hAnsi="Times New Roman" w:cs="Times New Roman"/>
          <w:sz w:val="28"/>
          <w:szCs w:val="28"/>
          <w:lang w:eastAsia="ru-RU"/>
        </w:rPr>
        <w:t xml:space="preserve"> </w:t>
      </w:r>
      <w:r w:rsidRPr="00083D82">
        <w:rPr>
          <w:rFonts w:ascii="Times New Roman" w:hAnsi="Times New Roman" w:cs="Times New Roman"/>
          <w:sz w:val="28"/>
          <w:szCs w:val="28"/>
        </w:rPr>
        <w:t>настоящего Административного регламента.</w:t>
      </w:r>
    </w:p>
    <w:p w14:paraId="41473FC2" w14:textId="77777777" w:rsidR="00A26563" w:rsidRPr="00083D82" w:rsidRDefault="00A26563" w:rsidP="00A26563">
      <w:pPr>
        <w:autoSpaceDE w:val="0"/>
        <w:autoSpaceDN w:val="0"/>
        <w:adjustRightInd w:val="0"/>
        <w:spacing w:after="0" w:line="240" w:lineRule="auto"/>
        <w:ind w:firstLine="709"/>
        <w:jc w:val="both"/>
        <w:rPr>
          <w:rFonts w:ascii="Times New Roman" w:hAnsi="Times New Roman" w:cs="Times New Roman"/>
          <w:sz w:val="28"/>
          <w:szCs w:val="28"/>
        </w:rPr>
      </w:pPr>
    </w:p>
    <w:p w14:paraId="6565DC80" w14:textId="77777777" w:rsidR="00A26563" w:rsidRPr="00083D82" w:rsidRDefault="00A26563" w:rsidP="00A26563">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083D82">
        <w:rPr>
          <w:rFonts w:ascii="Times New Roman" w:hAnsi="Times New Roman" w:cs="Times New Roman"/>
          <w:b/>
          <w:sz w:val="28"/>
          <w:szCs w:val="28"/>
        </w:rPr>
        <w:t xml:space="preserve">Принятие решения о предоставлении (об отказе в предоставлении) </w:t>
      </w:r>
      <w:r w:rsidRPr="00083D82">
        <w:rPr>
          <w:rFonts w:ascii="Times New Roman" w:eastAsia="Calibri" w:hAnsi="Times New Roman" w:cs="Times New Roman"/>
          <w:b/>
          <w:sz w:val="28"/>
          <w:szCs w:val="28"/>
          <w:lang w:eastAsia="ru-RU"/>
        </w:rPr>
        <w:t>муниципальной</w:t>
      </w:r>
      <w:r w:rsidRPr="00083D82">
        <w:rPr>
          <w:rFonts w:ascii="Times New Roman" w:hAnsi="Times New Roman" w:cs="Times New Roman"/>
          <w:b/>
          <w:sz w:val="28"/>
          <w:szCs w:val="28"/>
        </w:rPr>
        <w:t xml:space="preserve"> услуги</w:t>
      </w:r>
    </w:p>
    <w:p w14:paraId="0FC91157" w14:textId="77777777" w:rsidR="00A26563" w:rsidRPr="00083D82" w:rsidRDefault="00A26563" w:rsidP="00A26563">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p>
    <w:p w14:paraId="2FAAED3B" w14:textId="011CF753" w:rsidR="00A26563" w:rsidRPr="00083D82" w:rsidRDefault="00A26563" w:rsidP="00A26563">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5</w:t>
      </w:r>
      <w:r w:rsidRPr="00083D82">
        <w:rPr>
          <w:rFonts w:ascii="Times New Roman" w:hAnsi="Times New Roman" w:cs="Times New Roman"/>
          <w:sz w:val="28"/>
          <w:szCs w:val="28"/>
        </w:rPr>
        <w:t>. Принятие решения о предоставлении (об отказе в предоставлении) муниципальной услуги осуществляется в порядке, указанном в пункте 3.1</w:t>
      </w:r>
      <w:r w:rsidR="00DB6E85">
        <w:rPr>
          <w:rFonts w:ascii="Times New Roman" w:hAnsi="Times New Roman" w:cs="Times New Roman"/>
          <w:sz w:val="28"/>
          <w:szCs w:val="28"/>
        </w:rPr>
        <w:t>1</w:t>
      </w:r>
      <w:r w:rsidRPr="00083D82">
        <w:rPr>
          <w:rFonts w:ascii="Times New Roman" w:eastAsia="Calibri" w:hAnsi="Times New Roman" w:cs="Times New Roman"/>
          <w:sz w:val="28"/>
          <w:szCs w:val="28"/>
          <w:lang w:eastAsia="ru-RU"/>
        </w:rPr>
        <w:t xml:space="preserve"> </w:t>
      </w:r>
      <w:r w:rsidRPr="00083D82">
        <w:rPr>
          <w:rFonts w:ascii="Times New Roman" w:hAnsi="Times New Roman" w:cs="Times New Roman"/>
          <w:sz w:val="28"/>
          <w:szCs w:val="28"/>
        </w:rPr>
        <w:t>настоящего Административного регламента.</w:t>
      </w:r>
    </w:p>
    <w:p w14:paraId="4B5BB3DE" w14:textId="77777777" w:rsidR="00A26563" w:rsidRPr="00083D82" w:rsidRDefault="00A26563" w:rsidP="00A26563">
      <w:pPr>
        <w:autoSpaceDE w:val="0"/>
        <w:autoSpaceDN w:val="0"/>
        <w:adjustRightInd w:val="0"/>
        <w:spacing w:after="0" w:line="240" w:lineRule="auto"/>
        <w:ind w:firstLine="709"/>
        <w:jc w:val="both"/>
        <w:rPr>
          <w:rFonts w:ascii="Times New Roman" w:hAnsi="Times New Roman" w:cs="Times New Roman"/>
          <w:sz w:val="28"/>
          <w:szCs w:val="28"/>
        </w:rPr>
      </w:pPr>
    </w:p>
    <w:p w14:paraId="181037C6" w14:textId="77777777" w:rsidR="00A26563" w:rsidRPr="00083D82" w:rsidRDefault="00A26563" w:rsidP="00A2656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083D82">
        <w:rPr>
          <w:rFonts w:ascii="Times New Roman" w:eastAsia="Times New Roman" w:hAnsi="Times New Roman" w:cs="Times New Roman"/>
          <w:b/>
          <w:sz w:val="28"/>
          <w:szCs w:val="28"/>
          <w:lang w:eastAsia="ru-RU"/>
        </w:rPr>
        <w:t>Уведомление заявителя о принятом решении</w:t>
      </w:r>
      <w:r w:rsidRPr="00083D82">
        <w:rPr>
          <w:rFonts w:ascii="Times New Roman" w:eastAsia="Times New Roman" w:hAnsi="Times New Roman" w:cs="Times New Roman"/>
          <w:b/>
          <w:sz w:val="28"/>
          <w:szCs w:val="28"/>
        </w:rPr>
        <w:t>, выдача заявителю результата предоставления муниципальной услуги</w:t>
      </w:r>
    </w:p>
    <w:p w14:paraId="41385E87" w14:textId="77777777" w:rsidR="00A26563" w:rsidRPr="00083D82" w:rsidRDefault="00A26563" w:rsidP="00A2656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083D82">
        <w:rPr>
          <w:rFonts w:ascii="Times New Roman" w:eastAsia="Times New Roman" w:hAnsi="Times New Roman" w:cs="Times New Roman"/>
          <w:b/>
          <w:sz w:val="28"/>
          <w:szCs w:val="28"/>
        </w:rPr>
        <w:t xml:space="preserve"> </w:t>
      </w:r>
    </w:p>
    <w:p w14:paraId="2A8F3258" w14:textId="17845C0A" w:rsidR="00A26563" w:rsidRPr="00083D82" w:rsidRDefault="00A26563" w:rsidP="00A265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rPr>
        <w:t>3.</w:t>
      </w:r>
      <w:r w:rsidR="00DB6E85">
        <w:rPr>
          <w:rFonts w:ascii="Times New Roman" w:eastAsia="Times New Roman" w:hAnsi="Times New Roman" w:cs="Times New Roman"/>
          <w:sz w:val="28"/>
          <w:szCs w:val="28"/>
        </w:rPr>
        <w:t>6</w:t>
      </w:r>
      <w:r w:rsidRPr="00083D82">
        <w:rPr>
          <w:rFonts w:ascii="Times New Roman" w:eastAsia="Times New Roman" w:hAnsi="Times New Roman" w:cs="Times New Roman"/>
          <w:sz w:val="28"/>
          <w:szCs w:val="28"/>
        </w:rPr>
        <w:t xml:space="preserve">. </w:t>
      </w:r>
      <w:r w:rsidRPr="00083D82">
        <w:rPr>
          <w:rFonts w:ascii="Times New Roman" w:eastAsia="Times New Roman" w:hAnsi="Times New Roman" w:cs="Times New Roman"/>
          <w:sz w:val="28"/>
          <w:szCs w:val="28"/>
          <w:lang w:eastAsia="ru-RU"/>
        </w:rPr>
        <w:t>Уведомление заявителя о принятом решении, выдача заявителю результата предоставления муниципальной услуги</w:t>
      </w:r>
      <w:r w:rsidRPr="00083D82">
        <w:t xml:space="preserve"> </w:t>
      </w:r>
      <w:r w:rsidRPr="00083D82">
        <w:rPr>
          <w:rFonts w:ascii="Times New Roman" w:eastAsia="Times New Roman" w:hAnsi="Times New Roman" w:cs="Times New Roman"/>
          <w:sz w:val="28"/>
          <w:szCs w:val="28"/>
          <w:lang w:eastAsia="ru-RU"/>
        </w:rPr>
        <w:t>осуществляется в порядке, указанном в пункте 3.1</w:t>
      </w:r>
      <w:r w:rsidR="00DB6E85">
        <w:rPr>
          <w:rFonts w:ascii="Times New Roman" w:eastAsia="Times New Roman" w:hAnsi="Times New Roman" w:cs="Times New Roman"/>
          <w:sz w:val="28"/>
          <w:szCs w:val="28"/>
          <w:lang w:eastAsia="ru-RU"/>
        </w:rPr>
        <w:t>2</w:t>
      </w:r>
      <w:r w:rsidRPr="00083D82">
        <w:rPr>
          <w:rFonts w:ascii="Times New Roman" w:eastAsia="Times New Roman" w:hAnsi="Times New Roman" w:cs="Times New Roman"/>
          <w:sz w:val="28"/>
          <w:szCs w:val="28"/>
          <w:lang w:eastAsia="ru-RU"/>
        </w:rPr>
        <w:t xml:space="preserve"> настоящего Административного регламента.</w:t>
      </w:r>
    </w:p>
    <w:p w14:paraId="528B1084"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C057AC9" w14:textId="77777777" w:rsidR="00A26563" w:rsidRPr="00083D82" w:rsidRDefault="00A26563" w:rsidP="00A265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39443AE6" w14:textId="4BCBAB3F" w:rsidR="00A26563" w:rsidRPr="00083D82" w:rsidRDefault="00A26563" w:rsidP="00A26563">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8"/>
          <w:szCs w:val="28"/>
          <w:lang w:eastAsia="ru-RU"/>
        </w:rPr>
      </w:pPr>
      <w:bookmarkStart w:id="15" w:name="_Hlk97117010"/>
      <w:r w:rsidRPr="00083D82">
        <w:rPr>
          <w:rFonts w:ascii="Times New Roman" w:hAnsi="Times New Roman"/>
          <w:b/>
          <w:sz w:val="28"/>
          <w:szCs w:val="28"/>
          <w:lang w:val="en-US" w:eastAsia="ru-RU"/>
        </w:rPr>
        <w:t>III</w:t>
      </w:r>
      <w:r w:rsidRPr="00083D82">
        <w:rPr>
          <w:rFonts w:ascii="Times New Roman" w:hAnsi="Times New Roman"/>
          <w:b/>
          <w:sz w:val="28"/>
          <w:szCs w:val="28"/>
          <w:lang w:eastAsia="ru-RU"/>
        </w:rPr>
        <w:t xml:space="preserve"> (</w:t>
      </w:r>
      <w:r w:rsidRPr="00083D82">
        <w:rPr>
          <w:rFonts w:ascii="Times New Roman" w:hAnsi="Times New Roman"/>
          <w:b/>
          <w:sz w:val="28"/>
          <w:szCs w:val="28"/>
          <w:lang w:val="en-US" w:eastAsia="ru-RU"/>
        </w:rPr>
        <w:t>II</w:t>
      </w:r>
      <w:r w:rsidRPr="00083D82">
        <w:rPr>
          <w:rFonts w:ascii="Times New Roman" w:hAnsi="Times New Roman"/>
          <w:b/>
          <w:sz w:val="28"/>
          <w:szCs w:val="28"/>
          <w:lang w:eastAsia="ru-RU"/>
        </w:rPr>
        <w:t xml:space="preserve">) </w:t>
      </w:r>
      <w:r w:rsidRPr="00083D82">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14:paraId="09946725" w14:textId="77777777" w:rsidR="00A26563" w:rsidRPr="00083D82" w:rsidRDefault="00A26563" w:rsidP="002344F9">
      <w:pPr>
        <w:widowControl w:val="0"/>
        <w:autoSpaceDE w:val="0"/>
        <w:autoSpaceDN w:val="0"/>
        <w:adjustRightInd w:val="0"/>
        <w:spacing w:after="0" w:line="240" w:lineRule="auto"/>
        <w:rPr>
          <w:rFonts w:ascii="Times New Roman" w:hAnsi="Times New Roman" w:cs="Times New Roman"/>
          <w:sz w:val="28"/>
          <w:szCs w:val="28"/>
        </w:rPr>
      </w:pPr>
    </w:p>
    <w:p w14:paraId="1D45A4E6" w14:textId="77777777" w:rsidR="00A26563" w:rsidRPr="00083D82" w:rsidRDefault="00A26563" w:rsidP="00A26563">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083D82">
        <w:rPr>
          <w:rFonts w:ascii="Times New Roman" w:hAnsi="Times New Roman" w:cs="Times New Roman"/>
          <w:b/>
          <w:sz w:val="28"/>
          <w:szCs w:val="28"/>
        </w:rPr>
        <w:t>Состав административных процедур по предоставлению</w:t>
      </w:r>
    </w:p>
    <w:p w14:paraId="13D3D6B6" w14:textId="77777777" w:rsidR="00A26563" w:rsidRPr="00083D82" w:rsidRDefault="00A26563" w:rsidP="00A26563">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083D82">
        <w:rPr>
          <w:rFonts w:ascii="Times New Roman" w:hAnsi="Times New Roman" w:cs="Times New Roman"/>
          <w:b/>
          <w:sz w:val="28"/>
          <w:szCs w:val="28"/>
        </w:rPr>
        <w:t>муниципальной услуги</w:t>
      </w:r>
    </w:p>
    <w:p w14:paraId="40E0BEB6" w14:textId="77777777" w:rsidR="00A26563" w:rsidRPr="00083D82" w:rsidRDefault="00A26563" w:rsidP="00A26563">
      <w:pPr>
        <w:widowControl w:val="0"/>
        <w:autoSpaceDE w:val="0"/>
        <w:autoSpaceDN w:val="0"/>
        <w:adjustRightInd w:val="0"/>
        <w:spacing w:after="0" w:line="240" w:lineRule="auto"/>
        <w:ind w:firstLine="709"/>
        <w:jc w:val="center"/>
        <w:rPr>
          <w:rFonts w:ascii="Times New Roman" w:hAnsi="Times New Roman" w:cs="Times New Roman"/>
          <w:sz w:val="28"/>
          <w:szCs w:val="28"/>
        </w:rPr>
      </w:pPr>
    </w:p>
    <w:p w14:paraId="0901279C" w14:textId="379F2825"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7</w:t>
      </w:r>
      <w:r w:rsidRPr="00083D82">
        <w:rPr>
          <w:rFonts w:ascii="Times New Roman" w:hAnsi="Times New Roman" w:cs="Times New Roman"/>
          <w:sz w:val="28"/>
          <w:szCs w:val="28"/>
        </w:rPr>
        <w:t xml:space="preserve">. Предоставление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 в </w:t>
      </w:r>
      <w:r w:rsidR="009925B2">
        <w:rPr>
          <w:rFonts w:ascii="Times New Roman" w:hAnsi="Times New Roman" w:cs="Times New Roman"/>
          <w:sz w:val="28"/>
          <w:szCs w:val="28"/>
        </w:rPr>
        <w:t>Комитете</w:t>
      </w:r>
      <w:r w:rsidRPr="00083D82">
        <w:rPr>
          <w:rFonts w:ascii="Times New Roman" w:hAnsi="Times New Roman" w:cs="Times New Roman"/>
          <w:sz w:val="28"/>
          <w:szCs w:val="28"/>
        </w:rPr>
        <w:t xml:space="preserve"> включает </w:t>
      </w:r>
      <w:r w:rsidRPr="00083D82">
        <w:rPr>
          <w:rFonts w:ascii="Times New Roman" w:hAnsi="Times New Roman" w:cs="Times New Roman"/>
          <w:sz w:val="28"/>
          <w:szCs w:val="28"/>
        </w:rPr>
        <w:lastRenderedPageBreak/>
        <w:t>следующие административные процедуры:</w:t>
      </w:r>
    </w:p>
    <w:p w14:paraId="0C5936D6"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1) прием и регистрация запроса и документов для предоставления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 </w:t>
      </w:r>
    </w:p>
    <w:p w14:paraId="559954D5"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2) </w:t>
      </w:r>
      <w:r w:rsidRPr="00083D82">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14:paraId="765845D8"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 принятие решения о предоставлении (решения об отказе в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p>
    <w:p w14:paraId="337C60D6" w14:textId="77777777" w:rsidR="00A26563" w:rsidRPr="00083D82" w:rsidRDefault="00A26563" w:rsidP="00A26563">
      <w:pPr>
        <w:pStyle w:val="ConsPlusNormal"/>
        <w:ind w:firstLine="709"/>
        <w:jc w:val="both"/>
        <w:rPr>
          <w:rFonts w:ascii="Times New Roman" w:hAnsi="Times New Roman" w:cs="Times New Roman"/>
          <w:sz w:val="28"/>
          <w:szCs w:val="28"/>
        </w:rPr>
      </w:pPr>
      <w:r w:rsidRPr="00083D82">
        <w:rPr>
          <w:rFonts w:ascii="Times New Roman" w:hAnsi="Times New Roman" w:cs="Times New Roman"/>
          <w:sz w:val="28"/>
          <w:szCs w:val="28"/>
        </w:rPr>
        <w:t>4) уведомление заявителя о принятом решении, выдача заявителю результата предоставления муниципальной услуги.</w:t>
      </w:r>
    </w:p>
    <w:p w14:paraId="459BC4D6" w14:textId="31DDC256" w:rsidR="00A26563" w:rsidRPr="00083D82" w:rsidRDefault="00A26563" w:rsidP="00A26563">
      <w:pPr>
        <w:pStyle w:val="ConsPlusNormal"/>
        <w:ind w:firstLine="709"/>
        <w:jc w:val="both"/>
        <w:rPr>
          <w:rFonts w:ascii="Times New Roman" w:hAnsi="Times New Roman" w:cs="Times New Roman"/>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8</w:t>
      </w:r>
      <w:r w:rsidRPr="00083D82">
        <w:rPr>
          <w:rFonts w:ascii="Times New Roman" w:hAnsi="Times New Roman" w:cs="Times New Roman"/>
          <w:sz w:val="28"/>
          <w:szCs w:val="28"/>
        </w:rPr>
        <w:t>.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14:paraId="03DB3072" w14:textId="77777777" w:rsidR="00A26563" w:rsidRPr="00083D82" w:rsidRDefault="00A26563" w:rsidP="00A265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0ADE2BB5" w14:textId="77777777" w:rsidR="00A26563" w:rsidRPr="00083D82" w:rsidRDefault="00A26563" w:rsidP="00A26563">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083D82">
        <w:rPr>
          <w:rFonts w:ascii="Times New Roman" w:hAnsi="Times New Roman" w:cs="Times New Roman"/>
          <w:b/>
          <w:sz w:val="28"/>
          <w:szCs w:val="28"/>
        </w:rPr>
        <w:t>Прием</w:t>
      </w:r>
      <w:r w:rsidRPr="00083D82">
        <w:t xml:space="preserve"> </w:t>
      </w:r>
      <w:r w:rsidRPr="00083D82">
        <w:rPr>
          <w:rFonts w:ascii="Times New Roman" w:hAnsi="Times New Roman" w:cs="Times New Roman"/>
          <w:b/>
          <w:sz w:val="28"/>
          <w:szCs w:val="28"/>
        </w:rPr>
        <w:t>и регистрация запроса и иных документов для предоставления муниципальной услуги</w:t>
      </w:r>
    </w:p>
    <w:p w14:paraId="083F6B44" w14:textId="77777777" w:rsidR="00A26563" w:rsidRPr="00083D82" w:rsidRDefault="00A26563" w:rsidP="00A26563">
      <w:pPr>
        <w:widowControl w:val="0"/>
        <w:autoSpaceDE w:val="0"/>
        <w:autoSpaceDN w:val="0"/>
        <w:adjustRightInd w:val="0"/>
        <w:spacing w:after="0" w:line="240" w:lineRule="auto"/>
        <w:ind w:firstLine="709"/>
        <w:jc w:val="center"/>
        <w:outlineLvl w:val="3"/>
        <w:rPr>
          <w:rFonts w:ascii="Times New Roman" w:hAnsi="Times New Roman" w:cs="Times New Roman"/>
          <w:sz w:val="28"/>
          <w:szCs w:val="28"/>
        </w:rPr>
      </w:pPr>
    </w:p>
    <w:p w14:paraId="0402BF23" w14:textId="60ACCADF"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9</w:t>
      </w:r>
      <w:r w:rsidRPr="00083D82">
        <w:rPr>
          <w:rFonts w:ascii="Times New Roman" w:hAnsi="Times New Roman" w:cs="Times New Roman"/>
          <w:sz w:val="28"/>
          <w:szCs w:val="28"/>
        </w:rPr>
        <w:t xml:space="preserve">. Основанием для начала административной процедуры является поступление от заявителя запроса о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p>
    <w:p w14:paraId="786B545D"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на бумажном носителе непосредственно в </w:t>
      </w:r>
      <w:r w:rsidR="009925B2">
        <w:rPr>
          <w:rFonts w:ascii="Times New Roman" w:hAnsi="Times New Roman" w:cs="Times New Roman"/>
          <w:sz w:val="28"/>
          <w:szCs w:val="28"/>
        </w:rPr>
        <w:t>Комитет</w:t>
      </w:r>
      <w:r w:rsidRPr="00083D82">
        <w:rPr>
          <w:rFonts w:ascii="Times New Roman" w:hAnsi="Times New Roman" w:cs="Times New Roman"/>
          <w:sz w:val="28"/>
          <w:szCs w:val="28"/>
        </w:rPr>
        <w:t>;</w:t>
      </w:r>
    </w:p>
    <w:p w14:paraId="48906BE5"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на бумажном носителе в </w:t>
      </w:r>
      <w:r w:rsidR="009925B2">
        <w:rPr>
          <w:rFonts w:ascii="Times New Roman" w:hAnsi="Times New Roman" w:cs="Times New Roman"/>
          <w:sz w:val="28"/>
          <w:szCs w:val="28"/>
        </w:rPr>
        <w:t>Комитет</w:t>
      </w:r>
      <w:r w:rsidRPr="00083D82">
        <w:rPr>
          <w:rFonts w:ascii="Times New Roman" w:hAnsi="Times New Roman" w:cs="Times New Roman"/>
          <w:sz w:val="28"/>
          <w:szCs w:val="28"/>
        </w:rPr>
        <w:t xml:space="preserve"> через организацию почтовой связи, иную организацию, осуществляющую доставку корреспонденции;</w:t>
      </w:r>
    </w:p>
    <w:p w14:paraId="6788109F"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14:paraId="69F29B32"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 </w:t>
      </w:r>
    </w:p>
    <w:p w14:paraId="1B38BB89"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По просьбе обратившегося лица запрос может быть оформлен специалистом </w:t>
      </w:r>
      <w:r w:rsidR="009F70C8">
        <w:rPr>
          <w:rFonts w:ascii="Times New Roman" w:hAnsi="Times New Roman" w:cs="Times New Roman"/>
          <w:sz w:val="28"/>
          <w:szCs w:val="28"/>
        </w:rPr>
        <w:t>Комитета</w:t>
      </w:r>
      <w:r w:rsidRPr="00083D82">
        <w:rPr>
          <w:rFonts w:ascii="Times New Roman" w:hAnsi="Times New Roman" w:cs="Times New Roman"/>
          <w:sz w:val="28"/>
          <w:szCs w:val="28"/>
        </w:rPr>
        <w:t>,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14:paraId="6A7F3F99"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Специалист </w:t>
      </w:r>
      <w:r w:rsidR="009F70C8">
        <w:rPr>
          <w:rFonts w:ascii="Times New Roman" w:hAnsi="Times New Roman" w:cs="Times New Roman"/>
          <w:sz w:val="28"/>
          <w:szCs w:val="28"/>
        </w:rPr>
        <w:t>Комитета</w:t>
      </w:r>
      <w:r w:rsidRPr="00083D82">
        <w:rPr>
          <w:rFonts w:ascii="Times New Roman" w:hAnsi="Times New Roman" w:cs="Times New Roman"/>
          <w:sz w:val="28"/>
          <w:szCs w:val="28"/>
        </w:rPr>
        <w:t>, ответственный за прием документов, осуществляет следующие действия в ходе приема заявителя:</w:t>
      </w:r>
    </w:p>
    <w:p w14:paraId="2EB7BFB4"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а) устанавливает предмет обращения, проверяет документ, </w:t>
      </w:r>
      <w:r w:rsidRPr="00083D82">
        <w:rPr>
          <w:rFonts w:ascii="Times New Roman" w:hAnsi="Times New Roman" w:cs="Times New Roman"/>
          <w:sz w:val="28"/>
          <w:szCs w:val="28"/>
        </w:rPr>
        <w:lastRenderedPageBreak/>
        <w:t>удостоверяющий личность;</w:t>
      </w:r>
    </w:p>
    <w:p w14:paraId="5A421E2D"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б) проверяет полномочия заявителя;</w:t>
      </w:r>
    </w:p>
    <w:p w14:paraId="358C909F"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в) проверяет наличие всех документов, необходимых для предоставления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пунктом 2.6 настоящего Административного регламента; </w:t>
      </w:r>
    </w:p>
    <w:p w14:paraId="6C94E94B"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г) проверяет соответствие представленных документов требованиям, удостоверяясь, что отсутствуют основания для отказа в приеме документов;</w:t>
      </w:r>
    </w:p>
    <w:p w14:paraId="27C6D1AB"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д) принимает решение о приеме у заявителя представленных документов;</w:t>
      </w:r>
    </w:p>
    <w:p w14:paraId="1166447F" w14:textId="77777777" w:rsidR="00A26563" w:rsidRPr="00083D82" w:rsidRDefault="00A26563" w:rsidP="00A26563">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14:paraId="1B5E7888"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w:t>
      </w:r>
      <w:r w:rsidR="002344F9">
        <w:rPr>
          <w:rFonts w:ascii="Times New Roman" w:hAnsi="Times New Roman" w:cs="Times New Roman"/>
          <w:sz w:val="28"/>
          <w:szCs w:val="28"/>
        </w:rPr>
        <w:t>верждающую принятие документов</w:t>
      </w:r>
      <w:r w:rsidRPr="00083D82">
        <w:rPr>
          <w:rFonts w:ascii="Times New Roman" w:hAnsi="Times New Roman" w:cs="Times New Roman"/>
          <w:sz w:val="28"/>
          <w:szCs w:val="28"/>
        </w:rPr>
        <w:t>.</w:t>
      </w:r>
    </w:p>
    <w:p w14:paraId="1242BC52"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При необходимости специалист </w:t>
      </w:r>
      <w:r w:rsidR="009F70C8">
        <w:rPr>
          <w:rFonts w:ascii="Times New Roman" w:hAnsi="Times New Roman" w:cs="Times New Roman"/>
          <w:sz w:val="28"/>
          <w:szCs w:val="28"/>
        </w:rPr>
        <w:t>Комитета</w:t>
      </w:r>
      <w:r w:rsidRPr="00083D82">
        <w:rPr>
          <w:rFonts w:ascii="Times New Roman" w:hAnsi="Times New Roman" w:cs="Times New Roman"/>
          <w:sz w:val="28"/>
          <w:szCs w:val="28"/>
        </w:rPr>
        <w:t>,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14:paraId="253F5122"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w:t>
      </w:r>
      <w:r w:rsidR="009F70C8">
        <w:rPr>
          <w:rFonts w:ascii="Times New Roman" w:hAnsi="Times New Roman" w:cs="Times New Roman"/>
          <w:sz w:val="28"/>
          <w:szCs w:val="28"/>
        </w:rPr>
        <w:t>Комитета</w:t>
      </w:r>
      <w:r w:rsidRPr="00083D82">
        <w:rPr>
          <w:rFonts w:ascii="Times New Roman" w:hAnsi="Times New Roman" w:cs="Times New Roman"/>
          <w:sz w:val="28"/>
          <w:szCs w:val="28"/>
        </w:rPr>
        <w:t xml:space="preserve">, ответственный за прием документов, помогает заявителю заполнить запрос. </w:t>
      </w:r>
    </w:p>
    <w:p w14:paraId="091859CD"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Длительность осуществления всех необходимых действий не может превышать 15 минут.</w:t>
      </w:r>
    </w:p>
    <w:p w14:paraId="0639B5CA"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14:paraId="6EFFAF37"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При заочной форме подачи документов заявитель может направить запрос и документы, указанные в пунктах 2.6, 2.10 настоящего Административного регламента (в случае, если заявитель представляет документы, указанные в пункте 2.10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w:t>
      </w:r>
      <w:r w:rsidR="009F70C8">
        <w:rPr>
          <w:rFonts w:ascii="Times New Roman" w:hAnsi="Times New Roman" w:cs="Times New Roman"/>
          <w:sz w:val="28"/>
          <w:szCs w:val="28"/>
        </w:rPr>
        <w:t>Комитет</w:t>
      </w:r>
      <w:r w:rsidRPr="00083D82">
        <w:rPr>
          <w:rFonts w:ascii="Times New Roman" w:hAnsi="Times New Roman" w:cs="Times New Roman"/>
          <w:sz w:val="28"/>
          <w:szCs w:val="28"/>
        </w:rPr>
        <w:t>;</w:t>
      </w:r>
    </w:p>
    <w:p w14:paraId="61F1D0F5"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Если заявитель обратился заочно, специалист </w:t>
      </w:r>
      <w:r w:rsidR="009F70C8">
        <w:rPr>
          <w:rFonts w:ascii="Times New Roman" w:hAnsi="Times New Roman" w:cs="Times New Roman"/>
          <w:sz w:val="28"/>
          <w:szCs w:val="28"/>
        </w:rPr>
        <w:t>Комитета</w:t>
      </w:r>
      <w:r w:rsidRPr="00083D82">
        <w:rPr>
          <w:rFonts w:ascii="Times New Roman" w:hAnsi="Times New Roman" w:cs="Times New Roman"/>
          <w:sz w:val="28"/>
          <w:szCs w:val="28"/>
        </w:rPr>
        <w:t>, ответственный за прием документов:</w:t>
      </w:r>
    </w:p>
    <w:p w14:paraId="14EA2A23"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а) устанавливает предмет обращения, проверяет документ, удостоверяющий личность;</w:t>
      </w:r>
    </w:p>
    <w:p w14:paraId="765F401A"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б) проверяет полномочия заявителя;</w:t>
      </w:r>
    </w:p>
    <w:p w14:paraId="3F2B18E9"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w:t>
      </w:r>
      <w:r w:rsidRPr="00083D82">
        <w:rPr>
          <w:rFonts w:ascii="Times New Roman" w:hAnsi="Times New Roman" w:cs="Times New Roman"/>
          <w:sz w:val="28"/>
          <w:szCs w:val="28"/>
        </w:rPr>
        <w:lastRenderedPageBreak/>
        <w:t>Административного регламента;</w:t>
      </w:r>
    </w:p>
    <w:p w14:paraId="73677909"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г) проверяет соответствие представленных докуме</w:t>
      </w:r>
      <w:r w:rsidR="00F16A41">
        <w:rPr>
          <w:rFonts w:ascii="Times New Roman" w:hAnsi="Times New Roman" w:cs="Times New Roman"/>
          <w:sz w:val="28"/>
          <w:szCs w:val="28"/>
        </w:rPr>
        <w:t>нтов требованиям, удостоверяясь</w:t>
      </w:r>
      <w:r w:rsidRPr="00083D82">
        <w:rPr>
          <w:rFonts w:ascii="Times New Roman" w:hAnsi="Times New Roman" w:cs="Times New Roman"/>
          <w:sz w:val="28"/>
          <w:szCs w:val="28"/>
        </w:rPr>
        <w:t>;</w:t>
      </w:r>
    </w:p>
    <w:p w14:paraId="639B38AA"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д) принимает решение о приеме у заявителя представленных документов;</w:t>
      </w:r>
    </w:p>
    <w:p w14:paraId="54D9CF43" w14:textId="77777777" w:rsidR="00A26563" w:rsidRPr="00083D82" w:rsidRDefault="00A26563" w:rsidP="00A26563">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14:paraId="42F120B2"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14:paraId="378020F6"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14:paraId="497D3E1B" w14:textId="0A2B307D"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9</w:t>
      </w:r>
      <w:r w:rsidRPr="00083D82">
        <w:rPr>
          <w:rFonts w:ascii="Times New Roman" w:hAnsi="Times New Roman" w:cs="Times New Roman"/>
          <w:sz w:val="28"/>
          <w:szCs w:val="28"/>
        </w:rPr>
        <w:t>.1. Критерием приня</w:t>
      </w:r>
      <w:r w:rsidR="00F16A41">
        <w:rPr>
          <w:rFonts w:ascii="Times New Roman" w:hAnsi="Times New Roman" w:cs="Times New Roman"/>
          <w:sz w:val="28"/>
          <w:szCs w:val="28"/>
        </w:rPr>
        <w:t xml:space="preserve">тия решения о приеме документов </w:t>
      </w:r>
      <w:r w:rsidRPr="00083D82">
        <w:rPr>
          <w:rFonts w:ascii="Times New Roman" w:hAnsi="Times New Roman" w:cs="Times New Roman"/>
          <w:sz w:val="28"/>
          <w:szCs w:val="28"/>
        </w:rPr>
        <w:t>является наличие запроса и прилагаемых к нему документов.</w:t>
      </w:r>
    </w:p>
    <w:p w14:paraId="64C4693F" w14:textId="4EB3B739"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9</w:t>
      </w:r>
      <w:r w:rsidRPr="00083D82">
        <w:rPr>
          <w:rFonts w:ascii="Times New Roman" w:hAnsi="Times New Roman" w:cs="Times New Roman"/>
          <w:sz w:val="28"/>
          <w:szCs w:val="28"/>
        </w:rPr>
        <w:t xml:space="preserve">.2. Максимальный срок исполнения административной процедуры составляет </w:t>
      </w:r>
      <w:r w:rsidR="00347BAC" w:rsidRPr="005461B5">
        <w:rPr>
          <w:rFonts w:ascii="Times New Roman" w:hAnsi="Times New Roman" w:cs="Times New Roman"/>
          <w:sz w:val="28"/>
          <w:szCs w:val="28"/>
        </w:rPr>
        <w:t>3 календарных дня</w:t>
      </w:r>
      <w:r w:rsidR="00347BAC" w:rsidRPr="00347BAC">
        <w:rPr>
          <w:rFonts w:ascii="Times New Roman" w:hAnsi="Times New Roman" w:cs="Times New Roman"/>
          <w:i/>
          <w:sz w:val="28"/>
          <w:szCs w:val="28"/>
        </w:rPr>
        <w:t xml:space="preserve"> </w:t>
      </w:r>
      <w:r w:rsidRPr="00083D82">
        <w:rPr>
          <w:rFonts w:ascii="Times New Roman" w:hAnsi="Times New Roman" w:cs="Times New Roman"/>
          <w:sz w:val="28"/>
          <w:szCs w:val="28"/>
        </w:rPr>
        <w:t xml:space="preserve">со дня поступления запроса от заявителя о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 </w:t>
      </w:r>
    </w:p>
    <w:p w14:paraId="5E06951D" w14:textId="206AD5BE"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9</w:t>
      </w:r>
      <w:r w:rsidRPr="00083D82">
        <w:rPr>
          <w:rFonts w:ascii="Times New Roman" w:hAnsi="Times New Roman" w:cs="Times New Roman"/>
          <w:sz w:val="28"/>
          <w:szCs w:val="28"/>
        </w:rPr>
        <w:t xml:space="preserve">.3. Результатом административной процедуры является одно из следующих действий: </w:t>
      </w:r>
    </w:p>
    <w:p w14:paraId="3D9363B6"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 прием и регистрация в </w:t>
      </w:r>
      <w:r w:rsidR="009F70C8">
        <w:rPr>
          <w:rFonts w:ascii="Times New Roman" w:hAnsi="Times New Roman" w:cs="Times New Roman"/>
          <w:sz w:val="28"/>
          <w:szCs w:val="28"/>
        </w:rPr>
        <w:t>Комитете</w:t>
      </w:r>
      <w:r w:rsidRPr="00083D82">
        <w:rPr>
          <w:rFonts w:ascii="Times New Roman" w:hAnsi="Times New Roman" w:cs="Times New Roman"/>
          <w:sz w:val="28"/>
          <w:szCs w:val="28"/>
        </w:rPr>
        <w:t xml:space="preserve"> запроса и документов, представленных заявителем, их передача специалисту </w:t>
      </w:r>
      <w:r w:rsidR="009F70C8">
        <w:rPr>
          <w:rFonts w:ascii="Times New Roman" w:hAnsi="Times New Roman" w:cs="Times New Roman"/>
          <w:sz w:val="28"/>
          <w:szCs w:val="28"/>
        </w:rPr>
        <w:t>Комитета</w:t>
      </w:r>
      <w:r w:rsidRPr="00083D82">
        <w:rPr>
          <w:rFonts w:ascii="Times New Roman" w:hAnsi="Times New Roman" w:cs="Times New Roman"/>
          <w:sz w:val="28"/>
          <w:szCs w:val="28"/>
        </w:rPr>
        <w:t xml:space="preserve">, ответственному за принятие решений о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p>
    <w:p w14:paraId="5A64FF5A"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 прием и регистрация в </w:t>
      </w:r>
      <w:r w:rsidR="009F70C8">
        <w:rPr>
          <w:rFonts w:ascii="Times New Roman" w:hAnsi="Times New Roman" w:cs="Times New Roman"/>
          <w:sz w:val="28"/>
          <w:szCs w:val="28"/>
        </w:rPr>
        <w:t>Комитете</w:t>
      </w:r>
      <w:r w:rsidRPr="00083D82">
        <w:rPr>
          <w:rFonts w:ascii="Times New Roman" w:hAnsi="Times New Roman" w:cs="Times New Roman"/>
          <w:sz w:val="28"/>
          <w:szCs w:val="28"/>
        </w:rPr>
        <w:t xml:space="preserve"> запроса и документов, представленных заявителем, и их передача специалисту </w:t>
      </w:r>
      <w:r w:rsidR="009F70C8">
        <w:rPr>
          <w:rFonts w:ascii="Times New Roman" w:hAnsi="Times New Roman" w:cs="Times New Roman"/>
          <w:sz w:val="28"/>
          <w:szCs w:val="28"/>
        </w:rPr>
        <w:t>Комитета</w:t>
      </w:r>
      <w:r w:rsidRPr="00083D82">
        <w:rPr>
          <w:rFonts w:ascii="Times New Roman" w:hAnsi="Times New Roman" w:cs="Times New Roman"/>
          <w:sz w:val="28"/>
          <w:szCs w:val="28"/>
        </w:rPr>
        <w:t xml:space="preserve">,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14:paraId="6FA50F69"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Результат административной процедуры фиксируется в системе электронного документооборота </w:t>
      </w:r>
      <w:r w:rsidR="002344F9">
        <w:rPr>
          <w:rFonts w:ascii="Times New Roman" w:hAnsi="Times New Roman" w:cs="Times New Roman"/>
          <w:sz w:val="28"/>
          <w:szCs w:val="28"/>
        </w:rPr>
        <w:t xml:space="preserve">специалистом </w:t>
      </w:r>
      <w:r w:rsidR="002344F9" w:rsidRPr="00CF7553">
        <w:rPr>
          <w:rFonts w:ascii="Times New Roman" w:hAnsi="Times New Roman" w:cs="Times New Roman"/>
          <w:sz w:val="28"/>
          <w:szCs w:val="28"/>
        </w:rPr>
        <w:t>отдела земельных отношений</w:t>
      </w:r>
      <w:r w:rsidR="002344F9">
        <w:rPr>
          <w:rFonts w:ascii="Times New Roman" w:hAnsi="Times New Roman" w:cs="Times New Roman"/>
          <w:sz w:val="28"/>
          <w:szCs w:val="28"/>
        </w:rPr>
        <w:t xml:space="preserve"> Комитета, ответственным за прием документов, в Журнале входящих документов</w:t>
      </w:r>
      <w:r w:rsidRPr="00083D82">
        <w:rPr>
          <w:rFonts w:ascii="Times New Roman" w:hAnsi="Times New Roman" w:cs="Times New Roman"/>
          <w:sz w:val="28"/>
          <w:szCs w:val="28"/>
        </w:rPr>
        <w:t>.</w:t>
      </w:r>
    </w:p>
    <w:p w14:paraId="2A4D28AE" w14:textId="4A5BC248" w:rsidR="00A26563" w:rsidRPr="00083D82" w:rsidRDefault="00A26563" w:rsidP="002344F9">
      <w:pPr>
        <w:autoSpaceDE w:val="0"/>
        <w:autoSpaceDN w:val="0"/>
        <w:adjustRightInd w:val="0"/>
        <w:spacing w:after="0" w:line="240" w:lineRule="auto"/>
        <w:ind w:firstLine="709"/>
        <w:jc w:val="both"/>
        <w:rPr>
          <w:rFonts w:ascii="Times New Roman" w:hAnsi="Times New Roman" w:cs="Times New Roman"/>
          <w:i/>
          <w:sz w:val="28"/>
          <w:szCs w:val="28"/>
        </w:rPr>
      </w:pPr>
      <w:r w:rsidRPr="00083D82">
        <w:rPr>
          <w:rFonts w:ascii="Times New Roman" w:hAnsi="Times New Roman" w:cs="Times New Roman"/>
          <w:sz w:val="28"/>
          <w:szCs w:val="28"/>
        </w:rPr>
        <w:t>3.</w:t>
      </w:r>
      <w:r w:rsidR="00DB6E85">
        <w:rPr>
          <w:rFonts w:ascii="Times New Roman" w:hAnsi="Times New Roman" w:cs="Times New Roman"/>
          <w:sz w:val="28"/>
          <w:szCs w:val="28"/>
        </w:rPr>
        <w:t>9</w:t>
      </w:r>
      <w:r w:rsidRPr="00083D82">
        <w:rPr>
          <w:rFonts w:ascii="Times New Roman" w:hAnsi="Times New Roman" w:cs="Times New Roman"/>
          <w:sz w:val="28"/>
          <w:szCs w:val="28"/>
        </w:rPr>
        <w:t>.4.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r w:rsidR="002344F9">
        <w:rPr>
          <w:rFonts w:ascii="Times New Roman" w:hAnsi="Times New Roman" w:cs="Times New Roman"/>
          <w:sz w:val="28"/>
          <w:szCs w:val="28"/>
        </w:rPr>
        <w:t xml:space="preserve"> не предусмотрены.</w:t>
      </w:r>
    </w:p>
    <w:p w14:paraId="6D1E66A9" w14:textId="77777777" w:rsidR="00A26563" w:rsidRPr="00083D82" w:rsidRDefault="00A26563" w:rsidP="00A265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42555E3A" w14:textId="77777777" w:rsidR="00A26563" w:rsidRPr="00083D82" w:rsidRDefault="00A26563" w:rsidP="00A2656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14:paraId="600CA239" w14:textId="77777777" w:rsidR="00A26563" w:rsidRPr="00083D82" w:rsidRDefault="00A26563" w:rsidP="00A2656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14:paraId="5FB845AA" w14:textId="77777777" w:rsidR="00A26563" w:rsidRPr="00083D82" w:rsidRDefault="00A26563" w:rsidP="00A2656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14:paraId="3B55663F" w14:textId="77777777" w:rsidR="00A26563" w:rsidRPr="00083D82" w:rsidRDefault="00A26563" w:rsidP="00A2656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если определенные документы не были представлены </w:t>
      </w:r>
    </w:p>
    <w:p w14:paraId="56405068" w14:textId="77777777" w:rsidR="00A26563" w:rsidRPr="00083D82" w:rsidRDefault="00A26563" w:rsidP="00A2656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заявителем самостоятельно</w:t>
      </w:r>
    </w:p>
    <w:p w14:paraId="7C599798" w14:textId="77777777" w:rsidR="00A26563" w:rsidRPr="00083D82" w:rsidRDefault="00A26563" w:rsidP="00A26563">
      <w:pPr>
        <w:autoSpaceDE w:val="0"/>
        <w:autoSpaceDN w:val="0"/>
        <w:adjustRightInd w:val="0"/>
        <w:spacing w:after="0" w:line="240" w:lineRule="auto"/>
        <w:jc w:val="center"/>
        <w:rPr>
          <w:rFonts w:ascii="Times New Roman" w:eastAsia="Calibri" w:hAnsi="Times New Roman" w:cs="Times New Roman"/>
          <w:b/>
          <w:sz w:val="28"/>
          <w:szCs w:val="28"/>
          <w:lang w:eastAsia="ru-RU"/>
        </w:rPr>
      </w:pPr>
    </w:p>
    <w:p w14:paraId="14199F0D" w14:textId="0C364B96" w:rsidR="00A26563" w:rsidRPr="00083D82" w:rsidRDefault="00A26563" w:rsidP="00A26563">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lastRenderedPageBreak/>
        <w:t>3.</w:t>
      </w:r>
      <w:r w:rsidR="00DB6E85">
        <w:rPr>
          <w:rFonts w:ascii="Times New Roman" w:hAnsi="Times New Roman" w:cs="Times New Roman"/>
          <w:sz w:val="28"/>
          <w:szCs w:val="28"/>
        </w:rPr>
        <w:t>10</w:t>
      </w:r>
      <w:r w:rsidRPr="00083D82">
        <w:rPr>
          <w:rFonts w:ascii="Times New Roman" w:hAnsi="Times New Roman" w:cs="Times New Roman"/>
          <w:sz w:val="28"/>
          <w:szCs w:val="28"/>
        </w:rPr>
        <w:t xml:space="preserve">. Основанием для начала административной процедуры является </w:t>
      </w:r>
      <w:r w:rsidRPr="00083D82">
        <w:rPr>
          <w:rFonts w:ascii="Times New Roman" w:eastAsia="Calibri" w:hAnsi="Times New Roman" w:cs="Times New Roman"/>
          <w:sz w:val="28"/>
          <w:szCs w:val="28"/>
          <w:lang w:eastAsia="ru-RU"/>
        </w:rPr>
        <w:t xml:space="preserve">получение специалистом </w:t>
      </w:r>
      <w:r w:rsidR="009F70C8">
        <w:rPr>
          <w:rFonts w:ascii="Times New Roman" w:hAnsi="Times New Roman" w:cs="Times New Roman"/>
          <w:sz w:val="28"/>
          <w:szCs w:val="28"/>
        </w:rPr>
        <w:t>Комитета</w:t>
      </w:r>
      <w:r w:rsidRPr="00083D82">
        <w:rPr>
          <w:rFonts w:ascii="Times New Roman" w:eastAsia="Calibri" w:hAnsi="Times New Roman" w:cs="Times New Roman"/>
          <w:sz w:val="28"/>
          <w:szCs w:val="28"/>
          <w:lang w:eastAsia="ru-RU"/>
        </w:rPr>
        <w:t xml:space="preserve">, </w:t>
      </w:r>
      <w:r w:rsidRPr="00083D82">
        <w:rPr>
          <w:rFonts w:ascii="Times New Roman" w:eastAsia="Calibri" w:hAnsi="Times New Roman" w:cs="Times New Roman"/>
          <w:i/>
          <w:sz w:val="28"/>
          <w:szCs w:val="28"/>
          <w:lang w:eastAsia="ru-RU"/>
        </w:rPr>
        <w:t>МФЦ</w:t>
      </w:r>
      <w:r w:rsidRPr="00083D82">
        <w:rPr>
          <w:rFonts w:ascii="Times New Roman" w:eastAsia="Calibri" w:hAnsi="Times New Roman" w:cs="Times New Roman"/>
          <w:sz w:val="28"/>
          <w:szCs w:val="28"/>
          <w:lang w:eastAsia="ru-RU"/>
        </w:rPr>
        <w:t>,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2.10 настоящего Административного регламента (</w:t>
      </w:r>
      <w:r w:rsidRPr="00083D82">
        <w:rPr>
          <w:rFonts w:ascii="Times New Roman" w:hAnsi="Times New Roman" w:cs="Times New Roman"/>
          <w:sz w:val="28"/>
          <w:szCs w:val="28"/>
        </w:rPr>
        <w:t>в случае, если заявитель не представил документы, указанные в пункте 2.10 настоящего Административного регламента, по собственной инициативе</w:t>
      </w:r>
      <w:r w:rsidRPr="00083D82">
        <w:rPr>
          <w:rFonts w:ascii="Times New Roman" w:eastAsia="Calibri" w:hAnsi="Times New Roman" w:cs="Times New Roman"/>
          <w:sz w:val="28"/>
          <w:szCs w:val="28"/>
          <w:lang w:eastAsia="ru-RU"/>
        </w:rPr>
        <w:t>)</w:t>
      </w:r>
      <w:r w:rsidRPr="00083D82">
        <w:rPr>
          <w:rFonts w:ascii="Times New Roman" w:hAnsi="Times New Roman" w:cs="Times New Roman"/>
          <w:sz w:val="28"/>
          <w:szCs w:val="28"/>
        </w:rPr>
        <w:t>.</w:t>
      </w:r>
    </w:p>
    <w:p w14:paraId="35F780E0"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 xml:space="preserve"> Специалист </w:t>
      </w:r>
      <w:r w:rsidR="009F70C8">
        <w:rPr>
          <w:rFonts w:ascii="Times New Roman" w:hAnsi="Times New Roman" w:cs="Times New Roman"/>
          <w:sz w:val="28"/>
          <w:szCs w:val="28"/>
        </w:rPr>
        <w:t>Комитета</w:t>
      </w:r>
      <w:r w:rsidRPr="00083D82">
        <w:rPr>
          <w:rFonts w:ascii="Times New Roman" w:eastAsia="Calibri" w:hAnsi="Times New Roman" w:cs="Times New Roman"/>
          <w:sz w:val="28"/>
          <w:szCs w:val="28"/>
          <w:lang w:eastAsia="ru-RU"/>
        </w:rPr>
        <w:t xml:space="preserve">, </w:t>
      </w:r>
      <w:r w:rsidRPr="00083D82">
        <w:rPr>
          <w:rFonts w:ascii="Times New Roman" w:eastAsia="Calibri" w:hAnsi="Times New Roman" w:cs="Times New Roman"/>
          <w:i/>
          <w:sz w:val="28"/>
          <w:szCs w:val="28"/>
          <w:lang w:eastAsia="ru-RU"/>
        </w:rPr>
        <w:t>МФЦ</w:t>
      </w:r>
      <w:r w:rsidRPr="00083D82">
        <w:rPr>
          <w:rFonts w:ascii="Times New Roman" w:eastAsia="Calibri" w:hAnsi="Times New Roman" w:cs="Times New Roman"/>
          <w:sz w:val="28"/>
          <w:szCs w:val="28"/>
          <w:lang w:eastAsia="ru-RU"/>
        </w:rPr>
        <w:t>, ответственный за межведомственное взаимодействие, не позднее дня, следующего за днем поступления запроса:</w:t>
      </w:r>
    </w:p>
    <w:p w14:paraId="7317F254"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 xml:space="preserve">- оформляет межведомственные запросы; </w:t>
      </w:r>
    </w:p>
    <w:p w14:paraId="78B8825D"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 xml:space="preserve">-подписывает оформленный межведомственный запрос у руководителя </w:t>
      </w:r>
      <w:r w:rsidR="009F70C8">
        <w:rPr>
          <w:rFonts w:ascii="Times New Roman" w:hAnsi="Times New Roman" w:cs="Times New Roman"/>
          <w:sz w:val="28"/>
          <w:szCs w:val="28"/>
        </w:rPr>
        <w:t>Комитета</w:t>
      </w:r>
      <w:r w:rsidRPr="00083D82">
        <w:rPr>
          <w:rFonts w:ascii="Times New Roman" w:eastAsia="Calibri" w:hAnsi="Times New Roman" w:cs="Times New Roman"/>
          <w:sz w:val="28"/>
          <w:szCs w:val="28"/>
          <w:lang w:eastAsia="ru-RU"/>
        </w:rPr>
        <w:t xml:space="preserve">, </w:t>
      </w:r>
      <w:r w:rsidRPr="00083D82">
        <w:rPr>
          <w:rFonts w:ascii="Times New Roman" w:eastAsia="Calibri" w:hAnsi="Times New Roman" w:cs="Times New Roman"/>
          <w:i/>
          <w:sz w:val="28"/>
          <w:szCs w:val="28"/>
          <w:lang w:eastAsia="ru-RU"/>
        </w:rPr>
        <w:t>МФЦ</w:t>
      </w:r>
      <w:r w:rsidRPr="00083D82">
        <w:rPr>
          <w:rFonts w:ascii="Times New Roman" w:eastAsia="Calibri" w:hAnsi="Times New Roman" w:cs="Times New Roman"/>
          <w:sz w:val="28"/>
          <w:szCs w:val="28"/>
          <w:lang w:eastAsia="ru-RU"/>
        </w:rPr>
        <w:t>;</w:t>
      </w:r>
    </w:p>
    <w:p w14:paraId="596E21BE"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 регистрирует межведомственный запрос в соответствующем реестре;</w:t>
      </w:r>
    </w:p>
    <w:p w14:paraId="71116EE1"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14:paraId="44D7AD6B"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2124A921"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 xml:space="preserve">Направление запросов, контроль за получением ответов на запросы и своевременной передачей указанных ответов в </w:t>
      </w:r>
      <w:r w:rsidR="009F70C8">
        <w:rPr>
          <w:rFonts w:ascii="Times New Roman" w:hAnsi="Times New Roman" w:cs="Times New Roman"/>
          <w:sz w:val="28"/>
          <w:szCs w:val="28"/>
        </w:rPr>
        <w:t>Комитет</w:t>
      </w:r>
      <w:r w:rsidRPr="00083D82">
        <w:rPr>
          <w:rFonts w:ascii="Times New Roman" w:eastAsia="Calibri" w:hAnsi="Times New Roman" w:cs="Times New Roman"/>
          <w:sz w:val="28"/>
          <w:szCs w:val="28"/>
          <w:lang w:eastAsia="ru-RU"/>
        </w:rPr>
        <w:t xml:space="preserve"> осуществляет специалист </w:t>
      </w:r>
      <w:r w:rsidR="009F70C8">
        <w:rPr>
          <w:rFonts w:ascii="Times New Roman" w:hAnsi="Times New Roman" w:cs="Times New Roman"/>
          <w:sz w:val="28"/>
          <w:szCs w:val="28"/>
        </w:rPr>
        <w:t>Комитета</w:t>
      </w:r>
      <w:r w:rsidRPr="00083D82">
        <w:rPr>
          <w:rFonts w:ascii="Times New Roman" w:eastAsia="Calibri" w:hAnsi="Times New Roman" w:cs="Times New Roman"/>
          <w:sz w:val="28"/>
          <w:szCs w:val="28"/>
          <w:lang w:eastAsia="ru-RU"/>
        </w:rPr>
        <w:t xml:space="preserve">, </w:t>
      </w:r>
      <w:r w:rsidRPr="00083D82">
        <w:rPr>
          <w:rFonts w:ascii="Times New Roman" w:eastAsia="Calibri" w:hAnsi="Times New Roman" w:cs="Times New Roman"/>
          <w:i/>
          <w:sz w:val="28"/>
          <w:szCs w:val="28"/>
          <w:lang w:eastAsia="ru-RU"/>
        </w:rPr>
        <w:t>МФЦ</w:t>
      </w:r>
      <w:r w:rsidRPr="00083D82">
        <w:rPr>
          <w:rFonts w:ascii="Times New Roman" w:eastAsia="Calibri" w:hAnsi="Times New Roman" w:cs="Times New Roman"/>
          <w:sz w:val="28"/>
          <w:szCs w:val="28"/>
          <w:lang w:eastAsia="ru-RU"/>
        </w:rPr>
        <w:t>, ответственный за межведомственное взаимодействие.</w:t>
      </w:r>
    </w:p>
    <w:p w14:paraId="167926DD"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 xml:space="preserve">В день получения всех требуемых ответов на межведомственные запросы специалист </w:t>
      </w:r>
      <w:r w:rsidR="009F70C8">
        <w:rPr>
          <w:rFonts w:ascii="Times New Roman" w:hAnsi="Times New Roman" w:cs="Times New Roman"/>
          <w:sz w:val="28"/>
          <w:szCs w:val="28"/>
        </w:rPr>
        <w:t>Комитета</w:t>
      </w:r>
      <w:r w:rsidRPr="00083D82">
        <w:rPr>
          <w:rFonts w:ascii="Times New Roman" w:eastAsia="Calibri" w:hAnsi="Times New Roman" w:cs="Times New Roman"/>
          <w:sz w:val="28"/>
          <w:szCs w:val="28"/>
          <w:lang w:eastAsia="ru-RU"/>
        </w:rPr>
        <w:t xml:space="preserve">, </w:t>
      </w:r>
      <w:r w:rsidRPr="00083D82">
        <w:rPr>
          <w:rFonts w:ascii="Times New Roman" w:eastAsia="Calibri" w:hAnsi="Times New Roman" w:cs="Times New Roman"/>
          <w:i/>
          <w:sz w:val="28"/>
          <w:szCs w:val="28"/>
          <w:lang w:eastAsia="ru-RU"/>
        </w:rPr>
        <w:t>МФЦ</w:t>
      </w:r>
      <w:r w:rsidRPr="00083D82">
        <w:rPr>
          <w:rFonts w:ascii="Times New Roman" w:eastAsia="Calibri" w:hAnsi="Times New Roman" w:cs="Times New Roman"/>
          <w:sz w:val="28"/>
          <w:szCs w:val="28"/>
          <w:lang w:eastAsia="ru-RU"/>
        </w:rPr>
        <w:t xml:space="preserve">, ответственный за межведомственное взаимодействие, передает зарегистрированные ответы и запросы вместе с представленными заявителем документами в </w:t>
      </w:r>
      <w:r w:rsidR="009F70C8">
        <w:rPr>
          <w:rFonts w:ascii="Times New Roman" w:hAnsi="Times New Roman" w:cs="Times New Roman"/>
          <w:sz w:val="28"/>
          <w:szCs w:val="28"/>
        </w:rPr>
        <w:t>Комитета</w:t>
      </w:r>
      <w:r w:rsidRPr="00083D82">
        <w:rPr>
          <w:rFonts w:ascii="Times New Roman" w:eastAsia="Calibri" w:hAnsi="Times New Roman" w:cs="Times New Roman"/>
          <w:sz w:val="28"/>
          <w:szCs w:val="28"/>
          <w:lang w:eastAsia="ru-RU"/>
        </w:rPr>
        <w:t xml:space="preserve"> для принятия решения о предоставлении услуги.</w:t>
      </w:r>
    </w:p>
    <w:p w14:paraId="40D4B7E3" w14:textId="4F7C4537"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3.1</w:t>
      </w:r>
      <w:r w:rsidR="00DB6E85">
        <w:rPr>
          <w:rFonts w:ascii="Times New Roman" w:eastAsia="Calibri" w:hAnsi="Times New Roman" w:cs="Times New Roman"/>
          <w:sz w:val="28"/>
          <w:szCs w:val="28"/>
          <w:lang w:eastAsia="ru-RU"/>
        </w:rPr>
        <w:t>0</w:t>
      </w:r>
      <w:r w:rsidRPr="00083D82">
        <w:rPr>
          <w:rFonts w:ascii="Times New Roman" w:eastAsia="Calibri" w:hAnsi="Times New Roman" w:cs="Times New Roman"/>
          <w:sz w:val="28"/>
          <w:szCs w:val="28"/>
          <w:lang w:eastAsia="ru-RU"/>
        </w:rPr>
        <w:t>.1.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14:paraId="3B9F63DF" w14:textId="740BDDEA"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3.1</w:t>
      </w:r>
      <w:r w:rsidR="00DB6E85">
        <w:rPr>
          <w:rFonts w:ascii="Times New Roman" w:eastAsia="Calibri" w:hAnsi="Times New Roman" w:cs="Times New Roman"/>
          <w:sz w:val="28"/>
          <w:szCs w:val="28"/>
          <w:lang w:eastAsia="ru-RU"/>
        </w:rPr>
        <w:t>0</w:t>
      </w:r>
      <w:r w:rsidRPr="00083D82">
        <w:rPr>
          <w:rFonts w:ascii="Times New Roman" w:eastAsia="Calibri" w:hAnsi="Times New Roman" w:cs="Times New Roman"/>
          <w:sz w:val="28"/>
          <w:szCs w:val="28"/>
          <w:lang w:eastAsia="ru-RU"/>
        </w:rPr>
        <w:t xml:space="preserve">.2. Максимальный срок исполнения административной процедуры составляет </w:t>
      </w:r>
      <w:r w:rsidR="006908B1">
        <w:rPr>
          <w:rFonts w:ascii="Times New Roman" w:eastAsia="Calibri" w:hAnsi="Times New Roman" w:cs="Times New Roman"/>
          <w:sz w:val="28"/>
          <w:szCs w:val="28"/>
          <w:lang w:eastAsia="ru-RU"/>
        </w:rPr>
        <w:t>5 рабочих</w:t>
      </w:r>
      <w:r w:rsidR="00347BAC" w:rsidRPr="005461B5">
        <w:rPr>
          <w:rFonts w:ascii="Times New Roman" w:eastAsia="Calibri" w:hAnsi="Times New Roman" w:cs="Times New Roman"/>
          <w:sz w:val="28"/>
          <w:szCs w:val="28"/>
          <w:lang w:eastAsia="ru-RU"/>
        </w:rPr>
        <w:t xml:space="preserve"> дней</w:t>
      </w:r>
      <w:r w:rsidRPr="00083D82">
        <w:rPr>
          <w:rFonts w:ascii="Times New Roman" w:eastAsia="Calibri" w:hAnsi="Times New Roman" w:cs="Times New Roman"/>
          <w:sz w:val="28"/>
          <w:szCs w:val="28"/>
          <w:lang w:eastAsia="ru-RU"/>
        </w:rPr>
        <w:t xml:space="preserve"> со дня получения специалистом </w:t>
      </w:r>
      <w:r w:rsidR="009F70C8">
        <w:rPr>
          <w:rFonts w:ascii="Times New Roman" w:hAnsi="Times New Roman" w:cs="Times New Roman"/>
          <w:sz w:val="28"/>
          <w:szCs w:val="28"/>
        </w:rPr>
        <w:t>Комитета</w:t>
      </w:r>
      <w:r w:rsidRPr="00083D82">
        <w:rPr>
          <w:rFonts w:ascii="Times New Roman" w:eastAsia="Calibri" w:hAnsi="Times New Roman" w:cs="Times New Roman"/>
          <w:sz w:val="28"/>
          <w:szCs w:val="28"/>
          <w:lang w:eastAsia="ru-RU"/>
        </w:rPr>
        <w:t xml:space="preserve">, </w:t>
      </w:r>
      <w:r w:rsidRPr="00083D82">
        <w:rPr>
          <w:rFonts w:ascii="Times New Roman" w:eastAsia="Calibri" w:hAnsi="Times New Roman" w:cs="Times New Roman"/>
          <w:i/>
          <w:sz w:val="28"/>
          <w:szCs w:val="28"/>
          <w:lang w:eastAsia="ru-RU"/>
        </w:rPr>
        <w:t>МФЦ</w:t>
      </w:r>
      <w:r w:rsidRPr="00083D82">
        <w:rPr>
          <w:rFonts w:ascii="Times New Roman" w:eastAsia="Calibri" w:hAnsi="Times New Roman" w:cs="Times New Roman"/>
          <w:sz w:val="28"/>
          <w:szCs w:val="28"/>
          <w:lang w:eastAsia="ru-RU"/>
        </w:rPr>
        <w:t>, ответственным за межведомственное взаимодействие, документов и информации для направления межведомственных запросов.</w:t>
      </w:r>
    </w:p>
    <w:p w14:paraId="6CC724C5" w14:textId="64F1C854"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3.1</w:t>
      </w:r>
      <w:r w:rsidR="00DB6E85">
        <w:rPr>
          <w:rFonts w:ascii="Times New Roman" w:eastAsia="Calibri" w:hAnsi="Times New Roman" w:cs="Times New Roman"/>
          <w:sz w:val="28"/>
          <w:szCs w:val="28"/>
          <w:lang w:eastAsia="ru-RU"/>
        </w:rPr>
        <w:t>0</w:t>
      </w:r>
      <w:r w:rsidRPr="00083D82">
        <w:rPr>
          <w:rFonts w:ascii="Times New Roman" w:eastAsia="Calibri" w:hAnsi="Times New Roman" w:cs="Times New Roman"/>
          <w:sz w:val="28"/>
          <w:szCs w:val="28"/>
          <w:lang w:eastAsia="ru-RU"/>
        </w:rPr>
        <w:t xml:space="preserve">.3. Результатом исполнения административной процедуры является получение документов, и их направление в </w:t>
      </w:r>
      <w:r w:rsidR="009F70C8">
        <w:rPr>
          <w:rFonts w:ascii="Times New Roman" w:hAnsi="Times New Roman" w:cs="Times New Roman"/>
          <w:sz w:val="28"/>
          <w:szCs w:val="28"/>
        </w:rPr>
        <w:t>Комитет</w:t>
      </w:r>
      <w:r w:rsidRPr="00083D82">
        <w:rPr>
          <w:rFonts w:ascii="Times New Roman" w:eastAsia="Calibri" w:hAnsi="Times New Roman" w:cs="Times New Roman"/>
          <w:sz w:val="28"/>
          <w:szCs w:val="28"/>
          <w:lang w:eastAsia="ru-RU"/>
        </w:rPr>
        <w:t xml:space="preserve"> для принятия решения о предоставлении муниципальной услуги. </w:t>
      </w:r>
    </w:p>
    <w:p w14:paraId="2EDA93B3" w14:textId="77777777" w:rsidR="00A26563" w:rsidRPr="00083D82" w:rsidRDefault="00A26563" w:rsidP="00A26563">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w:t>
      </w:r>
      <w:r w:rsidR="002344F9">
        <w:rPr>
          <w:rFonts w:ascii="Times New Roman" w:hAnsi="Times New Roman" w:cs="Times New Roman"/>
          <w:sz w:val="28"/>
          <w:szCs w:val="28"/>
        </w:rPr>
        <w:t xml:space="preserve">специалистом </w:t>
      </w:r>
      <w:r w:rsidR="002344F9" w:rsidRPr="00CF7553">
        <w:rPr>
          <w:rFonts w:ascii="Times New Roman" w:hAnsi="Times New Roman" w:cs="Times New Roman"/>
          <w:sz w:val="28"/>
          <w:szCs w:val="28"/>
        </w:rPr>
        <w:t>отдела земельных отношений</w:t>
      </w:r>
      <w:r w:rsidR="002344F9">
        <w:rPr>
          <w:rFonts w:ascii="Times New Roman" w:hAnsi="Times New Roman" w:cs="Times New Roman"/>
          <w:sz w:val="28"/>
          <w:szCs w:val="28"/>
        </w:rPr>
        <w:t xml:space="preserve"> Комитета, ответственным за прием документов, в Журнале входящих документов</w:t>
      </w:r>
      <w:r w:rsidRPr="00083D82">
        <w:rPr>
          <w:rFonts w:ascii="Times New Roman" w:hAnsi="Times New Roman" w:cs="Times New Roman"/>
          <w:sz w:val="28"/>
          <w:szCs w:val="28"/>
        </w:rPr>
        <w:t>.</w:t>
      </w:r>
    </w:p>
    <w:p w14:paraId="126116DE" w14:textId="351165BF" w:rsidR="002344F9" w:rsidRPr="00083D82" w:rsidRDefault="00A26563" w:rsidP="002344F9">
      <w:pPr>
        <w:autoSpaceDE w:val="0"/>
        <w:autoSpaceDN w:val="0"/>
        <w:adjustRightInd w:val="0"/>
        <w:spacing w:after="0" w:line="240" w:lineRule="auto"/>
        <w:ind w:firstLine="709"/>
        <w:jc w:val="both"/>
        <w:rPr>
          <w:rFonts w:ascii="Times New Roman" w:hAnsi="Times New Roman" w:cs="Times New Roman"/>
          <w:i/>
          <w:sz w:val="28"/>
          <w:szCs w:val="28"/>
        </w:rPr>
      </w:pPr>
      <w:r w:rsidRPr="00083D82">
        <w:rPr>
          <w:rFonts w:ascii="Times New Roman" w:hAnsi="Times New Roman" w:cs="Times New Roman"/>
          <w:sz w:val="28"/>
          <w:szCs w:val="28"/>
        </w:rPr>
        <w:lastRenderedPageBreak/>
        <w:t>3.1</w:t>
      </w:r>
      <w:r w:rsidR="00DB6E85">
        <w:rPr>
          <w:rFonts w:ascii="Times New Roman" w:hAnsi="Times New Roman" w:cs="Times New Roman"/>
          <w:sz w:val="28"/>
          <w:szCs w:val="28"/>
        </w:rPr>
        <w:t>0</w:t>
      </w:r>
      <w:r w:rsidRPr="00083D82">
        <w:rPr>
          <w:rFonts w:ascii="Times New Roman" w:hAnsi="Times New Roman" w:cs="Times New Roman"/>
          <w:sz w:val="28"/>
          <w:szCs w:val="28"/>
        </w:rPr>
        <w:t>.4. Иные действия, необходимые для пред</w:t>
      </w:r>
      <w:r w:rsidR="002344F9">
        <w:rPr>
          <w:rFonts w:ascii="Times New Roman" w:hAnsi="Times New Roman" w:cs="Times New Roman"/>
          <w:sz w:val="28"/>
          <w:szCs w:val="28"/>
        </w:rPr>
        <w:t>оставления муниципальной услуги не предусмотрены.</w:t>
      </w:r>
    </w:p>
    <w:p w14:paraId="31B6F826" w14:textId="77777777" w:rsidR="00A26563" w:rsidRPr="00083D82" w:rsidRDefault="00A26563" w:rsidP="00A26563">
      <w:pPr>
        <w:widowControl w:val="0"/>
        <w:autoSpaceDE w:val="0"/>
        <w:autoSpaceDN w:val="0"/>
        <w:adjustRightInd w:val="0"/>
        <w:spacing w:after="0" w:line="240" w:lineRule="auto"/>
        <w:ind w:firstLine="709"/>
        <w:jc w:val="both"/>
        <w:outlineLvl w:val="3"/>
        <w:rPr>
          <w:rFonts w:ascii="Times New Roman" w:hAnsi="Times New Roman" w:cs="Times New Roman"/>
          <w:sz w:val="28"/>
          <w:szCs w:val="28"/>
        </w:rPr>
      </w:pPr>
    </w:p>
    <w:p w14:paraId="535A97CE" w14:textId="77777777" w:rsidR="00A26563" w:rsidRPr="00083D82" w:rsidRDefault="00A26563" w:rsidP="00A26563">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083D82">
        <w:rPr>
          <w:rFonts w:ascii="Times New Roman" w:hAnsi="Times New Roman" w:cs="Times New Roman"/>
          <w:b/>
          <w:sz w:val="28"/>
          <w:szCs w:val="28"/>
        </w:rPr>
        <w:t xml:space="preserve">Принятие решения о предоставлении (об отказе в предоставлении) </w:t>
      </w:r>
      <w:r w:rsidRPr="00083D82">
        <w:rPr>
          <w:rFonts w:ascii="Times New Roman" w:eastAsia="Calibri" w:hAnsi="Times New Roman" w:cs="Times New Roman"/>
          <w:b/>
          <w:sz w:val="28"/>
          <w:szCs w:val="28"/>
          <w:lang w:eastAsia="ru-RU"/>
        </w:rPr>
        <w:t>муниципальной</w:t>
      </w:r>
      <w:r w:rsidRPr="00083D82">
        <w:rPr>
          <w:rFonts w:ascii="Times New Roman" w:hAnsi="Times New Roman" w:cs="Times New Roman"/>
          <w:b/>
          <w:sz w:val="28"/>
          <w:szCs w:val="28"/>
        </w:rPr>
        <w:t xml:space="preserve"> услуги</w:t>
      </w:r>
    </w:p>
    <w:p w14:paraId="557E970C" w14:textId="77777777" w:rsidR="00A26563" w:rsidRPr="00083D82" w:rsidRDefault="00A26563" w:rsidP="00A26563">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p>
    <w:p w14:paraId="74757FB2" w14:textId="7F69B853" w:rsidR="00A26563" w:rsidRPr="00083D82" w:rsidRDefault="00A26563" w:rsidP="00A26563">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83D82">
        <w:rPr>
          <w:rFonts w:ascii="Times New Roman" w:hAnsi="Times New Roman" w:cs="Times New Roman"/>
          <w:sz w:val="28"/>
          <w:szCs w:val="28"/>
        </w:rPr>
        <w:t>3.1</w:t>
      </w:r>
      <w:r w:rsidR="00DB6E85">
        <w:rPr>
          <w:rFonts w:ascii="Times New Roman" w:hAnsi="Times New Roman" w:cs="Times New Roman"/>
          <w:sz w:val="28"/>
          <w:szCs w:val="28"/>
        </w:rPr>
        <w:t>1</w:t>
      </w:r>
      <w:r w:rsidRPr="00083D82">
        <w:rPr>
          <w:rFonts w:ascii="Times New Roman" w:hAnsi="Times New Roman" w:cs="Times New Roman"/>
          <w:sz w:val="28"/>
          <w:szCs w:val="28"/>
        </w:rPr>
        <w:t xml:space="preserve">. </w:t>
      </w:r>
      <w:r w:rsidRPr="00083D82">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w:t>
      </w:r>
      <w:r w:rsidR="009F70C8">
        <w:rPr>
          <w:rFonts w:ascii="Times New Roman" w:hAnsi="Times New Roman" w:cs="Times New Roman"/>
          <w:sz w:val="28"/>
          <w:szCs w:val="28"/>
        </w:rPr>
        <w:t>Комитете</w:t>
      </w:r>
      <w:r w:rsidRPr="00083D82">
        <w:rPr>
          <w:rFonts w:ascii="Times New Roman" w:eastAsiaTheme="minorEastAsia" w:hAnsi="Times New Roman" w:cs="Times New Roman"/>
          <w:sz w:val="28"/>
          <w:szCs w:val="28"/>
          <w:lang w:eastAsia="ru-RU"/>
        </w:rPr>
        <w:t xml:space="preserve"> зарегистрированных документов, указанных в </w:t>
      </w:r>
      <w:hyperlink r:id="rId32" w:history="1">
        <w:r w:rsidRPr="00083D82">
          <w:rPr>
            <w:rFonts w:ascii="Times New Roman" w:eastAsiaTheme="minorEastAsia" w:hAnsi="Times New Roman" w:cs="Times New Roman"/>
            <w:sz w:val="28"/>
            <w:szCs w:val="28"/>
            <w:lang w:eastAsia="ru-RU"/>
          </w:rPr>
          <w:t xml:space="preserve">пунктах </w:t>
        </w:r>
      </w:hyperlink>
      <w:r w:rsidRPr="00083D82">
        <w:rPr>
          <w:rFonts w:ascii="Times New Roman" w:eastAsiaTheme="minorEastAsia" w:hAnsi="Times New Roman" w:cs="Times New Roman"/>
          <w:sz w:val="28"/>
          <w:szCs w:val="28"/>
          <w:lang w:eastAsia="ru-RU"/>
        </w:rPr>
        <w:t>2.6, 2.10 настоящего Административного регламента.</w:t>
      </w:r>
    </w:p>
    <w:p w14:paraId="5AB0D5C9"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 xml:space="preserve">При рассмотрении комплекта документов для предоставления муниципальной услуги специалист </w:t>
      </w:r>
      <w:r w:rsidR="009F70C8">
        <w:rPr>
          <w:rFonts w:ascii="Times New Roman" w:hAnsi="Times New Roman" w:cs="Times New Roman"/>
          <w:sz w:val="28"/>
          <w:szCs w:val="28"/>
        </w:rPr>
        <w:t>Комитета</w:t>
      </w:r>
      <w:r w:rsidRPr="00083D82">
        <w:rPr>
          <w:rFonts w:ascii="Times New Roman" w:eastAsia="Calibri" w:hAnsi="Times New Roman" w:cs="Times New Roman"/>
          <w:sz w:val="28"/>
          <w:szCs w:val="28"/>
          <w:lang w:eastAsia="ru-RU"/>
        </w:rPr>
        <w:t xml:space="preserve">: </w:t>
      </w:r>
    </w:p>
    <w:p w14:paraId="4D065F41"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 определяет соответствие представленных документов требованиям, установленным в пунктах 2.6 и 2.10 Административного регламента;</w:t>
      </w:r>
    </w:p>
    <w:p w14:paraId="08811549"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w:t>
      </w:r>
      <w:r w:rsidR="009F70C8">
        <w:rPr>
          <w:rFonts w:ascii="Times New Roman" w:hAnsi="Times New Roman" w:cs="Times New Roman"/>
          <w:sz w:val="28"/>
          <w:szCs w:val="28"/>
        </w:rPr>
        <w:t>Комитетом</w:t>
      </w:r>
      <w:r w:rsidRPr="00083D82">
        <w:rPr>
          <w:rFonts w:ascii="Times New Roman" w:eastAsia="Calibri" w:hAnsi="Times New Roman" w:cs="Times New Roman"/>
          <w:sz w:val="28"/>
          <w:szCs w:val="28"/>
          <w:lang w:eastAsia="ru-RU"/>
        </w:rPr>
        <w:t xml:space="preserve"> муниципальной услуги; </w:t>
      </w:r>
    </w:p>
    <w:p w14:paraId="5B1A4EBC"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14:paraId="1B4B6B80"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2.14 настоящего Административного регламента. </w:t>
      </w:r>
    </w:p>
    <w:p w14:paraId="3767C1E0" w14:textId="72E886FC" w:rsidR="00A26563" w:rsidRPr="00083D82" w:rsidRDefault="00DD6C35"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Специалист </w:t>
      </w:r>
      <w:r w:rsidR="009F70C8">
        <w:rPr>
          <w:rFonts w:ascii="Times New Roman" w:hAnsi="Times New Roman" w:cs="Times New Roman"/>
          <w:sz w:val="28"/>
          <w:szCs w:val="28"/>
        </w:rPr>
        <w:t>Комитета</w:t>
      </w:r>
      <w:r>
        <w:rPr>
          <w:rFonts w:ascii="Times New Roman" w:eastAsia="Calibri" w:hAnsi="Times New Roman" w:cs="Times New Roman"/>
          <w:sz w:val="28"/>
          <w:szCs w:val="28"/>
          <w:lang w:eastAsia="ru-RU"/>
        </w:rPr>
        <w:t xml:space="preserve"> в течени</w:t>
      </w:r>
      <w:r w:rsidR="007130F4">
        <w:rPr>
          <w:rFonts w:ascii="Times New Roman" w:eastAsia="Calibri" w:hAnsi="Times New Roman" w:cs="Times New Roman"/>
          <w:sz w:val="28"/>
          <w:szCs w:val="28"/>
          <w:lang w:eastAsia="ru-RU"/>
        </w:rPr>
        <w:t>е</w:t>
      </w:r>
      <w:r>
        <w:rPr>
          <w:rFonts w:ascii="Times New Roman" w:eastAsia="Calibri" w:hAnsi="Times New Roman" w:cs="Times New Roman"/>
          <w:sz w:val="28"/>
          <w:szCs w:val="28"/>
          <w:lang w:eastAsia="ru-RU"/>
        </w:rPr>
        <w:t xml:space="preserve"> </w:t>
      </w:r>
      <w:r w:rsidR="00F75895">
        <w:rPr>
          <w:rFonts w:ascii="Times New Roman" w:eastAsia="Calibri" w:hAnsi="Times New Roman" w:cs="Times New Roman"/>
          <w:sz w:val="28"/>
          <w:szCs w:val="28"/>
          <w:lang w:eastAsia="ru-RU"/>
        </w:rPr>
        <w:t>19</w:t>
      </w:r>
      <w:r>
        <w:rPr>
          <w:rFonts w:ascii="Times New Roman" w:eastAsia="Calibri" w:hAnsi="Times New Roman" w:cs="Times New Roman"/>
          <w:sz w:val="28"/>
          <w:szCs w:val="28"/>
          <w:lang w:eastAsia="ru-RU"/>
        </w:rPr>
        <w:t xml:space="preserve"> (</w:t>
      </w:r>
      <w:r w:rsidR="00F75895">
        <w:rPr>
          <w:rFonts w:ascii="Times New Roman" w:eastAsia="Calibri" w:hAnsi="Times New Roman" w:cs="Times New Roman"/>
          <w:sz w:val="28"/>
          <w:szCs w:val="28"/>
          <w:lang w:eastAsia="ru-RU"/>
        </w:rPr>
        <w:t>девятнадцати</w:t>
      </w:r>
      <w:r>
        <w:rPr>
          <w:rFonts w:ascii="Times New Roman" w:eastAsia="Calibri" w:hAnsi="Times New Roman" w:cs="Times New Roman"/>
          <w:sz w:val="28"/>
          <w:szCs w:val="28"/>
          <w:lang w:eastAsia="ru-RU"/>
        </w:rPr>
        <w:t xml:space="preserve">) </w:t>
      </w:r>
      <w:r w:rsidR="00F75895">
        <w:rPr>
          <w:rFonts w:ascii="Times New Roman" w:eastAsia="Calibri" w:hAnsi="Times New Roman" w:cs="Times New Roman"/>
          <w:sz w:val="28"/>
          <w:szCs w:val="28"/>
          <w:lang w:eastAsia="ru-RU"/>
        </w:rPr>
        <w:t xml:space="preserve">рабочих </w:t>
      </w:r>
      <w:r>
        <w:rPr>
          <w:rFonts w:ascii="Times New Roman" w:eastAsia="Calibri" w:hAnsi="Times New Roman" w:cs="Times New Roman"/>
          <w:sz w:val="28"/>
          <w:szCs w:val="28"/>
          <w:lang w:eastAsia="ru-RU"/>
        </w:rPr>
        <w:t>дней</w:t>
      </w:r>
      <w:r w:rsidR="00A26563" w:rsidRPr="00083D82">
        <w:rPr>
          <w:rFonts w:ascii="Times New Roman" w:eastAsia="Calibri" w:hAnsi="Times New Roman" w:cs="Times New Roman"/>
          <w:sz w:val="28"/>
          <w:szCs w:val="28"/>
          <w:lang w:eastAsia="ru-RU"/>
        </w:rPr>
        <w:t xml:space="preserve"> по результатам проверки готовит один из следующих документов:</w:t>
      </w:r>
    </w:p>
    <w:p w14:paraId="228586F1"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 xml:space="preserve">- проект решения о предоставлении муниципальной услуги; </w:t>
      </w:r>
    </w:p>
    <w:p w14:paraId="779699D9"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 xml:space="preserve">- 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14:paraId="679912EA" w14:textId="1842C99F"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 xml:space="preserve">Специалист </w:t>
      </w:r>
      <w:r w:rsidR="009F70C8">
        <w:rPr>
          <w:rFonts w:ascii="Times New Roman" w:hAnsi="Times New Roman" w:cs="Times New Roman"/>
          <w:sz w:val="28"/>
          <w:szCs w:val="28"/>
        </w:rPr>
        <w:t>Комитета</w:t>
      </w:r>
      <w:r w:rsidRPr="00083D82">
        <w:rPr>
          <w:rFonts w:ascii="Times New Roman" w:eastAsia="Calibri" w:hAnsi="Times New Roman" w:cs="Times New Roman"/>
          <w:sz w:val="28"/>
          <w:szCs w:val="28"/>
          <w:lang w:eastAsia="ru-RU"/>
        </w:rPr>
        <w:t xml:space="preserve">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w:t>
      </w:r>
      <w:r w:rsidR="009F70C8">
        <w:rPr>
          <w:rFonts w:ascii="Times New Roman" w:hAnsi="Times New Roman" w:cs="Times New Roman"/>
          <w:sz w:val="28"/>
          <w:szCs w:val="28"/>
        </w:rPr>
        <w:t>Комитета</w:t>
      </w:r>
      <w:r w:rsidRPr="00083D82">
        <w:rPr>
          <w:rFonts w:ascii="Times New Roman" w:eastAsia="Calibri" w:hAnsi="Times New Roman" w:cs="Times New Roman"/>
          <w:sz w:val="28"/>
          <w:szCs w:val="28"/>
          <w:lang w:eastAsia="ru-RU"/>
        </w:rPr>
        <w:t xml:space="preserve"> в течени</w:t>
      </w:r>
      <w:r w:rsidR="004B1737">
        <w:rPr>
          <w:rFonts w:ascii="Times New Roman" w:eastAsia="Calibri" w:hAnsi="Times New Roman" w:cs="Times New Roman"/>
          <w:sz w:val="28"/>
          <w:szCs w:val="28"/>
          <w:lang w:eastAsia="ru-RU"/>
        </w:rPr>
        <w:t>е</w:t>
      </w:r>
      <w:r w:rsidR="00DD6C35">
        <w:rPr>
          <w:rFonts w:ascii="Times New Roman" w:eastAsia="Calibri" w:hAnsi="Times New Roman" w:cs="Times New Roman"/>
          <w:sz w:val="28"/>
          <w:szCs w:val="28"/>
          <w:lang w:eastAsia="ru-RU"/>
        </w:rPr>
        <w:t xml:space="preserve"> </w:t>
      </w:r>
      <w:bookmarkStart w:id="16" w:name="_Hlk97303637"/>
      <w:r w:rsidR="00F75895">
        <w:rPr>
          <w:rFonts w:ascii="Times New Roman" w:eastAsia="Calibri" w:hAnsi="Times New Roman" w:cs="Times New Roman"/>
          <w:sz w:val="28"/>
          <w:szCs w:val="28"/>
          <w:lang w:eastAsia="ru-RU"/>
        </w:rPr>
        <w:t>1</w:t>
      </w:r>
      <w:r w:rsidR="00DD6C35">
        <w:rPr>
          <w:rFonts w:ascii="Times New Roman" w:eastAsia="Calibri" w:hAnsi="Times New Roman" w:cs="Times New Roman"/>
          <w:sz w:val="28"/>
          <w:szCs w:val="28"/>
          <w:lang w:eastAsia="ru-RU"/>
        </w:rPr>
        <w:t xml:space="preserve"> (</w:t>
      </w:r>
      <w:r w:rsidR="00F75895">
        <w:rPr>
          <w:rFonts w:ascii="Times New Roman" w:eastAsia="Calibri" w:hAnsi="Times New Roman" w:cs="Times New Roman"/>
          <w:sz w:val="28"/>
          <w:szCs w:val="28"/>
          <w:lang w:eastAsia="ru-RU"/>
        </w:rPr>
        <w:t>одного</w:t>
      </w:r>
      <w:r w:rsidR="00DD6C35">
        <w:rPr>
          <w:rFonts w:ascii="Times New Roman" w:eastAsia="Calibri" w:hAnsi="Times New Roman" w:cs="Times New Roman"/>
          <w:sz w:val="28"/>
          <w:szCs w:val="28"/>
          <w:lang w:eastAsia="ru-RU"/>
        </w:rPr>
        <w:t>)</w:t>
      </w:r>
      <w:r w:rsidR="00F75895">
        <w:rPr>
          <w:rFonts w:ascii="Times New Roman" w:eastAsia="Calibri" w:hAnsi="Times New Roman" w:cs="Times New Roman"/>
          <w:sz w:val="28"/>
          <w:szCs w:val="28"/>
          <w:lang w:eastAsia="ru-RU"/>
        </w:rPr>
        <w:t xml:space="preserve"> рабочего</w:t>
      </w:r>
      <w:r w:rsidR="00DD6C35">
        <w:rPr>
          <w:rFonts w:ascii="Times New Roman" w:eastAsia="Calibri" w:hAnsi="Times New Roman" w:cs="Times New Roman"/>
          <w:sz w:val="28"/>
          <w:szCs w:val="28"/>
          <w:lang w:eastAsia="ru-RU"/>
        </w:rPr>
        <w:t xml:space="preserve"> дн</w:t>
      </w:r>
      <w:r w:rsidR="00F75895">
        <w:rPr>
          <w:rFonts w:ascii="Times New Roman" w:eastAsia="Calibri" w:hAnsi="Times New Roman" w:cs="Times New Roman"/>
          <w:sz w:val="28"/>
          <w:szCs w:val="28"/>
          <w:lang w:eastAsia="ru-RU"/>
        </w:rPr>
        <w:t>я</w:t>
      </w:r>
      <w:bookmarkEnd w:id="16"/>
      <w:r w:rsidRPr="00083D82">
        <w:rPr>
          <w:rFonts w:ascii="Times New Roman" w:eastAsia="Calibri" w:hAnsi="Times New Roman" w:cs="Times New Roman"/>
          <w:sz w:val="28"/>
          <w:szCs w:val="28"/>
          <w:lang w:eastAsia="ru-RU"/>
        </w:rPr>
        <w:t xml:space="preserve">. </w:t>
      </w:r>
    </w:p>
    <w:p w14:paraId="76778939" w14:textId="2C3E00D8" w:rsidR="00A26563" w:rsidRPr="00083D82" w:rsidRDefault="004D4715"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Руководитель </w:t>
      </w:r>
      <w:r>
        <w:rPr>
          <w:rFonts w:ascii="Times New Roman" w:hAnsi="Times New Roman" w:cs="Times New Roman"/>
          <w:sz w:val="28"/>
          <w:szCs w:val="28"/>
        </w:rPr>
        <w:t>Комитета</w:t>
      </w:r>
      <w:r w:rsidR="00A26563" w:rsidRPr="00083D82">
        <w:rPr>
          <w:rFonts w:ascii="Times New Roman" w:eastAsia="Calibri" w:hAnsi="Times New Roman" w:cs="Times New Roman"/>
          <w:sz w:val="28"/>
          <w:szCs w:val="28"/>
          <w:lang w:eastAsia="ru-RU"/>
        </w:rPr>
        <w:t xml:space="preserve"> подписывает проект решения о предоставлении муниципальной услуги (решения об отказе в предоставлении </w:t>
      </w:r>
      <w:r w:rsidR="00DD6C35">
        <w:rPr>
          <w:rFonts w:ascii="Times New Roman" w:eastAsia="Calibri" w:hAnsi="Times New Roman" w:cs="Times New Roman"/>
          <w:sz w:val="28"/>
          <w:szCs w:val="28"/>
          <w:lang w:eastAsia="ru-RU"/>
        </w:rPr>
        <w:t xml:space="preserve">муниципальной услуги) в течение </w:t>
      </w:r>
      <w:r w:rsidR="00F75895">
        <w:rPr>
          <w:rFonts w:ascii="Times New Roman" w:eastAsia="Calibri" w:hAnsi="Times New Roman" w:cs="Times New Roman"/>
          <w:sz w:val="28"/>
          <w:szCs w:val="28"/>
          <w:lang w:eastAsia="ru-RU"/>
        </w:rPr>
        <w:t>1 (одного) рабочего дня</w:t>
      </w:r>
      <w:r w:rsidR="00F75895" w:rsidRPr="00083D82">
        <w:rPr>
          <w:rFonts w:ascii="Times New Roman" w:eastAsia="Calibri" w:hAnsi="Times New Roman" w:cs="Times New Roman"/>
          <w:sz w:val="28"/>
          <w:szCs w:val="28"/>
          <w:lang w:eastAsia="ru-RU"/>
        </w:rPr>
        <w:t xml:space="preserve"> </w:t>
      </w:r>
      <w:r w:rsidR="00A26563" w:rsidRPr="00083D82">
        <w:rPr>
          <w:rFonts w:ascii="Times New Roman" w:eastAsia="Calibri" w:hAnsi="Times New Roman" w:cs="Times New Roman"/>
          <w:sz w:val="28"/>
          <w:szCs w:val="28"/>
          <w:lang w:eastAsia="ru-RU"/>
        </w:rPr>
        <w:t xml:space="preserve">со дня его получения.  </w:t>
      </w:r>
    </w:p>
    <w:p w14:paraId="62D85753" w14:textId="18F0428A"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 xml:space="preserve">Специалист </w:t>
      </w:r>
      <w:r w:rsidR="004D4715">
        <w:rPr>
          <w:rFonts w:ascii="Times New Roman" w:hAnsi="Times New Roman" w:cs="Times New Roman"/>
          <w:sz w:val="28"/>
          <w:szCs w:val="28"/>
        </w:rPr>
        <w:t>Комитета</w:t>
      </w:r>
      <w:r w:rsidRPr="00083D82">
        <w:rPr>
          <w:rFonts w:ascii="Times New Roman" w:eastAsia="Calibri" w:hAnsi="Times New Roman" w:cs="Times New Roman"/>
          <w:sz w:val="28"/>
          <w:szCs w:val="28"/>
          <w:lang w:eastAsia="ru-RU"/>
        </w:rPr>
        <w:t xml:space="preserve"> направляет подписанное руководителем </w:t>
      </w:r>
      <w:r w:rsidR="004D4715">
        <w:rPr>
          <w:rFonts w:ascii="Times New Roman" w:hAnsi="Times New Roman" w:cs="Times New Roman"/>
          <w:sz w:val="28"/>
          <w:szCs w:val="28"/>
        </w:rPr>
        <w:t>Комитета</w:t>
      </w:r>
      <w:r w:rsidRPr="00083D82">
        <w:rPr>
          <w:rFonts w:ascii="Times New Roman" w:eastAsia="Calibri" w:hAnsi="Times New Roman" w:cs="Times New Roman"/>
          <w:sz w:val="28"/>
          <w:szCs w:val="28"/>
          <w:lang w:eastAsia="ru-RU"/>
        </w:rPr>
        <w:t xml:space="preserve"> решение </w:t>
      </w:r>
      <w:r w:rsidR="00F75895">
        <w:rPr>
          <w:rFonts w:ascii="Times New Roman" w:eastAsia="Calibri" w:hAnsi="Times New Roman" w:cs="Times New Roman"/>
          <w:sz w:val="28"/>
          <w:szCs w:val="28"/>
          <w:lang w:eastAsia="ru-RU"/>
        </w:rPr>
        <w:t xml:space="preserve">в тот же день </w:t>
      </w:r>
      <w:r w:rsidRPr="00083D82">
        <w:rPr>
          <w:rFonts w:ascii="Times New Roman" w:eastAsia="Calibri" w:hAnsi="Times New Roman" w:cs="Times New Roman"/>
          <w:sz w:val="28"/>
          <w:szCs w:val="28"/>
          <w:lang w:eastAsia="ru-RU"/>
        </w:rPr>
        <w:t xml:space="preserve">сотруднику </w:t>
      </w:r>
      <w:r w:rsidR="00F75895">
        <w:rPr>
          <w:rFonts w:ascii="Times New Roman" w:eastAsia="Calibri" w:hAnsi="Times New Roman" w:cs="Times New Roman"/>
          <w:sz w:val="28"/>
          <w:szCs w:val="28"/>
          <w:lang w:eastAsia="ru-RU"/>
        </w:rPr>
        <w:t xml:space="preserve">отдела земельных отношений </w:t>
      </w:r>
      <w:r w:rsidR="004D4715">
        <w:rPr>
          <w:rFonts w:ascii="Times New Roman" w:hAnsi="Times New Roman" w:cs="Times New Roman"/>
          <w:sz w:val="28"/>
          <w:szCs w:val="28"/>
        </w:rPr>
        <w:t>Комитета</w:t>
      </w:r>
      <w:r w:rsidRPr="00083D82">
        <w:rPr>
          <w:rFonts w:ascii="Times New Roman" w:eastAsia="Calibri" w:hAnsi="Times New Roman" w:cs="Times New Roman"/>
          <w:sz w:val="28"/>
          <w:szCs w:val="28"/>
          <w:lang w:eastAsia="ru-RU"/>
        </w:rPr>
        <w:t xml:space="preserve">, </w:t>
      </w:r>
      <w:r w:rsidRPr="00083D82">
        <w:rPr>
          <w:rFonts w:ascii="Times New Roman" w:eastAsia="Calibri" w:hAnsi="Times New Roman" w:cs="Times New Roman"/>
          <w:i/>
          <w:sz w:val="28"/>
          <w:szCs w:val="28"/>
          <w:lang w:eastAsia="ru-RU"/>
        </w:rPr>
        <w:t>МФЦ</w:t>
      </w:r>
      <w:r w:rsidRPr="00083D82">
        <w:rPr>
          <w:rFonts w:ascii="Times New Roman" w:eastAsia="Calibri" w:hAnsi="Times New Roman" w:cs="Times New Roman"/>
          <w:sz w:val="28"/>
          <w:szCs w:val="28"/>
          <w:lang w:eastAsia="ru-RU"/>
        </w:rPr>
        <w:t>, ответственному за выдачу результата предоставления услуги, для выдачи его заявителю.</w:t>
      </w:r>
    </w:p>
    <w:p w14:paraId="209B02AA" w14:textId="16FA3205"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t>3.1</w:t>
      </w:r>
      <w:r w:rsidR="00DB6E85">
        <w:rPr>
          <w:rFonts w:ascii="Times New Roman" w:eastAsia="Calibri" w:hAnsi="Times New Roman" w:cs="Times New Roman"/>
          <w:sz w:val="28"/>
          <w:szCs w:val="28"/>
          <w:lang w:eastAsia="ru-RU"/>
        </w:rPr>
        <w:t>1</w:t>
      </w:r>
      <w:r w:rsidRPr="00083D82">
        <w:rPr>
          <w:rFonts w:ascii="Times New Roman" w:eastAsia="Calibri" w:hAnsi="Times New Roman" w:cs="Times New Roman"/>
          <w:sz w:val="28"/>
          <w:szCs w:val="28"/>
          <w:lang w:eastAsia="ru-RU"/>
        </w:rPr>
        <w:t>.1. Критерием принятия решения</w:t>
      </w:r>
      <w:r w:rsidRPr="00083D82">
        <w:rPr>
          <w:rFonts w:ascii="Times New Roman" w:hAnsi="Times New Roman" w:cs="Times New Roman"/>
          <w:sz w:val="28"/>
          <w:szCs w:val="28"/>
        </w:rPr>
        <w:t xml:space="preserve"> о предоставлении </w:t>
      </w:r>
      <w:r w:rsidRPr="00083D82">
        <w:rPr>
          <w:rFonts w:ascii="Times New Roman" w:eastAsia="Calibri"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r w:rsidRPr="00083D82">
        <w:rPr>
          <w:sz w:val="28"/>
          <w:szCs w:val="28"/>
        </w:rPr>
        <w:t xml:space="preserve"> </w:t>
      </w:r>
      <w:r w:rsidRPr="00083D82">
        <w:rPr>
          <w:rFonts w:ascii="Times New Roman" w:eastAsia="Calibri" w:hAnsi="Times New Roman" w:cs="Times New Roman"/>
          <w:sz w:val="28"/>
          <w:szCs w:val="28"/>
          <w:lang w:eastAsia="ru-RU"/>
        </w:rPr>
        <w:t xml:space="preserve">является соответствие запроса и прилагаемых к нему документов требованиям настоящего Административного регламента. </w:t>
      </w:r>
    </w:p>
    <w:p w14:paraId="75C202BB" w14:textId="58B3CF20"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Calibri" w:hAnsi="Times New Roman" w:cs="Times New Roman"/>
          <w:sz w:val="28"/>
          <w:szCs w:val="28"/>
          <w:lang w:eastAsia="ru-RU"/>
        </w:rPr>
        <w:lastRenderedPageBreak/>
        <w:t>3.1</w:t>
      </w:r>
      <w:r w:rsidR="00DB6E85">
        <w:rPr>
          <w:rFonts w:ascii="Times New Roman" w:eastAsia="Calibri" w:hAnsi="Times New Roman" w:cs="Times New Roman"/>
          <w:sz w:val="28"/>
          <w:szCs w:val="28"/>
          <w:lang w:eastAsia="ru-RU"/>
        </w:rPr>
        <w:t>1</w:t>
      </w:r>
      <w:r w:rsidRPr="00083D82">
        <w:rPr>
          <w:rFonts w:ascii="Times New Roman" w:eastAsia="Calibri" w:hAnsi="Times New Roman" w:cs="Times New Roman"/>
          <w:sz w:val="28"/>
          <w:szCs w:val="28"/>
          <w:lang w:eastAsia="ru-RU"/>
        </w:rPr>
        <w:t xml:space="preserve">.2. Максимальный срок исполнения административной процедуры составляет не </w:t>
      </w:r>
      <w:r w:rsidRPr="005461B5">
        <w:rPr>
          <w:rFonts w:ascii="Times New Roman" w:eastAsia="Calibri" w:hAnsi="Times New Roman" w:cs="Times New Roman"/>
          <w:sz w:val="28"/>
          <w:szCs w:val="28"/>
          <w:lang w:eastAsia="ru-RU"/>
        </w:rPr>
        <w:t xml:space="preserve">более </w:t>
      </w:r>
      <w:r w:rsidR="004436F4">
        <w:rPr>
          <w:rFonts w:ascii="Times New Roman" w:eastAsia="Calibri" w:hAnsi="Times New Roman" w:cs="Times New Roman"/>
          <w:sz w:val="28"/>
          <w:szCs w:val="28"/>
          <w:lang w:eastAsia="ru-RU"/>
        </w:rPr>
        <w:t>21</w:t>
      </w:r>
      <w:r w:rsidR="00347BAC" w:rsidRPr="005461B5">
        <w:rPr>
          <w:rFonts w:ascii="Times New Roman" w:eastAsia="Calibri" w:hAnsi="Times New Roman" w:cs="Times New Roman"/>
          <w:sz w:val="28"/>
          <w:szCs w:val="28"/>
          <w:lang w:eastAsia="ru-RU"/>
        </w:rPr>
        <w:t xml:space="preserve"> </w:t>
      </w:r>
      <w:r w:rsidR="004436F4">
        <w:rPr>
          <w:rFonts w:ascii="Times New Roman" w:eastAsia="Calibri" w:hAnsi="Times New Roman" w:cs="Times New Roman"/>
          <w:sz w:val="28"/>
          <w:szCs w:val="28"/>
          <w:lang w:eastAsia="ru-RU"/>
        </w:rPr>
        <w:t>рабочего</w:t>
      </w:r>
      <w:r w:rsidR="00347BAC" w:rsidRPr="005461B5">
        <w:rPr>
          <w:rFonts w:ascii="Times New Roman" w:eastAsia="Calibri" w:hAnsi="Times New Roman" w:cs="Times New Roman"/>
          <w:sz w:val="28"/>
          <w:szCs w:val="28"/>
          <w:lang w:eastAsia="ru-RU"/>
        </w:rPr>
        <w:t xml:space="preserve"> дн</w:t>
      </w:r>
      <w:r w:rsidR="004436F4">
        <w:rPr>
          <w:rFonts w:ascii="Times New Roman" w:eastAsia="Calibri" w:hAnsi="Times New Roman" w:cs="Times New Roman"/>
          <w:sz w:val="28"/>
          <w:szCs w:val="28"/>
          <w:lang w:eastAsia="ru-RU"/>
        </w:rPr>
        <w:t xml:space="preserve">я </w:t>
      </w:r>
      <w:r w:rsidRPr="00083D82">
        <w:rPr>
          <w:rFonts w:ascii="Times New Roman" w:eastAsia="Calibri" w:hAnsi="Times New Roman" w:cs="Times New Roman"/>
          <w:sz w:val="28"/>
          <w:szCs w:val="28"/>
          <w:lang w:eastAsia="ru-RU"/>
        </w:rPr>
        <w:t xml:space="preserve">со дня получения из </w:t>
      </w:r>
      <w:r w:rsidR="004D4715">
        <w:rPr>
          <w:rFonts w:ascii="Times New Roman" w:hAnsi="Times New Roman" w:cs="Times New Roman"/>
          <w:sz w:val="28"/>
          <w:szCs w:val="28"/>
        </w:rPr>
        <w:t>Комитета</w:t>
      </w:r>
      <w:r w:rsidRPr="00083D82">
        <w:rPr>
          <w:rFonts w:ascii="Times New Roman" w:eastAsia="Calibri" w:hAnsi="Times New Roman" w:cs="Times New Roman"/>
          <w:sz w:val="28"/>
          <w:szCs w:val="28"/>
          <w:lang w:eastAsia="ru-RU"/>
        </w:rPr>
        <w:t xml:space="preserve">, </w:t>
      </w:r>
      <w:r w:rsidRPr="00083D82">
        <w:rPr>
          <w:rFonts w:ascii="Times New Roman" w:eastAsia="Calibri" w:hAnsi="Times New Roman" w:cs="Times New Roman"/>
          <w:i/>
          <w:sz w:val="28"/>
          <w:szCs w:val="28"/>
          <w:lang w:eastAsia="ru-RU"/>
        </w:rPr>
        <w:t>МФЦ</w:t>
      </w:r>
      <w:r w:rsidRPr="00083D82">
        <w:rPr>
          <w:rFonts w:ascii="Times New Roman" w:eastAsia="Calibri" w:hAnsi="Times New Roman" w:cs="Times New Roman"/>
          <w:sz w:val="28"/>
          <w:szCs w:val="28"/>
          <w:lang w:eastAsia="ru-RU"/>
        </w:rPr>
        <w:t xml:space="preserve"> полного комплекта документов, необходимых для предоставления муниципальной услуги</w:t>
      </w:r>
      <w:r w:rsidRPr="00083D82">
        <w:rPr>
          <w:rFonts w:ascii="Times New Roman" w:eastAsia="Times New Roman" w:hAnsi="Times New Roman" w:cs="Times New Roman"/>
          <w:sz w:val="28"/>
          <w:szCs w:val="28"/>
          <w:lang w:eastAsia="ru-RU"/>
        </w:rPr>
        <w:t xml:space="preserve">.  </w:t>
      </w:r>
    </w:p>
    <w:p w14:paraId="2EEFAB02" w14:textId="2F36BFF7" w:rsidR="00A26563" w:rsidRPr="00083D82" w:rsidRDefault="00A26563" w:rsidP="00A26563">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083D82">
        <w:rPr>
          <w:rFonts w:ascii="Times New Roman" w:eastAsia="Times New Roman" w:hAnsi="Times New Roman" w:cs="Times New Roman"/>
          <w:bCs/>
          <w:iCs/>
          <w:sz w:val="28"/>
          <w:szCs w:val="28"/>
          <w:lang w:eastAsia="ru-RU"/>
        </w:rPr>
        <w:t>3.1</w:t>
      </w:r>
      <w:r w:rsidR="00DB6E85">
        <w:rPr>
          <w:rFonts w:ascii="Times New Roman" w:eastAsia="Times New Roman" w:hAnsi="Times New Roman" w:cs="Times New Roman"/>
          <w:bCs/>
          <w:iCs/>
          <w:sz w:val="28"/>
          <w:szCs w:val="28"/>
          <w:lang w:eastAsia="ru-RU"/>
        </w:rPr>
        <w:t>1</w:t>
      </w:r>
      <w:r w:rsidRPr="00083D82">
        <w:rPr>
          <w:rFonts w:ascii="Times New Roman" w:eastAsia="Times New Roman" w:hAnsi="Times New Roman" w:cs="Times New Roman"/>
          <w:bCs/>
          <w:iCs/>
          <w:sz w:val="28"/>
          <w:szCs w:val="28"/>
          <w:lang w:eastAsia="ru-RU"/>
        </w:rPr>
        <w:t xml:space="preserve">.3. Результатом административной процедуры является принятие решения о предоставлении </w:t>
      </w:r>
      <w:r w:rsidRPr="00083D82">
        <w:rPr>
          <w:rFonts w:ascii="Times New Roman" w:eastAsia="Calibri" w:hAnsi="Times New Roman" w:cs="Times New Roman"/>
          <w:sz w:val="28"/>
          <w:szCs w:val="28"/>
          <w:lang w:eastAsia="ru-RU"/>
        </w:rPr>
        <w:t>муниципальной</w:t>
      </w:r>
      <w:r w:rsidRPr="00083D82">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Pr="00083D82">
        <w:rPr>
          <w:rFonts w:ascii="Times New Roman" w:eastAsia="Calibri" w:hAnsi="Times New Roman" w:cs="Times New Roman"/>
          <w:sz w:val="28"/>
          <w:szCs w:val="28"/>
          <w:lang w:eastAsia="ru-RU"/>
        </w:rPr>
        <w:t>муниципальной</w:t>
      </w:r>
      <w:r w:rsidRPr="00083D82">
        <w:rPr>
          <w:rFonts w:ascii="Times New Roman" w:eastAsia="Times New Roman" w:hAnsi="Times New Roman" w:cs="Times New Roman"/>
          <w:bCs/>
          <w:iCs/>
          <w:sz w:val="28"/>
          <w:szCs w:val="28"/>
          <w:lang w:eastAsia="ru-RU"/>
        </w:rPr>
        <w:t xml:space="preserve"> услуги) и передача принятого решения о предоставлении </w:t>
      </w:r>
      <w:r w:rsidRPr="00083D82">
        <w:rPr>
          <w:rFonts w:ascii="Times New Roman" w:eastAsia="Calibri" w:hAnsi="Times New Roman" w:cs="Times New Roman"/>
          <w:sz w:val="28"/>
          <w:szCs w:val="28"/>
          <w:lang w:eastAsia="ru-RU"/>
        </w:rPr>
        <w:t>муниципальной</w:t>
      </w:r>
      <w:r w:rsidRPr="00083D82">
        <w:rPr>
          <w:rFonts w:ascii="Times New Roman" w:eastAsia="Times New Roman" w:hAnsi="Times New Roman" w:cs="Times New Roman"/>
          <w:bCs/>
          <w:iCs/>
          <w:sz w:val="28"/>
          <w:szCs w:val="28"/>
          <w:lang w:eastAsia="ru-RU"/>
        </w:rPr>
        <w:t xml:space="preserve"> услуги (либо решения об отказе в предоставлении </w:t>
      </w:r>
      <w:r w:rsidRPr="00083D82">
        <w:rPr>
          <w:rFonts w:ascii="Times New Roman" w:eastAsia="Calibri" w:hAnsi="Times New Roman" w:cs="Times New Roman"/>
          <w:sz w:val="28"/>
          <w:szCs w:val="28"/>
          <w:lang w:eastAsia="ru-RU"/>
        </w:rPr>
        <w:t>муниципальной</w:t>
      </w:r>
      <w:r w:rsidRPr="00083D82">
        <w:rPr>
          <w:rFonts w:ascii="Times New Roman" w:eastAsia="Times New Roman" w:hAnsi="Times New Roman" w:cs="Times New Roman"/>
          <w:bCs/>
          <w:iCs/>
          <w:sz w:val="28"/>
          <w:szCs w:val="28"/>
          <w:lang w:eastAsia="ru-RU"/>
        </w:rPr>
        <w:t xml:space="preserve"> услуги) сотруднику </w:t>
      </w:r>
      <w:r w:rsidR="004D4715">
        <w:rPr>
          <w:rFonts w:ascii="Times New Roman" w:hAnsi="Times New Roman" w:cs="Times New Roman"/>
          <w:sz w:val="28"/>
          <w:szCs w:val="28"/>
        </w:rPr>
        <w:t>Комитета</w:t>
      </w:r>
      <w:r w:rsidRPr="00083D82">
        <w:rPr>
          <w:rFonts w:ascii="Times New Roman" w:eastAsia="Times New Roman" w:hAnsi="Times New Roman" w:cs="Times New Roman"/>
          <w:bCs/>
          <w:iCs/>
          <w:sz w:val="28"/>
          <w:szCs w:val="28"/>
          <w:lang w:eastAsia="ru-RU"/>
        </w:rPr>
        <w:t xml:space="preserve">, </w:t>
      </w:r>
      <w:r w:rsidRPr="00083D82">
        <w:rPr>
          <w:rFonts w:ascii="Times New Roman" w:eastAsia="Times New Roman" w:hAnsi="Times New Roman" w:cs="Times New Roman"/>
          <w:bCs/>
          <w:i/>
          <w:iCs/>
          <w:sz w:val="28"/>
          <w:szCs w:val="28"/>
          <w:lang w:eastAsia="ru-RU"/>
        </w:rPr>
        <w:t>МФЦ</w:t>
      </w:r>
      <w:r w:rsidRPr="00083D82">
        <w:rPr>
          <w:rFonts w:ascii="Times New Roman" w:eastAsia="Times New Roman" w:hAnsi="Times New Roman" w:cs="Times New Roman"/>
          <w:bCs/>
          <w:iCs/>
          <w:sz w:val="28"/>
          <w:szCs w:val="28"/>
          <w:lang w:eastAsia="ru-RU"/>
        </w:rPr>
        <w:t xml:space="preserve">, ответственному за выдачу результата предоставления услуги, для выдачи его заявителю. </w:t>
      </w:r>
    </w:p>
    <w:p w14:paraId="3B8034EF"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 xml:space="preserve">Результат административной процедуры фиксируется в системе электронного документооборота с пометкой «исполнено» </w:t>
      </w:r>
      <w:r w:rsidR="00DD6C35">
        <w:rPr>
          <w:rFonts w:ascii="Times New Roman" w:hAnsi="Times New Roman" w:cs="Times New Roman"/>
          <w:sz w:val="28"/>
          <w:szCs w:val="28"/>
        </w:rPr>
        <w:t xml:space="preserve">специалистом </w:t>
      </w:r>
      <w:r w:rsidR="00DD6C35" w:rsidRPr="00CF7553">
        <w:rPr>
          <w:rFonts w:ascii="Times New Roman" w:hAnsi="Times New Roman" w:cs="Times New Roman"/>
          <w:sz w:val="28"/>
          <w:szCs w:val="28"/>
        </w:rPr>
        <w:t>отдела земельных отношений</w:t>
      </w:r>
      <w:r w:rsidR="00DD6C35">
        <w:rPr>
          <w:rFonts w:ascii="Times New Roman" w:hAnsi="Times New Roman" w:cs="Times New Roman"/>
          <w:sz w:val="28"/>
          <w:szCs w:val="28"/>
        </w:rPr>
        <w:t xml:space="preserve"> Комитета, ответственным за прием документов, в Журнале входящих документов</w:t>
      </w:r>
      <w:r w:rsidRPr="00083D82">
        <w:rPr>
          <w:rFonts w:ascii="Times New Roman" w:eastAsia="Times New Roman" w:hAnsi="Times New Roman" w:cs="Times New Roman"/>
          <w:sz w:val="28"/>
          <w:szCs w:val="28"/>
          <w:lang w:eastAsia="ru-RU"/>
        </w:rPr>
        <w:t>.</w:t>
      </w:r>
    </w:p>
    <w:p w14:paraId="407B7A0F" w14:textId="5EF92AA2" w:rsidR="00A26563" w:rsidRPr="00083D82" w:rsidRDefault="00A26563" w:rsidP="00DD6C35">
      <w:pPr>
        <w:autoSpaceDE w:val="0"/>
        <w:autoSpaceDN w:val="0"/>
        <w:adjustRightInd w:val="0"/>
        <w:spacing w:after="0" w:line="240" w:lineRule="auto"/>
        <w:ind w:firstLine="709"/>
        <w:jc w:val="both"/>
        <w:rPr>
          <w:rFonts w:ascii="Times New Roman" w:hAnsi="Times New Roman" w:cs="Times New Roman"/>
          <w:i/>
          <w:sz w:val="28"/>
          <w:szCs w:val="28"/>
        </w:rPr>
      </w:pPr>
      <w:r w:rsidRPr="00083D82">
        <w:rPr>
          <w:rFonts w:ascii="Times New Roman" w:hAnsi="Times New Roman" w:cs="Times New Roman"/>
          <w:sz w:val="28"/>
          <w:szCs w:val="28"/>
        </w:rPr>
        <w:t>3.1</w:t>
      </w:r>
      <w:r w:rsidR="00DB6E85">
        <w:rPr>
          <w:rFonts w:ascii="Times New Roman" w:hAnsi="Times New Roman" w:cs="Times New Roman"/>
          <w:sz w:val="28"/>
          <w:szCs w:val="28"/>
        </w:rPr>
        <w:t>1</w:t>
      </w:r>
      <w:r w:rsidRPr="00083D82">
        <w:rPr>
          <w:rFonts w:ascii="Times New Roman" w:hAnsi="Times New Roman" w:cs="Times New Roman"/>
          <w:sz w:val="28"/>
          <w:szCs w:val="28"/>
        </w:rPr>
        <w:t>.4. Иные действия, необходимые для предоставления муниципальной услуги</w:t>
      </w:r>
      <w:r w:rsidR="00DD6C35">
        <w:rPr>
          <w:rFonts w:ascii="Times New Roman" w:hAnsi="Times New Roman" w:cs="Times New Roman"/>
          <w:sz w:val="28"/>
          <w:szCs w:val="28"/>
        </w:rPr>
        <w:t xml:space="preserve"> не предусмотрены.</w:t>
      </w:r>
    </w:p>
    <w:p w14:paraId="5C0664FE"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C5D526A" w14:textId="77777777" w:rsidR="00A26563" w:rsidRPr="00083D82" w:rsidRDefault="00A26563" w:rsidP="00A2656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083D82">
        <w:rPr>
          <w:rFonts w:ascii="Times New Roman" w:eastAsia="Times New Roman" w:hAnsi="Times New Roman" w:cs="Times New Roman"/>
          <w:b/>
          <w:sz w:val="28"/>
          <w:szCs w:val="28"/>
          <w:lang w:eastAsia="ru-RU"/>
        </w:rPr>
        <w:t>Уведомление заявителя о принятом решении</w:t>
      </w:r>
      <w:r w:rsidRPr="00083D82">
        <w:rPr>
          <w:rFonts w:ascii="Times New Roman" w:eastAsia="Times New Roman" w:hAnsi="Times New Roman" w:cs="Times New Roman"/>
          <w:b/>
          <w:sz w:val="28"/>
          <w:szCs w:val="28"/>
        </w:rPr>
        <w:t>, выдача заявителю результата предоставления муниципальной услуги</w:t>
      </w:r>
    </w:p>
    <w:p w14:paraId="232FAD29" w14:textId="77777777" w:rsidR="00A26563" w:rsidRPr="00083D82" w:rsidRDefault="00A26563" w:rsidP="00A2656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083D82">
        <w:rPr>
          <w:rFonts w:ascii="Times New Roman" w:eastAsia="Times New Roman" w:hAnsi="Times New Roman" w:cs="Times New Roman"/>
          <w:b/>
          <w:sz w:val="28"/>
          <w:szCs w:val="28"/>
        </w:rPr>
        <w:t xml:space="preserve"> </w:t>
      </w:r>
    </w:p>
    <w:p w14:paraId="7712D316" w14:textId="5AFB98F0" w:rsidR="00A26563" w:rsidRPr="00083D82" w:rsidRDefault="00A26563" w:rsidP="00A265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rPr>
        <w:t>3.1</w:t>
      </w:r>
      <w:r w:rsidR="00DB6E85">
        <w:rPr>
          <w:rFonts w:ascii="Times New Roman" w:eastAsia="Times New Roman" w:hAnsi="Times New Roman" w:cs="Times New Roman"/>
          <w:sz w:val="28"/>
          <w:szCs w:val="28"/>
        </w:rPr>
        <w:t>2</w:t>
      </w:r>
      <w:r w:rsidRPr="00083D82">
        <w:rPr>
          <w:rFonts w:ascii="Times New Roman" w:eastAsia="Times New Roman" w:hAnsi="Times New Roman" w:cs="Times New Roman"/>
          <w:sz w:val="28"/>
          <w:szCs w:val="28"/>
        </w:rPr>
        <w:t xml:space="preserve">. </w:t>
      </w:r>
      <w:r w:rsidRPr="00083D82">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w:t>
      </w:r>
      <w:r w:rsidR="004D4715">
        <w:rPr>
          <w:rFonts w:ascii="Times New Roman" w:hAnsi="Times New Roman" w:cs="Times New Roman"/>
          <w:sz w:val="28"/>
          <w:szCs w:val="28"/>
        </w:rPr>
        <w:t>Комитета</w:t>
      </w:r>
      <w:r w:rsidRPr="00083D82">
        <w:rPr>
          <w:rFonts w:ascii="Times New Roman" w:eastAsia="Times New Roman" w:hAnsi="Times New Roman" w:cs="Times New Roman"/>
          <w:sz w:val="28"/>
          <w:szCs w:val="28"/>
          <w:lang w:eastAsia="ru-RU"/>
        </w:rPr>
        <w:t xml:space="preserve">, </w:t>
      </w:r>
      <w:r w:rsidRPr="00083D82">
        <w:rPr>
          <w:rFonts w:ascii="Times New Roman" w:eastAsia="Times New Roman" w:hAnsi="Times New Roman" w:cs="Times New Roman"/>
          <w:i/>
          <w:sz w:val="28"/>
          <w:szCs w:val="28"/>
          <w:lang w:eastAsia="ru-RU"/>
        </w:rPr>
        <w:t>МФЦ</w:t>
      </w:r>
      <w:r w:rsidRPr="00083D82">
        <w:rPr>
          <w:rFonts w:ascii="Times New Roman" w:eastAsia="Times New Roman" w:hAnsi="Times New Roman" w:cs="Times New Roman"/>
          <w:sz w:val="28"/>
          <w:szCs w:val="28"/>
          <w:lang w:eastAsia="ru-RU"/>
        </w:rPr>
        <w:t xml:space="preserve">, ответственному за выдачу результата предоставления услуги, решения о предоставлении </w:t>
      </w:r>
      <w:r w:rsidRPr="00083D82">
        <w:rPr>
          <w:rFonts w:ascii="Times New Roman" w:eastAsia="Calibri" w:hAnsi="Times New Roman" w:cs="Times New Roman"/>
          <w:sz w:val="28"/>
          <w:szCs w:val="28"/>
          <w:lang w:eastAsia="ru-RU"/>
        </w:rPr>
        <w:t>муниципальной</w:t>
      </w:r>
      <w:r w:rsidRPr="00083D82">
        <w:rPr>
          <w:rFonts w:ascii="Times New Roman" w:eastAsia="Times New Roman" w:hAnsi="Times New Roman" w:cs="Times New Roman"/>
          <w:sz w:val="28"/>
          <w:szCs w:val="28"/>
          <w:lang w:eastAsia="ru-RU"/>
        </w:rPr>
        <w:t xml:space="preserve"> услуги или решения об отказе в предоставлении </w:t>
      </w:r>
      <w:r w:rsidRPr="00083D82">
        <w:rPr>
          <w:rFonts w:ascii="Times New Roman" w:eastAsia="Calibri" w:hAnsi="Times New Roman" w:cs="Times New Roman"/>
          <w:sz w:val="28"/>
          <w:szCs w:val="28"/>
          <w:lang w:eastAsia="ru-RU"/>
        </w:rPr>
        <w:t>муниципальной</w:t>
      </w:r>
      <w:r w:rsidRPr="00083D82">
        <w:rPr>
          <w:rFonts w:ascii="Times New Roman" w:eastAsia="Times New Roman" w:hAnsi="Times New Roman" w:cs="Times New Roman"/>
          <w:sz w:val="28"/>
          <w:szCs w:val="28"/>
          <w:lang w:eastAsia="ru-RU"/>
        </w:rPr>
        <w:t xml:space="preserve"> услуги (далее - Решение). </w:t>
      </w:r>
    </w:p>
    <w:p w14:paraId="2838E0FD"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 xml:space="preserve">Административная процедура исполняется сотрудником </w:t>
      </w:r>
      <w:r w:rsidR="004D4715">
        <w:rPr>
          <w:rFonts w:ascii="Times New Roman" w:hAnsi="Times New Roman" w:cs="Times New Roman"/>
          <w:sz w:val="28"/>
          <w:szCs w:val="28"/>
        </w:rPr>
        <w:t>Комитета</w:t>
      </w:r>
      <w:r w:rsidRPr="00083D82">
        <w:rPr>
          <w:rFonts w:ascii="Times New Roman" w:eastAsia="Times New Roman" w:hAnsi="Times New Roman" w:cs="Times New Roman"/>
          <w:sz w:val="28"/>
          <w:szCs w:val="28"/>
          <w:lang w:eastAsia="ru-RU"/>
        </w:rPr>
        <w:t xml:space="preserve">, </w:t>
      </w:r>
      <w:r w:rsidRPr="00083D82">
        <w:rPr>
          <w:rFonts w:ascii="Times New Roman" w:eastAsia="Times New Roman" w:hAnsi="Times New Roman" w:cs="Times New Roman"/>
          <w:i/>
          <w:sz w:val="28"/>
          <w:szCs w:val="28"/>
          <w:lang w:eastAsia="ru-RU"/>
        </w:rPr>
        <w:t>МФЦ</w:t>
      </w:r>
      <w:r w:rsidRPr="00083D82">
        <w:rPr>
          <w:rFonts w:ascii="Times New Roman" w:eastAsia="Times New Roman" w:hAnsi="Times New Roman" w:cs="Times New Roman"/>
          <w:sz w:val="28"/>
          <w:szCs w:val="28"/>
          <w:lang w:eastAsia="ru-RU"/>
        </w:rPr>
        <w:t>, ответственным за выдачу Решения.</w:t>
      </w:r>
    </w:p>
    <w:p w14:paraId="291C1644"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 xml:space="preserve">При поступлении Решения сотрудник </w:t>
      </w:r>
      <w:r w:rsidR="004D4715">
        <w:rPr>
          <w:rFonts w:ascii="Times New Roman" w:hAnsi="Times New Roman" w:cs="Times New Roman"/>
          <w:sz w:val="28"/>
          <w:szCs w:val="28"/>
        </w:rPr>
        <w:t>Комитета</w:t>
      </w:r>
      <w:r w:rsidRPr="00083D82">
        <w:rPr>
          <w:rFonts w:ascii="Times New Roman" w:eastAsia="Times New Roman" w:hAnsi="Times New Roman" w:cs="Times New Roman"/>
          <w:sz w:val="28"/>
          <w:szCs w:val="28"/>
          <w:lang w:eastAsia="ru-RU"/>
        </w:rPr>
        <w:t xml:space="preserve">, </w:t>
      </w:r>
      <w:r w:rsidRPr="00083D82">
        <w:rPr>
          <w:rFonts w:ascii="Times New Roman" w:eastAsia="Times New Roman" w:hAnsi="Times New Roman" w:cs="Times New Roman"/>
          <w:i/>
          <w:sz w:val="28"/>
          <w:szCs w:val="28"/>
          <w:lang w:eastAsia="ru-RU"/>
        </w:rPr>
        <w:t>МФЦ</w:t>
      </w:r>
      <w:r w:rsidRPr="00083D82">
        <w:rPr>
          <w:rFonts w:ascii="Times New Roman" w:eastAsia="Times New Roman" w:hAnsi="Times New Roman" w:cs="Times New Roman"/>
          <w:sz w:val="28"/>
          <w:szCs w:val="28"/>
          <w:lang w:eastAsia="ru-RU"/>
        </w:rPr>
        <w:t>, ответственный за его выдачу, информирует заявителя о наличии принятого решения и согласует способ получения гражданином данного Решения.</w:t>
      </w:r>
    </w:p>
    <w:p w14:paraId="358EE5B4"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14:paraId="31985008" w14:textId="61E6F894" w:rsidR="00A26563" w:rsidRPr="00083D82" w:rsidRDefault="00A26563" w:rsidP="00DD6C3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 xml:space="preserve">В случае личного обращения заявителя выдачу Решения осуществляет сотрудник </w:t>
      </w:r>
      <w:r w:rsidR="004D4715">
        <w:rPr>
          <w:rFonts w:ascii="Times New Roman" w:hAnsi="Times New Roman" w:cs="Times New Roman"/>
          <w:sz w:val="28"/>
          <w:szCs w:val="28"/>
        </w:rPr>
        <w:t>Комитета</w:t>
      </w:r>
      <w:r w:rsidRPr="00083D82">
        <w:rPr>
          <w:rFonts w:ascii="Times New Roman" w:eastAsia="Times New Roman" w:hAnsi="Times New Roman" w:cs="Times New Roman"/>
          <w:sz w:val="28"/>
          <w:szCs w:val="28"/>
          <w:lang w:eastAsia="ru-RU"/>
        </w:rPr>
        <w:t xml:space="preserve">, </w:t>
      </w:r>
      <w:r w:rsidRPr="00083D82">
        <w:rPr>
          <w:rFonts w:ascii="Times New Roman" w:eastAsia="Times New Roman" w:hAnsi="Times New Roman" w:cs="Times New Roman"/>
          <w:i/>
          <w:sz w:val="28"/>
          <w:szCs w:val="28"/>
          <w:lang w:eastAsia="ru-RU"/>
        </w:rPr>
        <w:t>МФЦ</w:t>
      </w:r>
      <w:r w:rsidRPr="00083D82">
        <w:rPr>
          <w:rFonts w:ascii="Times New Roman" w:eastAsia="Times New Roman" w:hAnsi="Times New Roman" w:cs="Times New Roman"/>
          <w:sz w:val="28"/>
          <w:szCs w:val="28"/>
          <w:lang w:eastAsia="ru-RU"/>
        </w:rPr>
        <w:t>, ответственный за выдачу Решения, под роспись заявителя, которая проставляется в журнале регистрации, при предъявлении им документа</w:t>
      </w:r>
      <w:r w:rsidR="00471B1F">
        <w:rPr>
          <w:rFonts w:ascii="Times New Roman" w:eastAsia="Times New Roman" w:hAnsi="Times New Roman" w:cs="Times New Roman"/>
          <w:sz w:val="28"/>
          <w:szCs w:val="28"/>
          <w:lang w:eastAsia="ru-RU"/>
        </w:rPr>
        <w:t>,</w:t>
      </w:r>
      <w:r w:rsidRPr="00083D82">
        <w:rPr>
          <w:rFonts w:ascii="Times New Roman" w:eastAsia="Times New Roman" w:hAnsi="Times New Roman" w:cs="Times New Roman"/>
          <w:sz w:val="28"/>
          <w:szCs w:val="28"/>
          <w:lang w:eastAsia="ru-RU"/>
        </w:rPr>
        <w:t xml:space="preserve"> удостоверяющего личность, а при обращении представителя также документа, подтверждающего полномочия представителя.</w:t>
      </w:r>
    </w:p>
    <w:p w14:paraId="3B430299" w14:textId="77777777" w:rsidR="00A26563" w:rsidRPr="00083D82" w:rsidRDefault="00A26563" w:rsidP="00A265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 xml:space="preserve">В случае невозможности информирования специалист </w:t>
      </w:r>
      <w:r w:rsidR="004D4715">
        <w:rPr>
          <w:rFonts w:ascii="Times New Roman" w:hAnsi="Times New Roman" w:cs="Times New Roman"/>
          <w:sz w:val="28"/>
          <w:szCs w:val="28"/>
        </w:rPr>
        <w:t>Комитета</w:t>
      </w:r>
      <w:r w:rsidRPr="00083D82">
        <w:rPr>
          <w:rFonts w:ascii="Times New Roman" w:eastAsia="Times New Roman" w:hAnsi="Times New Roman" w:cs="Times New Roman"/>
          <w:sz w:val="28"/>
          <w:szCs w:val="28"/>
          <w:lang w:eastAsia="ru-RU"/>
        </w:rPr>
        <w:t xml:space="preserve">, </w:t>
      </w:r>
      <w:r w:rsidRPr="00083D82">
        <w:rPr>
          <w:rFonts w:ascii="Times New Roman" w:eastAsia="Times New Roman" w:hAnsi="Times New Roman" w:cs="Times New Roman"/>
          <w:i/>
          <w:sz w:val="28"/>
          <w:szCs w:val="28"/>
          <w:lang w:eastAsia="ru-RU"/>
        </w:rPr>
        <w:t>МФЦ</w:t>
      </w:r>
      <w:r w:rsidRPr="00083D82">
        <w:rPr>
          <w:rFonts w:ascii="Times New Roman" w:eastAsia="Times New Roman" w:hAnsi="Times New Roman" w:cs="Times New Roman"/>
          <w:sz w:val="28"/>
          <w:szCs w:val="28"/>
          <w:lang w:eastAsia="ru-RU"/>
        </w:rPr>
        <w:t>, ответственный за выдачу результата предоставлени</w:t>
      </w:r>
      <w:r w:rsidR="00471B1F">
        <w:rPr>
          <w:rFonts w:ascii="Times New Roman" w:eastAsia="Times New Roman" w:hAnsi="Times New Roman" w:cs="Times New Roman"/>
          <w:sz w:val="28"/>
          <w:szCs w:val="28"/>
          <w:lang w:eastAsia="ru-RU"/>
        </w:rPr>
        <w:t xml:space="preserve">я услуги, направляет заявителю </w:t>
      </w:r>
      <w:r w:rsidRPr="00083D82">
        <w:rPr>
          <w:rFonts w:ascii="Times New Roman" w:eastAsia="Times New Roman" w:hAnsi="Times New Roman" w:cs="Times New Roman"/>
          <w:sz w:val="28"/>
          <w:szCs w:val="28"/>
          <w:lang w:eastAsia="ru-RU"/>
        </w:rPr>
        <w:t>Решение через организацию почтовой связи заказным письмом с уведомлением.</w:t>
      </w:r>
    </w:p>
    <w:p w14:paraId="14C76A32" w14:textId="551B9A7A" w:rsidR="00A26563" w:rsidRPr="00083D82" w:rsidRDefault="00A26563" w:rsidP="00A265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3.1</w:t>
      </w:r>
      <w:r w:rsidR="00DB6E85">
        <w:rPr>
          <w:rFonts w:ascii="Times New Roman" w:eastAsia="Times New Roman" w:hAnsi="Times New Roman" w:cs="Times New Roman"/>
          <w:sz w:val="28"/>
          <w:szCs w:val="28"/>
          <w:lang w:eastAsia="ru-RU"/>
        </w:rPr>
        <w:t>2</w:t>
      </w:r>
      <w:r w:rsidRPr="00083D82">
        <w:rPr>
          <w:rFonts w:ascii="Times New Roman" w:eastAsia="Times New Roman" w:hAnsi="Times New Roman" w:cs="Times New Roman"/>
          <w:sz w:val="28"/>
          <w:szCs w:val="28"/>
          <w:lang w:eastAsia="ru-RU"/>
        </w:rPr>
        <w:t xml:space="preserve">.1. </w:t>
      </w:r>
      <w:r w:rsidRPr="00083D82">
        <w:rPr>
          <w:rFonts w:ascii="Times New Roman" w:eastAsia="Calibri" w:hAnsi="Times New Roman" w:cs="Times New Roman"/>
          <w:sz w:val="28"/>
          <w:szCs w:val="28"/>
          <w:lang w:eastAsia="ru-RU"/>
        </w:rPr>
        <w:t xml:space="preserve">Критерием принятия решения о выдаче результата предоставления муниципальной услуги или направлении результата </w:t>
      </w:r>
      <w:r w:rsidRPr="00083D82">
        <w:rPr>
          <w:rFonts w:ascii="Times New Roman" w:eastAsia="Calibri" w:hAnsi="Times New Roman" w:cs="Times New Roman"/>
          <w:sz w:val="28"/>
          <w:szCs w:val="28"/>
          <w:lang w:eastAsia="ru-RU"/>
        </w:rPr>
        <w:lastRenderedPageBreak/>
        <w:t xml:space="preserve">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14:paraId="4141C5FF" w14:textId="4A9AF015" w:rsidR="00A26563" w:rsidRPr="00083D82" w:rsidRDefault="00A26563" w:rsidP="00A265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3.1</w:t>
      </w:r>
      <w:r w:rsidR="00DB6E85">
        <w:rPr>
          <w:rFonts w:ascii="Times New Roman" w:eastAsia="Times New Roman" w:hAnsi="Times New Roman" w:cs="Times New Roman"/>
          <w:sz w:val="28"/>
          <w:szCs w:val="28"/>
          <w:lang w:eastAsia="ru-RU"/>
        </w:rPr>
        <w:t>2</w:t>
      </w:r>
      <w:r w:rsidRPr="00083D82">
        <w:rPr>
          <w:rFonts w:ascii="Times New Roman" w:eastAsia="Times New Roman" w:hAnsi="Times New Roman" w:cs="Times New Roman"/>
          <w:sz w:val="28"/>
          <w:szCs w:val="28"/>
          <w:lang w:eastAsia="ru-RU"/>
        </w:rPr>
        <w:t xml:space="preserve">.2. Максимальный срок исполнения административной процедуры составляет </w:t>
      </w:r>
      <w:r w:rsidR="00047693">
        <w:rPr>
          <w:rFonts w:ascii="Times New Roman" w:eastAsia="Times New Roman" w:hAnsi="Times New Roman" w:cs="Times New Roman"/>
          <w:sz w:val="28"/>
          <w:szCs w:val="28"/>
          <w:lang w:eastAsia="ru-RU"/>
        </w:rPr>
        <w:t>3</w:t>
      </w:r>
      <w:r w:rsidR="00347BAC" w:rsidRPr="005461B5">
        <w:rPr>
          <w:rFonts w:ascii="Times New Roman" w:eastAsia="Times New Roman" w:hAnsi="Times New Roman" w:cs="Times New Roman"/>
          <w:sz w:val="28"/>
          <w:szCs w:val="28"/>
          <w:lang w:eastAsia="ru-RU"/>
        </w:rPr>
        <w:t xml:space="preserve"> </w:t>
      </w:r>
      <w:r w:rsidR="00A33549">
        <w:rPr>
          <w:rFonts w:ascii="Times New Roman" w:eastAsia="Times New Roman" w:hAnsi="Times New Roman" w:cs="Times New Roman"/>
          <w:sz w:val="28"/>
          <w:szCs w:val="28"/>
          <w:lang w:eastAsia="ru-RU"/>
        </w:rPr>
        <w:t>рабочих</w:t>
      </w:r>
      <w:r w:rsidR="00347BAC" w:rsidRPr="005461B5">
        <w:rPr>
          <w:rFonts w:ascii="Times New Roman" w:eastAsia="Times New Roman" w:hAnsi="Times New Roman" w:cs="Times New Roman"/>
          <w:sz w:val="28"/>
          <w:szCs w:val="28"/>
          <w:lang w:eastAsia="ru-RU"/>
        </w:rPr>
        <w:t xml:space="preserve"> дня</w:t>
      </w:r>
      <w:r w:rsidR="00347BAC" w:rsidRPr="00347BAC">
        <w:rPr>
          <w:rFonts w:ascii="Times New Roman" w:eastAsia="Times New Roman" w:hAnsi="Times New Roman" w:cs="Times New Roman"/>
          <w:sz w:val="28"/>
          <w:szCs w:val="28"/>
          <w:lang w:eastAsia="ru-RU"/>
        </w:rPr>
        <w:t xml:space="preserve"> </w:t>
      </w:r>
      <w:r w:rsidRPr="00083D82">
        <w:rPr>
          <w:rFonts w:ascii="Times New Roman" w:eastAsia="Times New Roman" w:hAnsi="Times New Roman" w:cs="Times New Roman"/>
          <w:sz w:val="28"/>
          <w:szCs w:val="28"/>
          <w:lang w:eastAsia="ru-RU"/>
        </w:rPr>
        <w:t xml:space="preserve">со дня поступления Решения сотруднику </w:t>
      </w:r>
      <w:r w:rsidR="004D4715">
        <w:rPr>
          <w:rFonts w:ascii="Times New Roman" w:hAnsi="Times New Roman" w:cs="Times New Roman"/>
          <w:sz w:val="28"/>
          <w:szCs w:val="28"/>
        </w:rPr>
        <w:t>Комитета</w:t>
      </w:r>
      <w:r w:rsidRPr="00083D82">
        <w:rPr>
          <w:rFonts w:ascii="Times New Roman" w:eastAsia="Times New Roman" w:hAnsi="Times New Roman" w:cs="Times New Roman"/>
          <w:sz w:val="28"/>
          <w:szCs w:val="28"/>
          <w:lang w:eastAsia="ru-RU"/>
        </w:rPr>
        <w:t xml:space="preserve">, </w:t>
      </w:r>
      <w:r w:rsidRPr="00083D82">
        <w:rPr>
          <w:rFonts w:ascii="Times New Roman" w:eastAsia="Times New Roman" w:hAnsi="Times New Roman" w:cs="Times New Roman"/>
          <w:i/>
          <w:sz w:val="28"/>
          <w:szCs w:val="28"/>
          <w:lang w:eastAsia="ru-RU"/>
        </w:rPr>
        <w:t>МФЦ</w:t>
      </w:r>
      <w:r w:rsidRPr="00083D82">
        <w:rPr>
          <w:rFonts w:ascii="Times New Roman" w:eastAsia="Times New Roman" w:hAnsi="Times New Roman" w:cs="Times New Roman"/>
          <w:sz w:val="28"/>
          <w:szCs w:val="28"/>
          <w:lang w:eastAsia="ru-RU"/>
        </w:rPr>
        <w:t>,</w:t>
      </w:r>
      <w:r w:rsidRPr="00083D82">
        <w:rPr>
          <w:rFonts w:ascii="Times New Roman" w:eastAsia="Times New Roman" w:hAnsi="Times New Roman" w:cs="Times New Roman"/>
          <w:i/>
          <w:iCs/>
          <w:sz w:val="28"/>
          <w:szCs w:val="28"/>
          <w:lang w:eastAsia="ru-RU"/>
        </w:rPr>
        <w:t> </w:t>
      </w:r>
      <w:r w:rsidRPr="00083D82">
        <w:rPr>
          <w:rFonts w:ascii="Times New Roman" w:eastAsia="Times New Roman" w:hAnsi="Times New Roman" w:cs="Times New Roman"/>
          <w:sz w:val="28"/>
          <w:szCs w:val="28"/>
          <w:lang w:eastAsia="ru-RU"/>
        </w:rPr>
        <w:t>ответственному за его выдачу. </w:t>
      </w:r>
    </w:p>
    <w:p w14:paraId="1355AC91" w14:textId="00CC114A" w:rsidR="00A26563" w:rsidRPr="00083D82" w:rsidRDefault="00A26563" w:rsidP="00A2656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Times New Roman" w:hAnsi="Times New Roman" w:cs="Times New Roman"/>
          <w:sz w:val="28"/>
          <w:szCs w:val="28"/>
          <w:lang w:eastAsia="ru-RU"/>
        </w:rPr>
        <w:t>3.1</w:t>
      </w:r>
      <w:r w:rsidR="00DB6E85">
        <w:rPr>
          <w:rFonts w:ascii="Times New Roman" w:eastAsia="Times New Roman" w:hAnsi="Times New Roman" w:cs="Times New Roman"/>
          <w:sz w:val="28"/>
          <w:szCs w:val="28"/>
          <w:lang w:eastAsia="ru-RU"/>
        </w:rPr>
        <w:t>2</w:t>
      </w:r>
      <w:r w:rsidRPr="00083D82">
        <w:rPr>
          <w:rFonts w:ascii="Times New Roman" w:eastAsia="Times New Roman" w:hAnsi="Times New Roman" w:cs="Times New Roman"/>
          <w:sz w:val="28"/>
          <w:szCs w:val="28"/>
          <w:lang w:eastAsia="ru-RU"/>
        </w:rPr>
        <w:t xml:space="preserve">.3. Результатом исполнения административной процедуры является уведомление заявителя о принятом Решении и (или) выдача заявителю </w:t>
      </w:r>
      <w:r w:rsidRPr="00083D82">
        <w:rPr>
          <w:rFonts w:ascii="Times New Roman" w:eastAsia="Calibri" w:hAnsi="Times New Roman" w:cs="Times New Roman"/>
          <w:sz w:val="28"/>
          <w:szCs w:val="28"/>
          <w:lang w:eastAsia="ru-RU"/>
        </w:rPr>
        <w:t>Решения.</w:t>
      </w:r>
    </w:p>
    <w:p w14:paraId="58CA03DA" w14:textId="77777777" w:rsidR="00A26563" w:rsidRPr="00624D1F" w:rsidRDefault="00A26563" w:rsidP="004D471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hAnsi="Times New Roman" w:cs="Times New Roman"/>
          <w:sz w:val="28"/>
          <w:szCs w:val="28"/>
        </w:rPr>
        <w:t xml:space="preserve">Способом фиксации результата административной процедуры является регистрация Решения в журнале исходящей документации, включая </w:t>
      </w:r>
      <w:r w:rsidR="00624D1F" w:rsidRPr="00624D1F">
        <w:rPr>
          <w:rFonts w:ascii="Times New Roman" w:eastAsia="Times New Roman" w:hAnsi="Times New Roman" w:cs="Times New Roman"/>
          <w:sz w:val="28"/>
          <w:szCs w:val="28"/>
          <w:lang w:eastAsia="ru-RU"/>
        </w:rPr>
        <w:t>регистраци</w:t>
      </w:r>
      <w:r w:rsidR="00624D1F">
        <w:rPr>
          <w:rFonts w:ascii="Times New Roman" w:eastAsia="Times New Roman" w:hAnsi="Times New Roman" w:cs="Times New Roman"/>
          <w:sz w:val="28"/>
          <w:szCs w:val="28"/>
          <w:lang w:eastAsia="ru-RU"/>
        </w:rPr>
        <w:t>ю</w:t>
      </w:r>
      <w:r w:rsidR="00624D1F" w:rsidRPr="00624D1F">
        <w:rPr>
          <w:rFonts w:ascii="Times New Roman" w:eastAsia="Times New Roman" w:hAnsi="Times New Roman" w:cs="Times New Roman"/>
          <w:sz w:val="28"/>
          <w:szCs w:val="28"/>
          <w:lang w:eastAsia="ru-RU"/>
        </w:rPr>
        <w:t xml:space="preserve"> Решения в системе электронного документооборота специалистом </w:t>
      </w:r>
      <w:r w:rsidR="00624D1F">
        <w:rPr>
          <w:rFonts w:ascii="Times New Roman" w:eastAsia="Times New Roman" w:hAnsi="Times New Roman" w:cs="Times New Roman"/>
          <w:sz w:val="28"/>
          <w:szCs w:val="28"/>
          <w:lang w:eastAsia="ru-RU"/>
        </w:rPr>
        <w:t xml:space="preserve">отдела земельных отношений </w:t>
      </w:r>
      <w:r w:rsidR="00624D1F" w:rsidRPr="00624D1F">
        <w:rPr>
          <w:rFonts w:ascii="Times New Roman" w:eastAsia="Times New Roman" w:hAnsi="Times New Roman" w:cs="Times New Roman"/>
          <w:sz w:val="28"/>
          <w:szCs w:val="28"/>
          <w:lang w:eastAsia="ru-RU"/>
        </w:rPr>
        <w:t>Комитета</w:t>
      </w:r>
      <w:r w:rsidR="00624D1F">
        <w:rPr>
          <w:rFonts w:ascii="Times New Roman" w:eastAsia="Times New Roman" w:hAnsi="Times New Roman" w:cs="Times New Roman"/>
          <w:sz w:val="28"/>
          <w:szCs w:val="28"/>
          <w:lang w:eastAsia="ru-RU"/>
        </w:rPr>
        <w:t xml:space="preserve"> по управлению муниципальной собственностью муниципального района «Печора»</w:t>
      </w:r>
      <w:r w:rsidR="00624D1F" w:rsidRPr="00624D1F">
        <w:rPr>
          <w:rFonts w:ascii="Times New Roman" w:eastAsia="Times New Roman" w:hAnsi="Times New Roman" w:cs="Times New Roman"/>
          <w:sz w:val="28"/>
          <w:szCs w:val="28"/>
          <w:lang w:eastAsia="ru-RU"/>
        </w:rPr>
        <w:t>, отв</w:t>
      </w:r>
      <w:r w:rsidR="00624D1F">
        <w:rPr>
          <w:rFonts w:ascii="Times New Roman" w:eastAsia="Times New Roman" w:hAnsi="Times New Roman" w:cs="Times New Roman"/>
          <w:sz w:val="28"/>
          <w:szCs w:val="28"/>
          <w:lang w:eastAsia="ru-RU"/>
        </w:rPr>
        <w:t>етственным за выдачу Решения.</w:t>
      </w:r>
    </w:p>
    <w:p w14:paraId="59029F7B" w14:textId="72D79236" w:rsidR="00A26563" w:rsidRPr="00083D82" w:rsidRDefault="00A26563" w:rsidP="00DD6C35">
      <w:pPr>
        <w:autoSpaceDE w:val="0"/>
        <w:autoSpaceDN w:val="0"/>
        <w:adjustRightInd w:val="0"/>
        <w:spacing w:after="0" w:line="240" w:lineRule="auto"/>
        <w:ind w:firstLine="709"/>
        <w:jc w:val="both"/>
        <w:rPr>
          <w:rFonts w:ascii="Times New Roman" w:hAnsi="Times New Roman" w:cs="Times New Roman"/>
          <w:i/>
          <w:sz w:val="28"/>
          <w:szCs w:val="28"/>
        </w:rPr>
      </w:pPr>
      <w:r w:rsidRPr="00083D82">
        <w:rPr>
          <w:rFonts w:ascii="Times New Roman" w:hAnsi="Times New Roman" w:cs="Times New Roman"/>
          <w:sz w:val="28"/>
          <w:szCs w:val="28"/>
        </w:rPr>
        <w:t>3.1</w:t>
      </w:r>
      <w:r w:rsidR="00DB6E85">
        <w:rPr>
          <w:rFonts w:ascii="Times New Roman" w:hAnsi="Times New Roman" w:cs="Times New Roman"/>
          <w:sz w:val="28"/>
          <w:szCs w:val="28"/>
        </w:rPr>
        <w:t>2</w:t>
      </w:r>
      <w:r w:rsidRPr="00083D82">
        <w:rPr>
          <w:rFonts w:ascii="Times New Roman" w:hAnsi="Times New Roman" w:cs="Times New Roman"/>
          <w:sz w:val="28"/>
          <w:szCs w:val="28"/>
        </w:rPr>
        <w:t>.4. Иные действия, необходимые для предоставления муниципаль</w:t>
      </w:r>
      <w:r w:rsidR="00DD6C35">
        <w:rPr>
          <w:rFonts w:ascii="Times New Roman" w:hAnsi="Times New Roman" w:cs="Times New Roman"/>
          <w:sz w:val="28"/>
          <w:szCs w:val="28"/>
        </w:rPr>
        <w:t>ной услуги не предусмотрены.</w:t>
      </w:r>
    </w:p>
    <w:p w14:paraId="54AD10FE" w14:textId="77777777" w:rsidR="00171F99" w:rsidRPr="004D0FFF" w:rsidRDefault="00171F99" w:rsidP="00171F99">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14:paraId="0E71BBEA" w14:textId="77777777" w:rsidR="00171F99" w:rsidRPr="004D0FFF" w:rsidRDefault="00171F99" w:rsidP="00171F99">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4D0FFF">
        <w:rPr>
          <w:rFonts w:ascii="Times New Roman" w:eastAsia="Times New Roman" w:hAnsi="Times New Roman" w:cs="Times New Roman"/>
          <w:b/>
          <w:sz w:val="28"/>
          <w:szCs w:val="28"/>
          <w:lang w:eastAsia="ru-RU"/>
        </w:rPr>
        <w:t xml:space="preserve">Исправление опечаток и (или) ошибок, допущенных в документах, выданных в результате предоставления муниципальной услуги </w:t>
      </w:r>
    </w:p>
    <w:p w14:paraId="3C42B91B" w14:textId="77777777" w:rsidR="00171F99" w:rsidRPr="004D0FFF" w:rsidRDefault="00171F99" w:rsidP="00171F9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6C40404" w14:textId="53AB92BD" w:rsidR="00171F99" w:rsidRPr="004D0FFF" w:rsidRDefault="00FF10A8" w:rsidP="00171F9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3.1</w:t>
      </w:r>
      <w:r w:rsidR="00DB6E85">
        <w:rPr>
          <w:rFonts w:ascii="Times New Roman" w:eastAsia="Times New Roman" w:hAnsi="Times New Roman" w:cs="Times New Roman"/>
          <w:sz w:val="28"/>
          <w:szCs w:val="28"/>
          <w:lang w:eastAsia="ru-RU"/>
        </w:rPr>
        <w:t>3</w:t>
      </w:r>
      <w:r w:rsidR="00171F99" w:rsidRPr="004D0FFF">
        <w:rPr>
          <w:rFonts w:ascii="Times New Roman" w:eastAsia="Times New Roman" w:hAnsi="Times New Roman" w:cs="Times New Roman"/>
          <w:sz w:val="28"/>
          <w:szCs w:val="28"/>
          <w:lang w:eastAsia="ru-RU"/>
        </w:rPr>
        <w:t xml:space="preserve">.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004D4715">
        <w:rPr>
          <w:rFonts w:ascii="Times New Roman" w:hAnsi="Times New Roman" w:cs="Times New Roman"/>
          <w:sz w:val="28"/>
          <w:szCs w:val="28"/>
        </w:rPr>
        <w:t>Комитет</w:t>
      </w:r>
      <w:r w:rsidR="00171F99" w:rsidRPr="004D0FFF">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14:paraId="08DB0B09" w14:textId="63EB1254" w:rsidR="00171F99" w:rsidRPr="004D0FFF" w:rsidRDefault="00FF10A8" w:rsidP="00171F9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3.1</w:t>
      </w:r>
      <w:r w:rsidR="00DB6E85">
        <w:rPr>
          <w:rFonts w:ascii="Times New Roman" w:eastAsia="Calibri" w:hAnsi="Times New Roman" w:cs="Times New Roman"/>
          <w:sz w:val="28"/>
          <w:szCs w:val="28"/>
        </w:rPr>
        <w:t>3</w:t>
      </w:r>
      <w:r w:rsidR="00171F99" w:rsidRPr="004D0FFF">
        <w:rPr>
          <w:rFonts w:ascii="Times New Roman" w:eastAsia="Calibri" w:hAnsi="Times New Roman" w:cs="Times New Roman"/>
          <w:sz w:val="28"/>
          <w:szCs w:val="28"/>
        </w:rPr>
        <w:t xml:space="preserve">.1.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w:t>
      </w:r>
      <w:r w:rsidR="004D4715">
        <w:rPr>
          <w:rFonts w:ascii="Times New Roman" w:hAnsi="Times New Roman" w:cs="Times New Roman"/>
          <w:sz w:val="28"/>
          <w:szCs w:val="28"/>
        </w:rPr>
        <w:t>Комитет</w:t>
      </w:r>
      <w:r w:rsidR="00171F99" w:rsidRPr="004D0FFF">
        <w:rPr>
          <w:rFonts w:ascii="Times New Roman" w:eastAsia="Calibri" w:hAnsi="Times New Roman" w:cs="Times New Roman"/>
          <w:sz w:val="28"/>
          <w:szCs w:val="28"/>
        </w:rPr>
        <w:t xml:space="preserve">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14:paraId="56431C3A" w14:textId="2B2060B6" w:rsidR="00171F99" w:rsidRPr="004D0FFF" w:rsidRDefault="00FF10A8" w:rsidP="00171F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r w:rsidR="00DB6E8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00171F99" w:rsidRPr="004D0FFF">
        <w:rPr>
          <w:rFonts w:ascii="Times New Roman" w:eastAsia="Times New Roman" w:hAnsi="Times New Roman" w:cs="Times New Roman"/>
          <w:sz w:val="28"/>
          <w:szCs w:val="28"/>
          <w:lang w:eastAsia="ru-RU"/>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14:paraId="679ED39B" w14:textId="77777777" w:rsidR="00171F99" w:rsidRPr="004D0FFF" w:rsidRDefault="00171F99" w:rsidP="00171F99">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лично (заявителем представляются оригиналы документов с опечаткам</w:t>
      </w:r>
      <w:r w:rsidR="00624D1F">
        <w:rPr>
          <w:rFonts w:ascii="Times New Roman" w:eastAsia="Times New Roman" w:hAnsi="Times New Roman" w:cs="Times New Roman"/>
          <w:sz w:val="28"/>
          <w:szCs w:val="28"/>
          <w:lang w:eastAsia="ru-RU"/>
        </w:rPr>
        <w:t>и и (или) ошибками, специалистом отдела земельных отношений Комитета по управлению муниципальной собственностью муниципального района «Печора»</w:t>
      </w:r>
      <w:r w:rsidRPr="004D0FFF">
        <w:rPr>
          <w:rFonts w:ascii="Times New Roman" w:eastAsia="Times New Roman" w:hAnsi="Times New Roman" w:cs="Times New Roman"/>
          <w:sz w:val="28"/>
          <w:szCs w:val="28"/>
          <w:lang w:eastAsia="ru-RU"/>
        </w:rPr>
        <w:t xml:space="preserve"> делаются копии этих документов);</w:t>
      </w:r>
    </w:p>
    <w:p w14:paraId="5328C8C9" w14:textId="77777777" w:rsidR="00171F99" w:rsidRPr="004D0FFF" w:rsidRDefault="00171F99" w:rsidP="00171F99">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14:paraId="5EAB9AF0" w14:textId="77777777" w:rsidR="00171F99" w:rsidRPr="004D0FFF" w:rsidRDefault="00171F99" w:rsidP="00171F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соответствии с пунктом 3.3 настоящего </w:t>
      </w:r>
      <w:r w:rsidR="00310BEB">
        <w:rPr>
          <w:rFonts w:ascii="Times New Roman" w:eastAsia="Times New Roman" w:hAnsi="Times New Roman" w:cs="Times New Roman"/>
          <w:sz w:val="28"/>
          <w:szCs w:val="28"/>
          <w:lang w:eastAsia="ru-RU"/>
        </w:rPr>
        <w:t>а</w:t>
      </w:r>
      <w:r w:rsidRPr="004D0FFF">
        <w:rPr>
          <w:rFonts w:ascii="Times New Roman" w:eastAsia="Times New Roman" w:hAnsi="Times New Roman" w:cs="Times New Roman"/>
          <w:sz w:val="28"/>
          <w:szCs w:val="28"/>
          <w:lang w:eastAsia="ru-RU"/>
        </w:rPr>
        <w:t xml:space="preserve">дминистративного регламента, </w:t>
      </w:r>
      <w:r w:rsidRPr="003D5F15">
        <w:rPr>
          <w:rFonts w:ascii="Times New Roman" w:eastAsia="Times New Roman" w:hAnsi="Times New Roman" w:cs="Times New Roman"/>
          <w:sz w:val="28"/>
          <w:szCs w:val="28"/>
          <w:lang w:eastAsia="ru-RU"/>
        </w:rPr>
        <w:t xml:space="preserve">за исключением положений, касающихся </w:t>
      </w:r>
      <w:r w:rsidRPr="003D5F15">
        <w:rPr>
          <w:rFonts w:ascii="Times New Roman" w:eastAsia="Times New Roman" w:hAnsi="Times New Roman" w:cs="Times New Roman"/>
          <w:sz w:val="28"/>
          <w:szCs w:val="28"/>
          <w:lang w:eastAsia="ru-RU"/>
        </w:rPr>
        <w:lastRenderedPageBreak/>
        <w:t>возможности представлять документы в электронном виде.</w:t>
      </w:r>
    </w:p>
    <w:p w14:paraId="7863D3CF" w14:textId="2727EF84" w:rsidR="00171F99" w:rsidRPr="004D0FFF" w:rsidRDefault="00FF10A8" w:rsidP="00171F99">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3.1</w:t>
      </w:r>
      <w:r w:rsidR="00DB6E85">
        <w:rPr>
          <w:rFonts w:ascii="Times New Roman" w:eastAsia="Times New Roman" w:hAnsi="Times New Roman" w:cs="Times New Roman"/>
          <w:sz w:val="28"/>
          <w:szCs w:val="28"/>
          <w:lang w:eastAsia="ru-RU"/>
        </w:rPr>
        <w:t>3</w:t>
      </w:r>
      <w:r w:rsidR="00171F99" w:rsidRPr="004D0FFF">
        <w:rPr>
          <w:rFonts w:ascii="Times New Roman" w:eastAsia="Times New Roman" w:hAnsi="Times New Roman" w:cs="Times New Roman"/>
          <w:sz w:val="28"/>
          <w:szCs w:val="28"/>
          <w:lang w:eastAsia="ru-RU"/>
        </w:rPr>
        <w:t>.3.</w:t>
      </w:r>
      <w:r w:rsidR="00171F99" w:rsidRPr="004D0FFF">
        <w:rPr>
          <w:rFonts w:ascii="Times New Roman" w:eastAsia="Times New Roman" w:hAnsi="Times New Roman" w:cs="Times New Roman"/>
          <w:i/>
          <w:sz w:val="28"/>
          <w:szCs w:val="28"/>
          <w:lang w:eastAsia="ru-RU"/>
        </w:rPr>
        <w:t xml:space="preserve"> </w:t>
      </w:r>
      <w:r w:rsidR="003D5F15" w:rsidRPr="003D5F15">
        <w:rPr>
          <w:rFonts w:ascii="Times New Roman" w:eastAsia="Times New Roman" w:hAnsi="Times New Roman" w:cs="Times New Roman"/>
          <w:sz w:val="28"/>
          <w:szCs w:val="28"/>
          <w:lang w:eastAsia="ru-RU"/>
        </w:rPr>
        <w:t xml:space="preserve">Специалист отдела </w:t>
      </w:r>
      <w:r w:rsidR="003D5F15">
        <w:rPr>
          <w:rFonts w:ascii="Times New Roman" w:eastAsia="Times New Roman" w:hAnsi="Times New Roman" w:cs="Times New Roman"/>
          <w:sz w:val="28"/>
          <w:szCs w:val="28"/>
          <w:lang w:eastAsia="ru-RU"/>
        </w:rPr>
        <w:t>земельных отношений</w:t>
      </w:r>
      <w:r w:rsidR="004D4715">
        <w:rPr>
          <w:rFonts w:ascii="Times New Roman" w:eastAsia="Times New Roman" w:hAnsi="Times New Roman" w:cs="Times New Roman"/>
          <w:sz w:val="28"/>
          <w:szCs w:val="28"/>
          <w:lang w:eastAsia="ru-RU"/>
        </w:rPr>
        <w:t xml:space="preserve"> Комитета</w:t>
      </w:r>
      <w:r w:rsidR="003D5F15" w:rsidRPr="003D5F15">
        <w:rPr>
          <w:rFonts w:ascii="Times New Roman" w:eastAsia="Times New Roman" w:hAnsi="Times New Roman" w:cs="Times New Roman"/>
          <w:sz w:val="28"/>
          <w:szCs w:val="28"/>
          <w:lang w:eastAsia="ru-RU"/>
        </w:rPr>
        <w:t xml:space="preserve">, ответственный за предоставление государственной услуги, в течение 2 </w:t>
      </w:r>
      <w:r w:rsidR="00A33549">
        <w:rPr>
          <w:rFonts w:ascii="Times New Roman" w:eastAsia="Times New Roman" w:hAnsi="Times New Roman" w:cs="Times New Roman"/>
          <w:sz w:val="28"/>
          <w:szCs w:val="28"/>
          <w:lang w:eastAsia="ru-RU"/>
        </w:rPr>
        <w:t xml:space="preserve">рабочих </w:t>
      </w:r>
      <w:r w:rsidR="00A33549" w:rsidRPr="003D5F15">
        <w:rPr>
          <w:rFonts w:ascii="Times New Roman" w:eastAsia="Times New Roman" w:hAnsi="Times New Roman" w:cs="Times New Roman"/>
          <w:sz w:val="28"/>
          <w:szCs w:val="28"/>
          <w:lang w:eastAsia="ru-RU"/>
        </w:rPr>
        <w:t>дней со</w:t>
      </w:r>
      <w:r w:rsidR="003D5F15" w:rsidRPr="003D5F15">
        <w:rPr>
          <w:rFonts w:ascii="Times New Roman" w:eastAsia="Times New Roman" w:hAnsi="Times New Roman" w:cs="Times New Roman"/>
          <w:sz w:val="28"/>
          <w:szCs w:val="28"/>
          <w:lang w:eastAsia="ru-RU"/>
        </w:rPr>
        <w:t xml:space="preserve"> дня регистрации заявления об исправлении допущенных опечаток и ошибок в выданных в результате предоставления государственной услуги документах </w:t>
      </w:r>
      <w:r w:rsidR="00A33549" w:rsidRPr="003D5F15">
        <w:rPr>
          <w:rFonts w:ascii="Times New Roman" w:eastAsia="Times New Roman" w:hAnsi="Times New Roman" w:cs="Times New Roman"/>
          <w:sz w:val="28"/>
          <w:szCs w:val="28"/>
          <w:lang w:eastAsia="ru-RU"/>
        </w:rPr>
        <w:t>рассматривает его</w:t>
      </w:r>
      <w:r w:rsidR="003D5F15" w:rsidRPr="003D5F15">
        <w:rPr>
          <w:rFonts w:ascii="Times New Roman" w:eastAsia="Times New Roman" w:hAnsi="Times New Roman" w:cs="Times New Roman"/>
          <w:sz w:val="28"/>
          <w:szCs w:val="28"/>
          <w:lang w:eastAsia="ru-RU"/>
        </w:rPr>
        <w:t xml:space="preserve"> на наличие опечаток и ошибок в выданных в результате предоставления государственной услуги документах</w:t>
      </w:r>
      <w:r w:rsidR="00171F99" w:rsidRPr="003D5F15">
        <w:rPr>
          <w:rFonts w:ascii="Times New Roman" w:eastAsia="Times New Roman" w:hAnsi="Times New Roman" w:cs="Times New Roman"/>
          <w:sz w:val="28"/>
          <w:szCs w:val="28"/>
          <w:lang w:eastAsia="ru-RU"/>
        </w:rPr>
        <w:t>.</w:t>
      </w:r>
    </w:p>
    <w:p w14:paraId="28C1983F" w14:textId="0CB9C920" w:rsidR="007F487B" w:rsidRPr="007F487B" w:rsidRDefault="007F487B" w:rsidP="007F487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87B">
        <w:rPr>
          <w:rFonts w:ascii="Times New Roman" w:eastAsia="Times New Roman" w:hAnsi="Times New Roman" w:cs="Times New Roman"/>
          <w:sz w:val="28"/>
          <w:szCs w:val="28"/>
          <w:lang w:eastAsia="ru-RU"/>
        </w:rPr>
        <w:t xml:space="preserve">По результатам рассмотрения заявления об исправлении опечаток и (или) ошибок </w:t>
      </w:r>
      <w:r>
        <w:rPr>
          <w:rFonts w:ascii="Times New Roman" w:eastAsia="Times New Roman" w:hAnsi="Times New Roman" w:cs="Times New Roman"/>
          <w:sz w:val="28"/>
          <w:szCs w:val="28"/>
          <w:lang w:eastAsia="ru-RU"/>
        </w:rPr>
        <w:t xml:space="preserve">специалист </w:t>
      </w:r>
      <w:r w:rsidRPr="007F487B">
        <w:rPr>
          <w:rFonts w:ascii="Times New Roman" w:eastAsia="Times New Roman" w:hAnsi="Times New Roman" w:cs="Times New Roman"/>
          <w:sz w:val="28"/>
          <w:szCs w:val="28"/>
          <w:lang w:eastAsia="ru-RU"/>
        </w:rPr>
        <w:t xml:space="preserve">отдела земельных отношений Комитета, ответственный за предоставление государственной услуги, в течение 2 </w:t>
      </w:r>
      <w:r w:rsidR="00A33549">
        <w:rPr>
          <w:rFonts w:ascii="Times New Roman" w:eastAsia="Times New Roman" w:hAnsi="Times New Roman" w:cs="Times New Roman"/>
          <w:sz w:val="28"/>
          <w:szCs w:val="28"/>
          <w:lang w:eastAsia="ru-RU"/>
        </w:rPr>
        <w:t xml:space="preserve">рабочих </w:t>
      </w:r>
      <w:r w:rsidR="00A33549" w:rsidRPr="007F487B">
        <w:rPr>
          <w:rFonts w:ascii="Times New Roman" w:eastAsia="Times New Roman" w:hAnsi="Times New Roman" w:cs="Times New Roman"/>
          <w:sz w:val="28"/>
          <w:szCs w:val="28"/>
          <w:lang w:eastAsia="ru-RU"/>
        </w:rPr>
        <w:t>дней со</w:t>
      </w:r>
      <w:r w:rsidRPr="007F487B">
        <w:rPr>
          <w:rFonts w:ascii="Times New Roman" w:eastAsia="Times New Roman" w:hAnsi="Times New Roman" w:cs="Times New Roman"/>
          <w:sz w:val="28"/>
          <w:szCs w:val="28"/>
          <w:lang w:eastAsia="ru-RU"/>
        </w:rPr>
        <w:t xml:space="preserve"> дня рассмотрения заявления об исправлении допущенных опечаток и ошибок в выданных в результате предоставления государственной услуги документах на наличие опечаток и ошибок в выданных в результате предоставления государственной услуги документах:</w:t>
      </w:r>
    </w:p>
    <w:p w14:paraId="25FA8008" w14:textId="77777777" w:rsidR="00171F99" w:rsidRPr="004D0FFF" w:rsidRDefault="00171F99" w:rsidP="00171F99">
      <w:pPr>
        <w:numPr>
          <w:ilvl w:val="0"/>
          <w:numId w:val="20"/>
        </w:numPr>
        <w:spacing w:after="0" w:line="252" w:lineRule="auto"/>
        <w:contextualSpacing/>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принимает решение об исправлении опечаток и (или) ошибок, </w:t>
      </w:r>
      <w:r w:rsidRPr="004D0FFF">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4D0FFF">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14:paraId="160E6FE7" w14:textId="77777777" w:rsidR="00171F99" w:rsidRPr="004D0FFF" w:rsidRDefault="00171F99" w:rsidP="00171F99">
      <w:pPr>
        <w:numPr>
          <w:ilvl w:val="0"/>
          <w:numId w:val="20"/>
        </w:numPr>
        <w:spacing w:after="0" w:line="252" w:lineRule="auto"/>
        <w:contextualSpacing/>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sidRPr="004D0FFF">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4D0FFF">
        <w:rPr>
          <w:rFonts w:ascii="Times New Roman" w:eastAsia="Times New Roman" w:hAnsi="Times New Roman" w:cs="Times New Roman"/>
          <w:sz w:val="28"/>
          <w:szCs w:val="28"/>
          <w:lang w:eastAsia="ru-RU"/>
        </w:rPr>
        <w:t xml:space="preserve"> и готовит мотивированный отказ в исправлении </w:t>
      </w:r>
      <w:r w:rsidRPr="004D0FFF">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4D0FFF">
        <w:rPr>
          <w:rFonts w:ascii="Times New Roman" w:eastAsia="Times New Roman" w:hAnsi="Times New Roman" w:cs="Times New Roman"/>
          <w:sz w:val="28"/>
          <w:szCs w:val="28"/>
          <w:lang w:eastAsia="ru-RU"/>
        </w:rPr>
        <w:t>.</w:t>
      </w:r>
    </w:p>
    <w:p w14:paraId="42E79ED9" w14:textId="038C1D36" w:rsidR="00171F99" w:rsidRPr="004D0FFF" w:rsidRDefault="00171F99" w:rsidP="00171F99">
      <w:pPr>
        <w:spacing w:after="0" w:line="252" w:lineRule="auto"/>
        <w:ind w:firstLine="709"/>
        <w:contextualSpacing/>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Исправление опечаток и (или) ошибок, </w:t>
      </w:r>
      <w:r w:rsidRPr="004D0FFF">
        <w:rPr>
          <w:rFonts w:ascii="Times New Roman" w:eastAsia="Calibri" w:hAnsi="Times New Roman" w:cs="Times New Roman"/>
          <w:sz w:val="28"/>
          <w:szCs w:val="28"/>
        </w:rPr>
        <w:t xml:space="preserve">допущенных в документах, выданных в результате предоставления муниципальной услуги, осуществляется </w:t>
      </w:r>
      <w:r w:rsidR="007F487B">
        <w:rPr>
          <w:rFonts w:ascii="Times New Roman" w:eastAsia="Times New Roman" w:hAnsi="Times New Roman" w:cs="Times New Roman"/>
          <w:sz w:val="28"/>
          <w:szCs w:val="28"/>
          <w:lang w:eastAsia="ru-RU"/>
        </w:rPr>
        <w:t xml:space="preserve">специалистом </w:t>
      </w:r>
      <w:r w:rsidR="007F487B" w:rsidRPr="007F487B">
        <w:rPr>
          <w:rFonts w:ascii="Times New Roman" w:eastAsia="Times New Roman" w:hAnsi="Times New Roman" w:cs="Times New Roman"/>
          <w:sz w:val="28"/>
          <w:szCs w:val="28"/>
          <w:lang w:eastAsia="ru-RU"/>
        </w:rPr>
        <w:t>отде</w:t>
      </w:r>
      <w:r w:rsidR="004D4715">
        <w:rPr>
          <w:rFonts w:ascii="Times New Roman" w:eastAsia="Times New Roman" w:hAnsi="Times New Roman" w:cs="Times New Roman"/>
          <w:sz w:val="28"/>
          <w:szCs w:val="28"/>
          <w:lang w:eastAsia="ru-RU"/>
        </w:rPr>
        <w:t xml:space="preserve">ла земельных отношений Комитета </w:t>
      </w:r>
      <w:r w:rsidRPr="004D0FFF">
        <w:rPr>
          <w:rFonts w:ascii="Times New Roman" w:eastAsia="Times New Roman" w:hAnsi="Times New Roman" w:cs="Times New Roman"/>
          <w:sz w:val="28"/>
          <w:szCs w:val="28"/>
          <w:lang w:eastAsia="ru-RU"/>
        </w:rPr>
        <w:t xml:space="preserve">в течение </w:t>
      </w:r>
      <w:r w:rsidR="007F487B">
        <w:rPr>
          <w:rFonts w:ascii="Times New Roman" w:eastAsia="Times New Roman" w:hAnsi="Times New Roman" w:cs="Times New Roman"/>
          <w:sz w:val="28"/>
          <w:szCs w:val="28"/>
          <w:lang w:eastAsia="ru-RU"/>
        </w:rPr>
        <w:t xml:space="preserve">3 (трех) </w:t>
      </w:r>
      <w:r w:rsidR="00A33549">
        <w:rPr>
          <w:rFonts w:ascii="Times New Roman" w:eastAsia="Times New Roman" w:hAnsi="Times New Roman" w:cs="Times New Roman"/>
          <w:sz w:val="28"/>
          <w:szCs w:val="28"/>
          <w:lang w:eastAsia="ru-RU"/>
        </w:rPr>
        <w:t xml:space="preserve">рабочих </w:t>
      </w:r>
      <w:r w:rsidR="007F487B">
        <w:rPr>
          <w:rFonts w:ascii="Times New Roman" w:eastAsia="Times New Roman" w:hAnsi="Times New Roman" w:cs="Times New Roman"/>
          <w:sz w:val="28"/>
          <w:szCs w:val="28"/>
          <w:lang w:eastAsia="ru-RU"/>
        </w:rPr>
        <w:t>дней.</w:t>
      </w:r>
    </w:p>
    <w:p w14:paraId="4AC5D1EF" w14:textId="77777777" w:rsidR="00171F99" w:rsidRPr="004D0FFF" w:rsidRDefault="00171F99" w:rsidP="00171F99">
      <w:pPr>
        <w:spacing w:after="0" w:line="252" w:lineRule="auto"/>
        <w:ind w:firstLine="709"/>
        <w:contextualSpacing/>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При исправлении опечаток и (или) ошибок</w:t>
      </w:r>
      <w:r w:rsidRPr="004D0FFF">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sidRPr="004D0FFF">
        <w:rPr>
          <w:rFonts w:ascii="Times New Roman" w:eastAsia="Times New Roman" w:hAnsi="Times New Roman" w:cs="Times New Roman"/>
          <w:sz w:val="28"/>
          <w:szCs w:val="28"/>
          <w:lang w:eastAsia="ru-RU"/>
        </w:rPr>
        <w:t xml:space="preserve"> не допускается:</w:t>
      </w:r>
    </w:p>
    <w:p w14:paraId="22139545" w14:textId="77777777" w:rsidR="00171F99" w:rsidRPr="004D0FFF" w:rsidRDefault="00171F99" w:rsidP="00171F99">
      <w:pPr>
        <w:numPr>
          <w:ilvl w:val="0"/>
          <w:numId w:val="18"/>
        </w:numPr>
        <w:spacing w:after="0" w:line="252" w:lineRule="auto"/>
        <w:contextualSpacing/>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14:paraId="64522A91" w14:textId="77777777" w:rsidR="00171F99" w:rsidRPr="004D0FFF" w:rsidRDefault="00171F99" w:rsidP="00171F99">
      <w:pPr>
        <w:numPr>
          <w:ilvl w:val="0"/>
          <w:numId w:val="18"/>
        </w:numPr>
        <w:spacing w:after="0" w:line="252" w:lineRule="auto"/>
        <w:contextualSpacing/>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3F37E6D9" w14:textId="5B4B65BE" w:rsidR="00171F99" w:rsidRPr="004D0FFF" w:rsidRDefault="00FF10A8" w:rsidP="00171F9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w:t>
      </w:r>
      <w:r w:rsidR="00DB6E85">
        <w:rPr>
          <w:rFonts w:ascii="Times New Roman" w:eastAsia="Calibri" w:hAnsi="Times New Roman" w:cs="Times New Roman"/>
          <w:sz w:val="28"/>
          <w:szCs w:val="28"/>
          <w:lang w:eastAsia="ru-RU"/>
        </w:rPr>
        <w:t>3</w:t>
      </w:r>
      <w:r w:rsidR="00171F99" w:rsidRPr="004D0FFF">
        <w:rPr>
          <w:rFonts w:ascii="Times New Roman" w:eastAsia="Calibri" w:hAnsi="Times New Roman" w:cs="Times New Roman"/>
          <w:sz w:val="28"/>
          <w:szCs w:val="28"/>
          <w:lang w:eastAsia="ru-RU"/>
        </w:rPr>
        <w:t>.4. Критерием принятия решения</w:t>
      </w:r>
      <w:r w:rsidR="00171F99" w:rsidRPr="004D0FFF">
        <w:rPr>
          <w:rFonts w:ascii="Times New Roman" w:eastAsia="Times New Roman" w:hAnsi="Times New Roman" w:cs="Times New Roman"/>
          <w:sz w:val="28"/>
          <w:szCs w:val="28"/>
          <w:lang w:eastAsia="ru-RU"/>
        </w:rPr>
        <w:t xml:space="preserve"> об исправлении опечаток и (или) ошибок </w:t>
      </w:r>
      <w:r w:rsidR="00171F99" w:rsidRPr="004D0FFF">
        <w:rPr>
          <w:rFonts w:ascii="Times New Roman" w:eastAsia="Calibri" w:hAnsi="Times New Roman" w:cs="Times New Roman"/>
          <w:sz w:val="28"/>
          <w:szCs w:val="28"/>
          <w:lang w:eastAsia="ru-RU"/>
        </w:rPr>
        <w:t xml:space="preserve">является наличие </w:t>
      </w:r>
      <w:r w:rsidR="00171F99" w:rsidRPr="004D0FFF">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00171F99" w:rsidRPr="004D0FFF">
        <w:rPr>
          <w:rFonts w:ascii="Times New Roman" w:eastAsia="Calibri" w:hAnsi="Times New Roman" w:cs="Times New Roman"/>
          <w:sz w:val="28"/>
          <w:szCs w:val="28"/>
          <w:lang w:eastAsia="ru-RU"/>
        </w:rPr>
        <w:t xml:space="preserve">. </w:t>
      </w:r>
    </w:p>
    <w:p w14:paraId="5E9FFB6E" w14:textId="1AE24A26" w:rsidR="00171F99" w:rsidRPr="004D0FFF" w:rsidRDefault="00FF10A8" w:rsidP="00171F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3.1</w:t>
      </w:r>
      <w:r w:rsidR="00DB6E85">
        <w:rPr>
          <w:rFonts w:ascii="Times New Roman" w:eastAsia="Calibri" w:hAnsi="Times New Roman" w:cs="Times New Roman"/>
          <w:sz w:val="28"/>
          <w:szCs w:val="28"/>
          <w:lang w:eastAsia="ru-RU"/>
        </w:rPr>
        <w:t>3</w:t>
      </w:r>
      <w:r w:rsidR="00171F99" w:rsidRPr="004D0FFF">
        <w:rPr>
          <w:rFonts w:ascii="Times New Roman" w:eastAsia="Calibri" w:hAnsi="Times New Roman" w:cs="Times New Roman"/>
          <w:sz w:val="28"/>
          <w:szCs w:val="28"/>
          <w:lang w:eastAsia="ru-RU"/>
        </w:rPr>
        <w:t xml:space="preserve">.5. Максимальный срок исполнения административной процедуры составляет не более </w:t>
      </w:r>
      <w:r w:rsidR="007F487B">
        <w:rPr>
          <w:rFonts w:ascii="Times New Roman" w:eastAsia="Calibri" w:hAnsi="Times New Roman" w:cs="Times New Roman"/>
          <w:sz w:val="28"/>
          <w:szCs w:val="28"/>
          <w:lang w:eastAsia="ru-RU"/>
        </w:rPr>
        <w:t>5 (пяти)</w:t>
      </w:r>
      <w:r w:rsidR="007F487B">
        <w:rPr>
          <w:rFonts w:ascii="Times New Roman" w:eastAsia="Calibri" w:hAnsi="Times New Roman" w:cs="Times New Roman"/>
          <w:i/>
          <w:sz w:val="28"/>
          <w:szCs w:val="28"/>
          <w:lang w:eastAsia="ru-RU"/>
        </w:rPr>
        <w:t xml:space="preserve"> </w:t>
      </w:r>
      <w:r w:rsidR="00A33549" w:rsidRPr="00A33549">
        <w:rPr>
          <w:rFonts w:ascii="Times New Roman" w:eastAsia="Calibri" w:hAnsi="Times New Roman" w:cs="Times New Roman"/>
          <w:iCs/>
          <w:sz w:val="28"/>
          <w:szCs w:val="28"/>
          <w:lang w:eastAsia="ru-RU"/>
        </w:rPr>
        <w:t xml:space="preserve">рабочих </w:t>
      </w:r>
      <w:r w:rsidR="007F487B" w:rsidRPr="00A33549">
        <w:rPr>
          <w:rFonts w:ascii="Times New Roman" w:eastAsia="Calibri" w:hAnsi="Times New Roman" w:cs="Times New Roman"/>
          <w:iCs/>
          <w:sz w:val="28"/>
          <w:szCs w:val="28"/>
          <w:lang w:eastAsia="ru-RU"/>
        </w:rPr>
        <w:t>дней</w:t>
      </w:r>
      <w:r w:rsidR="00171F99" w:rsidRPr="004D0FFF">
        <w:rPr>
          <w:rFonts w:ascii="Times New Roman" w:eastAsia="Calibri" w:hAnsi="Times New Roman" w:cs="Times New Roman"/>
          <w:sz w:val="28"/>
          <w:szCs w:val="28"/>
          <w:lang w:eastAsia="ru-RU"/>
        </w:rPr>
        <w:t xml:space="preserve"> со дня </w:t>
      </w:r>
      <w:r w:rsidR="00171F99" w:rsidRPr="004D0FFF">
        <w:rPr>
          <w:rFonts w:ascii="Times New Roman" w:eastAsia="Times New Roman" w:hAnsi="Times New Roman" w:cs="Times New Roman"/>
          <w:sz w:val="28"/>
          <w:szCs w:val="28"/>
          <w:lang w:eastAsia="ru-RU"/>
        </w:rPr>
        <w:t xml:space="preserve">поступления в </w:t>
      </w:r>
      <w:r w:rsidR="004D4715">
        <w:rPr>
          <w:rFonts w:ascii="Times New Roman" w:hAnsi="Times New Roman" w:cs="Times New Roman"/>
          <w:sz w:val="28"/>
          <w:szCs w:val="28"/>
        </w:rPr>
        <w:t>Комитет</w:t>
      </w:r>
      <w:r w:rsidR="00171F99" w:rsidRPr="004D0FFF">
        <w:rPr>
          <w:rFonts w:ascii="Times New Roman" w:eastAsia="Times New Roman" w:hAnsi="Times New Roman" w:cs="Times New Roman"/>
          <w:i/>
          <w:sz w:val="28"/>
          <w:szCs w:val="28"/>
          <w:lang w:eastAsia="ru-RU"/>
        </w:rPr>
        <w:t xml:space="preserve"> </w:t>
      </w:r>
      <w:r w:rsidR="00171F99" w:rsidRPr="004D0FFF">
        <w:rPr>
          <w:rFonts w:ascii="Times New Roman" w:eastAsia="Times New Roman" w:hAnsi="Times New Roman" w:cs="Times New Roman"/>
          <w:sz w:val="28"/>
          <w:szCs w:val="28"/>
          <w:lang w:eastAsia="ru-RU"/>
        </w:rPr>
        <w:lastRenderedPageBreak/>
        <w:t>заявления об исправлении опечаток и (или) ошибок.</w:t>
      </w:r>
    </w:p>
    <w:p w14:paraId="3A7D9AAE" w14:textId="5B5C2E9F" w:rsidR="00171F99" w:rsidRPr="004D0FFF" w:rsidRDefault="00FF10A8" w:rsidP="00171F9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w:t>
      </w:r>
      <w:r w:rsidR="00DB6E85">
        <w:rPr>
          <w:rFonts w:ascii="Times New Roman" w:eastAsia="Calibri" w:hAnsi="Times New Roman" w:cs="Times New Roman"/>
          <w:sz w:val="28"/>
          <w:szCs w:val="28"/>
          <w:lang w:eastAsia="ru-RU"/>
        </w:rPr>
        <w:t>3</w:t>
      </w:r>
      <w:r w:rsidR="00171F99" w:rsidRPr="004D0FFF">
        <w:rPr>
          <w:rFonts w:ascii="Times New Roman" w:eastAsia="Calibri" w:hAnsi="Times New Roman" w:cs="Times New Roman"/>
          <w:sz w:val="28"/>
          <w:szCs w:val="28"/>
          <w:lang w:eastAsia="ru-RU"/>
        </w:rPr>
        <w:t>.6. Результатом процедуры является:</w:t>
      </w:r>
    </w:p>
    <w:p w14:paraId="7FA3D861" w14:textId="77777777" w:rsidR="00171F99" w:rsidRPr="004D0FFF" w:rsidRDefault="00171F99" w:rsidP="00171F99">
      <w:pPr>
        <w:numPr>
          <w:ilvl w:val="0"/>
          <w:numId w:val="19"/>
        </w:numPr>
        <w:spacing w:after="0" w:line="252" w:lineRule="auto"/>
        <w:contextualSpacing/>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14:paraId="4BB0F2E7" w14:textId="77777777" w:rsidR="00171F99" w:rsidRPr="004D0FFF" w:rsidRDefault="00171F99" w:rsidP="00171F99">
      <w:pPr>
        <w:numPr>
          <w:ilvl w:val="0"/>
          <w:numId w:val="21"/>
        </w:numPr>
        <w:spacing w:after="0" w:line="252" w:lineRule="auto"/>
        <w:contextualSpacing/>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мотивированный отказ в исправлении </w:t>
      </w:r>
      <w:r w:rsidRPr="004D0FFF">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4D0FFF">
        <w:rPr>
          <w:rFonts w:ascii="Times New Roman" w:eastAsia="Times New Roman" w:hAnsi="Times New Roman" w:cs="Times New Roman"/>
          <w:sz w:val="28"/>
          <w:szCs w:val="28"/>
          <w:lang w:eastAsia="ru-RU"/>
        </w:rPr>
        <w:t>.</w:t>
      </w:r>
    </w:p>
    <w:p w14:paraId="5E6376E3" w14:textId="77777777" w:rsidR="00171F99" w:rsidRPr="004D0FFF" w:rsidRDefault="00171F99" w:rsidP="00171F9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0FFF">
        <w:rPr>
          <w:rFonts w:ascii="Times New Roman" w:eastAsia="Times New Roman" w:hAnsi="Times New Roman" w:cs="Times New Roman"/>
          <w:sz w:val="28"/>
          <w:szCs w:val="28"/>
          <w:lang w:eastAsia="ru-RU"/>
        </w:rPr>
        <w:t>Выдача заявителю исправленного документа производится в порядке, установленном пунктом 3.6 настоящего Регламента.</w:t>
      </w:r>
    </w:p>
    <w:p w14:paraId="28D4BCAE" w14:textId="04F39730" w:rsidR="00171F99" w:rsidRPr="004D0FFF" w:rsidRDefault="00171F99" w:rsidP="00171F9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3</w:t>
      </w:r>
      <w:r w:rsidR="00FF10A8">
        <w:rPr>
          <w:rFonts w:ascii="Times New Roman" w:eastAsia="Calibri" w:hAnsi="Times New Roman" w:cs="Times New Roman"/>
          <w:sz w:val="28"/>
          <w:szCs w:val="28"/>
          <w:lang w:eastAsia="ru-RU"/>
        </w:rPr>
        <w:t>.1</w:t>
      </w:r>
      <w:r w:rsidR="00DB6E85">
        <w:rPr>
          <w:rFonts w:ascii="Times New Roman" w:eastAsia="Calibri" w:hAnsi="Times New Roman" w:cs="Times New Roman"/>
          <w:sz w:val="28"/>
          <w:szCs w:val="28"/>
          <w:lang w:eastAsia="ru-RU"/>
        </w:rPr>
        <w:t>3</w:t>
      </w:r>
      <w:r w:rsidRPr="004D0FFF">
        <w:rPr>
          <w:rFonts w:ascii="Times New Roman" w:eastAsia="Calibri" w:hAnsi="Times New Roman" w:cs="Times New Roman"/>
          <w:sz w:val="28"/>
          <w:szCs w:val="28"/>
          <w:lang w:eastAsia="ru-RU"/>
        </w:rPr>
        <w:t>.7. Способом фиксации результата процедуры является регистрация исправленного документа или принятого решения в</w:t>
      </w:r>
      <w:r w:rsidR="00CD18F9">
        <w:rPr>
          <w:rFonts w:ascii="Times New Roman" w:eastAsia="Calibri" w:hAnsi="Times New Roman" w:cs="Times New Roman"/>
          <w:sz w:val="28"/>
          <w:szCs w:val="28"/>
          <w:lang w:eastAsia="ru-RU"/>
        </w:rPr>
        <w:t xml:space="preserve"> журнале исходящей документации</w:t>
      </w:r>
      <w:r w:rsidR="00CD18F9" w:rsidRPr="00CD18F9">
        <w:rPr>
          <w:rFonts w:ascii="Times New Roman" w:eastAsia="Times New Roman" w:hAnsi="Times New Roman" w:cs="Times New Roman"/>
          <w:sz w:val="28"/>
          <w:szCs w:val="28"/>
          <w:lang w:eastAsia="ru-RU"/>
        </w:rPr>
        <w:t xml:space="preserve"> </w:t>
      </w:r>
      <w:r w:rsidR="00CD18F9">
        <w:rPr>
          <w:rFonts w:ascii="Times New Roman" w:eastAsia="Times New Roman" w:hAnsi="Times New Roman" w:cs="Times New Roman"/>
          <w:sz w:val="28"/>
          <w:szCs w:val="28"/>
          <w:lang w:eastAsia="ru-RU"/>
        </w:rPr>
        <w:t xml:space="preserve">специалистом </w:t>
      </w:r>
      <w:r w:rsidR="00CD18F9" w:rsidRPr="007F487B">
        <w:rPr>
          <w:rFonts w:ascii="Times New Roman" w:eastAsia="Times New Roman" w:hAnsi="Times New Roman" w:cs="Times New Roman"/>
          <w:sz w:val="28"/>
          <w:szCs w:val="28"/>
          <w:lang w:eastAsia="ru-RU"/>
        </w:rPr>
        <w:t>отдела земельных отношений Комитета</w:t>
      </w:r>
      <w:r w:rsidR="004D4715">
        <w:rPr>
          <w:rFonts w:ascii="Times New Roman" w:eastAsia="Times New Roman" w:hAnsi="Times New Roman" w:cs="Times New Roman"/>
          <w:sz w:val="28"/>
          <w:szCs w:val="28"/>
          <w:lang w:eastAsia="ru-RU"/>
        </w:rPr>
        <w:t>.</w:t>
      </w:r>
    </w:p>
    <w:p w14:paraId="04572D5D" w14:textId="77777777" w:rsidR="00171F99" w:rsidRPr="00CD18F9" w:rsidRDefault="00171F99" w:rsidP="00171F9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18F9">
        <w:rPr>
          <w:rFonts w:ascii="Times New Roman" w:eastAsia="Calibri"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14:paraId="1F740D92" w14:textId="77777777" w:rsidR="000B4D13" w:rsidRPr="00CD18F9" w:rsidRDefault="000B4D13" w:rsidP="00624D1F">
      <w:pPr>
        <w:widowControl w:val="0"/>
        <w:autoSpaceDE w:val="0"/>
        <w:autoSpaceDN w:val="0"/>
        <w:adjustRightInd w:val="0"/>
        <w:spacing w:after="0" w:line="240" w:lineRule="auto"/>
        <w:jc w:val="both"/>
        <w:outlineLvl w:val="1"/>
        <w:rPr>
          <w:rFonts w:ascii="Times New Roman" w:eastAsia="Calibri" w:hAnsi="Times New Roman" w:cs="Times New Roman"/>
          <w:sz w:val="28"/>
          <w:szCs w:val="28"/>
        </w:rPr>
      </w:pPr>
    </w:p>
    <w:bookmarkEnd w:id="15"/>
    <w:p w14:paraId="42396A23"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2FA9A139" w14:textId="77777777" w:rsidR="000B4D13" w:rsidRPr="004D0FFF" w:rsidRDefault="000B4D13" w:rsidP="000B4D13">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bookmarkStart w:id="17" w:name="_Hlk97117032"/>
      <w:r w:rsidRPr="004D0FFF">
        <w:rPr>
          <w:rFonts w:ascii="Times New Roman" w:eastAsia="Calibri" w:hAnsi="Times New Roman" w:cs="Times New Roman"/>
          <w:b/>
          <w:sz w:val="28"/>
          <w:szCs w:val="28"/>
        </w:rPr>
        <w:t>IV. Формы контроля за исполнением</w:t>
      </w:r>
    </w:p>
    <w:p w14:paraId="199ADFC0"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4D0FFF">
        <w:rPr>
          <w:rFonts w:ascii="Times New Roman" w:eastAsia="Calibri" w:hAnsi="Times New Roman" w:cs="Times New Roman"/>
          <w:b/>
          <w:sz w:val="28"/>
          <w:szCs w:val="28"/>
        </w:rPr>
        <w:t>административного регламента</w:t>
      </w:r>
    </w:p>
    <w:p w14:paraId="65868CA2"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75CE126B" w14:textId="77777777" w:rsidR="000B4D13" w:rsidRPr="004D0FFF" w:rsidRDefault="000B4D13" w:rsidP="000B4D13">
      <w:pPr>
        <w:spacing w:after="0" w:line="240" w:lineRule="auto"/>
        <w:jc w:val="center"/>
        <w:rPr>
          <w:rFonts w:ascii="Times New Roman" w:eastAsia="Times New Roman" w:hAnsi="Times New Roman" w:cs="Times New Roman"/>
          <w:sz w:val="24"/>
          <w:szCs w:val="24"/>
          <w:lang w:eastAsia="ru-RU"/>
        </w:rPr>
      </w:pPr>
      <w:bookmarkStart w:id="18" w:name="Par368"/>
      <w:bookmarkEnd w:id="18"/>
      <w:r w:rsidRPr="004D0FFF">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D0FFF">
        <w:rPr>
          <w:rFonts w:ascii="Times New Roman" w:eastAsia="Times New Roman" w:hAnsi="Times New Roman" w:cs="Times New Roman"/>
          <w:sz w:val="28"/>
          <w:szCs w:val="28"/>
          <w:lang w:eastAsia="ru-RU"/>
        </w:rPr>
        <w:t>, </w:t>
      </w:r>
      <w:r w:rsidRPr="004D0FFF">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14:paraId="7DA57E77"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50F19523" w14:textId="77777777" w:rsidR="000B4D13" w:rsidRPr="004D0FFF" w:rsidRDefault="00310BEB"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4.1. Текущий контроль</w:t>
      </w:r>
      <w:r w:rsidR="000B4D13" w:rsidRPr="004D0FFF">
        <w:rPr>
          <w:rFonts w:ascii="Times New Roman" w:eastAsia="Calibri" w:hAnsi="Times New Roman" w:cs="Times New Roman"/>
          <w:sz w:val="28"/>
          <w:szCs w:val="28"/>
        </w:rPr>
        <w:t xml:space="preserve"> соблюдени</w:t>
      </w:r>
      <w:r>
        <w:rPr>
          <w:rFonts w:ascii="Times New Roman" w:eastAsia="Calibri" w:hAnsi="Times New Roman" w:cs="Times New Roman"/>
          <w:sz w:val="28"/>
          <w:szCs w:val="28"/>
        </w:rPr>
        <w:t>я</w:t>
      </w:r>
      <w:r w:rsidR="000B4D13" w:rsidRPr="004D0FFF">
        <w:rPr>
          <w:rFonts w:ascii="Times New Roman" w:eastAsia="Calibri" w:hAnsi="Times New Roman" w:cs="Times New Roman"/>
          <w:sz w:val="28"/>
          <w:szCs w:val="28"/>
        </w:rPr>
        <w:t xml:space="preserve"> и исполнени</w:t>
      </w:r>
      <w:r>
        <w:rPr>
          <w:rFonts w:ascii="Times New Roman" w:eastAsia="Calibri" w:hAnsi="Times New Roman" w:cs="Times New Roman"/>
          <w:sz w:val="28"/>
          <w:szCs w:val="28"/>
        </w:rPr>
        <w:t>я</w:t>
      </w:r>
      <w:r w:rsidR="000B4D13" w:rsidRPr="004D0FFF">
        <w:rPr>
          <w:rFonts w:ascii="Times New Roman" w:eastAsia="Calibri" w:hAnsi="Times New Roman" w:cs="Times New Roman"/>
          <w:sz w:val="28"/>
          <w:szCs w:val="28"/>
        </w:rPr>
        <w:t xml:space="preserve"> положений настоящего административного регламента и иных нормативных правовых актов, устанавливающих требования к предоставлению </w:t>
      </w:r>
      <w:r w:rsidR="000B4D13" w:rsidRPr="004D0FFF">
        <w:rPr>
          <w:rFonts w:ascii="Times New Roman" w:eastAsia="Times New Roman" w:hAnsi="Times New Roman" w:cs="Times New Roman"/>
          <w:sz w:val="28"/>
          <w:szCs w:val="28"/>
          <w:lang w:eastAsia="ru-RU"/>
        </w:rPr>
        <w:t xml:space="preserve">муниципальной </w:t>
      </w:r>
      <w:r w:rsidR="00471B1F">
        <w:rPr>
          <w:rFonts w:ascii="Times New Roman" w:eastAsia="Calibri" w:hAnsi="Times New Roman" w:cs="Times New Roman"/>
          <w:sz w:val="28"/>
          <w:szCs w:val="28"/>
        </w:rPr>
        <w:t xml:space="preserve">услуги, осуществляет </w:t>
      </w:r>
      <w:r w:rsidR="00CD18F9">
        <w:rPr>
          <w:rFonts w:ascii="Times New Roman" w:eastAsia="Calibri" w:hAnsi="Times New Roman" w:cs="Times New Roman"/>
          <w:sz w:val="28"/>
          <w:szCs w:val="28"/>
        </w:rPr>
        <w:t>председатель Комитета</w:t>
      </w:r>
      <w:r w:rsidR="000B4D13" w:rsidRPr="004D0FFF">
        <w:rPr>
          <w:rFonts w:ascii="Times New Roman" w:eastAsia="Calibri" w:hAnsi="Times New Roman" w:cs="Times New Roman"/>
          <w:sz w:val="28"/>
          <w:szCs w:val="28"/>
        </w:rPr>
        <w:t xml:space="preserve">. </w:t>
      </w:r>
    </w:p>
    <w:p w14:paraId="5EF34DEF" w14:textId="43E15E2F"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 xml:space="preserve">4.2. </w:t>
      </w:r>
      <w:r w:rsidRPr="00CD18F9">
        <w:rPr>
          <w:rFonts w:ascii="Times New Roman" w:eastAsia="Times New Roman" w:hAnsi="Times New Roman" w:cs="Times New Roman"/>
          <w:sz w:val="28"/>
          <w:szCs w:val="28"/>
          <w:lang w:eastAsia="ru-RU"/>
        </w:rPr>
        <w:t xml:space="preserve">Контроль </w:t>
      </w:r>
      <w:r w:rsidR="00E9169E">
        <w:rPr>
          <w:rFonts w:ascii="Times New Roman" w:eastAsia="Times New Roman" w:hAnsi="Times New Roman" w:cs="Times New Roman"/>
          <w:sz w:val="28"/>
          <w:szCs w:val="28"/>
          <w:lang w:eastAsia="ru-RU"/>
        </w:rPr>
        <w:t xml:space="preserve">за </w:t>
      </w:r>
      <w:r w:rsidRPr="00CD18F9">
        <w:rPr>
          <w:rFonts w:ascii="Times New Roman" w:eastAsia="Times New Roman" w:hAnsi="Times New Roman" w:cs="Times New Roman"/>
          <w:sz w:val="28"/>
          <w:szCs w:val="28"/>
          <w:lang w:eastAsia="ru-RU"/>
        </w:rPr>
        <w:t>деятельнос</w:t>
      </w:r>
      <w:r w:rsidR="00E9169E">
        <w:rPr>
          <w:rFonts w:ascii="Times New Roman" w:eastAsia="Times New Roman" w:hAnsi="Times New Roman" w:cs="Times New Roman"/>
          <w:sz w:val="28"/>
          <w:szCs w:val="28"/>
          <w:lang w:eastAsia="ru-RU"/>
        </w:rPr>
        <w:t>тью</w:t>
      </w:r>
      <w:r w:rsidR="00310BEB" w:rsidRPr="00CD18F9">
        <w:rPr>
          <w:rFonts w:ascii="Times New Roman" w:eastAsia="Times New Roman" w:hAnsi="Times New Roman" w:cs="Times New Roman"/>
          <w:sz w:val="28"/>
          <w:szCs w:val="28"/>
          <w:lang w:eastAsia="ru-RU"/>
        </w:rPr>
        <w:t xml:space="preserve"> </w:t>
      </w:r>
      <w:r w:rsidR="00E9169E">
        <w:rPr>
          <w:rFonts w:ascii="Times New Roman" w:eastAsia="Times New Roman" w:hAnsi="Times New Roman" w:cs="Times New Roman"/>
          <w:sz w:val="28"/>
          <w:szCs w:val="28"/>
          <w:lang w:eastAsia="ru-RU"/>
        </w:rPr>
        <w:t>Комитета</w:t>
      </w:r>
      <w:r w:rsidRPr="00CD18F9">
        <w:rPr>
          <w:rFonts w:ascii="Times New Roman" w:eastAsia="Times New Roman" w:hAnsi="Times New Roman" w:cs="Times New Roman"/>
          <w:sz w:val="28"/>
          <w:szCs w:val="28"/>
          <w:lang w:eastAsia="ru-RU"/>
        </w:rPr>
        <w:t xml:space="preserve"> по предоставлению муниципальной услуги осуществляется </w:t>
      </w:r>
      <w:r w:rsidR="00CD18F9" w:rsidRPr="00CD18F9">
        <w:rPr>
          <w:rFonts w:ascii="Times New Roman" w:eastAsia="Times New Roman" w:hAnsi="Times New Roman" w:cs="Times New Roman"/>
          <w:sz w:val="28"/>
          <w:szCs w:val="28"/>
          <w:lang w:eastAsia="ru-RU"/>
        </w:rPr>
        <w:t>первым заместителем руководителя администрации муниципального района «Печора», курирующим работу</w:t>
      </w:r>
      <w:r w:rsidR="00CD18F9" w:rsidRPr="00CD18F9">
        <w:rPr>
          <w:rFonts w:ascii="Times New Roman" w:eastAsia="Calibri" w:hAnsi="Times New Roman" w:cs="Times New Roman"/>
          <w:sz w:val="28"/>
          <w:szCs w:val="28"/>
        </w:rPr>
        <w:t xml:space="preserve"> Комитета.</w:t>
      </w:r>
    </w:p>
    <w:p w14:paraId="3701AB15" w14:textId="77777777" w:rsidR="000B4D13" w:rsidRPr="004D0FFF" w:rsidRDefault="00310BEB"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Контроль </w:t>
      </w:r>
      <w:r w:rsidR="000B4D13" w:rsidRPr="004D0FFF">
        <w:rPr>
          <w:rFonts w:ascii="Times New Roman" w:eastAsia="Times New Roman" w:hAnsi="Times New Roman" w:cs="Times New Roman"/>
          <w:sz w:val="28"/>
          <w:szCs w:val="28"/>
          <w:lang w:eastAsia="ru-RU"/>
        </w:rPr>
        <w:t>исполнени</w:t>
      </w:r>
      <w:r>
        <w:rPr>
          <w:rFonts w:ascii="Times New Roman" w:eastAsia="Times New Roman" w:hAnsi="Times New Roman" w:cs="Times New Roman"/>
          <w:sz w:val="28"/>
          <w:szCs w:val="28"/>
          <w:lang w:eastAsia="ru-RU"/>
        </w:rPr>
        <w:t>я</w:t>
      </w:r>
      <w:r w:rsidR="000B4D13" w:rsidRPr="004D0FFF">
        <w:rPr>
          <w:rFonts w:ascii="Times New Roman" w:eastAsia="Times New Roman" w:hAnsi="Times New Roman" w:cs="Times New Roman"/>
          <w:sz w:val="28"/>
          <w:szCs w:val="28"/>
          <w:lang w:eastAsia="ru-RU"/>
        </w:rPr>
        <w:t xml:space="preserve"> настоящего </w:t>
      </w:r>
      <w:r>
        <w:rPr>
          <w:rFonts w:ascii="Times New Roman" w:eastAsia="Times New Roman" w:hAnsi="Times New Roman" w:cs="Times New Roman"/>
          <w:sz w:val="28"/>
          <w:szCs w:val="28"/>
          <w:lang w:eastAsia="ru-RU"/>
        </w:rPr>
        <w:t>а</w:t>
      </w:r>
      <w:r w:rsidR="000B4D13" w:rsidRPr="004D0FFF">
        <w:rPr>
          <w:rFonts w:ascii="Times New Roman" w:eastAsia="Times New Roman" w:hAnsi="Times New Roman" w:cs="Times New Roman"/>
          <w:sz w:val="28"/>
          <w:szCs w:val="28"/>
          <w:lang w:eastAsia="ru-RU"/>
        </w:rPr>
        <w:t>дминистративного регламента сотрудниками МФЦ осуществляется руководителем МФЦ.</w:t>
      </w:r>
    </w:p>
    <w:p w14:paraId="560D15A0" w14:textId="77777777" w:rsidR="000B4D13" w:rsidRPr="004D0FFF" w:rsidRDefault="000B4D13" w:rsidP="000B4D13">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4F038287" w14:textId="77777777" w:rsidR="000B4D13" w:rsidRPr="004D0FFF" w:rsidRDefault="000B4D13" w:rsidP="000B4D1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9" w:name="Par377"/>
      <w:bookmarkStart w:id="20" w:name="_Hlk97117077"/>
      <w:bookmarkEnd w:id="17"/>
      <w:bookmarkEnd w:id="19"/>
      <w:r w:rsidRPr="004D0FFF">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54B341FE"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7BF79C04"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 xml:space="preserve">4.3. Контроль полноты и качества предоставления </w:t>
      </w:r>
      <w:r w:rsidRPr="004D0FFF">
        <w:rPr>
          <w:rFonts w:ascii="Times New Roman" w:eastAsia="Times New Roman" w:hAnsi="Times New Roman" w:cs="Times New Roman"/>
          <w:sz w:val="28"/>
          <w:szCs w:val="28"/>
          <w:lang w:eastAsia="ru-RU"/>
        </w:rPr>
        <w:t>муниципальной</w:t>
      </w:r>
      <w:r w:rsidRPr="004D0FFF">
        <w:rPr>
          <w:rFonts w:ascii="Times New Roman" w:eastAsia="Calibri" w:hAnsi="Times New Roman" w:cs="Times New Roman"/>
          <w:sz w:val="28"/>
          <w:szCs w:val="28"/>
        </w:rPr>
        <w:t xml:space="preserve"> </w:t>
      </w:r>
      <w:r w:rsidRPr="004D0FFF">
        <w:rPr>
          <w:rFonts w:ascii="Times New Roman" w:eastAsia="Calibri" w:hAnsi="Times New Roman" w:cs="Times New Roman"/>
          <w:sz w:val="28"/>
          <w:szCs w:val="28"/>
        </w:rPr>
        <w:lastRenderedPageBreak/>
        <w:t>услуги осуществляется путем проведения плановых и внеплановых проверок.</w:t>
      </w:r>
    </w:p>
    <w:p w14:paraId="65293120" w14:textId="17C01989"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Плановые проверки проводятся в соответствии с планом работы </w:t>
      </w:r>
      <w:r w:rsidR="00E9169E">
        <w:rPr>
          <w:rFonts w:ascii="Times New Roman" w:eastAsia="Times New Roman" w:hAnsi="Times New Roman" w:cs="Times New Roman"/>
          <w:sz w:val="28"/>
          <w:szCs w:val="28"/>
          <w:lang w:eastAsia="ru-RU"/>
        </w:rPr>
        <w:t>Комитета</w:t>
      </w:r>
      <w:r w:rsidRPr="004D0FFF">
        <w:rPr>
          <w:rFonts w:ascii="Times New Roman" w:eastAsia="Times New Roman" w:hAnsi="Times New Roman" w:cs="Times New Roman"/>
          <w:sz w:val="28"/>
          <w:szCs w:val="28"/>
          <w:lang w:eastAsia="ru-RU"/>
        </w:rPr>
        <w:t xml:space="preserve">, но не реже </w:t>
      </w:r>
      <w:r w:rsidR="00CD18F9" w:rsidRPr="00CD18F9">
        <w:rPr>
          <w:rFonts w:ascii="Times New Roman" w:eastAsia="Times New Roman" w:hAnsi="Times New Roman" w:cs="Times New Roman"/>
          <w:sz w:val="28"/>
          <w:szCs w:val="28"/>
          <w:lang w:eastAsia="ru-RU"/>
        </w:rPr>
        <w:t>1 раз в 3 года.</w:t>
      </w:r>
    </w:p>
    <w:p w14:paraId="784E7336"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 Внеплановые проверки проводятся в случае поступления в </w:t>
      </w:r>
      <w:r w:rsidR="004D4715">
        <w:rPr>
          <w:rFonts w:ascii="Times New Roman" w:hAnsi="Times New Roman" w:cs="Times New Roman"/>
          <w:sz w:val="28"/>
          <w:szCs w:val="28"/>
        </w:rPr>
        <w:t>Комитет</w:t>
      </w:r>
      <w:r w:rsidRPr="004D0FFF">
        <w:rPr>
          <w:rFonts w:ascii="Times New Roman" w:eastAsia="Times New Roman" w:hAnsi="Times New Roman" w:cs="Times New Roman"/>
          <w:sz w:val="28"/>
          <w:szCs w:val="28"/>
          <w:lang w:eastAsia="ru-RU"/>
        </w:rPr>
        <w:t xml:space="preserve"> обращений физических и юридических лиц с жалобами на нарушения их прав и законных интересов.</w:t>
      </w:r>
    </w:p>
    <w:p w14:paraId="06329208" w14:textId="129662DC"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D0FFF">
        <w:rPr>
          <w:rFonts w:ascii="Times New Roman" w:eastAsia="Calibri" w:hAnsi="Times New Roman" w:cs="Times New Roman"/>
          <w:sz w:val="28"/>
          <w:szCs w:val="28"/>
        </w:rPr>
        <w:t>4.</w:t>
      </w:r>
      <w:r w:rsidR="005A25F5">
        <w:rPr>
          <w:rFonts w:ascii="Times New Roman" w:eastAsia="Calibri" w:hAnsi="Times New Roman" w:cs="Times New Roman"/>
          <w:sz w:val="28"/>
          <w:szCs w:val="28"/>
        </w:rPr>
        <w:t>4</w:t>
      </w:r>
      <w:r w:rsidRPr="004D0FFF">
        <w:rPr>
          <w:rFonts w:ascii="Times New Roman" w:eastAsia="Calibri" w:hAnsi="Times New Roman" w:cs="Times New Roman"/>
          <w:sz w:val="28"/>
          <w:szCs w:val="28"/>
        </w:rPr>
        <w:t>.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1" w:name="Par387"/>
      <w:bookmarkEnd w:id="21"/>
    </w:p>
    <w:bookmarkEnd w:id="20"/>
    <w:p w14:paraId="5D18EC69"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14:paraId="20325821" w14:textId="77777777" w:rsidR="000B4D13" w:rsidRPr="004D0FFF" w:rsidRDefault="000B4D13" w:rsidP="000B4D1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4D0FFF">
        <w:rPr>
          <w:rFonts w:ascii="Times New Roman" w:eastAsia="Calibri"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14:paraId="466BB79D"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2D6FE2C5" w14:textId="41C6A9D9"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Calibri" w:hAnsi="Times New Roman" w:cs="Times New Roman"/>
          <w:sz w:val="28"/>
          <w:szCs w:val="28"/>
        </w:rPr>
        <w:t>4.</w:t>
      </w:r>
      <w:r w:rsidR="005A25F5">
        <w:rPr>
          <w:rFonts w:ascii="Times New Roman" w:eastAsia="Calibri" w:hAnsi="Times New Roman" w:cs="Times New Roman"/>
          <w:sz w:val="28"/>
          <w:szCs w:val="28"/>
        </w:rPr>
        <w:t>5</w:t>
      </w:r>
      <w:r w:rsidRPr="004D0FFF">
        <w:rPr>
          <w:rFonts w:ascii="Times New Roman" w:eastAsia="Calibri" w:hAnsi="Times New Roman" w:cs="Times New Roman"/>
          <w:sz w:val="28"/>
          <w:szCs w:val="28"/>
        </w:rPr>
        <w:t xml:space="preserve">. Должностные лица, ответственные за предоставление </w:t>
      </w:r>
      <w:r w:rsidRPr="004D0FFF">
        <w:rPr>
          <w:rFonts w:ascii="Times New Roman" w:eastAsia="Times New Roman" w:hAnsi="Times New Roman" w:cs="Times New Roman"/>
          <w:sz w:val="28"/>
          <w:szCs w:val="28"/>
          <w:lang w:eastAsia="ru-RU"/>
        </w:rPr>
        <w:t>муниципальной</w:t>
      </w:r>
      <w:r w:rsidRPr="004D0FFF">
        <w:rPr>
          <w:rFonts w:ascii="Times New Roman" w:eastAsia="Calibri" w:hAnsi="Times New Roman" w:cs="Times New Roman"/>
          <w:sz w:val="28"/>
          <w:szCs w:val="28"/>
        </w:rPr>
        <w:t xml:space="preserve"> услуги, несут</w:t>
      </w:r>
      <w:r w:rsidRPr="004D0FFF">
        <w:rPr>
          <w:rFonts w:ascii="Times New Roman" w:eastAsia="Times New Roman" w:hAnsi="Times New Roman" w:cs="Times New Roman"/>
          <w:sz w:val="28"/>
          <w:szCs w:val="28"/>
          <w:lang w:eastAsia="ru-RU"/>
        </w:rPr>
        <w:t xml:space="preserve"> персональную</w:t>
      </w:r>
      <w:r w:rsidR="005A25F5">
        <w:rPr>
          <w:rFonts w:ascii="Times New Roman" w:eastAsia="Times New Roman" w:hAnsi="Times New Roman" w:cs="Times New Roman"/>
          <w:sz w:val="28"/>
          <w:szCs w:val="28"/>
          <w:lang w:eastAsia="ru-RU"/>
        </w:rPr>
        <w:t xml:space="preserve">, юридическую </w:t>
      </w:r>
      <w:r w:rsidRPr="004D0FFF">
        <w:rPr>
          <w:rFonts w:ascii="Times New Roman" w:eastAsia="Times New Roman" w:hAnsi="Times New Roman" w:cs="Times New Roman"/>
          <w:sz w:val="28"/>
          <w:szCs w:val="28"/>
          <w:lang w:eastAsia="ru-RU"/>
        </w:rPr>
        <w:t xml:space="preserve">ответственность за соблюдение порядка и сроков предоставления муниципальной услуги. </w:t>
      </w:r>
    </w:p>
    <w:p w14:paraId="385B6626" w14:textId="77777777" w:rsidR="000B4D13" w:rsidRPr="004D0FFF" w:rsidRDefault="000B4D13" w:rsidP="000B4D13">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14:paraId="256A9DB1" w14:textId="6DF914ED" w:rsidR="000B4D13" w:rsidRPr="004D0FFF" w:rsidRDefault="000B4D13" w:rsidP="000B4D13">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 xml:space="preserve">1) за полноту передаваемых </w:t>
      </w:r>
      <w:r w:rsidR="00E9169E">
        <w:rPr>
          <w:rFonts w:ascii="Times New Roman" w:eastAsia="Calibri" w:hAnsi="Times New Roman" w:cs="Times New Roman"/>
          <w:sz w:val="28"/>
          <w:szCs w:val="28"/>
          <w:lang w:eastAsia="ru-RU"/>
        </w:rPr>
        <w:t>Комитету</w:t>
      </w:r>
      <w:r w:rsidRPr="004D0FFF">
        <w:rPr>
          <w:rFonts w:ascii="Times New Roman" w:eastAsia="Calibri" w:hAnsi="Times New Roman" w:cs="Times New Roman"/>
          <w:sz w:val="28"/>
          <w:szCs w:val="28"/>
          <w:lang w:eastAsia="ru-RU"/>
        </w:rPr>
        <w:t xml:space="preserve"> запросов, иных документов, принятых от заявителя в МФЦ;</w:t>
      </w:r>
    </w:p>
    <w:p w14:paraId="063059A2" w14:textId="74753643" w:rsidR="000B4D13" w:rsidRPr="004D0FFF" w:rsidRDefault="000B4D13" w:rsidP="000B4D13">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 xml:space="preserve">2) за своевременную передачу </w:t>
      </w:r>
      <w:r w:rsidR="00E9169E">
        <w:rPr>
          <w:rFonts w:ascii="Times New Roman" w:eastAsia="Calibri" w:hAnsi="Times New Roman" w:cs="Times New Roman"/>
          <w:sz w:val="28"/>
          <w:szCs w:val="28"/>
          <w:lang w:eastAsia="ru-RU"/>
        </w:rPr>
        <w:t>Комитету</w:t>
      </w:r>
      <w:r w:rsidRPr="004D0FFF">
        <w:rPr>
          <w:rFonts w:ascii="Times New Roman" w:eastAsia="Calibri" w:hAnsi="Times New Roman" w:cs="Times New Roman"/>
          <w:sz w:val="28"/>
          <w:szCs w:val="28"/>
          <w:lang w:eastAsia="ru-RU"/>
        </w:rPr>
        <w:t xml:space="preserve"> запросов, иных документов, принятых от заявителя, а также за своевременную выдачу заявителю документов, переданных в этих целях МФЦ </w:t>
      </w:r>
      <w:r w:rsidR="00E9169E">
        <w:rPr>
          <w:rFonts w:ascii="Times New Roman" w:eastAsia="Calibri" w:hAnsi="Times New Roman" w:cs="Times New Roman"/>
          <w:sz w:val="28"/>
          <w:szCs w:val="28"/>
          <w:lang w:eastAsia="ru-RU"/>
        </w:rPr>
        <w:t>Комитетом</w:t>
      </w:r>
      <w:r w:rsidRPr="004D0FFF">
        <w:rPr>
          <w:rFonts w:ascii="Times New Roman" w:eastAsia="Calibri" w:hAnsi="Times New Roman" w:cs="Times New Roman"/>
          <w:sz w:val="28"/>
          <w:szCs w:val="28"/>
          <w:lang w:eastAsia="ru-RU"/>
        </w:rPr>
        <w:t>;</w:t>
      </w:r>
    </w:p>
    <w:p w14:paraId="07EB5686" w14:textId="77777777" w:rsidR="000B4D13" w:rsidRPr="004D0FFF" w:rsidRDefault="000B4D13" w:rsidP="000B4D13">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14:paraId="6A630EC5" w14:textId="5CCBF97A"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Жалоба на нарушение порядка предоставления муниципальной услуги МФЦ рассматривается </w:t>
      </w:r>
      <w:r w:rsidR="00E9169E">
        <w:rPr>
          <w:rFonts w:ascii="Times New Roman" w:eastAsia="Times New Roman" w:hAnsi="Times New Roman" w:cs="Times New Roman"/>
          <w:sz w:val="28"/>
          <w:szCs w:val="28"/>
          <w:lang w:eastAsia="ru-RU"/>
        </w:rPr>
        <w:t>Администрацией</w:t>
      </w:r>
      <w:r w:rsidRPr="004D0FFF">
        <w:rPr>
          <w:rFonts w:ascii="Times New Roman" w:eastAsia="Times New Roman" w:hAnsi="Times New Roman" w:cs="Times New Roman"/>
          <w:sz w:val="28"/>
          <w:szCs w:val="28"/>
          <w:lang w:eastAsia="ru-RU"/>
        </w:rPr>
        <w:t xml:space="preserve">. При этом срок рассмотрения жалобы исчисляется со дня регистрации жалобы в </w:t>
      </w:r>
      <w:r w:rsidR="00E9169E">
        <w:rPr>
          <w:rFonts w:ascii="Times New Roman" w:eastAsia="Times New Roman" w:hAnsi="Times New Roman" w:cs="Times New Roman"/>
          <w:sz w:val="28"/>
          <w:szCs w:val="28"/>
          <w:lang w:eastAsia="ru-RU"/>
        </w:rPr>
        <w:t>Администрации</w:t>
      </w:r>
      <w:r w:rsidRPr="004D0FFF">
        <w:rPr>
          <w:rFonts w:ascii="Times New Roman" w:eastAsia="Times New Roman" w:hAnsi="Times New Roman" w:cs="Times New Roman"/>
          <w:sz w:val="28"/>
          <w:szCs w:val="28"/>
          <w:lang w:eastAsia="ru-RU"/>
        </w:rPr>
        <w:t>.</w:t>
      </w:r>
    </w:p>
    <w:p w14:paraId="753A8F54" w14:textId="77777777" w:rsidR="000B4D13" w:rsidRPr="004D0FFF" w:rsidRDefault="000B4D13" w:rsidP="000B4D13">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62997BB4" w14:textId="77777777" w:rsidR="000B4D13" w:rsidRPr="004D0FFF" w:rsidRDefault="000B4D13" w:rsidP="000B4D13">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bookmarkStart w:id="22" w:name="Par394"/>
      <w:bookmarkEnd w:id="22"/>
      <w:r w:rsidRPr="004D0FFF">
        <w:rPr>
          <w:rFonts w:ascii="Times New Roman" w:eastAsia="Calibri" w:hAnsi="Times New Roman" w:cs="Times New Roman"/>
          <w:b/>
          <w:sz w:val="28"/>
          <w:szCs w:val="28"/>
        </w:rPr>
        <w:t>Положения, характеризующие требования к порядку и формам</w:t>
      </w:r>
    </w:p>
    <w:p w14:paraId="352BA1B3"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4D0FFF">
        <w:rPr>
          <w:rFonts w:ascii="Times New Roman" w:eastAsia="Calibri" w:hAnsi="Times New Roman" w:cs="Times New Roman"/>
          <w:b/>
          <w:sz w:val="28"/>
          <w:szCs w:val="28"/>
        </w:rPr>
        <w:t xml:space="preserve">контроля за предоставлением </w:t>
      </w:r>
      <w:r w:rsidRPr="004D0FFF">
        <w:rPr>
          <w:rFonts w:ascii="Times New Roman" w:eastAsia="Times New Roman" w:hAnsi="Times New Roman" w:cs="Times New Roman"/>
          <w:b/>
          <w:sz w:val="28"/>
          <w:szCs w:val="28"/>
          <w:lang w:eastAsia="ru-RU"/>
        </w:rPr>
        <w:t>муниципальной</w:t>
      </w:r>
      <w:r w:rsidRPr="004D0FFF">
        <w:rPr>
          <w:rFonts w:ascii="Times New Roman" w:eastAsia="Calibri" w:hAnsi="Times New Roman" w:cs="Times New Roman"/>
          <w:b/>
          <w:sz w:val="28"/>
          <w:szCs w:val="28"/>
        </w:rPr>
        <w:t xml:space="preserve"> услуги</w:t>
      </w:r>
    </w:p>
    <w:p w14:paraId="65E72CC9"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4D0FFF">
        <w:rPr>
          <w:rFonts w:ascii="Times New Roman" w:eastAsia="Calibri" w:hAnsi="Times New Roman" w:cs="Times New Roman"/>
          <w:b/>
          <w:sz w:val="28"/>
          <w:szCs w:val="28"/>
        </w:rPr>
        <w:t>со стороны граждан, их объединений и организаций</w:t>
      </w:r>
    </w:p>
    <w:p w14:paraId="70AE1646"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619973EA" w14:textId="5F804B7F"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Calibri" w:hAnsi="Times New Roman" w:cs="Times New Roman"/>
          <w:sz w:val="28"/>
          <w:szCs w:val="28"/>
        </w:rPr>
        <w:t>4.</w:t>
      </w:r>
      <w:r w:rsidR="005A25F5">
        <w:rPr>
          <w:rFonts w:ascii="Times New Roman" w:eastAsia="Calibri" w:hAnsi="Times New Roman" w:cs="Times New Roman"/>
          <w:sz w:val="28"/>
          <w:szCs w:val="28"/>
        </w:rPr>
        <w:t>6</w:t>
      </w:r>
      <w:r w:rsidRPr="004D0FFF">
        <w:rPr>
          <w:rFonts w:ascii="Times New Roman" w:eastAsia="Calibri" w:hAnsi="Times New Roman" w:cs="Times New Roman"/>
          <w:sz w:val="28"/>
          <w:szCs w:val="28"/>
        </w:rPr>
        <w:t xml:space="preserve">. </w:t>
      </w:r>
      <w:r w:rsidRPr="004D0FFF">
        <w:rPr>
          <w:rFonts w:ascii="Times New Roman" w:eastAsia="Times New Roman" w:hAnsi="Times New Roman" w:cs="Times New Roman"/>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w:t>
      </w:r>
      <w:r w:rsidR="00310BEB">
        <w:rPr>
          <w:rFonts w:ascii="Times New Roman" w:eastAsia="Times New Roman" w:hAnsi="Times New Roman" w:cs="Times New Roman"/>
          <w:sz w:val="28"/>
          <w:szCs w:val="28"/>
          <w:lang w:eastAsia="ru-RU"/>
        </w:rPr>
        <w:t>н</w:t>
      </w:r>
      <w:r w:rsidRPr="004D0FFF">
        <w:rPr>
          <w:rFonts w:ascii="Times New Roman" w:eastAsia="Times New Roman" w:hAnsi="Times New Roman" w:cs="Times New Roman"/>
          <w:sz w:val="28"/>
          <w:szCs w:val="28"/>
          <w:lang w:eastAsia="ru-RU"/>
        </w:rPr>
        <w:t xml:space="preserve">ой услуги и принятием решений должностными лицами, путем проведения проверок соблюдения и исполнения должностными лицами </w:t>
      </w:r>
      <w:r w:rsidR="00E9169E">
        <w:rPr>
          <w:rFonts w:ascii="Times New Roman" w:eastAsia="Times New Roman" w:hAnsi="Times New Roman" w:cs="Times New Roman"/>
          <w:sz w:val="28"/>
          <w:szCs w:val="28"/>
          <w:lang w:eastAsia="ru-RU"/>
        </w:rPr>
        <w:t>Комитета</w:t>
      </w:r>
      <w:r w:rsidRPr="004D0FFF">
        <w:rPr>
          <w:rFonts w:ascii="Times New Roman" w:eastAsia="Times New Roman" w:hAnsi="Times New Roman" w:cs="Times New Roman"/>
          <w:sz w:val="28"/>
          <w:szCs w:val="28"/>
          <w:lang w:eastAsia="ru-RU"/>
        </w:rPr>
        <w:t xml:space="preserve"> правовых актов Российской Федерации, а также положений настоящего </w:t>
      </w:r>
      <w:r w:rsidR="00310BEB">
        <w:rPr>
          <w:rFonts w:ascii="Times New Roman" w:eastAsia="Times New Roman" w:hAnsi="Times New Roman" w:cs="Times New Roman"/>
          <w:sz w:val="28"/>
          <w:szCs w:val="28"/>
          <w:lang w:eastAsia="ru-RU"/>
        </w:rPr>
        <w:t>а</w:t>
      </w:r>
      <w:r w:rsidRPr="004D0FFF">
        <w:rPr>
          <w:rFonts w:ascii="Times New Roman" w:eastAsia="Times New Roman" w:hAnsi="Times New Roman" w:cs="Times New Roman"/>
          <w:sz w:val="28"/>
          <w:szCs w:val="28"/>
          <w:lang w:eastAsia="ru-RU"/>
        </w:rPr>
        <w:t>дминистративного регламента.</w:t>
      </w:r>
    </w:p>
    <w:p w14:paraId="5700B4D8" w14:textId="0938406B"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t xml:space="preserve">Проверка </w:t>
      </w:r>
      <w:r w:rsidR="005A25F5">
        <w:rPr>
          <w:rFonts w:ascii="Times New Roman" w:eastAsia="Times New Roman" w:hAnsi="Times New Roman" w:cs="Times New Roman"/>
          <w:sz w:val="28"/>
          <w:szCs w:val="28"/>
          <w:lang w:eastAsia="ru-RU"/>
        </w:rPr>
        <w:t>проводится</w:t>
      </w:r>
      <w:r w:rsidRPr="004D0FFF">
        <w:rPr>
          <w:rFonts w:ascii="Times New Roman" w:eastAsia="Times New Roman" w:hAnsi="Times New Roman" w:cs="Times New Roman"/>
          <w:sz w:val="28"/>
          <w:szCs w:val="28"/>
          <w:lang w:eastAsia="ru-RU"/>
        </w:rPr>
        <w:t xml:space="preserve"> по конкретному обращению гражданина или организации.</w:t>
      </w:r>
    </w:p>
    <w:p w14:paraId="51269E55" w14:textId="4B62B577" w:rsidR="000B4D13" w:rsidRPr="004D0FFF" w:rsidRDefault="000B4D13" w:rsidP="000B4D1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D0FFF">
        <w:rPr>
          <w:rFonts w:ascii="Times New Roman" w:eastAsia="Times New Roman" w:hAnsi="Times New Roman" w:cs="Times New Roman"/>
          <w:sz w:val="28"/>
          <w:szCs w:val="28"/>
          <w:lang w:eastAsia="ru-RU"/>
        </w:rPr>
        <w:lastRenderedPageBreak/>
        <w:t>4.</w:t>
      </w:r>
      <w:r w:rsidR="005A25F5">
        <w:rPr>
          <w:rFonts w:ascii="Times New Roman" w:eastAsia="Times New Roman" w:hAnsi="Times New Roman" w:cs="Times New Roman"/>
          <w:sz w:val="28"/>
          <w:szCs w:val="28"/>
          <w:lang w:eastAsia="ru-RU"/>
        </w:rPr>
        <w:t>7</w:t>
      </w:r>
      <w:r w:rsidRPr="004D0FFF">
        <w:rPr>
          <w:rFonts w:ascii="Times New Roman" w:eastAsia="Times New Roman" w:hAnsi="Times New Roman" w:cs="Times New Roman"/>
          <w:sz w:val="28"/>
          <w:szCs w:val="28"/>
          <w:lang w:eastAsia="ru-RU"/>
        </w:rPr>
        <w:t xml:space="preserve">. При обращении граждан, их объединений и организаций к руководителю </w:t>
      </w:r>
      <w:r w:rsidR="004D4715">
        <w:rPr>
          <w:rFonts w:ascii="Times New Roman" w:hAnsi="Times New Roman" w:cs="Times New Roman"/>
          <w:sz w:val="28"/>
          <w:szCs w:val="28"/>
        </w:rPr>
        <w:t>Комитета</w:t>
      </w:r>
      <w:r w:rsidRPr="004D0FFF">
        <w:rPr>
          <w:rFonts w:ascii="Times New Roman" w:eastAsia="Times New Roman" w:hAnsi="Times New Roman" w:cs="Times New Roman"/>
          <w:sz w:val="28"/>
          <w:szCs w:val="28"/>
          <w:lang w:eastAsia="ru-RU"/>
        </w:rPr>
        <w:t xml:space="preserve"> </w:t>
      </w:r>
      <w:r w:rsidR="005A25F5">
        <w:rPr>
          <w:rFonts w:ascii="Times New Roman" w:eastAsia="Times New Roman" w:hAnsi="Times New Roman" w:cs="Times New Roman"/>
          <w:sz w:val="28"/>
          <w:szCs w:val="28"/>
          <w:lang w:eastAsia="ru-RU"/>
        </w:rPr>
        <w:t>создается</w:t>
      </w:r>
      <w:r w:rsidRPr="004D0FFF">
        <w:rPr>
          <w:rFonts w:ascii="Times New Roman" w:eastAsia="Times New Roman" w:hAnsi="Times New Roman" w:cs="Times New Roman"/>
          <w:sz w:val="28"/>
          <w:szCs w:val="28"/>
          <w:lang w:eastAsia="ru-RU"/>
        </w:rPr>
        <w:t xml:space="preserve"> комиссия</w:t>
      </w:r>
      <w:r w:rsidR="005A25F5">
        <w:rPr>
          <w:rFonts w:ascii="Times New Roman" w:eastAsia="Times New Roman" w:hAnsi="Times New Roman" w:cs="Times New Roman"/>
          <w:sz w:val="28"/>
          <w:szCs w:val="28"/>
          <w:lang w:eastAsia="ru-RU"/>
        </w:rPr>
        <w:t xml:space="preserve"> (если есть такая необходимость)</w:t>
      </w:r>
      <w:r w:rsidRPr="004D0FFF">
        <w:rPr>
          <w:rFonts w:ascii="Times New Roman" w:eastAsia="Times New Roman" w:hAnsi="Times New Roman" w:cs="Times New Roman"/>
          <w:sz w:val="28"/>
          <w:szCs w:val="28"/>
          <w:lang w:eastAsia="ru-RU"/>
        </w:rPr>
        <w:t xml:space="preserve">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14:paraId="5194F0E1"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14:paraId="59E9C4F3" w14:textId="77777777" w:rsidR="0034633E" w:rsidRPr="00576A7C" w:rsidRDefault="0034633E" w:rsidP="0034633E">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bookmarkStart w:id="23" w:name="Par402"/>
      <w:bookmarkStart w:id="24" w:name="_Hlk97117150"/>
      <w:bookmarkEnd w:id="23"/>
      <w:r w:rsidRPr="00576A7C">
        <w:rPr>
          <w:rFonts w:ascii="Times New Roman" w:eastAsia="Times New Roman" w:hAnsi="Times New Roman" w:cs="Arial"/>
          <w:b/>
          <w:sz w:val="28"/>
          <w:szCs w:val="28"/>
          <w:lang w:val="en-US" w:eastAsia="ru-RU"/>
        </w:rPr>
        <w:t>V</w:t>
      </w:r>
      <w:r w:rsidRPr="00576A7C">
        <w:rPr>
          <w:rFonts w:ascii="Times New Roman" w:eastAsia="Times New Roman" w:hAnsi="Times New Roman" w:cs="Arial"/>
          <w:b/>
          <w:sz w:val="28"/>
          <w:szCs w:val="28"/>
          <w:lang w:eastAsia="ru-RU"/>
        </w:rPr>
        <w:t xml:space="preserve">. </w:t>
      </w:r>
      <w:r w:rsidRPr="00576A7C">
        <w:rPr>
          <w:rFonts w:ascii="Times New Roman" w:eastAsia="Times New Roman" w:hAnsi="Times New Roman" w:cs="Times New Roman"/>
          <w:b/>
          <w:bCs/>
          <w:sz w:val="28"/>
          <w:szCs w:val="28"/>
          <w:lang w:eastAsia="ru-RU"/>
        </w:rPr>
        <w:t xml:space="preserve">Досудебный (внесудебный) порядок обжалования решений и действий (бездействия) органа, предоставляющего муниципальную услугу </w:t>
      </w:r>
      <w:r w:rsidRPr="00FC360F">
        <w:rPr>
          <w:rFonts w:ascii="Times New Roman" w:eastAsia="Times New Roman" w:hAnsi="Times New Roman"/>
          <w:b/>
          <w:bCs/>
          <w:sz w:val="28"/>
          <w:szCs w:val="28"/>
          <w:lang w:eastAsia="ru-RU"/>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w:t>
      </w:r>
      <w:r w:rsidRPr="00576A7C">
        <w:rPr>
          <w:rFonts w:ascii="Times New Roman" w:eastAsia="Times New Roman" w:hAnsi="Times New Roman" w:cs="Times New Roman"/>
          <w:b/>
          <w:bCs/>
          <w:sz w:val="28"/>
          <w:szCs w:val="28"/>
          <w:lang w:eastAsia="ru-RU"/>
        </w:rPr>
        <w:t>, а также их должностных лиц, муниципальных служащих, работников</w:t>
      </w:r>
    </w:p>
    <w:p w14:paraId="7835769D" w14:textId="77777777" w:rsidR="0034633E" w:rsidRPr="00576A7C" w:rsidRDefault="0034633E" w:rsidP="0034633E">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576A7C">
        <w:rPr>
          <w:rFonts w:ascii="Times New Roman" w:eastAsia="Times New Roman" w:hAnsi="Times New Roman" w:cs="Times New Roman"/>
          <w:b/>
          <w:bCs/>
          <w:sz w:val="28"/>
          <w:szCs w:val="28"/>
          <w:lang w:eastAsia="ru-RU"/>
        </w:rPr>
        <w:t xml:space="preserve"> </w:t>
      </w:r>
    </w:p>
    <w:p w14:paraId="36146B28" w14:textId="7A41DF99" w:rsidR="0034633E" w:rsidRPr="00576A7C" w:rsidRDefault="0034633E" w:rsidP="0034633E">
      <w:pPr>
        <w:widowControl w:val="0"/>
        <w:autoSpaceDE w:val="0"/>
        <w:autoSpaceDN w:val="0"/>
        <w:adjustRightInd w:val="0"/>
        <w:spacing w:after="0" w:line="240" w:lineRule="auto"/>
        <w:ind w:firstLine="709"/>
        <w:jc w:val="both"/>
        <w:outlineLvl w:val="1"/>
        <w:rPr>
          <w:rFonts w:ascii="Arial" w:eastAsia="Times New Roman" w:hAnsi="Arial" w:cs="Arial"/>
          <w:b/>
          <w:bCs/>
          <w:sz w:val="20"/>
          <w:szCs w:val="28"/>
          <w:lang w:eastAsia="ru-RU"/>
        </w:rPr>
      </w:pPr>
      <w:r w:rsidRPr="00FC360F">
        <w:rPr>
          <w:rFonts w:ascii="Times New Roman" w:hAnsi="Times New Roman" w:cs="Times New Roman"/>
          <w:sz w:val="28"/>
          <w:szCs w:val="28"/>
        </w:rPr>
        <w:t xml:space="preserve">Указанная в настоящем разделе информация подлежит размещению на официальном </w:t>
      </w:r>
      <w:r w:rsidR="004D4715">
        <w:rPr>
          <w:rFonts w:ascii="Times New Roman" w:hAnsi="Times New Roman" w:cs="Times New Roman"/>
          <w:sz w:val="28"/>
          <w:szCs w:val="28"/>
        </w:rPr>
        <w:t>сайте Администрации муниципального района «Печора»</w:t>
      </w:r>
      <w:r w:rsidRPr="00FC360F">
        <w:rPr>
          <w:rFonts w:ascii="Times New Roman" w:hAnsi="Times New Roman" w:cs="Times New Roman"/>
          <w:sz w:val="28"/>
          <w:szCs w:val="28"/>
        </w:rPr>
        <w:t>, в государственной информационной системе Республики Коми «Реестр государственных и муниципальных услуг (функций) Республики Коми»</w:t>
      </w:r>
    </w:p>
    <w:p w14:paraId="485FBCC4" w14:textId="77777777" w:rsidR="0034633E" w:rsidRPr="00576A7C" w:rsidRDefault="0034633E" w:rsidP="0034633E">
      <w:pPr>
        <w:autoSpaceDE w:val="0"/>
        <w:autoSpaceDN w:val="0"/>
        <w:adjustRightInd w:val="0"/>
        <w:spacing w:after="0" w:line="240" w:lineRule="auto"/>
        <w:ind w:firstLine="708"/>
        <w:jc w:val="center"/>
        <w:outlineLvl w:val="1"/>
        <w:rPr>
          <w:rFonts w:ascii="Times New Roman" w:eastAsia="Calibri" w:hAnsi="Times New Roman" w:cs="Times New Roman"/>
          <w:sz w:val="28"/>
          <w:szCs w:val="28"/>
        </w:rPr>
      </w:pPr>
    </w:p>
    <w:p w14:paraId="1BD97FE0" w14:textId="77777777" w:rsidR="0034633E" w:rsidRPr="00576A7C" w:rsidRDefault="0034633E" w:rsidP="0034633E">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FC360F">
        <w:rPr>
          <w:rFonts w:ascii="Times New Roman" w:eastAsia="Times New Roman" w:hAnsi="Times New Roman"/>
          <w:b/>
          <w:sz w:val="28"/>
          <w:szCs w:val="28"/>
          <w:lang w:eastAsia="ru-RU"/>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FC360F">
        <w:rPr>
          <w:rFonts w:ascii="Times New Roman" w:eastAsia="Times New Roman" w:hAnsi="Times New Roman"/>
          <w:b/>
          <w:bCs/>
          <w:sz w:val="28"/>
          <w:szCs w:val="28"/>
          <w:lang w:eastAsia="ru-RU"/>
        </w:rPr>
        <w:t>«Об организации предоставления государственных и муниципальных услуг»</w:t>
      </w:r>
      <w:r w:rsidRPr="00FC360F">
        <w:rPr>
          <w:rFonts w:ascii="Times New Roman" w:eastAsia="Times New Roman" w:hAnsi="Times New Roman"/>
          <w:b/>
          <w:sz w:val="28"/>
          <w:szCs w:val="28"/>
          <w:lang w:eastAsia="ru-RU"/>
        </w:rPr>
        <w:t>, или их работников при предоставлении муниципальной услуги</w:t>
      </w:r>
    </w:p>
    <w:p w14:paraId="020B7198" w14:textId="77777777" w:rsidR="0034633E" w:rsidRPr="00576A7C" w:rsidRDefault="0034633E" w:rsidP="0034633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0C11970F" w14:textId="77777777" w:rsidR="0034633E" w:rsidRPr="00576A7C" w:rsidRDefault="0034633E" w:rsidP="0034633E">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14:paraId="19DCCED4" w14:textId="77777777" w:rsidR="0034633E" w:rsidRPr="00576A7C" w:rsidRDefault="0034633E" w:rsidP="0034633E">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 xml:space="preserve">5.1. Заявители имеют право на обжалование решений, принятых в ходе предоставления муниципальной услуги, действий </w:t>
      </w:r>
      <w:r>
        <w:rPr>
          <w:rFonts w:ascii="Times New Roman" w:eastAsia="Calibri" w:hAnsi="Times New Roman" w:cs="Times New Roman"/>
          <w:sz w:val="28"/>
          <w:szCs w:val="28"/>
          <w:lang w:eastAsia="ru-RU"/>
        </w:rPr>
        <w:t>(</w:t>
      </w:r>
      <w:r w:rsidRPr="00576A7C">
        <w:rPr>
          <w:rFonts w:ascii="Times New Roman" w:eastAsia="Calibri" w:hAnsi="Times New Roman" w:cs="Times New Roman"/>
          <w:sz w:val="28"/>
          <w:szCs w:val="28"/>
          <w:lang w:eastAsia="ru-RU"/>
        </w:rPr>
        <w:t>бездействи</w:t>
      </w:r>
      <w:r>
        <w:rPr>
          <w:rFonts w:ascii="Times New Roman" w:eastAsia="Calibri" w:hAnsi="Times New Roman" w:cs="Times New Roman"/>
          <w:sz w:val="28"/>
          <w:szCs w:val="28"/>
          <w:lang w:eastAsia="ru-RU"/>
        </w:rPr>
        <w:t>й)</w:t>
      </w:r>
      <w:r w:rsidRPr="00576A7C">
        <w:rPr>
          <w:rFonts w:ascii="Times New Roman" w:eastAsia="Calibri" w:hAnsi="Times New Roman" w:cs="Times New Roman"/>
          <w:sz w:val="28"/>
          <w:szCs w:val="28"/>
          <w:lang w:eastAsia="ru-RU"/>
        </w:rPr>
        <w:t xml:space="preserve"> </w:t>
      </w:r>
      <w:r w:rsidR="004D4715">
        <w:rPr>
          <w:rFonts w:ascii="Times New Roman" w:hAnsi="Times New Roman" w:cs="Times New Roman"/>
          <w:sz w:val="28"/>
          <w:szCs w:val="28"/>
        </w:rPr>
        <w:t>Комитета</w:t>
      </w:r>
      <w:r w:rsidRPr="00576A7C">
        <w:rPr>
          <w:rFonts w:ascii="Times New Roman" w:eastAsia="Calibri" w:hAnsi="Times New Roman" w:cs="Times New Roman"/>
          <w:sz w:val="28"/>
          <w:szCs w:val="28"/>
          <w:lang w:eastAsia="ru-RU"/>
        </w:rPr>
        <w:t xml:space="preserve">, должностных лиц </w:t>
      </w:r>
      <w:r w:rsidR="004D4715">
        <w:rPr>
          <w:rFonts w:ascii="Times New Roman" w:hAnsi="Times New Roman" w:cs="Times New Roman"/>
          <w:sz w:val="28"/>
          <w:szCs w:val="28"/>
        </w:rPr>
        <w:t>Комитета</w:t>
      </w:r>
      <w:r w:rsidRPr="00576A7C">
        <w:rPr>
          <w:rFonts w:ascii="Times New Roman" w:eastAsia="Calibri" w:hAnsi="Times New Roman" w:cs="Times New Roman"/>
          <w:sz w:val="28"/>
          <w:szCs w:val="28"/>
          <w:lang w:eastAsia="ru-RU"/>
        </w:rPr>
        <w:t xml:space="preserve"> либо муниципального служащего, </w:t>
      </w:r>
      <w:r w:rsidRPr="00FC360F">
        <w:rPr>
          <w:rFonts w:ascii="Times New Roman" w:hAnsi="Times New Roman"/>
          <w:sz w:val="28"/>
          <w:szCs w:val="28"/>
          <w:lang w:eastAsia="ru-RU"/>
        </w:rPr>
        <w:t>МФЦ, его работника, при предоставлении муниципальной услуги</w:t>
      </w:r>
      <w:r w:rsidRPr="00576A7C">
        <w:rPr>
          <w:rFonts w:ascii="Times New Roman" w:eastAsia="Calibri" w:hAnsi="Times New Roman" w:cs="Times New Roman"/>
          <w:sz w:val="28"/>
          <w:szCs w:val="28"/>
          <w:lang w:eastAsia="ru-RU"/>
        </w:rPr>
        <w:t xml:space="preserve"> в досудебном порядке.</w:t>
      </w:r>
    </w:p>
    <w:p w14:paraId="46F76436" w14:textId="77777777" w:rsidR="0034633E" w:rsidRPr="00576A7C" w:rsidRDefault="0034633E" w:rsidP="0034633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C360F">
        <w:rPr>
          <w:rFonts w:ascii="Times New Roman" w:hAnsi="Times New Roman"/>
          <w:sz w:val="28"/>
          <w:szCs w:val="28"/>
          <w:lang w:eastAsia="ru-RU"/>
        </w:rPr>
        <w:t xml:space="preserve">Организации, указанные в части 1.1 статьи 16 Федерального закона от 27 июля 2010 г. № 210-ФЗ </w:t>
      </w:r>
      <w:r w:rsidRPr="00FC360F">
        <w:rPr>
          <w:rFonts w:ascii="Times New Roman" w:hAnsi="Times New Roman"/>
          <w:bCs/>
          <w:sz w:val="28"/>
          <w:szCs w:val="28"/>
          <w:lang w:eastAsia="ru-RU"/>
        </w:rPr>
        <w:t>«Об организации предоставления государственных и муниципальных услуг»</w:t>
      </w:r>
      <w:r w:rsidRPr="00FC360F">
        <w:rPr>
          <w:rFonts w:ascii="Times New Roman" w:hAnsi="Times New Roman"/>
          <w:b/>
          <w:bCs/>
          <w:sz w:val="28"/>
          <w:szCs w:val="28"/>
          <w:lang w:eastAsia="ru-RU"/>
        </w:rPr>
        <w:t xml:space="preserve"> </w:t>
      </w:r>
      <w:r w:rsidRPr="00FC360F">
        <w:rPr>
          <w:rFonts w:ascii="Times New Roman" w:hAnsi="Times New Roman"/>
          <w:sz w:val="28"/>
          <w:szCs w:val="28"/>
          <w:lang w:eastAsia="ru-RU"/>
        </w:rPr>
        <w:t>в Республике Коми отсутствуют.</w:t>
      </w:r>
    </w:p>
    <w:p w14:paraId="1BCC47F8"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06F1B6E2"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D0FFF">
        <w:rPr>
          <w:rFonts w:ascii="Times New Roman" w:eastAsia="Calibri" w:hAnsi="Times New Roman" w:cs="Times New Roman"/>
          <w:b/>
          <w:sz w:val="28"/>
          <w:szCs w:val="28"/>
          <w:lang w:eastAsia="ru-RU"/>
        </w:rPr>
        <w:t>Предмет жалобы</w:t>
      </w:r>
    </w:p>
    <w:p w14:paraId="0201C204"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187CB2A0" w14:textId="77777777" w:rsidR="005B6C91" w:rsidRPr="00576A7C" w:rsidRDefault="005B6C91" w:rsidP="005B6C9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14:paraId="02DD6D30" w14:textId="77777777" w:rsidR="005B6C91" w:rsidRPr="00576A7C" w:rsidRDefault="005B6C91" w:rsidP="005B6C9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 xml:space="preserve">1) нарушение срока регистрации запроса заявителя о предоставлении муниципальной услуги, </w:t>
      </w:r>
      <w:r w:rsidRPr="00FC360F">
        <w:rPr>
          <w:rFonts w:ascii="Times New Roman" w:hAnsi="Times New Roman"/>
          <w:sz w:val="28"/>
          <w:szCs w:val="28"/>
          <w:lang w:eastAsia="ru-RU"/>
        </w:rPr>
        <w:t xml:space="preserve">запроса, указанного в статье 15.1 Федерального закона от 27 июля 2010 г. № 210-ФЗ </w:t>
      </w:r>
      <w:r w:rsidRPr="00FC360F">
        <w:rPr>
          <w:rFonts w:ascii="Times New Roman" w:hAnsi="Times New Roman"/>
          <w:bCs/>
          <w:sz w:val="28"/>
          <w:szCs w:val="28"/>
          <w:lang w:eastAsia="ru-RU"/>
        </w:rPr>
        <w:t>«Об организации предоставления государственных и муниципальных услуг»</w:t>
      </w:r>
      <w:r w:rsidRPr="00576A7C">
        <w:rPr>
          <w:rFonts w:ascii="Times New Roman" w:eastAsia="Calibri" w:hAnsi="Times New Roman" w:cs="Times New Roman"/>
          <w:sz w:val="28"/>
          <w:szCs w:val="28"/>
          <w:lang w:eastAsia="ru-RU"/>
        </w:rPr>
        <w:t>;</w:t>
      </w:r>
    </w:p>
    <w:p w14:paraId="03B27261" w14:textId="77777777" w:rsidR="005B6C91" w:rsidRPr="00576A7C" w:rsidRDefault="005B6C91" w:rsidP="005B6C9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lastRenderedPageBreak/>
        <w:t xml:space="preserve">2) нарушение срока предоставления муниципальной услуги </w:t>
      </w:r>
      <w:r w:rsidRPr="00FC360F">
        <w:rPr>
          <w:rFonts w:ascii="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w:t>
      </w:r>
      <w:r>
        <w:rPr>
          <w:rFonts w:ascii="Times New Roman" w:hAnsi="Times New Roman"/>
          <w:sz w:val="28"/>
          <w:szCs w:val="28"/>
          <w:lang w:eastAsia="ru-RU"/>
        </w:rPr>
        <w:t>ей</w:t>
      </w:r>
      <w:r w:rsidRPr="00FC360F">
        <w:rPr>
          <w:rFonts w:ascii="Times New Roman" w:hAnsi="Times New Roman"/>
          <w:sz w:val="28"/>
          <w:szCs w:val="28"/>
          <w:lang w:eastAsia="ru-RU"/>
        </w:rPr>
        <w:t xml:space="preserve"> </w:t>
      </w:r>
      <w:r>
        <w:rPr>
          <w:rFonts w:ascii="Times New Roman" w:hAnsi="Times New Roman"/>
          <w:sz w:val="28"/>
          <w:szCs w:val="28"/>
          <w:lang w:eastAsia="ru-RU"/>
        </w:rPr>
        <w:t xml:space="preserve">муниципальной </w:t>
      </w:r>
      <w:r w:rsidRPr="00FC360F">
        <w:rPr>
          <w:rFonts w:ascii="Times New Roman" w:hAnsi="Times New Roman"/>
          <w:sz w:val="28"/>
          <w:szCs w:val="28"/>
          <w:lang w:eastAsia="ru-RU"/>
        </w:rPr>
        <w:t>услуг</w:t>
      </w:r>
      <w:r>
        <w:rPr>
          <w:rFonts w:ascii="Times New Roman" w:hAnsi="Times New Roman"/>
          <w:sz w:val="28"/>
          <w:szCs w:val="28"/>
          <w:lang w:eastAsia="ru-RU"/>
        </w:rPr>
        <w:t>и</w:t>
      </w:r>
      <w:r w:rsidRPr="00FC360F">
        <w:rPr>
          <w:rFonts w:ascii="Times New Roman" w:hAnsi="Times New Roman"/>
          <w:sz w:val="28"/>
          <w:szCs w:val="28"/>
          <w:lang w:eastAsia="ru-RU"/>
        </w:rPr>
        <w:t xml:space="preserve"> в полном объеме </w:t>
      </w:r>
      <w:r>
        <w:rPr>
          <w:rFonts w:ascii="Times New Roman" w:hAnsi="Times New Roman"/>
          <w:sz w:val="28"/>
          <w:szCs w:val="28"/>
          <w:lang w:eastAsia="ru-RU"/>
        </w:rPr>
        <w:t xml:space="preserve">и </w:t>
      </w:r>
      <w:r w:rsidRPr="00FC360F">
        <w:rPr>
          <w:rFonts w:ascii="Times New Roman" w:hAnsi="Times New Roman"/>
          <w:sz w:val="28"/>
          <w:szCs w:val="28"/>
          <w:lang w:eastAsia="ru-RU"/>
        </w:rPr>
        <w:t xml:space="preserve">в порядке, определенном частью 1.3 статьи 16 Федерального закона от 27 июля 2010 г. № 210-ФЗ </w:t>
      </w:r>
      <w:r w:rsidRPr="00FC360F">
        <w:rPr>
          <w:rFonts w:ascii="Times New Roman" w:hAnsi="Times New Roman"/>
          <w:bCs/>
          <w:sz w:val="28"/>
          <w:szCs w:val="28"/>
          <w:lang w:eastAsia="ru-RU"/>
        </w:rPr>
        <w:t>«Об организации предоставления государственных и муниципальных услуг»</w:t>
      </w:r>
      <w:r w:rsidRPr="00576A7C">
        <w:rPr>
          <w:rFonts w:ascii="Times New Roman" w:eastAsia="Calibri" w:hAnsi="Times New Roman" w:cs="Times New Roman"/>
          <w:sz w:val="28"/>
          <w:szCs w:val="28"/>
          <w:lang w:eastAsia="ru-RU"/>
        </w:rPr>
        <w:t>;</w:t>
      </w:r>
    </w:p>
    <w:p w14:paraId="6FDA9F98" w14:textId="77777777" w:rsidR="005B6C91" w:rsidRPr="00576A7C" w:rsidRDefault="005B6C91" w:rsidP="005B6C9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3) требование у заявителя документов</w:t>
      </w:r>
      <w:r w:rsidRPr="00FC360F">
        <w:rPr>
          <w:rFonts w:ascii="Times New Roman" w:eastAsia="Calibri" w:hAnsi="Times New Roman" w:cs="Times New Roman"/>
          <w:sz w:val="28"/>
          <w:szCs w:val="28"/>
        </w:rPr>
        <w:t xml:space="preserve"> или информации либо осуществления действий, представление или осуществление которых не предусмотрено</w:t>
      </w:r>
      <w:r w:rsidRPr="00576A7C" w:rsidDel="00124B72">
        <w:rPr>
          <w:rFonts w:ascii="Times New Roman" w:eastAsia="Calibri" w:hAnsi="Times New Roman" w:cs="Times New Roman"/>
          <w:sz w:val="28"/>
          <w:szCs w:val="28"/>
          <w:lang w:eastAsia="ru-RU"/>
        </w:rPr>
        <w:t xml:space="preserve"> </w:t>
      </w:r>
      <w:r w:rsidRPr="00576A7C">
        <w:rPr>
          <w:rFonts w:ascii="Times New Roman" w:eastAsia="Calibri" w:hAnsi="Times New Roman" w:cs="Times New Roman"/>
          <w:sz w:val="28"/>
          <w:szCs w:val="28"/>
          <w:lang w:eastAsia="ru-RU"/>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14:paraId="31298F6F" w14:textId="77777777" w:rsidR="005B6C91" w:rsidRPr="00576A7C" w:rsidRDefault="005B6C91" w:rsidP="005B6C9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14:paraId="22705E62" w14:textId="77777777" w:rsidR="005B6C91" w:rsidRPr="00576A7C" w:rsidRDefault="005B6C91" w:rsidP="005B6C9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FC360F">
        <w:rPr>
          <w:rFonts w:ascii="Times New Roman" w:hAnsi="Times New Roman"/>
          <w:sz w:val="28"/>
          <w:szCs w:val="28"/>
          <w:lang w:eastAsia="ru-RU"/>
        </w:rPr>
        <w:t xml:space="preserve">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FC360F">
        <w:rPr>
          <w:rFonts w:ascii="Times New Roman" w:hAnsi="Times New Roman"/>
          <w:bCs/>
          <w:sz w:val="28"/>
          <w:szCs w:val="28"/>
          <w:lang w:eastAsia="ru-RU"/>
        </w:rPr>
        <w:t>«Об организации предоставления государственных и муниципальных услуг»</w:t>
      </w:r>
      <w:r w:rsidRPr="00576A7C">
        <w:rPr>
          <w:rFonts w:ascii="Times New Roman" w:eastAsia="Calibri" w:hAnsi="Times New Roman" w:cs="Times New Roman"/>
          <w:sz w:val="28"/>
          <w:szCs w:val="28"/>
          <w:lang w:eastAsia="ru-RU"/>
        </w:rPr>
        <w:t xml:space="preserve">; </w:t>
      </w:r>
    </w:p>
    <w:p w14:paraId="4BE18CE6" w14:textId="77777777" w:rsidR="005B6C91" w:rsidRPr="00576A7C" w:rsidRDefault="005B6C91" w:rsidP="005B6C9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14:paraId="26E72F58" w14:textId="033060D1" w:rsidR="005B6C91" w:rsidRPr="00576A7C" w:rsidRDefault="005B6C91" w:rsidP="005B6C9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76A7C">
        <w:rPr>
          <w:rFonts w:ascii="Times New Roman" w:eastAsia="Calibri" w:hAnsi="Times New Roman" w:cs="Times New Roman"/>
          <w:sz w:val="28"/>
          <w:szCs w:val="28"/>
          <w:lang w:eastAsia="ru-RU"/>
        </w:rPr>
        <w:t>7) отка</w:t>
      </w:r>
      <w:r w:rsidR="00471B1F">
        <w:rPr>
          <w:rFonts w:ascii="Times New Roman" w:eastAsia="Calibri" w:hAnsi="Times New Roman" w:cs="Times New Roman"/>
          <w:sz w:val="28"/>
          <w:szCs w:val="28"/>
          <w:lang w:eastAsia="ru-RU"/>
        </w:rPr>
        <w:t xml:space="preserve">з </w:t>
      </w:r>
      <w:r w:rsidR="005C2A7B">
        <w:rPr>
          <w:rFonts w:ascii="Times New Roman" w:eastAsia="Calibri" w:hAnsi="Times New Roman" w:cs="Times New Roman"/>
          <w:sz w:val="28"/>
          <w:szCs w:val="28"/>
          <w:lang w:eastAsia="ru-RU"/>
        </w:rPr>
        <w:t>Комитета</w:t>
      </w:r>
      <w:r w:rsidR="00471B1F">
        <w:rPr>
          <w:rFonts w:ascii="Times New Roman" w:eastAsia="Calibri" w:hAnsi="Times New Roman" w:cs="Times New Roman"/>
          <w:sz w:val="28"/>
          <w:szCs w:val="28"/>
          <w:lang w:eastAsia="ru-RU"/>
        </w:rPr>
        <w:t>, его должностного лица</w:t>
      </w:r>
      <w:r w:rsidRPr="00576A7C">
        <w:rPr>
          <w:rFonts w:ascii="Times New Roman" w:eastAsia="Calibri" w:hAnsi="Times New Roman" w:cs="Times New Roman"/>
          <w:sz w:val="28"/>
          <w:szCs w:val="28"/>
          <w:lang w:eastAsia="ru-RU"/>
        </w:rPr>
        <w:t xml:space="preserve">, </w:t>
      </w:r>
      <w:r w:rsidRPr="00FC360F">
        <w:rPr>
          <w:rFonts w:ascii="Times New Roman" w:hAnsi="Times New Roman"/>
          <w:sz w:val="28"/>
          <w:szCs w:val="28"/>
          <w:lang w:eastAsia="ru-RU"/>
        </w:rPr>
        <w:t xml:space="preserve">МФЦ, работника МФЦ, организаций, предусмотренных частью 1.1 статьи 16 Федерального закона от 27 июля 2010 г. № 210-ФЗ </w:t>
      </w:r>
      <w:r w:rsidRPr="00FC360F">
        <w:rPr>
          <w:rFonts w:ascii="Times New Roman" w:hAnsi="Times New Roman"/>
          <w:bCs/>
          <w:sz w:val="28"/>
          <w:szCs w:val="28"/>
          <w:lang w:eastAsia="ru-RU"/>
        </w:rPr>
        <w:t>«Об организации предоставления государственных и муниципальных услуг»</w:t>
      </w:r>
      <w:r w:rsidRPr="00FC360F">
        <w:rPr>
          <w:rFonts w:ascii="Times New Roman" w:hAnsi="Times New Roman"/>
          <w:sz w:val="28"/>
          <w:szCs w:val="28"/>
          <w:lang w:eastAsia="ru-RU"/>
        </w:rPr>
        <w:t>, или их работников</w:t>
      </w:r>
      <w:r w:rsidRPr="00576A7C">
        <w:rPr>
          <w:rFonts w:ascii="Times New Roman" w:eastAsia="Calibri" w:hAnsi="Times New Roman" w:cs="Times New Roman"/>
          <w:sz w:val="28"/>
          <w:szCs w:val="28"/>
          <w:lang w:eastAsia="ru-RU"/>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576A7C">
        <w:rPr>
          <w:rFonts w:ascii="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Pr>
          <w:rFonts w:ascii="Times New Roman" w:hAnsi="Times New Roman"/>
          <w:sz w:val="28"/>
          <w:szCs w:val="28"/>
          <w:lang w:eastAsia="ru-RU"/>
        </w:rPr>
        <w:t xml:space="preserve"> </w:t>
      </w:r>
      <w:r w:rsidRPr="00083D82">
        <w:rPr>
          <w:rFonts w:ascii="Times New Roman" w:hAnsi="Times New Roman"/>
          <w:sz w:val="28"/>
          <w:szCs w:val="28"/>
          <w:lang w:eastAsia="ru-RU"/>
        </w:rPr>
        <w:t xml:space="preserve">от 27 июля </w:t>
      </w:r>
      <w:r w:rsidRPr="00083D82">
        <w:rPr>
          <w:rFonts w:ascii="Times New Roman" w:hAnsi="Times New Roman"/>
          <w:sz w:val="28"/>
          <w:szCs w:val="28"/>
          <w:lang w:eastAsia="ru-RU"/>
        </w:rPr>
        <w:lastRenderedPageBreak/>
        <w:t xml:space="preserve">2010 г. № 210-ФЗ </w:t>
      </w:r>
      <w:r w:rsidRPr="00083D82">
        <w:rPr>
          <w:rFonts w:ascii="Times New Roman" w:hAnsi="Times New Roman"/>
          <w:bCs/>
          <w:sz w:val="28"/>
          <w:szCs w:val="28"/>
          <w:lang w:eastAsia="ru-RU"/>
        </w:rPr>
        <w:t>«Об организации предоставления государственных и муниципальных услуг»</w:t>
      </w:r>
      <w:r w:rsidRPr="00576A7C">
        <w:rPr>
          <w:rFonts w:ascii="Times New Roman" w:hAnsi="Times New Roman"/>
          <w:sz w:val="28"/>
          <w:szCs w:val="28"/>
          <w:lang w:eastAsia="ru-RU"/>
        </w:rPr>
        <w:t>;</w:t>
      </w:r>
    </w:p>
    <w:p w14:paraId="0E100A01" w14:textId="77777777" w:rsidR="005B6C91" w:rsidRPr="00FC360F" w:rsidRDefault="005B6C91" w:rsidP="005B6C9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C360F">
        <w:rPr>
          <w:rFonts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14:paraId="185C8356" w14:textId="77777777" w:rsidR="005B6C91" w:rsidRPr="00576A7C" w:rsidRDefault="005B6C91" w:rsidP="005B6C9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C360F">
        <w:rPr>
          <w:rFonts w:ascii="Times New Roman" w:hAnsi="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FC360F">
        <w:rPr>
          <w:rFonts w:ascii="Times New Roman" w:hAnsi="Times New Roman"/>
          <w:bCs/>
          <w:sz w:val="28"/>
          <w:szCs w:val="28"/>
          <w:lang w:eastAsia="ru-RU"/>
        </w:rPr>
        <w:t>«Об организации предоставления государственных и муниципальных услуг»</w:t>
      </w:r>
      <w:r w:rsidRPr="00FC360F">
        <w:rPr>
          <w:rFonts w:ascii="Times New Roman" w:hAnsi="Times New Roman"/>
          <w:sz w:val="28"/>
          <w:szCs w:val="28"/>
          <w:lang w:eastAsia="ru-RU"/>
        </w:rPr>
        <w:t>.</w:t>
      </w:r>
    </w:p>
    <w:p w14:paraId="30272BD9" w14:textId="77777777" w:rsidR="005B6C91" w:rsidRPr="00576A7C" w:rsidRDefault="005B6C91" w:rsidP="005B6C9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C360F">
        <w:rPr>
          <w:rFonts w:ascii="Times New Roman" w:hAnsi="Times New Roman"/>
          <w:sz w:val="28"/>
          <w:szCs w:val="28"/>
          <w:lang w:eastAsia="ru-RU"/>
        </w:rPr>
        <w:t>10)</w:t>
      </w:r>
      <w:r w:rsidRPr="00FC360F">
        <w:rPr>
          <w:rFonts w:ascii="Times New Roman" w:eastAsia="Calibri" w:hAnsi="Times New Roman" w:cs="Times New Roman"/>
          <w:sz w:val="26"/>
          <w:szCs w:val="26"/>
        </w:rPr>
        <w:t xml:space="preserve"> </w:t>
      </w:r>
      <w:r w:rsidRPr="00FC360F">
        <w:rPr>
          <w:rFonts w:ascii="Times New Roman" w:hAnsi="Times New Roman"/>
          <w:sz w:val="28"/>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FC360F">
        <w:rPr>
          <w:rFonts w:ascii="Times New Roman" w:hAnsi="Times New Roman"/>
          <w:bCs/>
          <w:sz w:val="28"/>
          <w:szCs w:val="28"/>
          <w:lang w:eastAsia="ru-RU"/>
        </w:rPr>
        <w:t>«Об организации предоставления государственных и муниципальных услуг»</w:t>
      </w:r>
      <w:r w:rsidRPr="00FC360F">
        <w:rPr>
          <w:rFonts w:ascii="Times New Roman" w:hAnsi="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FC360F">
        <w:rPr>
          <w:rFonts w:ascii="Times New Roman" w:hAnsi="Times New Roman"/>
          <w:bCs/>
          <w:sz w:val="28"/>
          <w:szCs w:val="28"/>
          <w:lang w:eastAsia="ru-RU"/>
        </w:rPr>
        <w:t>«Об организации предоставления государственных и муниципальных услуг»</w:t>
      </w:r>
      <w:r w:rsidRPr="00FC360F">
        <w:rPr>
          <w:rFonts w:ascii="Times New Roman" w:hAnsi="Times New Roman"/>
          <w:sz w:val="28"/>
          <w:szCs w:val="28"/>
          <w:lang w:eastAsia="ru-RU"/>
        </w:rPr>
        <w:t>.</w:t>
      </w:r>
    </w:p>
    <w:p w14:paraId="69C9E0BF"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00BFF315" w14:textId="77777777" w:rsidR="00425E6B" w:rsidRPr="00576A7C" w:rsidRDefault="00425E6B" w:rsidP="00425E6B">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FC360F">
        <w:rPr>
          <w:rFonts w:ascii="Times New Roman" w:hAnsi="Times New Roman" w:cs="Times New Roman"/>
          <w:b/>
          <w:bCs/>
          <w:sz w:val="28"/>
          <w:szCs w:val="28"/>
        </w:rPr>
        <w:t>Органы государственной власти, организации, должностные лица, которым может быть направлена жалоба</w:t>
      </w:r>
    </w:p>
    <w:p w14:paraId="5EDD0B20" w14:textId="77777777" w:rsidR="00425E6B" w:rsidRPr="00576A7C" w:rsidRDefault="00425E6B" w:rsidP="00425E6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6100A1B1" w14:textId="77777777" w:rsidR="00425E6B" w:rsidRDefault="00425E6B" w:rsidP="00425E6B">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eastAsia="Calibri" w:hAnsi="Times New Roman" w:cs="Times New Roman"/>
          <w:sz w:val="28"/>
          <w:szCs w:val="28"/>
          <w:lang w:eastAsia="ru-RU"/>
        </w:rPr>
        <w:t xml:space="preserve">5.3. </w:t>
      </w:r>
      <w:r w:rsidRPr="00576A7C">
        <w:rPr>
          <w:rFonts w:ascii="Times New Roman" w:eastAsia="Calibri" w:hAnsi="Times New Roman" w:cs="Times New Roman"/>
          <w:sz w:val="28"/>
          <w:szCs w:val="28"/>
        </w:rPr>
        <w:t xml:space="preserve">Жалоба подается в письменной форме на бумажном носителе, в электронной форме в </w:t>
      </w:r>
      <w:r w:rsidR="004D4715">
        <w:rPr>
          <w:rFonts w:ascii="Times New Roman" w:hAnsi="Times New Roman" w:cs="Times New Roman"/>
          <w:sz w:val="28"/>
          <w:szCs w:val="28"/>
        </w:rPr>
        <w:t>Комитета</w:t>
      </w:r>
      <w:r w:rsidRPr="00FC360F">
        <w:rPr>
          <w:rFonts w:ascii="Times New Roman" w:hAnsi="Times New Roman" w:cs="Times New Roman"/>
          <w:sz w:val="28"/>
          <w:szCs w:val="28"/>
        </w:rPr>
        <w:t>, М</w:t>
      </w:r>
      <w:r w:rsidR="003162FD">
        <w:rPr>
          <w:rFonts w:ascii="Times New Roman" w:hAnsi="Times New Roman" w:cs="Times New Roman"/>
          <w:sz w:val="28"/>
          <w:szCs w:val="28"/>
        </w:rPr>
        <w:t>ФЦ либо в Министерство экономического развития и промышленности Республики Коми</w:t>
      </w:r>
      <w:r w:rsidRPr="00FC360F">
        <w:rPr>
          <w:rFonts w:ascii="Times New Roman" w:hAnsi="Times New Roman" w:cs="Times New Roman"/>
          <w:sz w:val="28"/>
          <w:szCs w:val="28"/>
        </w:rPr>
        <w:t xml:space="preserve"> – орган государственной власти, являющийся учредителем МФЦ (далее - Министерство)</w:t>
      </w:r>
      <w:r w:rsidRPr="00576A7C">
        <w:rPr>
          <w:rFonts w:ascii="Times New Roman" w:hAnsi="Times New Roman"/>
          <w:sz w:val="28"/>
          <w:szCs w:val="28"/>
        </w:rPr>
        <w:t>.</w:t>
      </w:r>
      <w:r w:rsidR="00643864">
        <w:rPr>
          <w:rFonts w:ascii="Times New Roman" w:hAnsi="Times New Roman"/>
          <w:sz w:val="28"/>
          <w:szCs w:val="28"/>
        </w:rPr>
        <w:t xml:space="preserve"> </w:t>
      </w:r>
      <w:r w:rsidRPr="00FC360F">
        <w:rPr>
          <w:rFonts w:ascii="Times New Roman" w:hAnsi="Times New Roman" w:cs="Times New Roman"/>
          <w:sz w:val="28"/>
          <w:szCs w:val="28"/>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14:paraId="7047EB26" w14:textId="77777777" w:rsidR="00425E6B" w:rsidRPr="00FC360F" w:rsidRDefault="00425E6B" w:rsidP="00425E6B">
      <w:pPr>
        <w:autoSpaceDE w:val="0"/>
        <w:autoSpaceDN w:val="0"/>
        <w:adjustRightInd w:val="0"/>
        <w:spacing w:after="0" w:line="240" w:lineRule="auto"/>
        <w:ind w:firstLine="709"/>
        <w:jc w:val="both"/>
        <w:rPr>
          <w:rFonts w:ascii="Times New Roman" w:hAnsi="Times New Roman" w:cs="Times New Roman"/>
          <w:sz w:val="28"/>
          <w:szCs w:val="28"/>
        </w:rPr>
      </w:pPr>
      <w:r w:rsidRPr="00FC360F">
        <w:rPr>
          <w:rFonts w:ascii="Times New Roman" w:hAnsi="Times New Roman" w:cs="Times New Roman"/>
          <w:sz w:val="28"/>
          <w:szCs w:val="28"/>
        </w:rPr>
        <w:t>Прием жалоб в письменной форме осуществляется Министерством в месте его фактического нахождения.</w:t>
      </w:r>
    </w:p>
    <w:p w14:paraId="12150792" w14:textId="77777777" w:rsidR="00425E6B" w:rsidRPr="00576A7C" w:rsidRDefault="00425E6B" w:rsidP="00425E6B">
      <w:pPr>
        <w:widowControl w:val="0"/>
        <w:autoSpaceDE w:val="0"/>
        <w:autoSpaceDN w:val="0"/>
        <w:adjustRightInd w:val="0"/>
        <w:spacing w:after="0" w:line="240" w:lineRule="auto"/>
        <w:ind w:firstLine="709"/>
        <w:jc w:val="both"/>
        <w:rPr>
          <w:rFonts w:ascii="Times New Roman" w:hAnsi="Times New Roman"/>
          <w:sz w:val="28"/>
          <w:szCs w:val="28"/>
        </w:rPr>
      </w:pPr>
      <w:r w:rsidRPr="00576A7C">
        <w:rPr>
          <w:rFonts w:ascii="Times New Roman" w:hAnsi="Times New Roman"/>
          <w:sz w:val="28"/>
          <w:szCs w:val="28"/>
        </w:rPr>
        <w:lastRenderedPageBreak/>
        <w:t xml:space="preserve">Жалобы на решения и действия (бездействие) руководителя </w:t>
      </w:r>
      <w:r w:rsidR="004D4715">
        <w:rPr>
          <w:rFonts w:ascii="Times New Roman" w:hAnsi="Times New Roman" w:cs="Times New Roman"/>
          <w:sz w:val="28"/>
          <w:szCs w:val="28"/>
        </w:rPr>
        <w:t>Комитета</w:t>
      </w:r>
      <w:r w:rsidRPr="00576A7C">
        <w:rPr>
          <w:rFonts w:ascii="Times New Roman" w:hAnsi="Times New Roman"/>
          <w:sz w:val="28"/>
          <w:szCs w:val="28"/>
        </w:rPr>
        <w:t xml:space="preserve"> подаются в </w:t>
      </w:r>
      <w:r w:rsidR="00CD18F9">
        <w:rPr>
          <w:rFonts w:ascii="Times New Roman" w:hAnsi="Times New Roman"/>
          <w:sz w:val="28"/>
          <w:szCs w:val="28"/>
        </w:rPr>
        <w:t>Администрацию муниципального района «Печора»</w:t>
      </w:r>
      <w:r w:rsidRPr="00576A7C">
        <w:rPr>
          <w:rFonts w:ascii="Times New Roman" w:hAnsi="Times New Roman"/>
          <w:sz w:val="28"/>
          <w:szCs w:val="28"/>
        </w:rPr>
        <w:t>.</w:t>
      </w:r>
    </w:p>
    <w:p w14:paraId="4BD01BC5" w14:textId="77777777" w:rsidR="00425E6B" w:rsidRPr="00576A7C" w:rsidRDefault="00425E6B" w:rsidP="00425E6B">
      <w:pPr>
        <w:autoSpaceDE w:val="0"/>
        <w:autoSpaceDN w:val="0"/>
        <w:adjustRightInd w:val="0"/>
        <w:spacing w:after="0" w:line="240" w:lineRule="auto"/>
        <w:ind w:firstLine="709"/>
        <w:jc w:val="both"/>
        <w:rPr>
          <w:rFonts w:ascii="Times New Roman" w:hAnsi="Times New Roman" w:cs="Times New Roman"/>
          <w:sz w:val="28"/>
          <w:szCs w:val="28"/>
        </w:rPr>
      </w:pPr>
      <w:r w:rsidRPr="00FC360F">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14:paraId="09C62318" w14:textId="77777777" w:rsidR="000B4D13" w:rsidRPr="004D0FFF" w:rsidRDefault="000B4D13" w:rsidP="000B4D13">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
    <w:p w14:paraId="113D10FC"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D0FFF">
        <w:rPr>
          <w:rFonts w:ascii="Times New Roman" w:eastAsia="Calibri" w:hAnsi="Times New Roman" w:cs="Times New Roman"/>
          <w:b/>
          <w:sz w:val="28"/>
          <w:szCs w:val="28"/>
          <w:lang w:eastAsia="ru-RU"/>
        </w:rPr>
        <w:t>Порядок подачи и рассмотрения жалобы</w:t>
      </w:r>
    </w:p>
    <w:p w14:paraId="6EC14F0A"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09021504" w14:textId="46EC44E5" w:rsidR="00020B8B" w:rsidRPr="00FC360F" w:rsidRDefault="00020B8B" w:rsidP="00020B8B">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hAnsi="Times New Roman"/>
          <w:sz w:val="28"/>
          <w:szCs w:val="28"/>
          <w:lang w:eastAsia="ru-RU"/>
        </w:rPr>
        <w:t xml:space="preserve">5.4. </w:t>
      </w:r>
      <w:r w:rsidRPr="00FC360F">
        <w:rPr>
          <w:rFonts w:ascii="Times New Roman" w:hAnsi="Times New Roman" w:cs="Times New Roman"/>
          <w:sz w:val="28"/>
          <w:szCs w:val="28"/>
        </w:rPr>
        <w:t xml:space="preserve">Жалоба на решения и действия (бездействие) </w:t>
      </w:r>
      <w:r w:rsidR="004D4715">
        <w:rPr>
          <w:rFonts w:ascii="Times New Roman" w:hAnsi="Times New Roman" w:cs="Times New Roman"/>
          <w:sz w:val="28"/>
          <w:szCs w:val="28"/>
        </w:rPr>
        <w:t>Комитета</w:t>
      </w:r>
      <w:r w:rsidRPr="00FC360F">
        <w:rPr>
          <w:rFonts w:ascii="Times New Roman" w:hAnsi="Times New Roman" w:cs="Times New Roman"/>
          <w:sz w:val="28"/>
          <w:szCs w:val="28"/>
        </w:rPr>
        <w:t xml:space="preserve">, руководителя </w:t>
      </w:r>
      <w:r w:rsidR="004D4715">
        <w:rPr>
          <w:rFonts w:ascii="Times New Roman" w:hAnsi="Times New Roman" w:cs="Times New Roman"/>
          <w:sz w:val="28"/>
          <w:szCs w:val="28"/>
        </w:rPr>
        <w:t>Комитета</w:t>
      </w:r>
      <w:r w:rsidRPr="00FC360F">
        <w:rPr>
          <w:rFonts w:ascii="Times New Roman" w:hAnsi="Times New Roman" w:cs="Times New Roman"/>
          <w:sz w:val="28"/>
          <w:szCs w:val="28"/>
        </w:rPr>
        <w:t xml:space="preserve">, иного должностного лица </w:t>
      </w:r>
      <w:r w:rsidR="004D4715">
        <w:rPr>
          <w:rFonts w:ascii="Times New Roman" w:hAnsi="Times New Roman" w:cs="Times New Roman"/>
          <w:sz w:val="28"/>
          <w:szCs w:val="28"/>
        </w:rPr>
        <w:t>Комитета</w:t>
      </w:r>
      <w:r w:rsidRPr="00FC360F">
        <w:rPr>
          <w:rFonts w:ascii="Times New Roman" w:hAnsi="Times New Roman" w:cs="Times New Roman"/>
          <w:sz w:val="28"/>
          <w:szCs w:val="28"/>
        </w:rPr>
        <w:t xml:space="preserve">,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w:t>
      </w:r>
      <w:r w:rsidR="004D4715">
        <w:rPr>
          <w:rFonts w:ascii="Times New Roman" w:hAnsi="Times New Roman" w:cs="Times New Roman"/>
          <w:sz w:val="28"/>
          <w:szCs w:val="28"/>
        </w:rPr>
        <w:t>Администрации муниципального района «Печора»</w:t>
      </w:r>
      <w:r w:rsidRPr="00FC360F">
        <w:rPr>
          <w:rFonts w:ascii="Times New Roman" w:hAnsi="Times New Roman" w:cs="Times New Roman"/>
          <w:sz w:val="28"/>
          <w:szCs w:val="28"/>
        </w:rPr>
        <w:t>, а также может быть принята при личном приеме заявителя.</w:t>
      </w:r>
    </w:p>
    <w:p w14:paraId="2FED00F6" w14:textId="711BE240" w:rsidR="00020B8B" w:rsidRPr="00FC360F" w:rsidRDefault="00020B8B" w:rsidP="00020B8B">
      <w:pPr>
        <w:autoSpaceDE w:val="0"/>
        <w:autoSpaceDN w:val="0"/>
        <w:adjustRightInd w:val="0"/>
        <w:spacing w:after="0" w:line="240" w:lineRule="auto"/>
        <w:ind w:firstLine="709"/>
        <w:jc w:val="both"/>
        <w:rPr>
          <w:rFonts w:ascii="Times New Roman" w:eastAsia="Calibri" w:hAnsi="Times New Roman" w:cs="Times New Roman"/>
          <w:b/>
          <w:sz w:val="26"/>
          <w:szCs w:val="26"/>
        </w:rPr>
      </w:pPr>
      <w:r w:rsidRPr="00FC360F">
        <w:rPr>
          <w:rFonts w:ascii="Times New Roman" w:hAnsi="Times New Roman" w:cs="Times New Roman"/>
          <w:sz w:val="28"/>
          <w:szCs w:val="28"/>
        </w:rPr>
        <w:t xml:space="preserve">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w:t>
      </w:r>
      <w:r w:rsidR="00D35BAD">
        <w:rPr>
          <w:rFonts w:ascii="Times New Roman" w:hAnsi="Times New Roman" w:cs="Times New Roman"/>
          <w:sz w:val="28"/>
          <w:szCs w:val="28"/>
        </w:rPr>
        <w:t xml:space="preserve">официального сайта МФЦ, </w:t>
      </w:r>
      <w:r w:rsidRPr="00FC360F">
        <w:rPr>
          <w:rFonts w:ascii="Times New Roman" w:hAnsi="Times New Roman" w:cs="Times New Roman"/>
          <w:sz w:val="28"/>
          <w:szCs w:val="28"/>
        </w:rPr>
        <w:t>а также может быть принята при личном приеме заявителя.</w:t>
      </w:r>
      <w:r w:rsidRPr="00FC360F">
        <w:rPr>
          <w:rFonts w:ascii="Times New Roman" w:eastAsia="Calibri" w:hAnsi="Times New Roman" w:cs="Times New Roman"/>
          <w:b/>
          <w:sz w:val="26"/>
          <w:szCs w:val="26"/>
        </w:rPr>
        <w:t xml:space="preserve"> </w:t>
      </w:r>
    </w:p>
    <w:p w14:paraId="324AB449" w14:textId="77777777" w:rsidR="00020B8B" w:rsidRPr="00FC360F" w:rsidRDefault="00020B8B" w:rsidP="00020B8B">
      <w:pPr>
        <w:autoSpaceDE w:val="0"/>
        <w:autoSpaceDN w:val="0"/>
        <w:adjustRightInd w:val="0"/>
        <w:spacing w:after="0" w:line="240" w:lineRule="auto"/>
        <w:ind w:firstLine="709"/>
        <w:jc w:val="both"/>
        <w:rPr>
          <w:rFonts w:ascii="Times New Roman" w:hAnsi="Times New Roman" w:cs="Times New Roman"/>
          <w:sz w:val="28"/>
          <w:szCs w:val="28"/>
        </w:rPr>
      </w:pPr>
      <w:r w:rsidRPr="00FC360F">
        <w:rPr>
          <w:rFonts w:ascii="Times New Roman" w:hAnsi="Times New Roman" w:cs="Times New Roman"/>
          <w:sz w:val="28"/>
          <w:szCs w:val="28"/>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14:paraId="76F322F7" w14:textId="77777777" w:rsidR="00020B8B" w:rsidRPr="00FC360F" w:rsidRDefault="00020B8B" w:rsidP="00020B8B">
      <w:pPr>
        <w:autoSpaceDE w:val="0"/>
        <w:autoSpaceDN w:val="0"/>
        <w:adjustRightInd w:val="0"/>
        <w:spacing w:after="0" w:line="240" w:lineRule="auto"/>
        <w:ind w:firstLine="709"/>
        <w:jc w:val="both"/>
        <w:rPr>
          <w:rFonts w:ascii="Times New Roman" w:hAnsi="Times New Roman" w:cs="Times New Roman"/>
          <w:sz w:val="28"/>
          <w:szCs w:val="28"/>
        </w:rPr>
      </w:pPr>
      <w:r w:rsidRPr="00FC360F">
        <w:rPr>
          <w:rFonts w:ascii="Times New Roman" w:hAnsi="Times New Roman" w:cs="Times New Roman"/>
          <w:sz w:val="28"/>
          <w:szCs w:val="28"/>
        </w:rPr>
        <w:t xml:space="preserve">При поступлении жалобы на решения и действия (бездействие) </w:t>
      </w:r>
      <w:r w:rsidR="004D4715">
        <w:rPr>
          <w:rFonts w:ascii="Times New Roman" w:hAnsi="Times New Roman" w:cs="Times New Roman"/>
          <w:sz w:val="28"/>
          <w:szCs w:val="28"/>
        </w:rPr>
        <w:t>Комитета</w:t>
      </w:r>
      <w:r w:rsidRPr="00FC360F">
        <w:rPr>
          <w:rFonts w:ascii="Times New Roman" w:hAnsi="Times New Roman" w:cs="Times New Roman"/>
          <w:sz w:val="28"/>
          <w:szCs w:val="28"/>
        </w:rPr>
        <w:t xml:space="preserve">, должностного лица </w:t>
      </w:r>
      <w:r w:rsidR="004D4715">
        <w:rPr>
          <w:rFonts w:ascii="Times New Roman" w:hAnsi="Times New Roman" w:cs="Times New Roman"/>
          <w:sz w:val="28"/>
          <w:szCs w:val="28"/>
        </w:rPr>
        <w:t>Комитета</w:t>
      </w:r>
      <w:r w:rsidRPr="00FC360F">
        <w:rPr>
          <w:rFonts w:ascii="Times New Roman" w:hAnsi="Times New Roman" w:cs="Times New Roman"/>
          <w:sz w:val="28"/>
          <w:szCs w:val="28"/>
        </w:rPr>
        <w:t xml:space="preserve">, муниципального служащего МФЦ обеспечивает ее передачу в </w:t>
      </w:r>
      <w:r w:rsidR="004D4715">
        <w:rPr>
          <w:rFonts w:ascii="Times New Roman" w:hAnsi="Times New Roman" w:cs="Times New Roman"/>
          <w:sz w:val="28"/>
          <w:szCs w:val="28"/>
        </w:rPr>
        <w:t>Комитета</w:t>
      </w:r>
      <w:r w:rsidRPr="00FC360F">
        <w:rPr>
          <w:rFonts w:ascii="Times New Roman" w:hAnsi="Times New Roman" w:cs="Times New Roman"/>
          <w:sz w:val="28"/>
          <w:szCs w:val="28"/>
        </w:rPr>
        <w:t xml:space="preserve">, в порядке и сроки, которые установлены соглашением о взаимодействии между МФЦ и </w:t>
      </w:r>
      <w:r w:rsidR="00126E53">
        <w:rPr>
          <w:rFonts w:ascii="Times New Roman" w:hAnsi="Times New Roman" w:cs="Times New Roman"/>
          <w:sz w:val="28"/>
          <w:szCs w:val="28"/>
        </w:rPr>
        <w:t>Комитетом</w:t>
      </w:r>
      <w:r w:rsidRPr="00FC360F">
        <w:rPr>
          <w:rFonts w:ascii="Times New Roman" w:hAnsi="Times New Roman" w:cs="Times New Roman"/>
          <w:sz w:val="28"/>
          <w:szCs w:val="28"/>
        </w:rPr>
        <w:t>, но не позднее следующего рабочего дня со дня поступления жалобы.</w:t>
      </w:r>
    </w:p>
    <w:p w14:paraId="689164C0" w14:textId="29EB373F" w:rsidR="00020B8B" w:rsidRPr="00FC360F" w:rsidRDefault="00020B8B" w:rsidP="00020B8B">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hAnsi="Times New Roman"/>
          <w:sz w:val="28"/>
          <w:szCs w:val="28"/>
          <w:lang w:eastAsia="ru-RU"/>
        </w:rPr>
        <w:t xml:space="preserve">5.5. </w:t>
      </w:r>
      <w:r w:rsidRPr="00FC360F">
        <w:rPr>
          <w:rFonts w:ascii="Times New Roman" w:hAnsi="Times New Roman" w:cs="Times New Roman"/>
          <w:sz w:val="28"/>
          <w:szCs w:val="28"/>
        </w:rPr>
        <w:t xml:space="preserve">Регистрация жалобы осуществляется </w:t>
      </w:r>
      <w:r w:rsidR="005A25F5">
        <w:rPr>
          <w:rFonts w:ascii="Times New Roman" w:hAnsi="Times New Roman" w:cs="Times New Roman"/>
          <w:sz w:val="28"/>
          <w:szCs w:val="28"/>
        </w:rPr>
        <w:t xml:space="preserve">должностным (ответственным) лицом Администрации, </w:t>
      </w:r>
      <w:r w:rsidR="00126E53">
        <w:rPr>
          <w:rFonts w:ascii="Times New Roman" w:hAnsi="Times New Roman" w:cs="Times New Roman"/>
          <w:sz w:val="28"/>
          <w:szCs w:val="28"/>
        </w:rPr>
        <w:t>Комитет</w:t>
      </w:r>
      <w:r w:rsidR="005A25F5">
        <w:rPr>
          <w:rFonts w:ascii="Times New Roman" w:hAnsi="Times New Roman" w:cs="Times New Roman"/>
          <w:sz w:val="28"/>
          <w:szCs w:val="28"/>
        </w:rPr>
        <w:t>а</w:t>
      </w:r>
      <w:r w:rsidRPr="00FC360F">
        <w:rPr>
          <w:rFonts w:ascii="Times New Roman" w:hAnsi="Times New Roman" w:cs="Times New Roman"/>
          <w:sz w:val="28"/>
          <w:szCs w:val="28"/>
        </w:rPr>
        <w:t>, МФЦ</w:t>
      </w:r>
      <w:r w:rsidR="005A25F5">
        <w:rPr>
          <w:rFonts w:ascii="Times New Roman" w:hAnsi="Times New Roman" w:cs="Times New Roman"/>
          <w:sz w:val="28"/>
          <w:szCs w:val="28"/>
        </w:rPr>
        <w:t>,</w:t>
      </w:r>
      <w:r w:rsidRPr="00FC360F">
        <w:rPr>
          <w:rFonts w:ascii="Times New Roman" w:hAnsi="Times New Roman" w:cs="Times New Roman"/>
          <w:sz w:val="28"/>
          <w:szCs w:val="28"/>
        </w:rPr>
        <w:t xml:space="preserve"> соответственно в журнале учета жалоб на решения и действия (бездействие) </w:t>
      </w:r>
      <w:r w:rsidR="00126E53">
        <w:rPr>
          <w:rFonts w:ascii="Times New Roman" w:hAnsi="Times New Roman" w:cs="Times New Roman"/>
          <w:sz w:val="28"/>
          <w:szCs w:val="28"/>
        </w:rPr>
        <w:t>Комитета</w:t>
      </w:r>
      <w:r w:rsidRPr="00FC360F">
        <w:rPr>
          <w:rFonts w:ascii="Times New Roman" w:hAnsi="Times New Roman" w:cs="Times New Roman"/>
          <w:sz w:val="28"/>
          <w:szCs w:val="28"/>
        </w:rPr>
        <w:t>,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14:paraId="2CD2FFE1" w14:textId="77777777" w:rsidR="00020B8B" w:rsidRPr="00FC360F" w:rsidRDefault="00020B8B" w:rsidP="00020B8B">
      <w:pPr>
        <w:autoSpaceDE w:val="0"/>
        <w:autoSpaceDN w:val="0"/>
        <w:adjustRightInd w:val="0"/>
        <w:spacing w:after="0" w:line="240" w:lineRule="auto"/>
        <w:ind w:firstLine="709"/>
        <w:jc w:val="both"/>
        <w:rPr>
          <w:rFonts w:ascii="Times New Roman" w:hAnsi="Times New Roman" w:cs="Times New Roman"/>
          <w:sz w:val="28"/>
          <w:szCs w:val="28"/>
        </w:rPr>
      </w:pPr>
      <w:r w:rsidRPr="00FC360F">
        <w:rPr>
          <w:rFonts w:ascii="Times New Roman" w:hAnsi="Times New Roman" w:cs="Times New Roman"/>
          <w:sz w:val="28"/>
          <w:szCs w:val="28"/>
        </w:rPr>
        <w:t xml:space="preserve">Ведение Журнала осуществляется по форме и в порядке, установленными правовым актом </w:t>
      </w:r>
      <w:r w:rsidR="00107284">
        <w:rPr>
          <w:rFonts w:ascii="Times New Roman" w:hAnsi="Times New Roman" w:cs="Times New Roman"/>
          <w:sz w:val="28"/>
          <w:szCs w:val="28"/>
        </w:rPr>
        <w:t>Комитета</w:t>
      </w:r>
      <w:r w:rsidRPr="00FC360F">
        <w:rPr>
          <w:rFonts w:ascii="Times New Roman" w:hAnsi="Times New Roman" w:cs="Times New Roman"/>
          <w:sz w:val="28"/>
          <w:szCs w:val="28"/>
        </w:rPr>
        <w:t>, локальным актом МФЦ.</w:t>
      </w:r>
    </w:p>
    <w:p w14:paraId="35AF2452" w14:textId="38F3BA83" w:rsidR="00020B8B" w:rsidRPr="00FC360F" w:rsidRDefault="005A25F5" w:rsidP="00020B8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Должностным (ответственным) лицом администрации, Комитета</w:t>
      </w:r>
      <w:r w:rsidRPr="00FC360F">
        <w:rPr>
          <w:rFonts w:ascii="Times New Roman" w:hAnsi="Times New Roman" w:cs="Times New Roman"/>
          <w:sz w:val="28"/>
          <w:szCs w:val="28"/>
        </w:rPr>
        <w:t>, МФЦ</w:t>
      </w:r>
      <w:r>
        <w:rPr>
          <w:rFonts w:ascii="Times New Roman" w:hAnsi="Times New Roman" w:cs="Times New Roman"/>
          <w:sz w:val="28"/>
          <w:szCs w:val="28"/>
        </w:rPr>
        <w:t xml:space="preserve"> </w:t>
      </w:r>
      <w:r w:rsidR="00020B8B" w:rsidRPr="00FC360F">
        <w:rPr>
          <w:rFonts w:ascii="Times New Roman" w:hAnsi="Times New Roman" w:cs="Times New Roman"/>
          <w:sz w:val="28"/>
          <w:szCs w:val="28"/>
        </w:rPr>
        <w:t>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14:paraId="1B111F81" w14:textId="77777777" w:rsidR="00020B8B" w:rsidRPr="00FC360F" w:rsidRDefault="00020B8B" w:rsidP="00020B8B">
      <w:pPr>
        <w:autoSpaceDE w:val="0"/>
        <w:autoSpaceDN w:val="0"/>
        <w:adjustRightInd w:val="0"/>
        <w:spacing w:after="0" w:line="240" w:lineRule="auto"/>
        <w:ind w:firstLine="709"/>
        <w:jc w:val="both"/>
        <w:rPr>
          <w:rFonts w:ascii="Times New Roman" w:hAnsi="Times New Roman" w:cs="Times New Roman"/>
          <w:sz w:val="28"/>
          <w:szCs w:val="28"/>
        </w:rPr>
      </w:pPr>
      <w:r w:rsidRPr="00FC360F">
        <w:rPr>
          <w:rFonts w:ascii="Times New Roman" w:hAnsi="Times New Roman" w:cs="Times New Roman"/>
          <w:sz w:val="28"/>
          <w:szCs w:val="28"/>
        </w:rPr>
        <w:lastRenderedPageBreak/>
        <w:t xml:space="preserve">Расписка о регистрации жалобы на решения и действия (бездействие) </w:t>
      </w:r>
      <w:r w:rsidR="00107284">
        <w:rPr>
          <w:rFonts w:ascii="Times New Roman" w:hAnsi="Times New Roman" w:cs="Times New Roman"/>
          <w:sz w:val="28"/>
          <w:szCs w:val="28"/>
        </w:rPr>
        <w:t>Комитета</w:t>
      </w:r>
      <w:r w:rsidRPr="00FC360F">
        <w:rPr>
          <w:rFonts w:ascii="Times New Roman" w:hAnsi="Times New Roman" w:cs="Times New Roman"/>
          <w:sz w:val="28"/>
          <w:szCs w:val="28"/>
        </w:rPr>
        <w:t xml:space="preserve">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w:t>
      </w:r>
      <w:r w:rsidR="00D35BAD">
        <w:rPr>
          <w:rFonts w:ascii="Times New Roman" w:hAnsi="Times New Roman" w:cs="Times New Roman"/>
          <w:sz w:val="28"/>
          <w:szCs w:val="28"/>
        </w:rPr>
        <w:t xml:space="preserve">ициального сайта </w:t>
      </w:r>
      <w:r w:rsidR="00107284">
        <w:rPr>
          <w:rFonts w:ascii="Times New Roman" w:hAnsi="Times New Roman" w:cs="Times New Roman"/>
          <w:sz w:val="28"/>
          <w:szCs w:val="28"/>
        </w:rPr>
        <w:t>Администрации муниципального района «Печора»</w:t>
      </w:r>
      <w:r w:rsidR="00D35BAD">
        <w:rPr>
          <w:rFonts w:ascii="Times New Roman" w:hAnsi="Times New Roman" w:cs="Times New Roman"/>
          <w:sz w:val="28"/>
          <w:szCs w:val="28"/>
        </w:rPr>
        <w:t>, портала</w:t>
      </w:r>
      <w:r w:rsidRPr="00FC360F">
        <w:rPr>
          <w:rFonts w:ascii="Times New Roman" w:hAnsi="Times New Roman" w:cs="Times New Roman"/>
          <w:sz w:val="28"/>
          <w:szCs w:val="28"/>
        </w:rPr>
        <w:t xml:space="preserve">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14:paraId="7AF256CD" w14:textId="77777777" w:rsidR="00020B8B" w:rsidRPr="00FC360F" w:rsidRDefault="00020B8B" w:rsidP="00020B8B">
      <w:pPr>
        <w:autoSpaceDE w:val="0"/>
        <w:autoSpaceDN w:val="0"/>
        <w:adjustRightInd w:val="0"/>
        <w:spacing w:after="0" w:line="240" w:lineRule="auto"/>
        <w:ind w:firstLine="709"/>
        <w:jc w:val="both"/>
        <w:rPr>
          <w:rFonts w:ascii="Times New Roman" w:hAnsi="Times New Roman" w:cs="Times New Roman"/>
          <w:sz w:val="28"/>
          <w:szCs w:val="28"/>
        </w:rPr>
      </w:pPr>
      <w:r w:rsidRPr="00FC360F">
        <w:rPr>
          <w:rFonts w:ascii="Times New Roman" w:hAnsi="Times New Roman" w:cs="Times New Roman"/>
          <w:sz w:val="28"/>
          <w:szCs w:val="2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14:paraId="3DF8E67E"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76A7C">
        <w:rPr>
          <w:rFonts w:ascii="Times New Roman" w:hAnsi="Times New Roman"/>
          <w:sz w:val="28"/>
          <w:szCs w:val="28"/>
          <w:lang w:eastAsia="ru-RU"/>
        </w:rPr>
        <w:t>5.6. Жалоба должна содержать:</w:t>
      </w:r>
    </w:p>
    <w:p w14:paraId="10AF3888"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76A7C">
        <w:rPr>
          <w:rFonts w:ascii="Times New Roman" w:hAnsi="Times New Roman"/>
          <w:sz w:val="28"/>
          <w:szCs w:val="28"/>
          <w:lang w:eastAsia="ru-RU"/>
        </w:rPr>
        <w:t xml:space="preserve">1) наименование </w:t>
      </w:r>
      <w:r w:rsidR="00107284">
        <w:rPr>
          <w:rFonts w:ascii="Times New Roman" w:hAnsi="Times New Roman" w:cs="Times New Roman"/>
          <w:sz w:val="28"/>
          <w:szCs w:val="28"/>
        </w:rPr>
        <w:t>Комитета</w:t>
      </w:r>
      <w:r w:rsidRPr="00576A7C">
        <w:rPr>
          <w:rFonts w:ascii="Times New Roman" w:hAnsi="Times New Roman"/>
          <w:sz w:val="28"/>
          <w:szCs w:val="28"/>
          <w:lang w:eastAsia="ru-RU"/>
        </w:rPr>
        <w:t xml:space="preserve">, должностного лица </w:t>
      </w:r>
      <w:r w:rsidR="00107284">
        <w:rPr>
          <w:rFonts w:ascii="Times New Roman" w:hAnsi="Times New Roman" w:cs="Times New Roman"/>
          <w:sz w:val="28"/>
          <w:szCs w:val="28"/>
        </w:rPr>
        <w:t>Комитета</w:t>
      </w:r>
      <w:r w:rsidRPr="00576A7C">
        <w:rPr>
          <w:rFonts w:ascii="Times New Roman" w:hAnsi="Times New Roman"/>
          <w:sz w:val="28"/>
          <w:szCs w:val="28"/>
          <w:lang w:eastAsia="ru-RU"/>
        </w:rPr>
        <w:t>, либо муниципального служащего, МФЦ, его руководителя и (или) работника, решения и действия (бездействие) которых обжалуются;</w:t>
      </w:r>
    </w:p>
    <w:p w14:paraId="2D187B32"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76A7C">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F3AF313"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76A7C">
        <w:rPr>
          <w:rFonts w:ascii="Times New Roman" w:hAnsi="Times New Roman"/>
          <w:sz w:val="28"/>
          <w:szCs w:val="28"/>
          <w:lang w:eastAsia="ru-RU"/>
        </w:rPr>
        <w:t xml:space="preserve">3) сведения об обжалуемых решениях и действиях (бездействии) </w:t>
      </w:r>
      <w:r w:rsidR="00107284">
        <w:rPr>
          <w:rFonts w:ascii="Times New Roman" w:hAnsi="Times New Roman" w:cs="Times New Roman"/>
          <w:sz w:val="28"/>
          <w:szCs w:val="28"/>
        </w:rPr>
        <w:t>Комитета</w:t>
      </w:r>
      <w:r w:rsidRPr="00576A7C">
        <w:rPr>
          <w:rFonts w:ascii="Times New Roman" w:hAnsi="Times New Roman"/>
          <w:sz w:val="28"/>
          <w:szCs w:val="28"/>
          <w:lang w:eastAsia="ru-RU"/>
        </w:rPr>
        <w:t xml:space="preserve">, должностного лица </w:t>
      </w:r>
      <w:r w:rsidR="00107284">
        <w:rPr>
          <w:rFonts w:ascii="Times New Roman" w:hAnsi="Times New Roman" w:cs="Times New Roman"/>
          <w:sz w:val="28"/>
          <w:szCs w:val="28"/>
        </w:rPr>
        <w:t>Комитета</w:t>
      </w:r>
      <w:r w:rsidRPr="00576A7C">
        <w:rPr>
          <w:rFonts w:ascii="Times New Roman" w:hAnsi="Times New Roman"/>
          <w:sz w:val="28"/>
          <w:szCs w:val="28"/>
          <w:lang w:eastAsia="ru-RU"/>
        </w:rPr>
        <w:t>, либо муниципального служащего,</w:t>
      </w:r>
      <w:r w:rsidRPr="00576A7C">
        <w:t xml:space="preserve"> </w:t>
      </w:r>
      <w:r w:rsidRPr="00FC360F">
        <w:rPr>
          <w:rFonts w:ascii="Times New Roman" w:hAnsi="Times New Roman"/>
          <w:sz w:val="28"/>
          <w:szCs w:val="28"/>
          <w:lang w:eastAsia="ru-RU"/>
        </w:rPr>
        <w:t>МФЦ или его работника;</w:t>
      </w:r>
    </w:p>
    <w:p w14:paraId="338BE570"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76A7C">
        <w:rPr>
          <w:rFonts w:ascii="Times New Roman" w:hAnsi="Times New Roman"/>
          <w:sz w:val="28"/>
          <w:szCs w:val="28"/>
          <w:lang w:eastAsia="ru-RU"/>
        </w:rPr>
        <w:t xml:space="preserve">4) доводы, на основании которых заявитель не согласен с решением и действием (бездействием) </w:t>
      </w:r>
      <w:r w:rsidR="00107284">
        <w:rPr>
          <w:rFonts w:ascii="Times New Roman" w:hAnsi="Times New Roman" w:cs="Times New Roman"/>
          <w:sz w:val="28"/>
          <w:szCs w:val="28"/>
        </w:rPr>
        <w:t>Комитета</w:t>
      </w:r>
      <w:r w:rsidRPr="00576A7C">
        <w:rPr>
          <w:rFonts w:ascii="Times New Roman" w:hAnsi="Times New Roman"/>
          <w:sz w:val="28"/>
          <w:szCs w:val="28"/>
          <w:lang w:eastAsia="ru-RU"/>
        </w:rPr>
        <w:t xml:space="preserve">, должностного лица </w:t>
      </w:r>
      <w:r w:rsidR="00107284">
        <w:rPr>
          <w:rFonts w:ascii="Times New Roman" w:hAnsi="Times New Roman" w:cs="Times New Roman"/>
          <w:sz w:val="28"/>
          <w:szCs w:val="28"/>
        </w:rPr>
        <w:t>Комитета</w:t>
      </w:r>
      <w:r w:rsidRPr="00576A7C">
        <w:rPr>
          <w:rFonts w:ascii="Times New Roman" w:hAnsi="Times New Roman"/>
          <w:sz w:val="28"/>
          <w:szCs w:val="28"/>
          <w:lang w:eastAsia="ru-RU"/>
        </w:rPr>
        <w:t>, либо муниципального служащего,</w:t>
      </w:r>
      <w:r w:rsidRPr="00576A7C">
        <w:rPr>
          <w:rFonts w:ascii="Times New Roman" w:eastAsia="Calibri" w:hAnsi="Times New Roman" w:cs="Times New Roman"/>
          <w:b/>
          <w:sz w:val="26"/>
          <w:szCs w:val="26"/>
        </w:rPr>
        <w:t xml:space="preserve"> </w:t>
      </w:r>
      <w:r w:rsidRPr="00FC360F">
        <w:rPr>
          <w:rFonts w:ascii="Times New Roman" w:hAnsi="Times New Roman"/>
          <w:sz w:val="28"/>
          <w:szCs w:val="28"/>
          <w:lang w:eastAsia="ru-RU"/>
        </w:rPr>
        <w:t xml:space="preserve">МФЦ или его работника. </w:t>
      </w:r>
    </w:p>
    <w:p w14:paraId="18EDC2BF"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76A7C">
        <w:rPr>
          <w:rFonts w:ascii="Times New Roman" w:hAnsi="Times New Roman"/>
          <w:sz w:val="28"/>
          <w:szCs w:val="28"/>
          <w:lang w:eastAsia="ru-RU"/>
        </w:rPr>
        <w:t>Заявителем могут быть представлены документы (при наличии), подтверждающие доводы заявителя, либо их копии.</w:t>
      </w:r>
    </w:p>
    <w:p w14:paraId="7454D0AE" w14:textId="63DDEFF9" w:rsidR="00020B8B" w:rsidRPr="00576A7C" w:rsidRDefault="00020B8B" w:rsidP="00020B8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76A7C">
        <w:rPr>
          <w:rFonts w:ascii="Times New Roman" w:eastAsia="Calibri" w:hAnsi="Times New Roman" w:cs="Times New Roman"/>
          <w:sz w:val="28"/>
          <w:szCs w:val="28"/>
          <w:lang w:eastAsia="ru-RU"/>
        </w:rPr>
        <w:t xml:space="preserve">5.7. </w:t>
      </w:r>
      <w:r w:rsidRPr="00576A7C">
        <w:rPr>
          <w:rFonts w:ascii="Times New Roman" w:hAnsi="Times New Roman"/>
          <w:sz w:val="28"/>
          <w:szCs w:val="28"/>
          <w:lang w:eastAsia="ru-RU"/>
        </w:rPr>
        <w:t xml:space="preserve">В случае если жалоба подается через представителя, им также представляется документ, подтверждающий полномочия </w:t>
      </w:r>
      <w:r w:rsidR="005C2A7B" w:rsidRPr="00576A7C">
        <w:rPr>
          <w:rFonts w:ascii="Times New Roman" w:hAnsi="Times New Roman"/>
          <w:sz w:val="28"/>
          <w:szCs w:val="28"/>
          <w:lang w:eastAsia="ru-RU"/>
        </w:rPr>
        <w:t>на осуществление,</w:t>
      </w:r>
      <w:r w:rsidRPr="00576A7C">
        <w:rPr>
          <w:rFonts w:ascii="Times New Roman" w:hAnsi="Times New Roman"/>
          <w:sz w:val="28"/>
          <w:szCs w:val="28"/>
          <w:lang w:eastAsia="ru-RU"/>
        </w:rPr>
        <w:t xml:space="preserve"> соответствующие действий. В качестве документа, подтверждающего полномочия представителя, может быть представлена:</w:t>
      </w:r>
    </w:p>
    <w:p w14:paraId="74D6A55C"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76A7C">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14:paraId="6992A7E4"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76A7C">
        <w:rPr>
          <w:rFonts w:ascii="Times New Roman" w:hAnsi="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14:paraId="3A3FBE34" w14:textId="77777777" w:rsidR="003C5553" w:rsidRDefault="00020B8B" w:rsidP="00020B8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76A7C">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3A70ABB4"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 xml:space="preserve">5.8. При поступлении жалобы через МФЦ, обеспечивается ее передача </w:t>
      </w:r>
      <w:r w:rsidRPr="00576A7C">
        <w:rPr>
          <w:rFonts w:ascii="Times New Roman" w:eastAsia="Calibri" w:hAnsi="Times New Roman" w:cs="Times New Roman"/>
          <w:sz w:val="28"/>
          <w:szCs w:val="28"/>
          <w:lang w:eastAsia="ru-RU"/>
        </w:rPr>
        <w:lastRenderedPageBreak/>
        <w:t>по защищенной информационной системе или курьерской доставкой должностному лицу, работнику</w:t>
      </w:r>
      <w:r w:rsidR="00471B1F">
        <w:rPr>
          <w:rFonts w:ascii="Times New Roman" w:eastAsia="Calibri" w:hAnsi="Times New Roman" w:cs="Times New Roman"/>
          <w:sz w:val="28"/>
          <w:szCs w:val="28"/>
          <w:lang w:eastAsia="ru-RU"/>
        </w:rPr>
        <w:t>,</w:t>
      </w:r>
      <w:r w:rsidRPr="00576A7C">
        <w:rPr>
          <w:rFonts w:ascii="Times New Roman" w:eastAsia="Calibri" w:hAnsi="Times New Roman" w:cs="Times New Roman"/>
          <w:sz w:val="28"/>
          <w:szCs w:val="28"/>
          <w:lang w:eastAsia="ru-RU"/>
        </w:rPr>
        <w:t xml:space="preserve"> наделенному полномочиями по рассмотрению жалоб в порядке и сроки, которые установлены соглашением о взаимодействии между МФЦ и </w:t>
      </w:r>
      <w:r w:rsidR="00107284">
        <w:rPr>
          <w:rFonts w:ascii="Times New Roman" w:hAnsi="Times New Roman" w:cs="Times New Roman"/>
          <w:sz w:val="28"/>
          <w:szCs w:val="28"/>
        </w:rPr>
        <w:t>Комитетом</w:t>
      </w:r>
      <w:r w:rsidRPr="00576A7C">
        <w:rPr>
          <w:rFonts w:ascii="Times New Roman" w:eastAsia="Calibri" w:hAnsi="Times New Roman" w:cs="Times New Roman"/>
          <w:sz w:val="28"/>
          <w:szCs w:val="28"/>
          <w:lang w:eastAsia="ru-RU"/>
        </w:rPr>
        <w:t>, но не позднее следующего рабочего дня со дня поступления жалобы.</w:t>
      </w:r>
    </w:p>
    <w:p w14:paraId="0F77F7ED"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14:paraId="086F0948"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 место, дата и время приема жалобы заявителя;</w:t>
      </w:r>
    </w:p>
    <w:p w14:paraId="26C3BBE4"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 фамилия, имя, отчество заявителя;</w:t>
      </w:r>
    </w:p>
    <w:p w14:paraId="3E0BDE2A"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 перечень принятых документов от заявителя;</w:t>
      </w:r>
    </w:p>
    <w:p w14:paraId="6856BDE8"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 фамилия, имя, отчество специалиста, принявшего жалобу;</w:t>
      </w:r>
    </w:p>
    <w:p w14:paraId="62C06683"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14:paraId="0A29ABC0"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5.9.</w:t>
      </w:r>
      <w:r w:rsidRPr="00576A7C">
        <w:rPr>
          <w:rFonts w:ascii="Times New Roman" w:eastAsia="Calibri" w:hAnsi="Times New Roman" w:cs="Times New Roman"/>
          <w:color w:val="FF0000"/>
          <w:sz w:val="28"/>
          <w:szCs w:val="28"/>
          <w:lang w:eastAsia="ru-RU"/>
        </w:rPr>
        <w:t xml:space="preserve"> </w:t>
      </w:r>
      <w:r w:rsidRPr="00576A7C">
        <w:rPr>
          <w:rFonts w:ascii="Times New Roman" w:eastAsia="Calibri" w:hAnsi="Times New Roman" w:cs="Times New Roman"/>
          <w:sz w:val="28"/>
          <w:szCs w:val="28"/>
          <w:lang w:eastAsia="ru-RU"/>
        </w:rPr>
        <w:t xml:space="preserve">В случае если жалоба подана заявителем в орган, МФЦ, в Министерство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w:t>
      </w:r>
      <w:r w:rsidRPr="00FC360F">
        <w:rPr>
          <w:rFonts w:ascii="Times New Roman" w:hAnsi="Times New Roman"/>
          <w:sz w:val="28"/>
          <w:szCs w:val="28"/>
          <w:lang w:eastAsia="ru-RU"/>
        </w:rPr>
        <w:t>работник МФЦ,</w:t>
      </w:r>
      <w:r w:rsidRPr="00FC360F">
        <w:rPr>
          <w:rFonts w:ascii="Times New Roman" w:eastAsia="Calibri" w:hAnsi="Times New Roman" w:cs="Times New Roman"/>
          <w:sz w:val="28"/>
          <w:szCs w:val="28"/>
          <w:lang w:eastAsia="ru-RU"/>
        </w:rPr>
        <w:t xml:space="preserve"> сотрудник Министерства</w:t>
      </w:r>
      <w:r w:rsidRPr="00576A7C">
        <w:rPr>
          <w:rFonts w:ascii="Times New Roman" w:eastAsia="Calibri" w:hAnsi="Times New Roman" w:cs="Times New Roman"/>
          <w:sz w:val="28"/>
          <w:szCs w:val="28"/>
          <w:lang w:eastAsia="ru-RU"/>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14:paraId="7BAE9766"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76A7C">
        <w:rPr>
          <w:rFonts w:ascii="Times New Roman" w:eastAsia="Calibri" w:hAnsi="Times New Roman" w:cs="Times New Roman"/>
          <w:sz w:val="28"/>
          <w:szCs w:val="28"/>
          <w:lang w:eastAsia="ru-RU"/>
        </w:rPr>
        <w:t xml:space="preserve">При этом срок рассмотрения жалобы исчисляется со дня регистрации жалобы </w:t>
      </w:r>
      <w:r w:rsidRPr="00FC360F">
        <w:rPr>
          <w:rFonts w:ascii="Times New Roman" w:eastAsia="Calibri" w:hAnsi="Times New Roman" w:cs="Times New Roman"/>
          <w:sz w:val="28"/>
          <w:szCs w:val="28"/>
          <w:lang w:eastAsia="ru-RU"/>
        </w:rPr>
        <w:t xml:space="preserve">в органе, предоставляющем муниципальную услугу и уполномоченном в соответствии с </w:t>
      </w:r>
      <w:r w:rsidR="00CD18F9">
        <w:rPr>
          <w:rFonts w:ascii="Times New Roman" w:eastAsia="Calibri" w:hAnsi="Times New Roman" w:cs="Times New Roman"/>
          <w:sz w:val="28"/>
          <w:szCs w:val="28"/>
          <w:lang w:eastAsia="ru-RU"/>
        </w:rPr>
        <w:t>компетенцией на ее рассмотрение</w:t>
      </w:r>
      <w:r w:rsidRPr="00576A7C">
        <w:rPr>
          <w:rFonts w:ascii="Times New Roman" w:eastAsia="Calibri" w:hAnsi="Times New Roman" w:cs="Times New Roman"/>
          <w:i/>
          <w:sz w:val="28"/>
          <w:szCs w:val="28"/>
          <w:lang w:eastAsia="ru-RU"/>
        </w:rPr>
        <w:t>.</w:t>
      </w:r>
    </w:p>
    <w:p w14:paraId="73F31C29"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 xml:space="preserve">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w:t>
      </w:r>
      <w:r w:rsidRPr="00FC360F">
        <w:rPr>
          <w:rFonts w:ascii="Times New Roman" w:hAnsi="Times New Roman"/>
          <w:sz w:val="28"/>
          <w:szCs w:val="28"/>
          <w:lang w:eastAsia="ru-RU"/>
        </w:rPr>
        <w:t>работником, наделенными полномочиями по рассмотрению жалоб,</w:t>
      </w:r>
      <w:r w:rsidRPr="00576A7C">
        <w:rPr>
          <w:rFonts w:ascii="Times New Roman" w:eastAsia="Calibri" w:hAnsi="Times New Roman" w:cs="Times New Roman"/>
          <w:sz w:val="28"/>
          <w:szCs w:val="28"/>
          <w:lang w:eastAsia="ru-RU"/>
        </w:rPr>
        <w:t xml:space="preserve"> в органы прокуратуры.</w:t>
      </w:r>
    </w:p>
    <w:p w14:paraId="508C57B1" w14:textId="77777777" w:rsidR="00020B8B" w:rsidRPr="00576A7C" w:rsidRDefault="00020B8B" w:rsidP="00020B8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330CF273"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D0FFF">
        <w:rPr>
          <w:rFonts w:ascii="Times New Roman" w:eastAsia="Calibri" w:hAnsi="Times New Roman" w:cs="Times New Roman"/>
          <w:b/>
          <w:sz w:val="28"/>
          <w:szCs w:val="28"/>
          <w:lang w:eastAsia="ru-RU"/>
        </w:rPr>
        <w:t>Сроки рассмотрения жалоб</w:t>
      </w:r>
    </w:p>
    <w:p w14:paraId="12BDF4C1"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1C6354D3" w14:textId="445D6D19" w:rsidR="00CF6DBD" w:rsidRPr="00576A7C" w:rsidRDefault="00CF6DBD" w:rsidP="00CF6DB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 xml:space="preserve">5.11. Жалоба, поступившая в </w:t>
      </w:r>
      <w:r w:rsidR="005C2A7B">
        <w:rPr>
          <w:rFonts w:ascii="Times New Roman" w:eastAsia="Calibri" w:hAnsi="Times New Roman" w:cs="Times New Roman"/>
          <w:sz w:val="28"/>
          <w:szCs w:val="28"/>
          <w:lang w:eastAsia="ru-RU"/>
        </w:rPr>
        <w:t xml:space="preserve">Администрацию, </w:t>
      </w:r>
      <w:r w:rsidR="00107284">
        <w:rPr>
          <w:rFonts w:ascii="Times New Roman" w:hAnsi="Times New Roman" w:cs="Times New Roman"/>
          <w:sz w:val="28"/>
          <w:szCs w:val="28"/>
        </w:rPr>
        <w:t>Комитет</w:t>
      </w:r>
      <w:r w:rsidRPr="00576A7C">
        <w:rPr>
          <w:rFonts w:ascii="Times New Roman" w:eastAsia="Calibri" w:hAnsi="Times New Roman" w:cs="Times New Roman"/>
          <w:sz w:val="28"/>
          <w:szCs w:val="28"/>
          <w:lang w:eastAsia="ru-RU"/>
        </w:rPr>
        <w:t xml:space="preserve">, </w:t>
      </w:r>
      <w:r w:rsidRPr="00FC360F">
        <w:rPr>
          <w:rFonts w:ascii="Times New Roman" w:hAnsi="Times New Roman"/>
          <w:sz w:val="28"/>
          <w:szCs w:val="28"/>
          <w:lang w:eastAsia="ru-RU"/>
        </w:rPr>
        <w:t>МФЦ</w:t>
      </w:r>
      <w:r w:rsidRPr="00FC360F">
        <w:rPr>
          <w:rFonts w:ascii="Times New Roman" w:eastAsia="Calibri" w:hAnsi="Times New Roman" w:cs="Times New Roman"/>
          <w:sz w:val="28"/>
          <w:szCs w:val="28"/>
          <w:lang w:eastAsia="ru-RU"/>
        </w:rPr>
        <w:t>, Министерство</w:t>
      </w:r>
      <w:r w:rsidRPr="00FC360F">
        <w:rPr>
          <w:rFonts w:ascii="Times New Roman" w:hAnsi="Times New Roman"/>
          <w:sz w:val="28"/>
          <w:szCs w:val="28"/>
          <w:lang w:eastAsia="ru-RU"/>
        </w:rPr>
        <w:t>, либо вышестоящий орган (при его наличии)</w:t>
      </w:r>
      <w:r w:rsidRPr="00576A7C">
        <w:rPr>
          <w:rFonts w:ascii="Times New Roman" w:eastAsia="Calibri" w:hAnsi="Times New Roman" w:cs="Times New Roman"/>
          <w:sz w:val="28"/>
          <w:szCs w:val="28"/>
          <w:lang w:eastAsia="ru-RU"/>
        </w:rPr>
        <w:t xml:space="preserve">, подлежит рассмотрению в течение 15 рабочих дней со дня ее регистрации, а в случае обжалования отказа </w:t>
      </w:r>
      <w:r>
        <w:rPr>
          <w:rFonts w:ascii="Times New Roman" w:eastAsia="Calibri" w:hAnsi="Times New Roman" w:cs="Times New Roman"/>
          <w:sz w:val="28"/>
          <w:szCs w:val="28"/>
          <w:lang w:eastAsia="ru-RU"/>
        </w:rPr>
        <w:t>О</w:t>
      </w:r>
      <w:r w:rsidRPr="00576A7C">
        <w:rPr>
          <w:rFonts w:ascii="Times New Roman" w:eastAsia="Calibri" w:hAnsi="Times New Roman" w:cs="Times New Roman"/>
          <w:sz w:val="28"/>
          <w:szCs w:val="28"/>
          <w:lang w:eastAsia="ru-RU"/>
        </w:rPr>
        <w:t xml:space="preserve">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r w:rsidRPr="00FC360F">
        <w:rPr>
          <w:rFonts w:ascii="Times New Roman" w:eastAsia="Calibri" w:hAnsi="Times New Roman" w:cs="Times New Roman"/>
          <w:sz w:val="28"/>
          <w:szCs w:val="28"/>
          <w:lang w:eastAsia="ru-RU"/>
        </w:rPr>
        <w:t>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w:t>
      </w:r>
      <w:r w:rsidRPr="00576A7C">
        <w:rPr>
          <w:rFonts w:ascii="Times New Roman" w:eastAsia="Calibri" w:hAnsi="Times New Roman" w:cs="Times New Roman"/>
          <w:sz w:val="28"/>
          <w:szCs w:val="28"/>
          <w:lang w:eastAsia="ru-RU"/>
        </w:rPr>
        <w:t xml:space="preserve">. </w:t>
      </w:r>
    </w:p>
    <w:p w14:paraId="29B9EBC9" w14:textId="77777777" w:rsidR="00CF6DBD" w:rsidRPr="00576A7C" w:rsidRDefault="00CF6DBD" w:rsidP="00CF6DB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lastRenderedPageBreak/>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14:paraId="5C973C49" w14:textId="77777777" w:rsidR="00CF6DBD" w:rsidRPr="00576A7C" w:rsidRDefault="00CF6DBD" w:rsidP="00CF6DB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30F09430" w14:textId="77777777" w:rsidR="000B4D13" w:rsidRPr="00826A99" w:rsidRDefault="000B4D13" w:rsidP="00826A99">
      <w:pPr>
        <w:pStyle w:val="af"/>
        <w:rPr>
          <w:rFonts w:ascii="Times New Roman" w:hAnsi="Times New Roman" w:cs="Times New Roman"/>
          <w:sz w:val="28"/>
          <w:szCs w:val="28"/>
          <w:lang w:eastAsia="ru-RU"/>
        </w:rPr>
      </w:pPr>
    </w:p>
    <w:p w14:paraId="1871BCD9" w14:textId="77777777" w:rsidR="00826A99" w:rsidRPr="00826A99" w:rsidRDefault="00826A99" w:rsidP="00826A99">
      <w:pPr>
        <w:pStyle w:val="af"/>
        <w:jc w:val="center"/>
        <w:rPr>
          <w:rFonts w:ascii="Times New Roman" w:hAnsi="Times New Roman" w:cs="Times New Roman"/>
          <w:b/>
          <w:sz w:val="28"/>
          <w:szCs w:val="28"/>
        </w:rPr>
      </w:pPr>
      <w:r w:rsidRPr="00826A99">
        <w:rPr>
          <w:rFonts w:ascii="Times New Roman" w:hAnsi="Times New Roman" w:cs="Times New Roman"/>
          <w:b/>
          <w:sz w:val="28"/>
          <w:szCs w:val="28"/>
        </w:rPr>
        <w:t>Перечень оснований для отказа в удовлетворении жалобы и перечень оснований для оставления жалобы без ответа</w:t>
      </w:r>
    </w:p>
    <w:p w14:paraId="5E668847" w14:textId="77777777" w:rsidR="00826A99" w:rsidRPr="00826A99" w:rsidRDefault="00826A99" w:rsidP="00826A99">
      <w:pPr>
        <w:pStyle w:val="af"/>
        <w:rPr>
          <w:rFonts w:ascii="Times New Roman" w:hAnsi="Times New Roman" w:cs="Times New Roman"/>
          <w:sz w:val="28"/>
          <w:szCs w:val="28"/>
        </w:rPr>
      </w:pPr>
    </w:p>
    <w:p w14:paraId="1E86F585" w14:textId="77777777" w:rsidR="00826A99" w:rsidRPr="00826A99" w:rsidRDefault="00826A99" w:rsidP="00826A99">
      <w:pPr>
        <w:pStyle w:val="af"/>
        <w:ind w:firstLine="851"/>
        <w:jc w:val="both"/>
        <w:rPr>
          <w:rFonts w:ascii="Times New Roman" w:hAnsi="Times New Roman" w:cs="Times New Roman"/>
          <w:sz w:val="28"/>
          <w:szCs w:val="28"/>
        </w:rPr>
      </w:pPr>
      <w:r w:rsidRPr="00826A99">
        <w:rPr>
          <w:rFonts w:ascii="Times New Roman" w:hAnsi="Times New Roman" w:cs="Times New Roman"/>
          <w:sz w:val="28"/>
          <w:szCs w:val="28"/>
        </w:rPr>
        <w:t>5.12. Основаниями для отказа в удовлетворении жалобы являются:</w:t>
      </w:r>
    </w:p>
    <w:p w14:paraId="3A85AE1B" w14:textId="77777777" w:rsidR="00826A99" w:rsidRPr="00826A99" w:rsidRDefault="00826A99" w:rsidP="00826A99">
      <w:pPr>
        <w:pStyle w:val="af"/>
        <w:ind w:firstLine="851"/>
        <w:jc w:val="both"/>
        <w:rPr>
          <w:rFonts w:ascii="Times New Roman" w:hAnsi="Times New Roman" w:cs="Times New Roman"/>
          <w:sz w:val="28"/>
          <w:szCs w:val="28"/>
        </w:rPr>
      </w:pPr>
      <w:r w:rsidRPr="00826A99">
        <w:rPr>
          <w:rFonts w:ascii="Times New Roman" w:hAnsi="Times New Roman" w:cs="Times New Roman"/>
          <w:sz w:val="28"/>
          <w:szCs w:val="28"/>
        </w:rPr>
        <w:t>а) наличие вступившего в законную силу решения суда, арбитражного суда по жалобе о том же предмете и по тем же основаниям;</w:t>
      </w:r>
    </w:p>
    <w:p w14:paraId="357523E4" w14:textId="77777777" w:rsidR="00826A99" w:rsidRPr="00826A99" w:rsidRDefault="00826A99" w:rsidP="00826A99">
      <w:pPr>
        <w:pStyle w:val="af"/>
        <w:ind w:firstLine="851"/>
        <w:jc w:val="both"/>
        <w:rPr>
          <w:rFonts w:ascii="Times New Roman" w:hAnsi="Times New Roman" w:cs="Times New Roman"/>
          <w:sz w:val="28"/>
          <w:szCs w:val="28"/>
        </w:rPr>
      </w:pPr>
      <w:r w:rsidRPr="00826A99">
        <w:rPr>
          <w:rFonts w:ascii="Times New Roman" w:hAnsi="Times New Roman" w:cs="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14:paraId="69EEB2C0" w14:textId="77777777" w:rsidR="00826A99" w:rsidRPr="00826A99" w:rsidRDefault="00826A99" w:rsidP="00826A99">
      <w:pPr>
        <w:pStyle w:val="af"/>
        <w:ind w:firstLine="851"/>
        <w:jc w:val="both"/>
        <w:rPr>
          <w:rFonts w:ascii="Times New Roman" w:hAnsi="Times New Roman" w:cs="Times New Roman"/>
          <w:sz w:val="28"/>
          <w:szCs w:val="28"/>
        </w:rPr>
      </w:pPr>
      <w:r w:rsidRPr="00826A99">
        <w:rPr>
          <w:rFonts w:ascii="Times New Roman" w:hAnsi="Times New Roman" w:cs="Times New Roman"/>
          <w:sz w:val="28"/>
          <w:szCs w:val="28"/>
        </w:rPr>
        <w:t>в) наличие решения по жалобе, принятого ранее в соответствии с требованиями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 декабря 2012г.         № 592, в отношении того же заявителя и по тому же предмету жалобы;</w:t>
      </w:r>
    </w:p>
    <w:p w14:paraId="054C5030" w14:textId="77777777" w:rsidR="00826A99" w:rsidRPr="00826A99" w:rsidRDefault="00826A99" w:rsidP="00826A99">
      <w:pPr>
        <w:pStyle w:val="af"/>
        <w:ind w:firstLine="851"/>
        <w:jc w:val="both"/>
        <w:rPr>
          <w:rFonts w:ascii="Times New Roman" w:hAnsi="Times New Roman" w:cs="Times New Roman"/>
          <w:sz w:val="28"/>
          <w:szCs w:val="28"/>
        </w:rPr>
      </w:pPr>
      <w:r w:rsidRPr="00826A99">
        <w:rPr>
          <w:rFonts w:ascii="Times New Roman" w:hAnsi="Times New Roman" w:cs="Times New Roman"/>
          <w:sz w:val="28"/>
          <w:szCs w:val="28"/>
        </w:rPr>
        <w:t>г) признание жалобы необоснованной (решения и действия (бездействие) признаны законными, отсутствует нарушение прав заявителя).</w:t>
      </w:r>
    </w:p>
    <w:p w14:paraId="5BACEC25" w14:textId="77777777" w:rsidR="00826A99" w:rsidRPr="00826A99" w:rsidRDefault="00826A99" w:rsidP="00826A99">
      <w:pPr>
        <w:pStyle w:val="af"/>
        <w:ind w:firstLine="851"/>
        <w:jc w:val="both"/>
        <w:rPr>
          <w:rFonts w:ascii="Times New Roman" w:hAnsi="Times New Roman" w:cs="Times New Roman"/>
          <w:sz w:val="28"/>
          <w:szCs w:val="28"/>
        </w:rPr>
      </w:pPr>
      <w:r w:rsidRPr="00826A99">
        <w:rPr>
          <w:rFonts w:ascii="Times New Roman" w:hAnsi="Times New Roman" w:cs="Times New Roman"/>
          <w:sz w:val="28"/>
          <w:szCs w:val="28"/>
        </w:rPr>
        <w:t>5.13. 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14:paraId="13EC35D0" w14:textId="6C8EC318" w:rsidR="00826A99" w:rsidRPr="00826A99" w:rsidRDefault="005C2A7B" w:rsidP="00826A99">
      <w:pPr>
        <w:pStyle w:val="af"/>
        <w:ind w:firstLine="851"/>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107284">
        <w:rPr>
          <w:rFonts w:ascii="Times New Roman" w:hAnsi="Times New Roman" w:cs="Times New Roman"/>
          <w:sz w:val="28"/>
          <w:szCs w:val="28"/>
        </w:rPr>
        <w:t>Комитет</w:t>
      </w:r>
      <w:r w:rsidR="00826A99">
        <w:rPr>
          <w:rFonts w:ascii="Times New Roman" w:hAnsi="Times New Roman" w:cs="Times New Roman"/>
          <w:sz w:val="28"/>
          <w:szCs w:val="28"/>
        </w:rPr>
        <w:t>,</w:t>
      </w:r>
      <w:r w:rsidR="00826A99" w:rsidRPr="00826A99">
        <w:rPr>
          <w:rFonts w:ascii="Times New Roman" w:hAnsi="Times New Roman" w:cs="Times New Roman"/>
          <w:sz w:val="28"/>
          <w:szCs w:val="28"/>
        </w:rPr>
        <w:t xml:space="preserve"> Министерство,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14:paraId="67D93564" w14:textId="77777777" w:rsidR="00826A99" w:rsidRPr="00826A99" w:rsidRDefault="00826A99" w:rsidP="00826A99">
      <w:pPr>
        <w:pStyle w:val="af"/>
        <w:ind w:firstLine="851"/>
        <w:jc w:val="both"/>
        <w:rPr>
          <w:rFonts w:ascii="Times New Roman" w:hAnsi="Times New Roman" w:cs="Times New Roman"/>
          <w:sz w:val="28"/>
          <w:szCs w:val="28"/>
        </w:rPr>
      </w:pPr>
      <w:r w:rsidRPr="00826A99">
        <w:rPr>
          <w:rFonts w:ascii="Times New Roman" w:hAnsi="Times New Roman" w:cs="Times New Roman"/>
          <w:sz w:val="28"/>
          <w:szCs w:val="28"/>
        </w:rPr>
        <w:t>В случае если текст жалобы не поддается прочтению, ответ на жалобу не дается, и она не подлежит направлению на рассмотрение в орган, предоставляющий государственную услугу, орган местного самоуправления, Министерство, МФЦ,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14:paraId="12E22C73"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09CFF991"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D0FFF">
        <w:rPr>
          <w:rFonts w:ascii="Times New Roman" w:eastAsia="Calibri" w:hAnsi="Times New Roman" w:cs="Times New Roman"/>
          <w:b/>
          <w:sz w:val="28"/>
          <w:szCs w:val="28"/>
          <w:lang w:eastAsia="ru-RU"/>
        </w:rPr>
        <w:lastRenderedPageBreak/>
        <w:t>Результат рассмотрения жалобы</w:t>
      </w:r>
    </w:p>
    <w:p w14:paraId="0AA5F596"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1BCB4107" w14:textId="139734D6" w:rsidR="000B4D13" w:rsidRPr="004D0FFF" w:rsidRDefault="00826A99"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5.14</w:t>
      </w:r>
      <w:r w:rsidR="000B4D13" w:rsidRPr="004D0FFF">
        <w:rPr>
          <w:rFonts w:ascii="Times New Roman" w:eastAsia="Calibri" w:hAnsi="Times New Roman" w:cs="Times New Roman"/>
          <w:sz w:val="28"/>
          <w:szCs w:val="28"/>
          <w:lang w:eastAsia="ru-RU"/>
        </w:rPr>
        <w:t>. По результатам рассмотрения жалобы, принимает</w:t>
      </w:r>
      <w:r w:rsidR="005C2A7B">
        <w:rPr>
          <w:rFonts w:ascii="Times New Roman" w:eastAsia="Calibri" w:hAnsi="Times New Roman" w:cs="Times New Roman"/>
          <w:sz w:val="28"/>
          <w:szCs w:val="28"/>
          <w:lang w:eastAsia="ru-RU"/>
        </w:rPr>
        <w:t>ся</w:t>
      </w:r>
      <w:r w:rsidR="000B4D13" w:rsidRPr="004D0FFF">
        <w:rPr>
          <w:rFonts w:ascii="Times New Roman" w:eastAsia="Calibri" w:hAnsi="Times New Roman" w:cs="Times New Roman"/>
          <w:sz w:val="28"/>
          <w:szCs w:val="28"/>
          <w:lang w:eastAsia="ru-RU"/>
        </w:rPr>
        <w:t xml:space="preserve"> одно из следующих решений:</w:t>
      </w:r>
    </w:p>
    <w:p w14:paraId="5F8A7299" w14:textId="3BDF6642" w:rsidR="00276958" w:rsidRPr="00576A7C" w:rsidRDefault="000B4D13" w:rsidP="0027695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D0FFF">
        <w:rPr>
          <w:rFonts w:ascii="Times New Roman" w:eastAsia="Calibri" w:hAnsi="Times New Roman" w:cs="Times New Roman"/>
          <w:sz w:val="28"/>
          <w:szCs w:val="28"/>
          <w:lang w:eastAsia="ru-RU"/>
        </w:rPr>
        <w:t>1</w:t>
      </w:r>
      <w:r w:rsidR="00276958" w:rsidRPr="00576A7C">
        <w:rPr>
          <w:rFonts w:ascii="Times New Roman" w:hAnsi="Times New Roman"/>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14:paraId="5D5B353E" w14:textId="77777777" w:rsidR="00276958" w:rsidRPr="00576A7C" w:rsidRDefault="00276958" w:rsidP="0027695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76A7C">
        <w:rPr>
          <w:rFonts w:ascii="Times New Roman" w:hAnsi="Times New Roman"/>
          <w:sz w:val="28"/>
          <w:szCs w:val="28"/>
          <w:lang w:eastAsia="ru-RU"/>
        </w:rPr>
        <w:t>2) в удовлетворении жалобы отказывается.</w:t>
      </w:r>
    </w:p>
    <w:p w14:paraId="0F166750" w14:textId="77777777" w:rsidR="00276958" w:rsidRPr="00576A7C" w:rsidRDefault="00276958"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14:paraId="69862F18" w14:textId="77777777" w:rsidR="00276958" w:rsidRPr="00576A7C" w:rsidRDefault="00276958"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5BC98D0D"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D0FFF">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14:paraId="5E3503B0"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32DB5A38" w14:textId="77777777" w:rsidR="00276958" w:rsidRPr="00576A7C" w:rsidRDefault="000B4D13"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 xml:space="preserve">5.15. </w:t>
      </w:r>
      <w:r w:rsidR="00276958" w:rsidRPr="00576A7C">
        <w:rPr>
          <w:rFonts w:ascii="Times New Roman" w:eastAsia="Calibri" w:hAnsi="Times New Roman" w:cs="Times New Roman"/>
          <w:sz w:val="28"/>
          <w:szCs w:val="28"/>
          <w:lang w:eastAsia="ru-RU"/>
        </w:rPr>
        <w:t>Не позднее дня, следующего за днем принятия</w:t>
      </w:r>
      <w:r w:rsidR="00471B1F">
        <w:rPr>
          <w:rFonts w:ascii="Times New Roman" w:eastAsia="Calibri" w:hAnsi="Times New Roman" w:cs="Times New Roman"/>
          <w:sz w:val="28"/>
          <w:szCs w:val="28"/>
          <w:lang w:eastAsia="ru-RU"/>
        </w:rPr>
        <w:t>,</w:t>
      </w:r>
      <w:r w:rsidR="00276958" w:rsidRPr="00576A7C">
        <w:rPr>
          <w:rFonts w:ascii="Times New Roman" w:eastAsia="Calibri" w:hAnsi="Times New Roman" w:cs="Times New Roman"/>
          <w:sz w:val="28"/>
          <w:szCs w:val="28"/>
          <w:lang w:eastAsia="ru-RU"/>
        </w:rPr>
        <w:t xml:space="preserve"> указанного в пунк</w:t>
      </w:r>
      <w:r w:rsidR="00276958">
        <w:rPr>
          <w:rFonts w:ascii="Times New Roman" w:eastAsia="Calibri" w:hAnsi="Times New Roman" w:cs="Times New Roman"/>
          <w:sz w:val="28"/>
          <w:szCs w:val="28"/>
          <w:lang w:eastAsia="ru-RU"/>
        </w:rPr>
        <w:t>те 5.14</w:t>
      </w:r>
      <w:r w:rsidR="00276958" w:rsidRPr="00576A7C">
        <w:rPr>
          <w:rFonts w:ascii="Times New Roman" w:eastAsia="Calibri" w:hAnsi="Times New Roman" w:cs="Times New Roman"/>
          <w:sz w:val="28"/>
          <w:szCs w:val="28"/>
          <w:lang w:eastAsia="ru-RU"/>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420E3AC" w14:textId="77777777" w:rsidR="00276958" w:rsidRPr="00576A7C" w:rsidRDefault="00276958"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В мотивированном ответе по результатам рассмотрения жалобы указываются:</w:t>
      </w:r>
    </w:p>
    <w:p w14:paraId="1CCB0259" w14:textId="6ACAE0A6" w:rsidR="00276958" w:rsidRPr="00576A7C" w:rsidRDefault="00276958"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 xml:space="preserve">а) наименование </w:t>
      </w:r>
      <w:r w:rsidR="005C2A7B">
        <w:rPr>
          <w:rFonts w:ascii="Times New Roman" w:eastAsia="Calibri" w:hAnsi="Times New Roman" w:cs="Times New Roman"/>
          <w:sz w:val="28"/>
          <w:szCs w:val="28"/>
          <w:lang w:eastAsia="ru-RU"/>
        </w:rPr>
        <w:t xml:space="preserve">Администрации, </w:t>
      </w:r>
      <w:r w:rsidR="00107284">
        <w:rPr>
          <w:rFonts w:ascii="Times New Roman" w:hAnsi="Times New Roman" w:cs="Times New Roman"/>
          <w:sz w:val="28"/>
          <w:szCs w:val="28"/>
        </w:rPr>
        <w:t>Комитета</w:t>
      </w:r>
      <w:r w:rsidRPr="00576A7C">
        <w:rPr>
          <w:rFonts w:ascii="Times New Roman" w:eastAsia="Calibri" w:hAnsi="Times New Roman" w:cs="Times New Roman"/>
          <w:sz w:val="28"/>
          <w:szCs w:val="28"/>
          <w:lang w:eastAsia="ru-RU"/>
        </w:rPr>
        <w:t>, МФЦ, рассмотревшего жалобу, должность, фамилия, имя, отчество (последнее – при наличии) должностного лица, работника, принявшего решение по жалобе;</w:t>
      </w:r>
    </w:p>
    <w:p w14:paraId="3325C109" w14:textId="5F3E4C38" w:rsidR="00276958" w:rsidRPr="00576A7C" w:rsidRDefault="00276958"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 xml:space="preserve">б) номер, дата, место принятия решения, включая сведения о должностном лице </w:t>
      </w:r>
      <w:r w:rsidR="00107284">
        <w:rPr>
          <w:rFonts w:ascii="Times New Roman" w:hAnsi="Times New Roman" w:cs="Times New Roman"/>
          <w:sz w:val="28"/>
          <w:szCs w:val="28"/>
        </w:rPr>
        <w:t>Комитета</w:t>
      </w:r>
      <w:r w:rsidRPr="00576A7C">
        <w:rPr>
          <w:rFonts w:ascii="Times New Roman" w:eastAsia="Calibri" w:hAnsi="Times New Roman" w:cs="Times New Roman"/>
          <w:sz w:val="28"/>
          <w:szCs w:val="28"/>
          <w:lang w:eastAsia="ru-RU"/>
        </w:rPr>
        <w:t>, работнике МФЦ, решение или действия (бездействие) которого обжалуются;</w:t>
      </w:r>
    </w:p>
    <w:p w14:paraId="4A6B52A8" w14:textId="77777777" w:rsidR="00276958" w:rsidRPr="00576A7C" w:rsidRDefault="00276958"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в) фамилия, имя, отчество (последнее – при наличии) или наименование заявителя;</w:t>
      </w:r>
    </w:p>
    <w:p w14:paraId="124ECF73" w14:textId="77777777" w:rsidR="00276958" w:rsidRPr="00576A7C" w:rsidRDefault="00276958"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г) основания для принятия решения по жалобе;</w:t>
      </w:r>
    </w:p>
    <w:p w14:paraId="74792F23" w14:textId="77777777" w:rsidR="00276958" w:rsidRPr="00576A7C" w:rsidRDefault="00276958"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д) принятое по жалобе решение</w:t>
      </w:r>
      <w:r w:rsidRPr="00576A7C">
        <w:t xml:space="preserve"> </w:t>
      </w:r>
      <w:r w:rsidRPr="00FC360F">
        <w:rPr>
          <w:rFonts w:ascii="Times New Roman" w:eastAsia="Calibri" w:hAnsi="Times New Roman" w:cs="Times New Roman"/>
          <w:sz w:val="28"/>
          <w:szCs w:val="28"/>
          <w:lang w:eastAsia="ru-RU"/>
        </w:rPr>
        <w:t>с указанием аргументированных разъяснений о причинах принятого решения;</w:t>
      </w:r>
    </w:p>
    <w:p w14:paraId="6812530A" w14:textId="77777777" w:rsidR="00276958" w:rsidRPr="00576A7C" w:rsidRDefault="00276958"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 xml:space="preserve">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w:t>
      </w:r>
      <w:r w:rsidRPr="00576A7C">
        <w:rPr>
          <w:rFonts w:ascii="Times New Roman" w:eastAsia="Calibri" w:hAnsi="Times New Roman" w:cs="Times New Roman"/>
          <w:sz w:val="28"/>
          <w:szCs w:val="28"/>
          <w:lang w:eastAsia="ru-RU"/>
        </w:rPr>
        <w:lastRenderedPageBreak/>
        <w:t>заявителю в целях получения муниципальной услуги;</w:t>
      </w:r>
    </w:p>
    <w:p w14:paraId="22089441" w14:textId="77777777" w:rsidR="00276958" w:rsidRPr="00576A7C" w:rsidRDefault="00276958"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ж) сведения о порядке обжалования принятого по жалобе решения.</w:t>
      </w:r>
    </w:p>
    <w:p w14:paraId="3E2C517D"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453EF403"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D0FFF">
        <w:rPr>
          <w:rFonts w:ascii="Times New Roman" w:eastAsia="Calibri" w:hAnsi="Times New Roman" w:cs="Times New Roman"/>
          <w:b/>
          <w:sz w:val="28"/>
          <w:szCs w:val="28"/>
          <w:lang w:eastAsia="ru-RU"/>
        </w:rPr>
        <w:t>Порядок обжалования решения по жалобе</w:t>
      </w:r>
    </w:p>
    <w:p w14:paraId="1B23FB7F"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4E73F9E6"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14:paraId="5246C053"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7F4D0CD6"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D0FFF">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14:paraId="49F26208"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72A7A325" w14:textId="77777777" w:rsidR="00276958" w:rsidRPr="00576A7C" w:rsidRDefault="000B4D13"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 xml:space="preserve">5.17. </w:t>
      </w:r>
      <w:r w:rsidR="00276958" w:rsidRPr="00576A7C">
        <w:rPr>
          <w:rFonts w:ascii="Times New Roman" w:eastAsia="Calibri" w:hAnsi="Times New Roman" w:cs="Times New Roman"/>
          <w:sz w:val="28"/>
          <w:szCs w:val="28"/>
          <w:lang w:eastAsia="ru-RU"/>
        </w:rPr>
        <w:t>Заявитель вправе запрашивать и получать информацию и документы, необходимые для обоснования и рассмотрения жалобы.</w:t>
      </w:r>
    </w:p>
    <w:p w14:paraId="242AC545" w14:textId="77777777" w:rsidR="00276958" w:rsidRPr="00576A7C" w:rsidRDefault="00276958"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 xml:space="preserve">Заявитель обращается в </w:t>
      </w:r>
      <w:r w:rsidR="00107284">
        <w:rPr>
          <w:rFonts w:ascii="Times New Roman" w:hAnsi="Times New Roman" w:cs="Times New Roman"/>
          <w:sz w:val="28"/>
          <w:szCs w:val="28"/>
        </w:rPr>
        <w:t>Комитет</w:t>
      </w:r>
      <w:r w:rsidRPr="00576A7C">
        <w:rPr>
          <w:rFonts w:ascii="Times New Roman" w:eastAsia="Calibri" w:hAnsi="Times New Roman" w:cs="Times New Roman"/>
          <w:sz w:val="28"/>
          <w:szCs w:val="28"/>
          <w:lang w:eastAsia="ru-RU"/>
        </w:rPr>
        <w:t xml:space="preserve">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14:paraId="17DEA13D" w14:textId="77777777" w:rsidR="00276958" w:rsidRPr="00576A7C" w:rsidRDefault="00276958"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w:t>
      </w:r>
      <w:r w:rsidR="00107284">
        <w:rPr>
          <w:rFonts w:ascii="Times New Roman" w:eastAsia="Calibri" w:hAnsi="Times New Roman" w:cs="Times New Roman"/>
          <w:sz w:val="28"/>
          <w:szCs w:val="28"/>
          <w:lang w:eastAsia="ru-RU"/>
        </w:rPr>
        <w:t>Администрации муниципального района «Печора»</w:t>
      </w:r>
      <w:r w:rsidRPr="00576A7C">
        <w:rPr>
          <w:rFonts w:ascii="Times New Roman" w:eastAsia="Calibri" w:hAnsi="Times New Roman" w:cs="Times New Roman"/>
          <w:sz w:val="28"/>
          <w:szCs w:val="28"/>
          <w:lang w:eastAsia="ru-RU"/>
        </w:rPr>
        <w:t xml:space="preserve"> </w:t>
      </w:r>
      <w:r w:rsidR="00CD18F9">
        <w:rPr>
          <w:rFonts w:ascii="Times New Roman" w:eastAsia="Calibri" w:hAnsi="Times New Roman" w:cs="Times New Roman"/>
          <w:sz w:val="28"/>
          <w:szCs w:val="28"/>
          <w:lang w:eastAsia="ru-RU"/>
        </w:rPr>
        <w:t>(</w:t>
      </w:r>
      <w:r w:rsidR="00CD18F9">
        <w:rPr>
          <w:rFonts w:ascii="Times New Roman" w:eastAsia="Calibri" w:hAnsi="Times New Roman" w:cs="Times New Roman"/>
          <w:sz w:val="28"/>
          <w:szCs w:val="28"/>
          <w:lang w:val="en-US" w:eastAsia="ru-RU"/>
        </w:rPr>
        <w:t>www</w:t>
      </w:r>
      <w:r w:rsidR="00CD18F9" w:rsidRPr="00CD18F9">
        <w:rPr>
          <w:rFonts w:ascii="Times New Roman" w:eastAsia="Calibri" w:hAnsi="Times New Roman" w:cs="Times New Roman"/>
          <w:sz w:val="28"/>
          <w:szCs w:val="28"/>
          <w:lang w:eastAsia="ru-RU"/>
        </w:rPr>
        <w:t>.</w:t>
      </w:r>
      <w:r w:rsidR="00CD18F9">
        <w:rPr>
          <w:rFonts w:ascii="Times New Roman" w:eastAsia="Calibri" w:hAnsi="Times New Roman" w:cs="Times New Roman"/>
          <w:sz w:val="28"/>
          <w:szCs w:val="28"/>
          <w:lang w:val="en-US" w:eastAsia="ru-RU"/>
        </w:rPr>
        <w:t>pechoraonline</w:t>
      </w:r>
      <w:r w:rsidR="00CD18F9" w:rsidRPr="00CD18F9">
        <w:rPr>
          <w:rFonts w:ascii="Times New Roman" w:eastAsia="Calibri" w:hAnsi="Times New Roman" w:cs="Times New Roman"/>
          <w:sz w:val="28"/>
          <w:szCs w:val="28"/>
          <w:lang w:eastAsia="ru-RU"/>
        </w:rPr>
        <w:t>.</w:t>
      </w:r>
      <w:r w:rsidR="00CD18F9">
        <w:rPr>
          <w:rFonts w:ascii="Times New Roman" w:eastAsia="Calibri" w:hAnsi="Times New Roman" w:cs="Times New Roman"/>
          <w:sz w:val="28"/>
          <w:szCs w:val="28"/>
          <w:lang w:val="en-US" w:eastAsia="ru-RU"/>
        </w:rPr>
        <w:t>ru</w:t>
      </w:r>
      <w:r w:rsidR="00CD18F9" w:rsidRPr="00CD18F9">
        <w:rPr>
          <w:rFonts w:ascii="Times New Roman" w:eastAsia="Calibri" w:hAnsi="Times New Roman" w:cs="Times New Roman"/>
          <w:sz w:val="28"/>
          <w:szCs w:val="28"/>
          <w:lang w:eastAsia="ru-RU"/>
        </w:rPr>
        <w:t>)</w:t>
      </w:r>
      <w:r w:rsidRPr="00576A7C">
        <w:rPr>
          <w:rFonts w:ascii="Times New Roman" w:eastAsia="Calibri" w:hAnsi="Times New Roman" w:cs="Times New Roman"/>
          <w:sz w:val="28"/>
          <w:szCs w:val="28"/>
          <w:lang w:eastAsia="ru-RU"/>
        </w:rPr>
        <w:t>, а также может быть принято при личном приеме заявителя.</w:t>
      </w:r>
    </w:p>
    <w:p w14:paraId="52DC6B57" w14:textId="77777777" w:rsidR="00276958" w:rsidRPr="00576A7C" w:rsidRDefault="00276958"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Заявление должно содержать:</w:t>
      </w:r>
    </w:p>
    <w:p w14:paraId="6D0EBBB3" w14:textId="77777777" w:rsidR="00276958" w:rsidRPr="00576A7C" w:rsidRDefault="00276958" w:rsidP="00276958">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eastAsia="Calibri" w:hAnsi="Times New Roman" w:cs="Times New Roman"/>
          <w:sz w:val="28"/>
          <w:szCs w:val="28"/>
          <w:lang w:eastAsia="ru-RU"/>
        </w:rPr>
        <w:t xml:space="preserve">1) </w:t>
      </w:r>
      <w:r w:rsidRPr="00576A7C">
        <w:rPr>
          <w:rFonts w:ascii="Times New Roman" w:hAnsi="Times New Roman" w:cs="Times New Roman"/>
          <w:sz w:val="28"/>
          <w:szCs w:val="28"/>
        </w:rPr>
        <w:t xml:space="preserve">наименование </w:t>
      </w:r>
      <w:r w:rsidR="00107284">
        <w:rPr>
          <w:rFonts w:ascii="Times New Roman" w:hAnsi="Times New Roman" w:cs="Times New Roman"/>
          <w:sz w:val="28"/>
          <w:szCs w:val="28"/>
        </w:rPr>
        <w:t>Комитета</w:t>
      </w:r>
      <w:r w:rsidRPr="00576A7C">
        <w:rPr>
          <w:rFonts w:ascii="Times New Roman" w:hAnsi="Times New Roman" w:cs="Times New Roman"/>
          <w:sz w:val="28"/>
          <w:szCs w:val="28"/>
        </w:rPr>
        <w:t>,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576A7C">
        <w:rPr>
          <w:rFonts w:ascii="Times New Roman" w:eastAsia="Calibri" w:hAnsi="Times New Roman" w:cs="Times New Roman"/>
          <w:sz w:val="28"/>
          <w:szCs w:val="28"/>
          <w:lang w:eastAsia="ru-RU"/>
        </w:rPr>
        <w:t>;</w:t>
      </w:r>
    </w:p>
    <w:p w14:paraId="6943ACB9" w14:textId="77777777" w:rsidR="00276958" w:rsidRPr="00576A7C" w:rsidRDefault="00276958" w:rsidP="00276958">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eastAsia="Calibri" w:hAnsi="Times New Roman" w:cs="Times New Roman"/>
          <w:sz w:val="28"/>
          <w:szCs w:val="28"/>
          <w:lang w:eastAsia="ru-RU"/>
        </w:rPr>
        <w:t xml:space="preserve">2) </w:t>
      </w:r>
      <w:r w:rsidRPr="00576A7C">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576A7C">
        <w:rPr>
          <w:rFonts w:ascii="Times New Roman" w:eastAsia="Calibri" w:hAnsi="Times New Roman" w:cs="Times New Roman"/>
          <w:sz w:val="28"/>
          <w:szCs w:val="28"/>
          <w:lang w:eastAsia="ru-RU"/>
        </w:rPr>
        <w:t>;</w:t>
      </w:r>
    </w:p>
    <w:p w14:paraId="64462838" w14:textId="77777777" w:rsidR="00276958" w:rsidRPr="00576A7C" w:rsidRDefault="00276958" w:rsidP="00276958">
      <w:pPr>
        <w:autoSpaceDE w:val="0"/>
        <w:autoSpaceDN w:val="0"/>
        <w:adjustRightInd w:val="0"/>
        <w:spacing w:after="0" w:line="240" w:lineRule="auto"/>
        <w:ind w:firstLine="709"/>
        <w:jc w:val="both"/>
        <w:rPr>
          <w:rFonts w:ascii="Times New Roman" w:hAnsi="Times New Roman" w:cs="Times New Roman"/>
          <w:sz w:val="28"/>
          <w:szCs w:val="28"/>
        </w:rPr>
      </w:pPr>
      <w:r w:rsidRPr="00576A7C">
        <w:rPr>
          <w:rFonts w:ascii="Times New Roman" w:eastAsia="Calibri" w:hAnsi="Times New Roman" w:cs="Times New Roman"/>
          <w:sz w:val="28"/>
          <w:szCs w:val="28"/>
          <w:lang w:eastAsia="ru-RU"/>
        </w:rPr>
        <w:t xml:space="preserve">3) </w:t>
      </w:r>
      <w:r w:rsidRPr="00576A7C">
        <w:rPr>
          <w:rFonts w:ascii="Times New Roman" w:hAnsi="Times New Roman" w:cs="Times New Roman"/>
          <w:sz w:val="28"/>
          <w:szCs w:val="28"/>
        </w:rPr>
        <w:t xml:space="preserve">сведения об </w:t>
      </w:r>
      <w:r w:rsidRPr="00576A7C">
        <w:rPr>
          <w:rFonts w:ascii="Times New Roman" w:eastAsia="Calibri" w:hAnsi="Times New Roman" w:cs="Times New Roman"/>
          <w:sz w:val="28"/>
          <w:szCs w:val="28"/>
          <w:lang w:eastAsia="ru-RU"/>
        </w:rPr>
        <w:t>информации и документах, необходимых для обоснования и рассмотрения жалобы</w:t>
      </w:r>
      <w:r w:rsidRPr="00576A7C">
        <w:rPr>
          <w:rFonts w:ascii="Times New Roman" w:hAnsi="Times New Roman" w:cs="Times New Roman"/>
          <w:sz w:val="28"/>
          <w:szCs w:val="28"/>
        </w:rPr>
        <w:t xml:space="preserve"> </w:t>
      </w:r>
    </w:p>
    <w:p w14:paraId="7281E593" w14:textId="77777777" w:rsidR="00276958" w:rsidRPr="00576A7C" w:rsidRDefault="00276958"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14:paraId="7C51348E" w14:textId="77777777" w:rsidR="00276958" w:rsidRPr="00576A7C" w:rsidRDefault="00276958" w:rsidP="0027695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76A7C">
        <w:rPr>
          <w:rFonts w:ascii="Times New Roman" w:eastAsia="Calibri" w:hAnsi="Times New Roman" w:cs="Times New Roman"/>
          <w:sz w:val="28"/>
          <w:szCs w:val="28"/>
          <w:lang w:eastAsia="ru-RU"/>
        </w:rPr>
        <w:t>Оснований для отказа в приеме заявления не предусмотрено.</w:t>
      </w:r>
    </w:p>
    <w:p w14:paraId="525A2B0A"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6831F76C"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D0FFF">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14:paraId="5FEDCD70" w14:textId="77777777" w:rsidR="000B4D13" w:rsidRPr="004D0FFF" w:rsidRDefault="000B4D13" w:rsidP="000B4D1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14:paraId="40EF2E69" w14:textId="77777777" w:rsidR="000B4D13" w:rsidRPr="004D0FFF" w:rsidRDefault="000B4D13" w:rsidP="000B4D1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lastRenderedPageBreak/>
        <w:t>5.18. Информация о порядке подачи и рассмотрения жалобы размещается:</w:t>
      </w:r>
    </w:p>
    <w:p w14:paraId="32D43B20" w14:textId="77777777" w:rsidR="000B4D13" w:rsidRPr="004D0FFF" w:rsidRDefault="000B4D13" w:rsidP="00C679DE">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 xml:space="preserve">на информационных стендах, расположенных в </w:t>
      </w:r>
      <w:r w:rsidR="00107284">
        <w:rPr>
          <w:rFonts w:ascii="Times New Roman" w:hAnsi="Times New Roman" w:cs="Times New Roman"/>
          <w:sz w:val="28"/>
          <w:szCs w:val="28"/>
        </w:rPr>
        <w:t>Комитете</w:t>
      </w:r>
      <w:r w:rsidRPr="004D0FFF">
        <w:rPr>
          <w:rFonts w:ascii="Times New Roman" w:eastAsia="Calibri" w:hAnsi="Times New Roman" w:cs="Times New Roman"/>
          <w:sz w:val="28"/>
          <w:szCs w:val="28"/>
          <w:lang w:eastAsia="ru-RU"/>
        </w:rPr>
        <w:t>, в МФЦ;</w:t>
      </w:r>
    </w:p>
    <w:p w14:paraId="12ED1152" w14:textId="77777777" w:rsidR="000B4D13" w:rsidRPr="004D0FFF" w:rsidRDefault="000B4D13" w:rsidP="00C679DE">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 xml:space="preserve">на официальных сайтах </w:t>
      </w:r>
      <w:r w:rsidR="00107284">
        <w:rPr>
          <w:rFonts w:ascii="Times New Roman" w:eastAsia="Calibri" w:hAnsi="Times New Roman" w:cs="Times New Roman"/>
          <w:sz w:val="28"/>
          <w:szCs w:val="28"/>
          <w:lang w:eastAsia="ru-RU"/>
        </w:rPr>
        <w:t>Администрации муниципального района «Печора»</w:t>
      </w:r>
      <w:r w:rsidRPr="004D0FFF">
        <w:rPr>
          <w:rFonts w:ascii="Times New Roman" w:eastAsia="Calibri" w:hAnsi="Times New Roman" w:cs="Times New Roman"/>
          <w:sz w:val="28"/>
          <w:szCs w:val="28"/>
          <w:lang w:eastAsia="ru-RU"/>
        </w:rPr>
        <w:t>, МФЦ;</w:t>
      </w:r>
    </w:p>
    <w:p w14:paraId="3A5119E6" w14:textId="77777777" w:rsidR="000B4D13" w:rsidRPr="004D0FFF" w:rsidRDefault="000B4D13" w:rsidP="00C679DE">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14:paraId="545B7168" w14:textId="77777777" w:rsidR="000B4D13" w:rsidRPr="004D0FFF" w:rsidRDefault="000B4D13" w:rsidP="00C679DE">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 xml:space="preserve">посредством телефонной связи по номеру </w:t>
      </w:r>
      <w:r w:rsidR="00107284">
        <w:rPr>
          <w:rFonts w:ascii="Times New Roman" w:hAnsi="Times New Roman" w:cs="Times New Roman"/>
          <w:sz w:val="28"/>
          <w:szCs w:val="28"/>
        </w:rPr>
        <w:t>Комитета</w:t>
      </w:r>
      <w:r w:rsidRPr="004D0FFF">
        <w:rPr>
          <w:rFonts w:ascii="Times New Roman" w:eastAsia="Calibri" w:hAnsi="Times New Roman" w:cs="Times New Roman"/>
          <w:sz w:val="28"/>
          <w:szCs w:val="28"/>
          <w:lang w:eastAsia="ru-RU"/>
        </w:rPr>
        <w:t>, МФЦ;</w:t>
      </w:r>
    </w:p>
    <w:p w14:paraId="531A8F5A" w14:textId="77777777" w:rsidR="000B4D13" w:rsidRPr="004D0FFF" w:rsidRDefault="000B4D13" w:rsidP="00C679DE">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посредством факсимильного сообщения;</w:t>
      </w:r>
    </w:p>
    <w:p w14:paraId="3CFA511A" w14:textId="77777777" w:rsidR="000B4D13" w:rsidRPr="004D0FFF" w:rsidRDefault="000B4D13" w:rsidP="00C679DE">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 xml:space="preserve">при личном обращении в </w:t>
      </w:r>
      <w:r w:rsidR="00107284">
        <w:rPr>
          <w:rFonts w:ascii="Times New Roman" w:hAnsi="Times New Roman" w:cs="Times New Roman"/>
          <w:sz w:val="28"/>
          <w:szCs w:val="28"/>
        </w:rPr>
        <w:t>Комитет</w:t>
      </w:r>
      <w:r w:rsidRPr="004D0FFF">
        <w:rPr>
          <w:rFonts w:ascii="Times New Roman" w:eastAsia="Calibri" w:hAnsi="Times New Roman" w:cs="Times New Roman"/>
          <w:sz w:val="28"/>
          <w:szCs w:val="28"/>
          <w:lang w:eastAsia="ru-RU"/>
        </w:rPr>
        <w:t>, МФЦ, в том числе по электронной почте;</w:t>
      </w:r>
    </w:p>
    <w:p w14:paraId="6A063161" w14:textId="77777777" w:rsidR="000B4D13" w:rsidRPr="004D0FFF" w:rsidRDefault="000B4D13" w:rsidP="00C679DE">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 xml:space="preserve">при письменном обращении в </w:t>
      </w:r>
      <w:r w:rsidR="00107284">
        <w:rPr>
          <w:rFonts w:ascii="Times New Roman" w:hAnsi="Times New Roman" w:cs="Times New Roman"/>
          <w:sz w:val="28"/>
          <w:szCs w:val="28"/>
        </w:rPr>
        <w:t>Комитет</w:t>
      </w:r>
      <w:r w:rsidRPr="004D0FFF">
        <w:rPr>
          <w:rFonts w:ascii="Times New Roman" w:eastAsia="Calibri" w:hAnsi="Times New Roman" w:cs="Times New Roman"/>
          <w:sz w:val="28"/>
          <w:szCs w:val="28"/>
          <w:lang w:eastAsia="ru-RU"/>
        </w:rPr>
        <w:t>, МФЦ;</w:t>
      </w:r>
    </w:p>
    <w:p w14:paraId="0AA13567" w14:textId="77777777" w:rsidR="00C679DE" w:rsidRPr="004D0FFF" w:rsidRDefault="00684940" w:rsidP="00684940">
      <w:pPr>
        <w:widowControl w:val="0"/>
        <w:numPr>
          <w:ilvl w:val="0"/>
          <w:numId w:val="9"/>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путем публичного информирования.</w:t>
      </w:r>
    </w:p>
    <w:bookmarkEnd w:id="24"/>
    <w:p w14:paraId="658A57C1" w14:textId="65F27A49" w:rsidR="00F16A41" w:rsidRDefault="00F16A41"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224A2BA5" w14:textId="12792CB7"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4DB51ECE" w14:textId="386B92C3"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11EA1916" w14:textId="5CD11717"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5C6FACBD" w14:textId="4342B144"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7097590A" w14:textId="793FBE94"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1D7F2DFA" w14:textId="33138D30"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101C3B37" w14:textId="2618591D"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0F1F86DA" w14:textId="47852074"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593AD203" w14:textId="4097AF0E"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1623907E" w14:textId="6D6AF488"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3B33FF8A" w14:textId="54DF2DF8"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10F35EF6" w14:textId="638EAB01"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73432292" w14:textId="719239BD"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11BE0DDC" w14:textId="432670B0"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34BDD985" w14:textId="724E8507"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495242D9" w14:textId="73DB487C"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3E78AC17" w14:textId="366ECFB0"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54226AE7" w14:textId="476C0333"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15C388DB" w14:textId="0965FE6C"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28DE25F1" w14:textId="6D624492"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6DED93D1" w14:textId="4E4C9FA7"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6C95A4B4" w14:textId="43DC81D4"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7D6D8657" w14:textId="6DC7C01F"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232263AB" w14:textId="77777777" w:rsidR="00B07F97" w:rsidRDefault="00B07F97" w:rsidP="00107284">
      <w:pPr>
        <w:widowControl w:val="0"/>
        <w:autoSpaceDE w:val="0"/>
        <w:autoSpaceDN w:val="0"/>
        <w:adjustRightInd w:val="0"/>
        <w:spacing w:after="0" w:line="240" w:lineRule="auto"/>
        <w:outlineLvl w:val="0"/>
        <w:rPr>
          <w:rFonts w:ascii="Times New Roman" w:eastAsia="Calibri" w:hAnsi="Times New Roman" w:cs="Times New Roman"/>
          <w:sz w:val="28"/>
          <w:szCs w:val="28"/>
        </w:rPr>
      </w:pPr>
    </w:p>
    <w:p w14:paraId="07556ED1" w14:textId="77777777" w:rsidR="00F16A41" w:rsidRDefault="00F16A41" w:rsidP="00684940">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p>
    <w:p w14:paraId="73890A62" w14:textId="77777777" w:rsidR="00684940" w:rsidRPr="004D0FFF" w:rsidRDefault="00684940" w:rsidP="00684940">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r w:rsidRPr="004D0FFF">
        <w:rPr>
          <w:rFonts w:ascii="Times New Roman" w:eastAsia="Calibri" w:hAnsi="Times New Roman" w:cs="Times New Roman"/>
          <w:sz w:val="28"/>
          <w:szCs w:val="28"/>
        </w:rPr>
        <w:t xml:space="preserve">Приложение № </w:t>
      </w:r>
      <w:r w:rsidR="00C4247F">
        <w:rPr>
          <w:rFonts w:ascii="Times New Roman" w:eastAsia="Calibri" w:hAnsi="Times New Roman" w:cs="Times New Roman"/>
          <w:sz w:val="28"/>
          <w:szCs w:val="28"/>
        </w:rPr>
        <w:t>1</w:t>
      </w:r>
    </w:p>
    <w:p w14:paraId="6B605639" w14:textId="77777777" w:rsidR="00684940" w:rsidRPr="004D0FFF" w:rsidRDefault="00684940" w:rsidP="00684940">
      <w:pPr>
        <w:autoSpaceDE w:val="0"/>
        <w:autoSpaceDN w:val="0"/>
        <w:adjustRightInd w:val="0"/>
        <w:spacing w:after="0" w:line="240" w:lineRule="auto"/>
        <w:ind w:firstLine="709"/>
        <w:jc w:val="right"/>
        <w:rPr>
          <w:rFonts w:ascii="Times New Roman" w:eastAsia="Calibri" w:hAnsi="Times New Roman" w:cs="Times New Roman"/>
          <w:sz w:val="28"/>
          <w:szCs w:val="28"/>
        </w:rPr>
      </w:pPr>
      <w:r w:rsidRPr="004D0FFF">
        <w:rPr>
          <w:rFonts w:ascii="Times New Roman" w:eastAsia="Calibri" w:hAnsi="Times New Roman" w:cs="Times New Roman"/>
          <w:sz w:val="28"/>
          <w:szCs w:val="28"/>
        </w:rPr>
        <w:t>к административному регламенту</w:t>
      </w:r>
    </w:p>
    <w:p w14:paraId="69D8B606" w14:textId="77777777" w:rsidR="00684940" w:rsidRPr="004D0FFF" w:rsidRDefault="00684940" w:rsidP="00684940">
      <w:pPr>
        <w:autoSpaceDE w:val="0"/>
        <w:autoSpaceDN w:val="0"/>
        <w:adjustRightInd w:val="0"/>
        <w:spacing w:after="0" w:line="240" w:lineRule="auto"/>
        <w:ind w:firstLine="709"/>
        <w:jc w:val="right"/>
        <w:rPr>
          <w:rFonts w:ascii="Times New Roman" w:eastAsia="Calibri" w:hAnsi="Times New Roman" w:cs="Times New Roman"/>
          <w:sz w:val="28"/>
          <w:szCs w:val="28"/>
        </w:rPr>
      </w:pPr>
      <w:r w:rsidRPr="004D0FFF">
        <w:rPr>
          <w:rFonts w:ascii="Times New Roman" w:eastAsia="Calibri" w:hAnsi="Times New Roman" w:cs="Times New Roman"/>
          <w:sz w:val="28"/>
          <w:szCs w:val="28"/>
        </w:rPr>
        <w:t>предоставления муниципальной услуги</w:t>
      </w:r>
    </w:p>
    <w:p w14:paraId="39CC04FB" w14:textId="77777777" w:rsidR="00684940" w:rsidRPr="004D0FFF" w:rsidRDefault="00684940" w:rsidP="00684940">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w:t>
      </w:r>
      <w:r w:rsidR="001E590A" w:rsidRPr="004D0FFF">
        <w:rPr>
          <w:rFonts w:ascii="Times New Roman" w:eastAsia="Calibri" w:hAnsi="Times New Roman" w:cs="Times New Roman"/>
          <w:sz w:val="28"/>
          <w:szCs w:val="28"/>
          <w:lang w:eastAsia="ru-RU"/>
        </w:rPr>
        <w:t xml:space="preserve">Предоставление в постоянное (бессрочное) пользование земельных </w:t>
      </w:r>
      <w:r w:rsidR="001E590A" w:rsidRPr="004D0FFF">
        <w:rPr>
          <w:rFonts w:ascii="Times New Roman" w:eastAsia="Calibri" w:hAnsi="Times New Roman" w:cs="Times New Roman"/>
          <w:sz w:val="28"/>
          <w:szCs w:val="28"/>
          <w:lang w:eastAsia="ru-RU"/>
        </w:rPr>
        <w:lastRenderedPageBreak/>
        <w:t>участков</w:t>
      </w:r>
      <w:r w:rsidRPr="004D0FFF">
        <w:rPr>
          <w:rFonts w:ascii="Times New Roman" w:eastAsia="Calibri" w:hAnsi="Times New Roman" w:cs="Times New Roman"/>
          <w:sz w:val="28"/>
          <w:szCs w:val="28"/>
          <w:lang w:eastAsia="ru-RU"/>
        </w:rPr>
        <w:t>»</w:t>
      </w:r>
    </w:p>
    <w:p w14:paraId="62E7F43D" w14:textId="77777777" w:rsidR="00684940" w:rsidRPr="004D0FFF" w:rsidRDefault="00684940" w:rsidP="00684940">
      <w:pPr>
        <w:spacing w:after="0" w:line="240" w:lineRule="auto"/>
        <w:jc w:val="right"/>
        <w:rPr>
          <w:rFonts w:ascii="Times New Roman" w:eastAsia="Calibri"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76"/>
        <w:gridCol w:w="864"/>
        <w:gridCol w:w="1123"/>
        <w:gridCol w:w="1521"/>
        <w:gridCol w:w="983"/>
        <w:gridCol w:w="2038"/>
        <w:gridCol w:w="1621"/>
      </w:tblGrid>
      <w:tr w:rsidR="00684940" w:rsidRPr="004D0FFF" w14:paraId="6139B209" w14:textId="77777777" w:rsidTr="003A28B9">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112"/>
              <w:tblpPr w:leftFromText="180" w:rightFromText="180" w:vertAnchor="page" w:horzAnchor="margin" w:tblpY="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684940" w:rsidRPr="004D0FFF" w14:paraId="4BDF170D" w14:textId="77777777" w:rsidTr="003A28B9">
              <w:tc>
                <w:tcPr>
                  <w:tcW w:w="1019" w:type="pct"/>
                  <w:tcBorders>
                    <w:top w:val="single" w:sz="4" w:space="0" w:color="auto"/>
                    <w:left w:val="single" w:sz="4" w:space="0" w:color="auto"/>
                    <w:bottom w:val="single" w:sz="4" w:space="0" w:color="auto"/>
                    <w:right w:val="single" w:sz="4" w:space="0" w:color="auto"/>
                  </w:tcBorders>
                </w:tcPr>
                <w:p w14:paraId="7791A6F1" w14:textId="77777777" w:rsidR="00684940" w:rsidRPr="004D0FFF" w:rsidRDefault="00684940" w:rsidP="00684940">
                  <w:pPr>
                    <w:spacing w:after="0" w:line="240" w:lineRule="auto"/>
                    <w:rPr>
                      <w:rFonts w:ascii="Times New Roman" w:eastAsia="Calibri" w:hAnsi="Times New Roman"/>
                      <w:bCs/>
                      <w:sz w:val="28"/>
                      <w:szCs w:val="28"/>
                      <w:lang w:eastAsia="ru-RU"/>
                    </w:rPr>
                  </w:pPr>
                  <w:r w:rsidRPr="004D0FFF">
                    <w:rPr>
                      <w:rFonts w:ascii="Times New Roman" w:eastAsia="Calibr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14:paraId="29BE6323" w14:textId="77777777" w:rsidR="00684940" w:rsidRPr="004D0FFF" w:rsidRDefault="00684940" w:rsidP="00684940">
                  <w:pPr>
                    <w:spacing w:after="0" w:line="240" w:lineRule="auto"/>
                    <w:rPr>
                      <w:rFonts w:ascii="Times New Roman" w:eastAsia="Calibri" w:hAnsi="Times New Roman"/>
                      <w:sz w:val="28"/>
                      <w:szCs w:val="28"/>
                    </w:rPr>
                  </w:pPr>
                </w:p>
              </w:tc>
              <w:tc>
                <w:tcPr>
                  <w:tcW w:w="518" w:type="pct"/>
                  <w:tcBorders>
                    <w:left w:val="single" w:sz="4" w:space="0" w:color="auto"/>
                  </w:tcBorders>
                </w:tcPr>
                <w:p w14:paraId="07EE0BA9" w14:textId="77777777" w:rsidR="00684940" w:rsidRPr="004D0FFF" w:rsidRDefault="00684940" w:rsidP="00684940">
                  <w:pPr>
                    <w:spacing w:after="0" w:line="240" w:lineRule="auto"/>
                    <w:rPr>
                      <w:rFonts w:ascii="Times New Roman" w:eastAsia="Calibri" w:hAnsi="Times New Roman"/>
                      <w:sz w:val="28"/>
                      <w:szCs w:val="28"/>
                    </w:rPr>
                  </w:pPr>
                </w:p>
              </w:tc>
              <w:tc>
                <w:tcPr>
                  <w:tcW w:w="2500" w:type="pct"/>
                  <w:tcBorders>
                    <w:left w:val="nil"/>
                    <w:bottom w:val="single" w:sz="4" w:space="0" w:color="auto"/>
                  </w:tcBorders>
                </w:tcPr>
                <w:p w14:paraId="524212FB" w14:textId="77777777" w:rsidR="00684940" w:rsidRPr="004D0FFF" w:rsidRDefault="00684940" w:rsidP="00684940">
                  <w:pPr>
                    <w:spacing w:after="0" w:line="240" w:lineRule="auto"/>
                    <w:rPr>
                      <w:rFonts w:ascii="Times New Roman" w:eastAsia="Calibri" w:hAnsi="Times New Roman"/>
                      <w:sz w:val="28"/>
                      <w:szCs w:val="28"/>
                    </w:rPr>
                  </w:pPr>
                </w:p>
              </w:tc>
            </w:tr>
            <w:tr w:rsidR="00684940" w:rsidRPr="004D0FFF" w14:paraId="6F648F1C" w14:textId="77777777" w:rsidTr="003A28B9">
              <w:tc>
                <w:tcPr>
                  <w:tcW w:w="1019" w:type="pct"/>
                  <w:tcBorders>
                    <w:top w:val="single" w:sz="4" w:space="0" w:color="auto"/>
                  </w:tcBorders>
                </w:tcPr>
                <w:p w14:paraId="48842ED4" w14:textId="77777777" w:rsidR="00684940" w:rsidRPr="004D0FFF" w:rsidRDefault="00684940" w:rsidP="00684940">
                  <w:pPr>
                    <w:spacing w:after="0" w:line="240" w:lineRule="auto"/>
                    <w:jc w:val="center"/>
                    <w:rPr>
                      <w:rFonts w:ascii="Times New Roman" w:eastAsia="Calibri" w:hAnsi="Times New Roman"/>
                      <w:sz w:val="28"/>
                      <w:szCs w:val="28"/>
                    </w:rPr>
                  </w:pPr>
                </w:p>
              </w:tc>
              <w:tc>
                <w:tcPr>
                  <w:tcW w:w="963" w:type="pct"/>
                  <w:tcBorders>
                    <w:top w:val="single" w:sz="4" w:space="0" w:color="auto"/>
                  </w:tcBorders>
                </w:tcPr>
                <w:p w14:paraId="12056471" w14:textId="77777777" w:rsidR="00684940" w:rsidRPr="004D0FFF" w:rsidRDefault="00684940" w:rsidP="00684940">
                  <w:pPr>
                    <w:spacing w:after="0" w:line="240" w:lineRule="auto"/>
                    <w:jc w:val="center"/>
                    <w:rPr>
                      <w:rFonts w:ascii="Times New Roman" w:eastAsia="Calibri" w:hAnsi="Times New Roman"/>
                      <w:sz w:val="28"/>
                      <w:szCs w:val="28"/>
                    </w:rPr>
                  </w:pPr>
                </w:p>
              </w:tc>
              <w:tc>
                <w:tcPr>
                  <w:tcW w:w="518" w:type="pct"/>
                </w:tcPr>
                <w:p w14:paraId="73EB0C54" w14:textId="77777777" w:rsidR="00684940" w:rsidRPr="004D0FFF" w:rsidRDefault="00684940" w:rsidP="00684940">
                  <w:pPr>
                    <w:spacing w:after="0" w:line="240" w:lineRule="auto"/>
                    <w:jc w:val="center"/>
                    <w:rPr>
                      <w:rFonts w:ascii="Times New Roman" w:eastAsia="Calibri" w:hAnsi="Times New Roman"/>
                      <w:sz w:val="28"/>
                      <w:szCs w:val="28"/>
                    </w:rPr>
                  </w:pPr>
                </w:p>
              </w:tc>
              <w:tc>
                <w:tcPr>
                  <w:tcW w:w="2500" w:type="pct"/>
                  <w:tcBorders>
                    <w:top w:val="single" w:sz="4" w:space="0" w:color="auto"/>
                  </w:tcBorders>
                </w:tcPr>
                <w:p w14:paraId="1B44E515" w14:textId="77777777" w:rsidR="00684940" w:rsidRPr="004D0FFF" w:rsidRDefault="00684940" w:rsidP="00684940">
                  <w:pPr>
                    <w:spacing w:after="0" w:line="240" w:lineRule="auto"/>
                    <w:jc w:val="center"/>
                    <w:rPr>
                      <w:rFonts w:ascii="Times New Roman" w:eastAsia="Calibri" w:hAnsi="Times New Roman"/>
                      <w:sz w:val="28"/>
                      <w:szCs w:val="28"/>
                    </w:rPr>
                  </w:pPr>
                  <w:r w:rsidRPr="004D0FFF">
                    <w:rPr>
                      <w:rFonts w:ascii="Times New Roman" w:eastAsia="Calibri" w:hAnsi="Times New Roman"/>
                      <w:sz w:val="28"/>
                      <w:szCs w:val="28"/>
                    </w:rPr>
                    <w:t>Орган, обрабатывающий запрос на предоставление услуги</w:t>
                  </w:r>
                </w:p>
                <w:p w14:paraId="3D152621" w14:textId="77777777" w:rsidR="00684940" w:rsidRPr="004D0FFF" w:rsidRDefault="00684940" w:rsidP="00684940">
                  <w:pPr>
                    <w:spacing w:after="0" w:line="240" w:lineRule="auto"/>
                    <w:jc w:val="center"/>
                    <w:rPr>
                      <w:rFonts w:ascii="Times New Roman" w:eastAsia="Calibri" w:hAnsi="Times New Roman"/>
                      <w:sz w:val="28"/>
                      <w:szCs w:val="28"/>
                    </w:rPr>
                  </w:pPr>
                </w:p>
              </w:tc>
            </w:tr>
          </w:tbl>
          <w:p w14:paraId="7FD31E2D" w14:textId="77777777" w:rsidR="00684940" w:rsidRPr="004D0FFF" w:rsidRDefault="00684940" w:rsidP="00684940">
            <w:pPr>
              <w:autoSpaceDE w:val="0"/>
              <w:autoSpaceDN w:val="0"/>
              <w:spacing w:after="0" w:line="240" w:lineRule="auto"/>
              <w:jc w:val="center"/>
              <w:rPr>
                <w:rFonts w:ascii="Times New Roman" w:eastAsia="Calibri" w:hAnsi="Times New Roman" w:cs="Times New Roman"/>
                <w:b/>
                <w:bCs/>
                <w:sz w:val="28"/>
                <w:szCs w:val="28"/>
                <w:lang w:eastAsia="ru-RU"/>
              </w:rPr>
            </w:pPr>
            <w:r w:rsidRPr="004D0FFF">
              <w:rPr>
                <w:rFonts w:ascii="Times New Roman" w:eastAsia="Calibri" w:hAnsi="Times New Roman" w:cs="Times New Roman"/>
                <w:b/>
                <w:bCs/>
                <w:sz w:val="28"/>
                <w:szCs w:val="28"/>
                <w:lang w:eastAsia="ru-RU"/>
              </w:rPr>
              <w:t>Данные заявителя (юридического лица)</w:t>
            </w:r>
          </w:p>
        </w:tc>
      </w:tr>
      <w:tr w:rsidR="00684940" w:rsidRPr="004D0FFF" w14:paraId="410168E5" w14:textId="77777777" w:rsidTr="003A28B9">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14:paraId="7D6FEFB0"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14:paraId="4A4B2CC5" w14:textId="77777777" w:rsidR="00684940" w:rsidRPr="004D0FFF" w:rsidRDefault="00684940" w:rsidP="00684940">
            <w:pPr>
              <w:spacing w:after="0" w:line="240" w:lineRule="auto"/>
              <w:rPr>
                <w:rFonts w:ascii="Times New Roman" w:eastAsia="Calibri" w:hAnsi="Times New Roman" w:cs="Times New Roman"/>
                <w:sz w:val="28"/>
                <w:szCs w:val="28"/>
              </w:rPr>
            </w:pPr>
          </w:p>
        </w:tc>
      </w:tr>
      <w:tr w:rsidR="00684940" w:rsidRPr="004D0FFF" w14:paraId="32FDA935" w14:textId="77777777" w:rsidTr="003A28B9">
        <w:trPr>
          <w:trHeight w:val="20"/>
          <w:jc w:val="center"/>
        </w:trPr>
        <w:tc>
          <w:tcPr>
            <w:tcW w:w="3790" w:type="dxa"/>
            <w:gridSpan w:val="3"/>
            <w:tcMar>
              <w:top w:w="0" w:type="dxa"/>
              <w:left w:w="75" w:type="dxa"/>
              <w:bottom w:w="0" w:type="dxa"/>
              <w:right w:w="75" w:type="dxa"/>
            </w:tcMar>
            <w:vAlign w:val="center"/>
            <w:hideMark/>
          </w:tcPr>
          <w:p w14:paraId="6E21DF2C"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14:paraId="247B8DDA" w14:textId="77777777" w:rsidR="00684940" w:rsidRPr="004D0FFF" w:rsidRDefault="00684940" w:rsidP="00684940">
            <w:pPr>
              <w:spacing w:after="0" w:line="240" w:lineRule="auto"/>
              <w:rPr>
                <w:rFonts w:ascii="Times New Roman" w:eastAsia="Calibri" w:hAnsi="Times New Roman" w:cs="Times New Roman"/>
                <w:sz w:val="28"/>
                <w:szCs w:val="28"/>
              </w:rPr>
            </w:pPr>
          </w:p>
        </w:tc>
      </w:tr>
      <w:tr w:rsidR="00684940" w:rsidRPr="004D0FFF" w14:paraId="0A24E169" w14:textId="77777777" w:rsidTr="003A28B9">
        <w:trPr>
          <w:trHeight w:val="20"/>
          <w:jc w:val="center"/>
        </w:trPr>
        <w:tc>
          <w:tcPr>
            <w:tcW w:w="3790" w:type="dxa"/>
            <w:gridSpan w:val="3"/>
            <w:tcMar>
              <w:top w:w="0" w:type="dxa"/>
              <w:left w:w="75" w:type="dxa"/>
              <w:bottom w:w="0" w:type="dxa"/>
              <w:right w:w="75" w:type="dxa"/>
            </w:tcMar>
            <w:vAlign w:val="center"/>
            <w:hideMark/>
          </w:tcPr>
          <w:p w14:paraId="485114E5"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14:paraId="699B6955" w14:textId="77777777" w:rsidR="00684940" w:rsidRPr="004D0FFF" w:rsidRDefault="00684940" w:rsidP="00684940">
            <w:pPr>
              <w:spacing w:after="0" w:line="240" w:lineRule="auto"/>
              <w:rPr>
                <w:rFonts w:ascii="Times New Roman" w:eastAsia="Calibri" w:hAnsi="Times New Roman" w:cs="Times New Roman"/>
                <w:sz w:val="28"/>
                <w:szCs w:val="28"/>
              </w:rPr>
            </w:pPr>
          </w:p>
        </w:tc>
      </w:tr>
      <w:tr w:rsidR="00684940" w:rsidRPr="004D0FFF" w14:paraId="0F263C30" w14:textId="77777777" w:rsidTr="003A28B9">
        <w:trPr>
          <w:trHeight w:val="20"/>
          <w:jc w:val="center"/>
        </w:trPr>
        <w:tc>
          <w:tcPr>
            <w:tcW w:w="1107" w:type="dxa"/>
            <w:tcBorders>
              <w:bottom w:val="dotted" w:sz="4" w:space="0" w:color="auto"/>
            </w:tcBorders>
            <w:tcMar>
              <w:top w:w="0" w:type="dxa"/>
              <w:left w:w="75" w:type="dxa"/>
              <w:bottom w:w="0" w:type="dxa"/>
              <w:right w:w="75" w:type="dxa"/>
            </w:tcMar>
            <w:vAlign w:val="center"/>
            <w:hideMark/>
          </w:tcPr>
          <w:p w14:paraId="43E83277"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14:paraId="3DE4D759" w14:textId="77777777" w:rsidR="00684940" w:rsidRPr="004D0FFF" w:rsidRDefault="00684940" w:rsidP="00684940">
            <w:pPr>
              <w:spacing w:after="0" w:line="240" w:lineRule="auto"/>
              <w:rPr>
                <w:rFonts w:ascii="Times New Roman" w:eastAsia="Calibri" w:hAnsi="Times New Roman" w:cs="Times New Roman"/>
                <w:sz w:val="28"/>
                <w:szCs w:val="28"/>
              </w:rPr>
            </w:pPr>
          </w:p>
        </w:tc>
      </w:tr>
      <w:tr w:rsidR="00684940" w:rsidRPr="004D0FFF" w14:paraId="4B36544A" w14:textId="77777777" w:rsidTr="003A28B9">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14:paraId="48DFC285" w14:textId="77777777" w:rsidR="00684940" w:rsidRPr="004D0FFF" w:rsidRDefault="00684940" w:rsidP="00684940">
            <w:pPr>
              <w:autoSpaceDE w:val="0"/>
              <w:autoSpaceDN w:val="0"/>
              <w:spacing w:after="0" w:line="240" w:lineRule="auto"/>
              <w:jc w:val="center"/>
              <w:rPr>
                <w:rFonts w:ascii="Times New Roman" w:eastAsia="Calibri" w:hAnsi="Times New Roman" w:cs="Times New Roman"/>
                <w:b/>
                <w:bCs/>
                <w:sz w:val="28"/>
                <w:szCs w:val="28"/>
                <w:lang w:eastAsia="ru-RU"/>
              </w:rPr>
            </w:pPr>
            <w:r w:rsidRPr="004D0FFF">
              <w:rPr>
                <w:rFonts w:ascii="Times New Roman" w:eastAsia="Calibri" w:hAnsi="Times New Roman" w:cs="Times New Roman"/>
                <w:b/>
                <w:bCs/>
                <w:sz w:val="28"/>
                <w:szCs w:val="28"/>
                <w:lang w:eastAsia="ru-RU"/>
              </w:rPr>
              <w:t>Юридический адрес</w:t>
            </w:r>
          </w:p>
        </w:tc>
      </w:tr>
      <w:tr w:rsidR="00684940" w:rsidRPr="004D0FFF" w14:paraId="554E3D49" w14:textId="77777777" w:rsidTr="003A28B9">
        <w:trPr>
          <w:trHeight w:val="20"/>
          <w:jc w:val="center"/>
        </w:trPr>
        <w:tc>
          <w:tcPr>
            <w:tcW w:w="1107" w:type="dxa"/>
            <w:tcBorders>
              <w:top w:val="dotted" w:sz="4" w:space="0" w:color="auto"/>
            </w:tcBorders>
            <w:tcMar>
              <w:top w:w="0" w:type="dxa"/>
              <w:left w:w="75" w:type="dxa"/>
              <w:bottom w:w="0" w:type="dxa"/>
              <w:right w:w="75" w:type="dxa"/>
            </w:tcMar>
            <w:vAlign w:val="center"/>
            <w:hideMark/>
          </w:tcPr>
          <w:p w14:paraId="7E4C6AE7"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14:paraId="54AE1FD2"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14:paraId="37079787"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14:paraId="394CE086"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700A35A6" w14:textId="77777777" w:rsidTr="003A28B9">
        <w:trPr>
          <w:trHeight w:val="20"/>
          <w:jc w:val="center"/>
        </w:trPr>
        <w:tc>
          <w:tcPr>
            <w:tcW w:w="1107" w:type="dxa"/>
            <w:tcMar>
              <w:top w:w="0" w:type="dxa"/>
              <w:left w:w="75" w:type="dxa"/>
              <w:bottom w:w="0" w:type="dxa"/>
              <w:right w:w="75" w:type="dxa"/>
            </w:tcMar>
            <w:vAlign w:val="center"/>
            <w:hideMark/>
          </w:tcPr>
          <w:p w14:paraId="3591F3BC"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14:paraId="3B404173"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2181" w:type="dxa"/>
            <w:gridSpan w:val="2"/>
            <w:tcMar>
              <w:top w:w="0" w:type="dxa"/>
              <w:left w:w="75" w:type="dxa"/>
              <w:bottom w:w="0" w:type="dxa"/>
              <w:right w:w="75" w:type="dxa"/>
            </w:tcMar>
            <w:vAlign w:val="center"/>
            <w:hideMark/>
          </w:tcPr>
          <w:p w14:paraId="2B1B9D90"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14:paraId="5D786D69"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2A53C871" w14:textId="77777777" w:rsidTr="003A28B9">
        <w:trPr>
          <w:trHeight w:val="20"/>
          <w:jc w:val="center"/>
        </w:trPr>
        <w:tc>
          <w:tcPr>
            <w:tcW w:w="1107" w:type="dxa"/>
            <w:tcMar>
              <w:top w:w="0" w:type="dxa"/>
              <w:left w:w="75" w:type="dxa"/>
              <w:bottom w:w="0" w:type="dxa"/>
              <w:right w:w="75" w:type="dxa"/>
            </w:tcMar>
            <w:vAlign w:val="center"/>
            <w:hideMark/>
          </w:tcPr>
          <w:p w14:paraId="52B91FB5"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14:paraId="23024D14"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1ACD6F53" w14:textId="77777777" w:rsidTr="003A28B9">
        <w:trPr>
          <w:trHeight w:val="20"/>
          <w:jc w:val="center"/>
        </w:trPr>
        <w:tc>
          <w:tcPr>
            <w:tcW w:w="1107" w:type="dxa"/>
            <w:tcBorders>
              <w:bottom w:val="dotted" w:sz="4" w:space="0" w:color="auto"/>
            </w:tcBorders>
            <w:tcMar>
              <w:top w:w="0" w:type="dxa"/>
              <w:left w:w="75" w:type="dxa"/>
              <w:bottom w:w="0" w:type="dxa"/>
              <w:right w:w="75" w:type="dxa"/>
            </w:tcMar>
            <w:vAlign w:val="center"/>
            <w:hideMark/>
          </w:tcPr>
          <w:p w14:paraId="6B3D5829"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14:paraId="2B6C172E"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1005" w:type="dxa"/>
            <w:tcBorders>
              <w:bottom w:val="dotted" w:sz="4" w:space="0" w:color="auto"/>
            </w:tcBorders>
            <w:tcMar>
              <w:top w:w="0" w:type="dxa"/>
              <w:left w:w="75" w:type="dxa"/>
              <w:bottom w:w="0" w:type="dxa"/>
              <w:right w:w="75" w:type="dxa"/>
            </w:tcMar>
            <w:vAlign w:val="center"/>
            <w:hideMark/>
          </w:tcPr>
          <w:p w14:paraId="6CC203F8"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14:paraId="6A1F2D23"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1493" w:type="dxa"/>
            <w:tcBorders>
              <w:bottom w:val="dotted" w:sz="4" w:space="0" w:color="auto"/>
            </w:tcBorders>
            <w:tcMar>
              <w:top w:w="0" w:type="dxa"/>
              <w:left w:w="75" w:type="dxa"/>
              <w:bottom w:w="0" w:type="dxa"/>
              <w:right w:w="75" w:type="dxa"/>
            </w:tcMar>
            <w:vAlign w:val="center"/>
            <w:hideMark/>
          </w:tcPr>
          <w:p w14:paraId="49139538"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14:paraId="0F5068B4"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37B49945" w14:textId="77777777" w:rsidTr="003A28B9">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14:paraId="563483E4" w14:textId="77777777" w:rsidR="00684940" w:rsidRPr="004D0FFF" w:rsidRDefault="00684940" w:rsidP="00684940">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4D0FFF">
              <w:rPr>
                <w:rFonts w:ascii="Times New Roman" w:eastAsia="Calibri" w:hAnsi="Times New Roman" w:cs="Times New Roman"/>
                <w:b/>
                <w:bCs/>
                <w:sz w:val="28"/>
                <w:szCs w:val="28"/>
                <w:lang w:eastAsia="ru-RU"/>
              </w:rPr>
              <w:t>Почтовый адрес</w:t>
            </w:r>
          </w:p>
        </w:tc>
      </w:tr>
      <w:tr w:rsidR="00684940" w:rsidRPr="004D0FFF" w14:paraId="3E534962" w14:textId="77777777" w:rsidTr="003A28B9">
        <w:trPr>
          <w:trHeight w:val="20"/>
          <w:jc w:val="center"/>
        </w:trPr>
        <w:tc>
          <w:tcPr>
            <w:tcW w:w="1107" w:type="dxa"/>
            <w:tcBorders>
              <w:top w:val="dotted" w:sz="4" w:space="0" w:color="auto"/>
            </w:tcBorders>
            <w:tcMar>
              <w:top w:w="0" w:type="dxa"/>
              <w:left w:w="75" w:type="dxa"/>
              <w:bottom w:w="0" w:type="dxa"/>
              <w:right w:w="75" w:type="dxa"/>
            </w:tcMar>
            <w:vAlign w:val="center"/>
            <w:hideMark/>
          </w:tcPr>
          <w:p w14:paraId="2668C4EF"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14:paraId="1C57C8A3"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14:paraId="6EB8D773"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14:paraId="442E467F"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31FD97AF" w14:textId="77777777" w:rsidTr="003A28B9">
        <w:trPr>
          <w:trHeight w:val="20"/>
          <w:jc w:val="center"/>
        </w:trPr>
        <w:tc>
          <w:tcPr>
            <w:tcW w:w="1107" w:type="dxa"/>
            <w:tcMar>
              <w:top w:w="0" w:type="dxa"/>
              <w:left w:w="75" w:type="dxa"/>
              <w:bottom w:w="0" w:type="dxa"/>
              <w:right w:w="75" w:type="dxa"/>
            </w:tcMar>
            <w:vAlign w:val="center"/>
            <w:hideMark/>
          </w:tcPr>
          <w:p w14:paraId="1C3306E0"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14:paraId="6C9B83C8"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2181" w:type="dxa"/>
            <w:gridSpan w:val="2"/>
            <w:tcMar>
              <w:top w:w="0" w:type="dxa"/>
              <w:left w:w="75" w:type="dxa"/>
              <w:bottom w:w="0" w:type="dxa"/>
              <w:right w:w="75" w:type="dxa"/>
            </w:tcMar>
            <w:vAlign w:val="center"/>
            <w:hideMark/>
          </w:tcPr>
          <w:p w14:paraId="251B89A4"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14:paraId="2C7C2754"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1FE60272" w14:textId="77777777" w:rsidTr="003A28B9">
        <w:trPr>
          <w:trHeight w:val="20"/>
          <w:jc w:val="center"/>
        </w:trPr>
        <w:tc>
          <w:tcPr>
            <w:tcW w:w="1107" w:type="dxa"/>
            <w:tcMar>
              <w:top w:w="0" w:type="dxa"/>
              <w:left w:w="75" w:type="dxa"/>
              <w:bottom w:w="0" w:type="dxa"/>
              <w:right w:w="75" w:type="dxa"/>
            </w:tcMar>
            <w:vAlign w:val="center"/>
            <w:hideMark/>
          </w:tcPr>
          <w:p w14:paraId="68B0EA11"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14:paraId="661071AE"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62535ADC" w14:textId="77777777" w:rsidTr="003A28B9">
        <w:trPr>
          <w:trHeight w:val="20"/>
          <w:jc w:val="center"/>
        </w:trPr>
        <w:tc>
          <w:tcPr>
            <w:tcW w:w="1107" w:type="dxa"/>
            <w:tcBorders>
              <w:bottom w:val="dotted" w:sz="4" w:space="0" w:color="auto"/>
            </w:tcBorders>
            <w:tcMar>
              <w:top w:w="0" w:type="dxa"/>
              <w:left w:w="75" w:type="dxa"/>
              <w:bottom w:w="0" w:type="dxa"/>
              <w:right w:w="75" w:type="dxa"/>
            </w:tcMar>
            <w:vAlign w:val="center"/>
            <w:hideMark/>
          </w:tcPr>
          <w:p w14:paraId="55F887E9"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14:paraId="3A82CDD6"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1005" w:type="dxa"/>
            <w:tcBorders>
              <w:bottom w:val="dotted" w:sz="4" w:space="0" w:color="auto"/>
            </w:tcBorders>
            <w:tcMar>
              <w:top w:w="0" w:type="dxa"/>
              <w:left w:w="75" w:type="dxa"/>
              <w:bottom w:w="0" w:type="dxa"/>
              <w:right w:w="75" w:type="dxa"/>
            </w:tcMar>
            <w:vAlign w:val="center"/>
            <w:hideMark/>
          </w:tcPr>
          <w:p w14:paraId="471F5C90"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14:paraId="192EE7A4"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1493" w:type="dxa"/>
            <w:tcBorders>
              <w:bottom w:val="dotted" w:sz="4" w:space="0" w:color="auto"/>
            </w:tcBorders>
            <w:tcMar>
              <w:top w:w="0" w:type="dxa"/>
              <w:left w:w="75" w:type="dxa"/>
              <w:bottom w:w="0" w:type="dxa"/>
              <w:right w:w="75" w:type="dxa"/>
            </w:tcMar>
            <w:vAlign w:val="center"/>
            <w:hideMark/>
          </w:tcPr>
          <w:p w14:paraId="37794490"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14:paraId="424814D1"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22333EE3" w14:textId="77777777" w:rsidTr="003A28B9">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14:paraId="32D187F5"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14:paraId="2B599A45"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14:paraId="278021DC"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14:paraId="799FB1C3"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14:paraId="7E73728F"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14:paraId="2DFEC75E"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2D4A5516" w14:textId="77777777" w:rsidTr="003A28B9">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14:paraId="230046DC" w14:textId="77777777" w:rsidR="00684940" w:rsidRPr="004D0FFF" w:rsidRDefault="00684940" w:rsidP="00684940">
            <w:pPr>
              <w:autoSpaceDE w:val="0"/>
              <w:autoSpaceDN w:val="0"/>
              <w:spacing w:after="0" w:line="240" w:lineRule="auto"/>
              <w:rPr>
                <w:rFonts w:ascii="Times New Roman" w:eastAsia="Calibri" w:hAnsi="Times New Roman" w:cs="Times New Roman"/>
                <w:b/>
                <w:bCs/>
                <w:sz w:val="28"/>
                <w:szCs w:val="28"/>
                <w:lang w:eastAsia="ru-RU"/>
              </w:rPr>
            </w:pPr>
            <w:r w:rsidRPr="004D0FFF">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14:paraId="5CAB28D5"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646962FC" w14:textId="77777777" w:rsidTr="003A28B9">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14:paraId="17AF0170" w14:textId="77777777" w:rsidR="00684940" w:rsidRPr="004D0FFF" w:rsidRDefault="00684940" w:rsidP="00684940">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14:paraId="2FD6F45D"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bl>
    <w:p w14:paraId="3A073729" w14:textId="77777777" w:rsidR="00684940" w:rsidRPr="004D0FFF" w:rsidRDefault="00684940" w:rsidP="00684940">
      <w:pPr>
        <w:spacing w:after="0" w:line="240" w:lineRule="auto"/>
        <w:jc w:val="center"/>
        <w:rPr>
          <w:rFonts w:ascii="Times New Roman" w:eastAsia="Calibri" w:hAnsi="Times New Roman" w:cs="Times New Roman"/>
          <w:sz w:val="28"/>
          <w:szCs w:val="28"/>
        </w:rPr>
      </w:pPr>
    </w:p>
    <w:p w14:paraId="41DC0306" w14:textId="77777777" w:rsidR="00684940" w:rsidRPr="004D0FFF" w:rsidRDefault="00684940" w:rsidP="00684940">
      <w:pPr>
        <w:spacing w:after="0" w:line="240" w:lineRule="auto"/>
        <w:jc w:val="center"/>
        <w:rPr>
          <w:rFonts w:ascii="Times New Roman" w:eastAsia="Calibri" w:hAnsi="Times New Roman" w:cs="Times New Roman"/>
          <w:sz w:val="28"/>
          <w:szCs w:val="28"/>
        </w:rPr>
      </w:pPr>
      <w:r w:rsidRPr="004D0FFF">
        <w:rPr>
          <w:rFonts w:ascii="Times New Roman" w:eastAsia="Calibri" w:hAnsi="Times New Roman" w:cs="Times New Roman"/>
          <w:sz w:val="28"/>
          <w:szCs w:val="28"/>
        </w:rPr>
        <w:t>ЗАЯВЛЕНИЕ</w:t>
      </w:r>
    </w:p>
    <w:p w14:paraId="306CE2EF" w14:textId="77777777" w:rsidR="00684940" w:rsidRPr="004D0FFF" w:rsidRDefault="00684940" w:rsidP="00684940">
      <w:pPr>
        <w:autoSpaceDE w:val="0"/>
        <w:autoSpaceDN w:val="0"/>
        <w:adjustRightInd w:val="0"/>
        <w:spacing w:after="0" w:line="240" w:lineRule="auto"/>
        <w:ind w:firstLine="709"/>
        <w:jc w:val="both"/>
        <w:rPr>
          <w:rFonts w:ascii="Times New Roman" w:eastAsia="Calibri" w:hAnsi="Times New Roman" w:cs="Times New Roman"/>
          <w:sz w:val="26"/>
          <w:szCs w:val="26"/>
        </w:rPr>
      </w:pPr>
      <w:r w:rsidRPr="004D0FFF">
        <w:rPr>
          <w:rFonts w:ascii="Times New Roman" w:eastAsia="Calibri" w:hAnsi="Times New Roman" w:cs="Times New Roman"/>
          <w:sz w:val="26"/>
          <w:szCs w:val="26"/>
        </w:rPr>
        <w:t>Прошу предоставить в постоянное (бессрочное) пользование земельный участок с кадастровым номером ______________________________________; расположенный по адресу: ___________________________________________ ______________________________________________________________________________________________________________________________________________; с целью использования для ______________________________________________ ______________________________________________________________________________________________________________________________________________;</w:t>
      </w:r>
    </w:p>
    <w:p w14:paraId="5C4AB7ED" w14:textId="77777777" w:rsidR="00684940" w:rsidRPr="004D0FFF" w:rsidRDefault="00684940" w:rsidP="00684940">
      <w:pPr>
        <w:autoSpaceDE w:val="0"/>
        <w:autoSpaceDN w:val="0"/>
        <w:adjustRightInd w:val="0"/>
        <w:spacing w:after="0" w:line="240" w:lineRule="auto"/>
        <w:jc w:val="both"/>
        <w:rPr>
          <w:rFonts w:ascii="Times New Roman" w:eastAsia="Calibri" w:hAnsi="Times New Roman" w:cs="Times New Roman"/>
          <w:sz w:val="26"/>
          <w:szCs w:val="26"/>
        </w:rPr>
      </w:pPr>
      <w:r w:rsidRPr="004D0FFF">
        <w:rPr>
          <w:rFonts w:ascii="Times New Roman" w:eastAsia="Calibri" w:hAnsi="Times New Roman" w:cs="Times New Roman"/>
          <w:sz w:val="26"/>
          <w:szCs w:val="26"/>
        </w:rPr>
        <w:tab/>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нужд)__________________________________________________________________;</w:t>
      </w:r>
    </w:p>
    <w:p w14:paraId="397ED56A" w14:textId="77777777" w:rsidR="00684940" w:rsidRPr="004D0FFF" w:rsidRDefault="00684940" w:rsidP="00684940">
      <w:pPr>
        <w:autoSpaceDE w:val="0"/>
        <w:autoSpaceDN w:val="0"/>
        <w:adjustRightInd w:val="0"/>
        <w:spacing w:after="0" w:line="240" w:lineRule="auto"/>
        <w:jc w:val="both"/>
        <w:rPr>
          <w:rFonts w:ascii="Times New Roman" w:eastAsia="Calibri" w:hAnsi="Times New Roman" w:cs="Times New Roman"/>
          <w:sz w:val="26"/>
          <w:szCs w:val="26"/>
        </w:rPr>
      </w:pPr>
      <w:r w:rsidRPr="004D0FFF">
        <w:rPr>
          <w:rFonts w:ascii="Times New Roman" w:eastAsia="Calibri" w:hAnsi="Times New Roman" w:cs="Times New Roman"/>
          <w:sz w:val="26"/>
          <w:szCs w:val="26"/>
        </w:rPr>
        <w:lastRenderedPageBreak/>
        <w:tab/>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w:t>
      </w:r>
    </w:p>
    <w:p w14:paraId="51CE26F0" w14:textId="77777777" w:rsidR="00684940" w:rsidRPr="004D0FFF" w:rsidRDefault="00684940" w:rsidP="00684940">
      <w:pPr>
        <w:autoSpaceDE w:val="0"/>
        <w:autoSpaceDN w:val="0"/>
        <w:adjustRightInd w:val="0"/>
        <w:spacing w:after="0" w:line="240" w:lineRule="auto"/>
        <w:jc w:val="both"/>
        <w:rPr>
          <w:rFonts w:ascii="Times New Roman" w:eastAsia="Calibri" w:hAnsi="Times New Roman" w:cs="Times New Roman"/>
          <w:sz w:val="26"/>
          <w:szCs w:val="26"/>
        </w:rPr>
      </w:pPr>
      <w:r w:rsidRPr="004D0FFF">
        <w:rPr>
          <w:rFonts w:ascii="Times New Roman" w:eastAsia="Calibri" w:hAnsi="Times New Roman" w:cs="Times New Roman"/>
          <w:sz w:val="26"/>
          <w:szCs w:val="26"/>
        </w:rPr>
        <w:tab/>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3"/>
        <w:gridCol w:w="847"/>
        <w:gridCol w:w="316"/>
        <w:gridCol w:w="1339"/>
        <w:gridCol w:w="174"/>
        <w:gridCol w:w="6"/>
        <w:gridCol w:w="1032"/>
        <w:gridCol w:w="1180"/>
        <w:gridCol w:w="1502"/>
        <w:gridCol w:w="2051"/>
      </w:tblGrid>
      <w:tr w:rsidR="00684940" w:rsidRPr="004D0FFF" w14:paraId="78A4705D" w14:textId="77777777" w:rsidTr="003A28B9">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14:paraId="6CB8A073" w14:textId="77777777" w:rsidR="00684940" w:rsidRPr="004D0FFF" w:rsidRDefault="00684940" w:rsidP="00684940">
            <w:pPr>
              <w:autoSpaceDE w:val="0"/>
              <w:autoSpaceDN w:val="0"/>
              <w:spacing w:after="0" w:line="240" w:lineRule="auto"/>
              <w:jc w:val="center"/>
              <w:rPr>
                <w:rFonts w:ascii="Times New Roman" w:eastAsia="Calibri" w:hAnsi="Times New Roman" w:cs="Times New Roman"/>
                <w:b/>
                <w:bCs/>
                <w:sz w:val="28"/>
                <w:szCs w:val="28"/>
                <w:lang w:eastAsia="ru-RU"/>
              </w:rPr>
            </w:pPr>
          </w:p>
          <w:p w14:paraId="01F03EC3" w14:textId="77777777" w:rsidR="00684940" w:rsidRPr="004D0FFF" w:rsidRDefault="00684940" w:rsidP="00684940">
            <w:pPr>
              <w:autoSpaceDE w:val="0"/>
              <w:autoSpaceDN w:val="0"/>
              <w:spacing w:after="0" w:line="240" w:lineRule="auto"/>
              <w:jc w:val="center"/>
              <w:rPr>
                <w:rFonts w:ascii="Times New Roman" w:eastAsia="Calibri" w:hAnsi="Times New Roman" w:cs="Times New Roman"/>
                <w:b/>
                <w:bCs/>
                <w:sz w:val="28"/>
                <w:szCs w:val="28"/>
                <w:lang w:eastAsia="ru-RU"/>
              </w:rPr>
            </w:pPr>
            <w:r w:rsidRPr="004D0FFF">
              <w:rPr>
                <w:rFonts w:ascii="Times New Roman" w:eastAsia="Calibri" w:hAnsi="Times New Roman" w:cs="Times New Roman"/>
                <w:b/>
                <w:bCs/>
                <w:sz w:val="28"/>
                <w:szCs w:val="28"/>
                <w:lang w:eastAsia="ru-RU"/>
              </w:rPr>
              <w:t>Представлены следующие документы</w:t>
            </w:r>
          </w:p>
        </w:tc>
      </w:tr>
      <w:tr w:rsidR="00684940" w:rsidRPr="004D0FFF" w14:paraId="5D2AF214" w14:textId="77777777" w:rsidTr="003A28B9">
        <w:trPr>
          <w:trHeight w:val="20"/>
          <w:jc w:val="center"/>
        </w:trPr>
        <w:tc>
          <w:tcPr>
            <w:tcW w:w="236" w:type="pct"/>
            <w:tcBorders>
              <w:top w:val="dotted" w:sz="4" w:space="0" w:color="auto"/>
            </w:tcBorders>
            <w:tcMar>
              <w:top w:w="0" w:type="dxa"/>
              <w:left w:w="75" w:type="dxa"/>
              <w:bottom w:w="0" w:type="dxa"/>
              <w:right w:w="75" w:type="dxa"/>
            </w:tcMar>
            <w:vAlign w:val="center"/>
            <w:hideMark/>
          </w:tcPr>
          <w:p w14:paraId="5777A276"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1</w:t>
            </w:r>
          </w:p>
        </w:tc>
        <w:tc>
          <w:tcPr>
            <w:tcW w:w="4764" w:type="pct"/>
            <w:gridSpan w:val="10"/>
            <w:tcBorders>
              <w:top w:val="dotted" w:sz="4" w:space="0" w:color="auto"/>
            </w:tcBorders>
            <w:tcMar>
              <w:top w:w="0" w:type="dxa"/>
              <w:left w:w="75" w:type="dxa"/>
              <w:bottom w:w="0" w:type="dxa"/>
              <w:right w:w="75" w:type="dxa"/>
            </w:tcMar>
            <w:vAlign w:val="center"/>
          </w:tcPr>
          <w:p w14:paraId="23A07165" w14:textId="77777777" w:rsidR="00684940" w:rsidRPr="004D0FFF" w:rsidRDefault="00684940" w:rsidP="00684940">
            <w:pPr>
              <w:spacing w:after="0" w:line="240" w:lineRule="auto"/>
              <w:rPr>
                <w:rFonts w:ascii="Times New Roman" w:eastAsia="Calibri" w:hAnsi="Times New Roman" w:cs="Times New Roman"/>
                <w:sz w:val="28"/>
                <w:szCs w:val="28"/>
              </w:rPr>
            </w:pPr>
          </w:p>
        </w:tc>
      </w:tr>
      <w:tr w:rsidR="00684940" w:rsidRPr="004D0FFF" w14:paraId="7A409BCA" w14:textId="77777777" w:rsidTr="003A28B9">
        <w:trPr>
          <w:trHeight w:val="20"/>
          <w:jc w:val="center"/>
        </w:trPr>
        <w:tc>
          <w:tcPr>
            <w:tcW w:w="236" w:type="pct"/>
            <w:tcMar>
              <w:top w:w="0" w:type="dxa"/>
              <w:left w:w="75" w:type="dxa"/>
              <w:bottom w:w="0" w:type="dxa"/>
              <w:right w:w="75" w:type="dxa"/>
            </w:tcMar>
            <w:vAlign w:val="center"/>
            <w:hideMark/>
          </w:tcPr>
          <w:p w14:paraId="5395C08E"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2</w:t>
            </w:r>
          </w:p>
        </w:tc>
        <w:tc>
          <w:tcPr>
            <w:tcW w:w="4764" w:type="pct"/>
            <w:gridSpan w:val="10"/>
            <w:tcMar>
              <w:top w:w="0" w:type="dxa"/>
              <w:left w:w="75" w:type="dxa"/>
              <w:bottom w:w="0" w:type="dxa"/>
              <w:right w:w="75" w:type="dxa"/>
            </w:tcMar>
            <w:vAlign w:val="center"/>
          </w:tcPr>
          <w:p w14:paraId="3308F8E1" w14:textId="77777777" w:rsidR="00684940" w:rsidRPr="004D0FFF" w:rsidRDefault="00684940" w:rsidP="00684940">
            <w:pPr>
              <w:spacing w:after="0" w:line="240" w:lineRule="auto"/>
              <w:rPr>
                <w:rFonts w:ascii="Times New Roman" w:eastAsia="Calibri" w:hAnsi="Times New Roman" w:cs="Times New Roman"/>
                <w:sz w:val="28"/>
                <w:szCs w:val="28"/>
              </w:rPr>
            </w:pPr>
          </w:p>
        </w:tc>
      </w:tr>
      <w:tr w:rsidR="00684940" w:rsidRPr="004D0FFF" w14:paraId="141445ED" w14:textId="77777777" w:rsidTr="003A28B9">
        <w:trPr>
          <w:trHeight w:val="20"/>
          <w:jc w:val="center"/>
        </w:trPr>
        <w:tc>
          <w:tcPr>
            <w:tcW w:w="236" w:type="pct"/>
            <w:tcMar>
              <w:top w:w="0" w:type="dxa"/>
              <w:left w:w="75" w:type="dxa"/>
              <w:bottom w:w="0" w:type="dxa"/>
              <w:right w:w="75" w:type="dxa"/>
            </w:tcMar>
            <w:vAlign w:val="center"/>
            <w:hideMark/>
          </w:tcPr>
          <w:p w14:paraId="1BA57C3C"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3</w:t>
            </w:r>
          </w:p>
        </w:tc>
        <w:tc>
          <w:tcPr>
            <w:tcW w:w="4764" w:type="pct"/>
            <w:gridSpan w:val="10"/>
            <w:tcMar>
              <w:top w:w="0" w:type="dxa"/>
              <w:left w:w="75" w:type="dxa"/>
              <w:bottom w:w="0" w:type="dxa"/>
              <w:right w:w="75" w:type="dxa"/>
            </w:tcMar>
            <w:vAlign w:val="center"/>
          </w:tcPr>
          <w:p w14:paraId="369BDA58" w14:textId="77777777" w:rsidR="00684940" w:rsidRPr="004D0FFF" w:rsidRDefault="00684940" w:rsidP="00684940">
            <w:pPr>
              <w:spacing w:after="0" w:line="240" w:lineRule="auto"/>
              <w:rPr>
                <w:rFonts w:ascii="Times New Roman" w:eastAsia="Calibri" w:hAnsi="Times New Roman" w:cs="Times New Roman"/>
                <w:sz w:val="28"/>
                <w:szCs w:val="28"/>
              </w:rPr>
            </w:pPr>
          </w:p>
        </w:tc>
      </w:tr>
      <w:tr w:rsidR="00684940" w:rsidRPr="004D0FFF" w14:paraId="46276A04" w14:textId="77777777" w:rsidTr="003A28B9">
        <w:trPr>
          <w:trHeight w:val="20"/>
          <w:jc w:val="center"/>
        </w:trPr>
        <w:tc>
          <w:tcPr>
            <w:tcW w:w="236" w:type="pct"/>
            <w:tcBorders>
              <w:left w:val="nil"/>
              <w:right w:val="nil"/>
            </w:tcBorders>
            <w:tcMar>
              <w:top w:w="0" w:type="dxa"/>
              <w:left w:w="75" w:type="dxa"/>
              <w:bottom w:w="0" w:type="dxa"/>
              <w:right w:w="75" w:type="dxa"/>
            </w:tcMar>
            <w:vAlign w:val="center"/>
          </w:tcPr>
          <w:p w14:paraId="68CB5469"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4764" w:type="pct"/>
            <w:gridSpan w:val="10"/>
            <w:tcBorders>
              <w:left w:val="nil"/>
              <w:right w:val="nil"/>
            </w:tcBorders>
            <w:tcMar>
              <w:top w:w="0" w:type="dxa"/>
              <w:left w:w="75" w:type="dxa"/>
              <w:bottom w:w="0" w:type="dxa"/>
              <w:right w:w="75" w:type="dxa"/>
            </w:tcMar>
            <w:vAlign w:val="center"/>
          </w:tcPr>
          <w:p w14:paraId="5B722CA4" w14:textId="77777777" w:rsidR="00684940" w:rsidRPr="004D0FFF" w:rsidRDefault="00684940" w:rsidP="00684940">
            <w:pPr>
              <w:spacing w:after="0" w:line="240" w:lineRule="auto"/>
              <w:rPr>
                <w:rFonts w:ascii="Times New Roman" w:eastAsia="Calibri" w:hAnsi="Times New Roman" w:cs="Times New Roman"/>
                <w:sz w:val="28"/>
                <w:szCs w:val="28"/>
              </w:rPr>
            </w:pPr>
          </w:p>
        </w:tc>
      </w:tr>
      <w:tr w:rsidR="00684940" w:rsidRPr="004D0FFF" w14:paraId="00E16464" w14:textId="77777777" w:rsidTr="003A28B9">
        <w:trPr>
          <w:trHeight w:val="20"/>
          <w:jc w:val="center"/>
        </w:trPr>
        <w:tc>
          <w:tcPr>
            <w:tcW w:w="1885" w:type="pct"/>
            <w:gridSpan w:val="5"/>
            <w:tcMar>
              <w:top w:w="0" w:type="dxa"/>
              <w:left w:w="75" w:type="dxa"/>
              <w:bottom w:w="0" w:type="dxa"/>
              <w:right w:w="75" w:type="dxa"/>
            </w:tcMar>
            <w:vAlign w:val="center"/>
            <w:hideMark/>
          </w:tcPr>
          <w:p w14:paraId="711AFE81" w14:textId="77777777" w:rsidR="00684940" w:rsidRPr="004D0FFF" w:rsidRDefault="00684940" w:rsidP="00684940">
            <w:pPr>
              <w:autoSpaceDE w:val="0"/>
              <w:autoSpaceDN w:val="0"/>
              <w:spacing w:after="0" w:line="240" w:lineRule="auto"/>
              <w:rPr>
                <w:rFonts w:ascii="Times New Roman" w:eastAsia="Calibri" w:hAnsi="Times New Roman" w:cs="Times New Roman"/>
                <w:bCs/>
                <w:sz w:val="28"/>
                <w:szCs w:val="28"/>
                <w:lang w:eastAsia="ru-RU"/>
              </w:rPr>
            </w:pPr>
            <w:r w:rsidRPr="004D0FFF">
              <w:rPr>
                <w:rFonts w:ascii="Times New Roman" w:eastAsia="Calibri" w:hAnsi="Times New Roman" w:cs="Times New Roman"/>
                <w:bCs/>
                <w:sz w:val="28"/>
                <w:szCs w:val="28"/>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14:paraId="33A2A003" w14:textId="77777777" w:rsidR="00684940" w:rsidRPr="004D0FFF" w:rsidRDefault="00684940" w:rsidP="00684940">
            <w:pPr>
              <w:spacing w:after="0" w:line="240" w:lineRule="auto"/>
              <w:rPr>
                <w:rFonts w:ascii="Times New Roman" w:eastAsia="Calibri" w:hAnsi="Times New Roman" w:cs="Times New Roman"/>
                <w:sz w:val="28"/>
                <w:szCs w:val="28"/>
              </w:rPr>
            </w:pPr>
          </w:p>
        </w:tc>
      </w:tr>
      <w:tr w:rsidR="00684940" w:rsidRPr="004D0FFF" w14:paraId="6FDCA098" w14:textId="77777777" w:rsidTr="003A28B9">
        <w:trPr>
          <w:trHeight w:val="20"/>
          <w:jc w:val="center"/>
        </w:trPr>
        <w:tc>
          <w:tcPr>
            <w:tcW w:w="1885" w:type="pct"/>
            <w:gridSpan w:val="5"/>
            <w:vMerge w:val="restart"/>
            <w:tcMar>
              <w:top w:w="0" w:type="dxa"/>
              <w:left w:w="75" w:type="dxa"/>
              <w:bottom w:w="0" w:type="dxa"/>
              <w:right w:w="75" w:type="dxa"/>
            </w:tcMar>
            <w:vAlign w:val="center"/>
            <w:hideMark/>
          </w:tcPr>
          <w:p w14:paraId="61D506E0" w14:textId="77777777" w:rsidR="00684940" w:rsidRPr="004D0FFF" w:rsidRDefault="00684940" w:rsidP="00684940">
            <w:pPr>
              <w:autoSpaceDE w:val="0"/>
              <w:autoSpaceDN w:val="0"/>
              <w:spacing w:after="0" w:line="240" w:lineRule="auto"/>
              <w:rPr>
                <w:rFonts w:ascii="Times New Roman" w:eastAsia="Calibri" w:hAnsi="Times New Roman" w:cs="Times New Roman"/>
                <w:bCs/>
                <w:sz w:val="28"/>
                <w:szCs w:val="28"/>
                <w:lang w:eastAsia="ru-RU"/>
              </w:rPr>
            </w:pPr>
            <w:r w:rsidRPr="004D0FFF">
              <w:rPr>
                <w:rFonts w:ascii="Times New Roman" w:eastAsia="Calibri" w:hAnsi="Times New Roman" w:cs="Times New Roman"/>
                <w:bCs/>
                <w:sz w:val="28"/>
                <w:szCs w:val="28"/>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14:paraId="4475A235" w14:textId="77777777" w:rsidR="00684940" w:rsidRPr="004D0FFF" w:rsidRDefault="00684940" w:rsidP="00684940">
            <w:pPr>
              <w:spacing w:after="0" w:line="240" w:lineRule="auto"/>
              <w:rPr>
                <w:rFonts w:ascii="Times New Roman" w:eastAsia="Calibri" w:hAnsi="Times New Roman" w:cs="Times New Roman"/>
                <w:sz w:val="28"/>
                <w:szCs w:val="28"/>
              </w:rPr>
            </w:pPr>
          </w:p>
        </w:tc>
      </w:tr>
      <w:tr w:rsidR="00684940" w:rsidRPr="004D0FFF" w14:paraId="536228B8" w14:textId="77777777" w:rsidTr="003A28B9">
        <w:trPr>
          <w:trHeight w:val="20"/>
          <w:jc w:val="center"/>
        </w:trPr>
        <w:tc>
          <w:tcPr>
            <w:tcW w:w="1885" w:type="pct"/>
            <w:gridSpan w:val="5"/>
            <w:vMerge/>
            <w:tcMar>
              <w:top w:w="0" w:type="dxa"/>
              <w:left w:w="75" w:type="dxa"/>
              <w:bottom w:w="0" w:type="dxa"/>
              <w:right w:w="75" w:type="dxa"/>
            </w:tcMar>
            <w:vAlign w:val="center"/>
          </w:tcPr>
          <w:p w14:paraId="7E09E326" w14:textId="77777777" w:rsidR="00684940" w:rsidRPr="004D0FFF" w:rsidRDefault="00684940" w:rsidP="00684940">
            <w:pPr>
              <w:autoSpaceDE w:val="0"/>
              <w:autoSpaceDN w:val="0"/>
              <w:spacing w:after="0" w:line="240" w:lineRule="auto"/>
              <w:rPr>
                <w:rFonts w:ascii="Times New Roman" w:eastAsia="Calibri" w:hAnsi="Times New Roman" w:cs="Times New Roman"/>
                <w:bCs/>
                <w:sz w:val="28"/>
                <w:szCs w:val="28"/>
                <w:lang w:eastAsia="ru-RU"/>
              </w:rPr>
            </w:pPr>
          </w:p>
        </w:tc>
        <w:tc>
          <w:tcPr>
            <w:tcW w:w="3115" w:type="pct"/>
            <w:gridSpan w:val="6"/>
            <w:tcMar>
              <w:top w:w="0" w:type="dxa"/>
              <w:left w:w="75" w:type="dxa"/>
              <w:bottom w:w="0" w:type="dxa"/>
              <w:right w:w="75" w:type="dxa"/>
            </w:tcMar>
            <w:vAlign w:val="center"/>
          </w:tcPr>
          <w:p w14:paraId="5C5C136D" w14:textId="77777777" w:rsidR="00684940" w:rsidRPr="004D0FFF" w:rsidRDefault="00684940" w:rsidP="00684940">
            <w:pPr>
              <w:spacing w:after="0" w:line="240" w:lineRule="auto"/>
              <w:rPr>
                <w:rFonts w:ascii="Times New Roman" w:eastAsia="Calibri" w:hAnsi="Times New Roman" w:cs="Times New Roman"/>
                <w:sz w:val="28"/>
                <w:szCs w:val="28"/>
              </w:rPr>
            </w:pPr>
          </w:p>
        </w:tc>
      </w:tr>
      <w:tr w:rsidR="00684940" w:rsidRPr="004D0FFF" w14:paraId="4115C822" w14:textId="77777777" w:rsidTr="003A28B9">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14:paraId="77C0F8CD" w14:textId="77777777" w:rsidR="00684940" w:rsidRPr="004D0FFF" w:rsidRDefault="00684940" w:rsidP="00684940">
            <w:pPr>
              <w:autoSpaceDE w:val="0"/>
              <w:autoSpaceDN w:val="0"/>
              <w:spacing w:after="0" w:line="240" w:lineRule="auto"/>
              <w:jc w:val="center"/>
              <w:rPr>
                <w:rFonts w:ascii="Times New Roman" w:eastAsia="Calibri" w:hAnsi="Times New Roman" w:cs="Times New Roman"/>
                <w:b/>
                <w:bCs/>
                <w:sz w:val="28"/>
                <w:szCs w:val="28"/>
                <w:lang w:eastAsia="ru-RU"/>
              </w:rPr>
            </w:pPr>
            <w:r w:rsidRPr="004D0FFF">
              <w:rPr>
                <w:rFonts w:ascii="Times New Roman" w:eastAsia="Calibri" w:hAnsi="Times New Roman" w:cs="Times New Roman"/>
                <w:b/>
                <w:bCs/>
                <w:sz w:val="28"/>
                <w:szCs w:val="28"/>
                <w:lang w:eastAsia="ru-RU"/>
              </w:rPr>
              <w:t>Данные представителя (уполномоченного лица)</w:t>
            </w:r>
          </w:p>
        </w:tc>
      </w:tr>
      <w:tr w:rsidR="00684940" w:rsidRPr="004D0FFF" w14:paraId="378329C1" w14:textId="77777777" w:rsidTr="003A28B9">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14:paraId="7BAB9D56"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14:paraId="01BFD60C" w14:textId="77777777" w:rsidR="00684940" w:rsidRPr="004D0FFF" w:rsidRDefault="00684940" w:rsidP="00684940">
            <w:pPr>
              <w:spacing w:after="0" w:line="240" w:lineRule="auto"/>
              <w:rPr>
                <w:rFonts w:ascii="Times New Roman" w:eastAsia="Calibri" w:hAnsi="Times New Roman" w:cs="Times New Roman"/>
                <w:sz w:val="28"/>
                <w:szCs w:val="28"/>
              </w:rPr>
            </w:pPr>
          </w:p>
        </w:tc>
      </w:tr>
      <w:tr w:rsidR="00684940" w:rsidRPr="004D0FFF" w14:paraId="02FD22BD" w14:textId="77777777" w:rsidTr="003A28B9">
        <w:trPr>
          <w:trHeight w:val="20"/>
          <w:jc w:val="center"/>
        </w:trPr>
        <w:tc>
          <w:tcPr>
            <w:tcW w:w="1009" w:type="pct"/>
            <w:gridSpan w:val="3"/>
            <w:tcMar>
              <w:top w:w="0" w:type="dxa"/>
              <w:left w:w="75" w:type="dxa"/>
              <w:bottom w:w="0" w:type="dxa"/>
              <w:right w:w="75" w:type="dxa"/>
            </w:tcMar>
            <w:vAlign w:val="center"/>
            <w:hideMark/>
          </w:tcPr>
          <w:p w14:paraId="3DE5AF13"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Имя</w:t>
            </w:r>
          </w:p>
        </w:tc>
        <w:tc>
          <w:tcPr>
            <w:tcW w:w="3991" w:type="pct"/>
            <w:gridSpan w:val="8"/>
            <w:tcMar>
              <w:top w:w="0" w:type="dxa"/>
              <w:left w:w="75" w:type="dxa"/>
              <w:bottom w:w="0" w:type="dxa"/>
              <w:right w:w="75" w:type="dxa"/>
            </w:tcMar>
            <w:vAlign w:val="center"/>
          </w:tcPr>
          <w:p w14:paraId="2F7A5434" w14:textId="77777777" w:rsidR="00684940" w:rsidRPr="004D0FFF" w:rsidRDefault="00684940" w:rsidP="00684940">
            <w:pPr>
              <w:spacing w:after="0" w:line="240" w:lineRule="auto"/>
              <w:rPr>
                <w:rFonts w:ascii="Times New Roman" w:eastAsia="Calibri" w:hAnsi="Times New Roman" w:cs="Times New Roman"/>
                <w:sz w:val="28"/>
                <w:szCs w:val="28"/>
              </w:rPr>
            </w:pPr>
          </w:p>
        </w:tc>
      </w:tr>
      <w:tr w:rsidR="00684940" w:rsidRPr="004D0FFF" w14:paraId="7B392608" w14:textId="77777777" w:rsidTr="003A28B9">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14:paraId="442A69F4"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14:paraId="2A2F7F73" w14:textId="77777777" w:rsidR="00684940" w:rsidRPr="004D0FFF" w:rsidRDefault="00684940" w:rsidP="00684940">
            <w:pPr>
              <w:spacing w:after="0" w:line="240" w:lineRule="auto"/>
              <w:rPr>
                <w:rFonts w:ascii="Times New Roman" w:eastAsia="Calibri" w:hAnsi="Times New Roman" w:cs="Times New Roman"/>
                <w:sz w:val="28"/>
                <w:szCs w:val="28"/>
              </w:rPr>
            </w:pPr>
          </w:p>
        </w:tc>
      </w:tr>
      <w:tr w:rsidR="00684940" w:rsidRPr="004D0FFF" w14:paraId="52D8D424" w14:textId="77777777" w:rsidTr="003A28B9">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14:paraId="5A74F724"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14:paraId="543A1231" w14:textId="77777777" w:rsidR="00684940" w:rsidRPr="004D0FFF" w:rsidRDefault="00684940" w:rsidP="00684940">
            <w:pPr>
              <w:spacing w:after="0" w:line="240" w:lineRule="auto"/>
              <w:rPr>
                <w:rFonts w:ascii="Times New Roman" w:eastAsia="Calibri" w:hAnsi="Times New Roman" w:cs="Times New Roman"/>
                <w:sz w:val="28"/>
                <w:szCs w:val="28"/>
              </w:rPr>
            </w:pPr>
          </w:p>
        </w:tc>
      </w:tr>
      <w:tr w:rsidR="00684940" w:rsidRPr="004D0FFF" w14:paraId="55A7781B" w14:textId="77777777" w:rsidTr="003A28B9">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14:paraId="634F49F5" w14:textId="77777777" w:rsidR="00684940" w:rsidRPr="004D0FFF" w:rsidRDefault="00684940" w:rsidP="00684940">
            <w:pPr>
              <w:autoSpaceDE w:val="0"/>
              <w:autoSpaceDN w:val="0"/>
              <w:spacing w:after="0" w:line="240" w:lineRule="auto"/>
              <w:jc w:val="center"/>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br w:type="page"/>
            </w:r>
          </w:p>
          <w:p w14:paraId="73D536E2" w14:textId="77777777" w:rsidR="00684940" w:rsidRPr="004D0FFF" w:rsidRDefault="00684940" w:rsidP="00684940">
            <w:pPr>
              <w:autoSpaceDE w:val="0"/>
              <w:autoSpaceDN w:val="0"/>
              <w:spacing w:after="0" w:line="240" w:lineRule="auto"/>
              <w:jc w:val="center"/>
              <w:rPr>
                <w:rFonts w:ascii="Times New Roman" w:eastAsia="Calibri" w:hAnsi="Times New Roman" w:cs="Times New Roman"/>
                <w:b/>
                <w:bCs/>
                <w:sz w:val="28"/>
                <w:szCs w:val="28"/>
                <w:lang w:eastAsia="ru-RU"/>
              </w:rPr>
            </w:pPr>
            <w:r w:rsidRPr="004D0FFF">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684940" w:rsidRPr="004D0FFF" w14:paraId="2D6E77A9" w14:textId="77777777" w:rsidTr="003A28B9">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14:paraId="14B79554" w14:textId="77777777" w:rsidR="00684940" w:rsidRPr="004D0FFF" w:rsidRDefault="00684940" w:rsidP="00684940">
            <w:pPr>
              <w:spacing w:after="0" w:line="240" w:lineRule="auto"/>
              <w:rPr>
                <w:rFonts w:ascii="Times New Roman" w:eastAsia="Calibri" w:hAnsi="Times New Roman" w:cs="Times New Roman"/>
                <w:sz w:val="28"/>
                <w:szCs w:val="28"/>
              </w:rPr>
            </w:pPr>
            <w:r w:rsidRPr="004D0FFF">
              <w:rPr>
                <w:rFonts w:ascii="Times New Roman" w:eastAsia="Calibri" w:hAnsi="Times New Roman" w:cs="Times New Roman"/>
                <w:sz w:val="28"/>
                <w:szCs w:val="28"/>
              </w:rPr>
              <w:t>Вид</w:t>
            </w:r>
          </w:p>
        </w:tc>
        <w:tc>
          <w:tcPr>
            <w:tcW w:w="4439" w:type="pct"/>
            <w:gridSpan w:val="9"/>
            <w:tcBorders>
              <w:top w:val="dotted" w:sz="4" w:space="0" w:color="auto"/>
            </w:tcBorders>
            <w:tcMar>
              <w:top w:w="0" w:type="dxa"/>
              <w:left w:w="75" w:type="dxa"/>
              <w:bottom w:w="0" w:type="dxa"/>
              <w:right w:w="75" w:type="dxa"/>
            </w:tcMar>
            <w:vAlign w:val="center"/>
          </w:tcPr>
          <w:p w14:paraId="61E8721C" w14:textId="77777777" w:rsidR="00684940" w:rsidRPr="004D0FFF" w:rsidRDefault="00684940" w:rsidP="00684940">
            <w:pPr>
              <w:spacing w:after="0" w:line="240" w:lineRule="auto"/>
              <w:rPr>
                <w:rFonts w:ascii="Times New Roman" w:eastAsia="Calibri" w:hAnsi="Times New Roman" w:cs="Times New Roman"/>
                <w:sz w:val="28"/>
                <w:szCs w:val="28"/>
              </w:rPr>
            </w:pPr>
          </w:p>
        </w:tc>
      </w:tr>
      <w:tr w:rsidR="00684940" w:rsidRPr="004D0FFF" w14:paraId="408FA205" w14:textId="77777777" w:rsidTr="003A28B9">
        <w:trPr>
          <w:trHeight w:val="20"/>
          <w:jc w:val="center"/>
        </w:trPr>
        <w:tc>
          <w:tcPr>
            <w:tcW w:w="561" w:type="pct"/>
            <w:gridSpan w:val="2"/>
            <w:tcMar>
              <w:top w:w="0" w:type="dxa"/>
              <w:left w:w="75" w:type="dxa"/>
              <w:bottom w:w="0" w:type="dxa"/>
              <w:right w:w="75" w:type="dxa"/>
            </w:tcMar>
            <w:vAlign w:val="center"/>
            <w:hideMark/>
          </w:tcPr>
          <w:p w14:paraId="01F15FEC"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Серия</w:t>
            </w:r>
          </w:p>
        </w:tc>
        <w:tc>
          <w:tcPr>
            <w:tcW w:w="1418" w:type="pct"/>
            <w:gridSpan w:val="4"/>
            <w:tcMar>
              <w:top w:w="0" w:type="dxa"/>
              <w:left w:w="75" w:type="dxa"/>
              <w:bottom w:w="0" w:type="dxa"/>
              <w:right w:w="75" w:type="dxa"/>
            </w:tcMar>
            <w:vAlign w:val="center"/>
          </w:tcPr>
          <w:p w14:paraId="23F985D3"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522" w:type="pct"/>
            <w:gridSpan w:val="2"/>
            <w:tcMar>
              <w:top w:w="0" w:type="dxa"/>
              <w:left w:w="75" w:type="dxa"/>
              <w:bottom w:w="0" w:type="dxa"/>
              <w:right w:w="75" w:type="dxa"/>
            </w:tcMar>
            <w:vAlign w:val="center"/>
            <w:hideMark/>
          </w:tcPr>
          <w:p w14:paraId="368FC61F"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Номер</w:t>
            </w:r>
          </w:p>
        </w:tc>
        <w:tc>
          <w:tcPr>
            <w:tcW w:w="2499" w:type="pct"/>
            <w:gridSpan w:val="3"/>
            <w:tcMar>
              <w:top w:w="0" w:type="dxa"/>
              <w:left w:w="75" w:type="dxa"/>
              <w:bottom w:w="0" w:type="dxa"/>
              <w:right w:w="75" w:type="dxa"/>
            </w:tcMar>
            <w:vAlign w:val="center"/>
          </w:tcPr>
          <w:p w14:paraId="44B07545"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080AA0A0" w14:textId="77777777" w:rsidTr="003A28B9">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14:paraId="61477E5E"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14:paraId="0EC7D336"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793" w:type="pct"/>
            <w:tcBorders>
              <w:bottom w:val="dotted" w:sz="4" w:space="0" w:color="auto"/>
            </w:tcBorders>
            <w:tcMar>
              <w:top w:w="0" w:type="dxa"/>
              <w:left w:w="75" w:type="dxa"/>
              <w:bottom w:w="0" w:type="dxa"/>
              <w:right w:w="75" w:type="dxa"/>
            </w:tcMar>
            <w:vAlign w:val="center"/>
            <w:hideMark/>
          </w:tcPr>
          <w:p w14:paraId="22FE8A26"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14:paraId="1A068AE1"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70A529BD" w14:textId="77777777" w:rsidTr="003A28B9">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14:paraId="1AC0C729" w14:textId="77777777" w:rsidR="00684940" w:rsidRPr="004D0FFF" w:rsidRDefault="00684940" w:rsidP="00684940">
            <w:pPr>
              <w:autoSpaceDE w:val="0"/>
              <w:autoSpaceDN w:val="0"/>
              <w:spacing w:after="0" w:line="240" w:lineRule="auto"/>
              <w:jc w:val="center"/>
              <w:rPr>
                <w:rFonts w:ascii="Times New Roman" w:eastAsia="Calibri" w:hAnsi="Times New Roman" w:cs="Times New Roman"/>
                <w:b/>
                <w:bCs/>
                <w:sz w:val="28"/>
                <w:szCs w:val="28"/>
                <w:lang w:eastAsia="ru-RU"/>
              </w:rPr>
            </w:pPr>
            <w:r w:rsidRPr="004D0FFF">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684940" w:rsidRPr="004D0FFF" w14:paraId="2309FF35" w14:textId="77777777" w:rsidTr="003A28B9">
        <w:trPr>
          <w:trHeight w:val="20"/>
          <w:jc w:val="center"/>
        </w:trPr>
        <w:tc>
          <w:tcPr>
            <w:tcW w:w="561" w:type="pct"/>
            <w:gridSpan w:val="2"/>
            <w:tcMar>
              <w:top w:w="0" w:type="dxa"/>
              <w:left w:w="75" w:type="dxa"/>
              <w:bottom w:w="0" w:type="dxa"/>
              <w:right w:w="75" w:type="dxa"/>
            </w:tcMar>
            <w:vAlign w:val="center"/>
            <w:hideMark/>
          </w:tcPr>
          <w:p w14:paraId="0B3F1A32"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14:paraId="0EDC9E40"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1147" w:type="pct"/>
            <w:gridSpan w:val="3"/>
            <w:tcMar>
              <w:top w:w="0" w:type="dxa"/>
              <w:left w:w="75" w:type="dxa"/>
              <w:bottom w:w="0" w:type="dxa"/>
              <w:right w:w="75" w:type="dxa"/>
            </w:tcMar>
            <w:vAlign w:val="center"/>
            <w:hideMark/>
          </w:tcPr>
          <w:p w14:paraId="40AFA590"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 xml:space="preserve">Регион </w:t>
            </w:r>
          </w:p>
        </w:tc>
        <w:tc>
          <w:tcPr>
            <w:tcW w:w="1874" w:type="pct"/>
            <w:gridSpan w:val="2"/>
            <w:tcMar>
              <w:top w:w="0" w:type="dxa"/>
              <w:left w:w="75" w:type="dxa"/>
              <w:bottom w:w="0" w:type="dxa"/>
              <w:right w:w="75" w:type="dxa"/>
            </w:tcMar>
            <w:vAlign w:val="center"/>
          </w:tcPr>
          <w:p w14:paraId="2D6F5483"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56C36D1F" w14:textId="77777777" w:rsidTr="003A28B9">
        <w:trPr>
          <w:trHeight w:val="20"/>
          <w:jc w:val="center"/>
        </w:trPr>
        <w:tc>
          <w:tcPr>
            <w:tcW w:w="561" w:type="pct"/>
            <w:gridSpan w:val="2"/>
            <w:tcMar>
              <w:top w:w="0" w:type="dxa"/>
              <w:left w:w="75" w:type="dxa"/>
              <w:bottom w:w="0" w:type="dxa"/>
              <w:right w:w="75" w:type="dxa"/>
            </w:tcMar>
            <w:vAlign w:val="center"/>
            <w:hideMark/>
          </w:tcPr>
          <w:p w14:paraId="51905105"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Район</w:t>
            </w:r>
          </w:p>
        </w:tc>
        <w:tc>
          <w:tcPr>
            <w:tcW w:w="1418" w:type="pct"/>
            <w:gridSpan w:val="4"/>
            <w:tcMar>
              <w:top w:w="0" w:type="dxa"/>
              <w:left w:w="75" w:type="dxa"/>
              <w:bottom w:w="0" w:type="dxa"/>
              <w:right w:w="75" w:type="dxa"/>
            </w:tcMar>
            <w:vAlign w:val="center"/>
          </w:tcPr>
          <w:p w14:paraId="28811292"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1147" w:type="pct"/>
            <w:gridSpan w:val="3"/>
            <w:tcMar>
              <w:top w:w="0" w:type="dxa"/>
              <w:left w:w="75" w:type="dxa"/>
              <w:bottom w:w="0" w:type="dxa"/>
              <w:right w:w="75" w:type="dxa"/>
            </w:tcMar>
            <w:vAlign w:val="center"/>
            <w:hideMark/>
          </w:tcPr>
          <w:p w14:paraId="7AB23823"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14:paraId="22209366"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3D008736" w14:textId="77777777" w:rsidTr="003A28B9">
        <w:trPr>
          <w:trHeight w:val="20"/>
          <w:jc w:val="center"/>
        </w:trPr>
        <w:tc>
          <w:tcPr>
            <w:tcW w:w="561" w:type="pct"/>
            <w:gridSpan w:val="2"/>
            <w:tcMar>
              <w:top w:w="0" w:type="dxa"/>
              <w:left w:w="75" w:type="dxa"/>
              <w:bottom w:w="0" w:type="dxa"/>
              <w:right w:w="75" w:type="dxa"/>
            </w:tcMar>
            <w:vAlign w:val="center"/>
            <w:hideMark/>
          </w:tcPr>
          <w:p w14:paraId="223E1987"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Улица</w:t>
            </w:r>
          </w:p>
        </w:tc>
        <w:tc>
          <w:tcPr>
            <w:tcW w:w="4439" w:type="pct"/>
            <w:gridSpan w:val="9"/>
            <w:tcMar>
              <w:top w:w="0" w:type="dxa"/>
              <w:left w:w="75" w:type="dxa"/>
              <w:bottom w:w="0" w:type="dxa"/>
              <w:right w:w="75" w:type="dxa"/>
            </w:tcMar>
            <w:vAlign w:val="center"/>
          </w:tcPr>
          <w:p w14:paraId="43660CA9"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54ADB667" w14:textId="77777777" w:rsidTr="003A28B9">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14:paraId="584FF7F6"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14:paraId="0EE86DF0"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14:paraId="05CE544D"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14:paraId="5784C5B8"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793" w:type="pct"/>
            <w:tcBorders>
              <w:bottom w:val="dotted" w:sz="4" w:space="0" w:color="auto"/>
            </w:tcBorders>
            <w:tcMar>
              <w:top w:w="0" w:type="dxa"/>
              <w:left w:w="75" w:type="dxa"/>
              <w:bottom w:w="0" w:type="dxa"/>
              <w:right w:w="75" w:type="dxa"/>
            </w:tcMar>
            <w:vAlign w:val="center"/>
            <w:hideMark/>
          </w:tcPr>
          <w:p w14:paraId="1BA20315"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14:paraId="315CEAF0"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2F426623" w14:textId="77777777" w:rsidTr="003A28B9">
        <w:trPr>
          <w:trHeight w:val="20"/>
          <w:jc w:val="center"/>
        </w:trPr>
        <w:tc>
          <w:tcPr>
            <w:tcW w:w="5000" w:type="pct"/>
            <w:gridSpan w:val="11"/>
            <w:tcBorders>
              <w:left w:val="nil"/>
              <w:right w:val="nil"/>
            </w:tcBorders>
            <w:tcMar>
              <w:top w:w="0" w:type="dxa"/>
              <w:left w:w="75" w:type="dxa"/>
              <w:bottom w:w="0" w:type="dxa"/>
              <w:right w:w="75" w:type="dxa"/>
            </w:tcMar>
            <w:vAlign w:val="center"/>
            <w:hideMark/>
          </w:tcPr>
          <w:p w14:paraId="273B769E" w14:textId="77777777" w:rsidR="00684940" w:rsidRPr="004D0FFF" w:rsidRDefault="00684940" w:rsidP="00684940">
            <w:pPr>
              <w:autoSpaceDE w:val="0"/>
              <w:autoSpaceDN w:val="0"/>
              <w:spacing w:after="0" w:line="240" w:lineRule="auto"/>
              <w:jc w:val="center"/>
              <w:rPr>
                <w:rFonts w:ascii="Times New Roman" w:eastAsia="Calibri" w:hAnsi="Times New Roman" w:cs="Times New Roman"/>
                <w:b/>
                <w:bCs/>
                <w:sz w:val="28"/>
                <w:szCs w:val="28"/>
                <w:lang w:eastAsia="ru-RU"/>
              </w:rPr>
            </w:pPr>
            <w:r w:rsidRPr="004D0FFF">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684940" w:rsidRPr="004D0FFF" w14:paraId="116D9D5C" w14:textId="77777777" w:rsidTr="003A28B9">
        <w:trPr>
          <w:trHeight w:val="20"/>
          <w:jc w:val="center"/>
        </w:trPr>
        <w:tc>
          <w:tcPr>
            <w:tcW w:w="561" w:type="pct"/>
            <w:gridSpan w:val="2"/>
            <w:tcMar>
              <w:top w:w="0" w:type="dxa"/>
              <w:left w:w="75" w:type="dxa"/>
              <w:bottom w:w="0" w:type="dxa"/>
              <w:right w:w="75" w:type="dxa"/>
            </w:tcMar>
            <w:vAlign w:val="center"/>
            <w:hideMark/>
          </w:tcPr>
          <w:p w14:paraId="21552548"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14:paraId="5A840974"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1147" w:type="pct"/>
            <w:gridSpan w:val="3"/>
            <w:tcMar>
              <w:top w:w="0" w:type="dxa"/>
              <w:left w:w="75" w:type="dxa"/>
              <w:bottom w:w="0" w:type="dxa"/>
              <w:right w:w="75" w:type="dxa"/>
            </w:tcMar>
            <w:vAlign w:val="center"/>
            <w:hideMark/>
          </w:tcPr>
          <w:p w14:paraId="166BA03A"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Регион</w:t>
            </w:r>
          </w:p>
        </w:tc>
        <w:tc>
          <w:tcPr>
            <w:tcW w:w="1874" w:type="pct"/>
            <w:gridSpan w:val="2"/>
            <w:tcMar>
              <w:top w:w="0" w:type="dxa"/>
              <w:left w:w="75" w:type="dxa"/>
              <w:bottom w:w="0" w:type="dxa"/>
              <w:right w:w="75" w:type="dxa"/>
            </w:tcMar>
            <w:vAlign w:val="center"/>
          </w:tcPr>
          <w:p w14:paraId="39EE98ED"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5297E3EE" w14:textId="77777777" w:rsidTr="003A28B9">
        <w:trPr>
          <w:trHeight w:val="20"/>
          <w:jc w:val="center"/>
        </w:trPr>
        <w:tc>
          <w:tcPr>
            <w:tcW w:w="561" w:type="pct"/>
            <w:gridSpan w:val="2"/>
            <w:tcMar>
              <w:top w:w="0" w:type="dxa"/>
              <w:left w:w="75" w:type="dxa"/>
              <w:bottom w:w="0" w:type="dxa"/>
              <w:right w:w="75" w:type="dxa"/>
            </w:tcMar>
            <w:vAlign w:val="center"/>
            <w:hideMark/>
          </w:tcPr>
          <w:p w14:paraId="353A7D0F"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Район</w:t>
            </w:r>
          </w:p>
        </w:tc>
        <w:tc>
          <w:tcPr>
            <w:tcW w:w="1418" w:type="pct"/>
            <w:gridSpan w:val="4"/>
            <w:tcMar>
              <w:top w:w="0" w:type="dxa"/>
              <w:left w:w="75" w:type="dxa"/>
              <w:bottom w:w="0" w:type="dxa"/>
              <w:right w:w="75" w:type="dxa"/>
            </w:tcMar>
            <w:vAlign w:val="center"/>
          </w:tcPr>
          <w:p w14:paraId="1FDC697D"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1147" w:type="pct"/>
            <w:gridSpan w:val="3"/>
            <w:tcMar>
              <w:top w:w="0" w:type="dxa"/>
              <w:left w:w="75" w:type="dxa"/>
              <w:bottom w:w="0" w:type="dxa"/>
              <w:right w:w="75" w:type="dxa"/>
            </w:tcMar>
            <w:vAlign w:val="center"/>
            <w:hideMark/>
          </w:tcPr>
          <w:p w14:paraId="65C7AD5C"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14:paraId="3852912B"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76D56E58" w14:textId="77777777" w:rsidTr="003A28B9">
        <w:trPr>
          <w:trHeight w:val="20"/>
          <w:jc w:val="center"/>
        </w:trPr>
        <w:tc>
          <w:tcPr>
            <w:tcW w:w="561" w:type="pct"/>
            <w:gridSpan w:val="2"/>
            <w:tcMar>
              <w:top w:w="0" w:type="dxa"/>
              <w:left w:w="75" w:type="dxa"/>
              <w:bottom w:w="0" w:type="dxa"/>
              <w:right w:w="75" w:type="dxa"/>
            </w:tcMar>
            <w:vAlign w:val="center"/>
            <w:hideMark/>
          </w:tcPr>
          <w:p w14:paraId="280FFBFA"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Улица</w:t>
            </w:r>
          </w:p>
        </w:tc>
        <w:tc>
          <w:tcPr>
            <w:tcW w:w="4439" w:type="pct"/>
            <w:gridSpan w:val="9"/>
            <w:tcMar>
              <w:top w:w="0" w:type="dxa"/>
              <w:left w:w="75" w:type="dxa"/>
              <w:bottom w:w="0" w:type="dxa"/>
              <w:right w:w="75" w:type="dxa"/>
            </w:tcMar>
            <w:vAlign w:val="center"/>
          </w:tcPr>
          <w:p w14:paraId="0842697C"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37F20BD4" w14:textId="77777777" w:rsidTr="003A28B9">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14:paraId="74F71DED"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14:paraId="474405F5"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518" w:type="pct"/>
            <w:tcBorders>
              <w:bottom w:val="dotted" w:sz="4" w:space="0" w:color="auto"/>
            </w:tcBorders>
            <w:tcMar>
              <w:top w:w="0" w:type="dxa"/>
              <w:left w:w="75" w:type="dxa"/>
              <w:bottom w:w="0" w:type="dxa"/>
              <w:right w:w="75" w:type="dxa"/>
            </w:tcMar>
            <w:vAlign w:val="center"/>
            <w:hideMark/>
          </w:tcPr>
          <w:p w14:paraId="17A56165"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14:paraId="3E962DEB"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793" w:type="pct"/>
            <w:tcBorders>
              <w:bottom w:val="dotted" w:sz="4" w:space="0" w:color="auto"/>
            </w:tcBorders>
            <w:tcMar>
              <w:top w:w="0" w:type="dxa"/>
              <w:left w:w="75" w:type="dxa"/>
              <w:bottom w:w="0" w:type="dxa"/>
              <w:right w:w="75" w:type="dxa"/>
            </w:tcMar>
            <w:vAlign w:val="center"/>
            <w:hideMark/>
          </w:tcPr>
          <w:p w14:paraId="226C5C20"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r w:rsidRPr="004D0FFF">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14:paraId="3217039A"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4C2477D0" w14:textId="77777777" w:rsidTr="003A28B9">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14:paraId="5BBC9889"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14:paraId="6D349569"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14:paraId="1554CE97"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14:paraId="71862AA1"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14:paraId="431E5009"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14:paraId="7CF13252"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549CBDAF" w14:textId="77777777" w:rsidTr="003A28B9">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14:paraId="2E154280" w14:textId="77777777" w:rsidR="00684940" w:rsidRPr="004D0FFF" w:rsidRDefault="00684940" w:rsidP="00684940">
            <w:pPr>
              <w:autoSpaceDE w:val="0"/>
              <w:autoSpaceDN w:val="0"/>
              <w:spacing w:after="0" w:line="240" w:lineRule="auto"/>
              <w:rPr>
                <w:rFonts w:ascii="Times New Roman" w:eastAsia="Calibri" w:hAnsi="Times New Roman" w:cs="Times New Roman"/>
                <w:b/>
                <w:bCs/>
                <w:sz w:val="28"/>
                <w:szCs w:val="28"/>
                <w:lang w:eastAsia="ru-RU"/>
              </w:rPr>
            </w:pPr>
            <w:r w:rsidRPr="004D0FFF">
              <w:rPr>
                <w:rFonts w:ascii="Times New Roman" w:eastAsia="Calibri" w:hAnsi="Times New Roman" w:cs="Times New Roman"/>
                <w:b/>
                <w:bCs/>
                <w:sz w:val="28"/>
                <w:szCs w:val="28"/>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14:paraId="00A4FD79"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r w:rsidR="00684940" w:rsidRPr="004D0FFF" w14:paraId="7C3D55F3" w14:textId="77777777" w:rsidTr="003A28B9">
        <w:trPr>
          <w:trHeight w:val="20"/>
          <w:jc w:val="center"/>
        </w:trPr>
        <w:tc>
          <w:tcPr>
            <w:tcW w:w="1178" w:type="pct"/>
            <w:gridSpan w:val="4"/>
            <w:vMerge/>
            <w:vAlign w:val="center"/>
            <w:hideMark/>
          </w:tcPr>
          <w:p w14:paraId="1C25BB4B" w14:textId="77777777" w:rsidR="00684940" w:rsidRPr="004D0FFF" w:rsidRDefault="00684940" w:rsidP="00684940">
            <w:pPr>
              <w:spacing w:after="0" w:line="240" w:lineRule="auto"/>
              <w:rPr>
                <w:rFonts w:ascii="Times New Roman" w:eastAsia="Calibri" w:hAnsi="Times New Roman" w:cs="Times New Roman"/>
                <w:b/>
                <w:bCs/>
                <w:sz w:val="28"/>
                <w:szCs w:val="28"/>
                <w:lang w:eastAsia="ru-RU"/>
              </w:rPr>
            </w:pPr>
          </w:p>
        </w:tc>
        <w:tc>
          <w:tcPr>
            <w:tcW w:w="3822" w:type="pct"/>
            <w:gridSpan w:val="7"/>
            <w:tcMar>
              <w:top w:w="0" w:type="dxa"/>
              <w:left w:w="75" w:type="dxa"/>
              <w:bottom w:w="0" w:type="dxa"/>
              <w:right w:w="75" w:type="dxa"/>
            </w:tcMar>
            <w:vAlign w:val="center"/>
          </w:tcPr>
          <w:p w14:paraId="6E8EED95" w14:textId="77777777" w:rsidR="00684940" w:rsidRPr="004D0FFF" w:rsidRDefault="00684940" w:rsidP="00684940">
            <w:pPr>
              <w:autoSpaceDE w:val="0"/>
              <w:autoSpaceDN w:val="0"/>
              <w:spacing w:after="0" w:line="240" w:lineRule="auto"/>
              <w:rPr>
                <w:rFonts w:ascii="Times New Roman" w:eastAsia="Calibri" w:hAnsi="Times New Roman" w:cs="Times New Roman"/>
                <w:sz w:val="28"/>
                <w:szCs w:val="28"/>
                <w:lang w:eastAsia="ru-RU"/>
              </w:rPr>
            </w:pPr>
          </w:p>
        </w:tc>
      </w:tr>
    </w:tbl>
    <w:p w14:paraId="58174FF9" w14:textId="77777777" w:rsidR="00684940" w:rsidRPr="004D0FFF" w:rsidRDefault="00684940" w:rsidP="00684940">
      <w:pPr>
        <w:spacing w:after="0" w:line="240" w:lineRule="auto"/>
        <w:rPr>
          <w:rFonts w:ascii="Times New Roman" w:eastAsia="Calibri" w:hAnsi="Times New Roman" w:cs="Times New Roman"/>
          <w:sz w:val="28"/>
          <w:szCs w:val="28"/>
        </w:rPr>
      </w:pPr>
    </w:p>
    <w:tbl>
      <w:tblPr>
        <w:tblStyle w:val="11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684940" w:rsidRPr="004D0FFF" w14:paraId="30963576" w14:textId="77777777" w:rsidTr="003A28B9">
        <w:tc>
          <w:tcPr>
            <w:tcW w:w="3190" w:type="dxa"/>
          </w:tcPr>
          <w:p w14:paraId="1163F7AD" w14:textId="77777777" w:rsidR="00684940" w:rsidRPr="004D0FFF" w:rsidRDefault="00684940" w:rsidP="00684940">
            <w:pPr>
              <w:spacing w:after="0" w:line="240" w:lineRule="auto"/>
              <w:rPr>
                <w:rFonts w:ascii="Times New Roman" w:eastAsia="Calibri" w:hAnsi="Times New Roman"/>
                <w:sz w:val="28"/>
                <w:szCs w:val="28"/>
              </w:rPr>
            </w:pPr>
          </w:p>
        </w:tc>
        <w:tc>
          <w:tcPr>
            <w:tcW w:w="887" w:type="dxa"/>
            <w:tcBorders>
              <w:top w:val="nil"/>
              <w:bottom w:val="nil"/>
            </w:tcBorders>
          </w:tcPr>
          <w:p w14:paraId="432150C2" w14:textId="77777777" w:rsidR="00684940" w:rsidRPr="004D0FFF" w:rsidRDefault="00684940" w:rsidP="00684940">
            <w:pPr>
              <w:spacing w:after="0" w:line="240" w:lineRule="auto"/>
              <w:rPr>
                <w:rFonts w:ascii="Times New Roman" w:eastAsia="Calibri" w:hAnsi="Times New Roman"/>
                <w:sz w:val="28"/>
                <w:szCs w:val="28"/>
              </w:rPr>
            </w:pPr>
          </w:p>
        </w:tc>
        <w:tc>
          <w:tcPr>
            <w:tcW w:w="5103" w:type="dxa"/>
          </w:tcPr>
          <w:p w14:paraId="7024030E" w14:textId="77777777" w:rsidR="00684940" w:rsidRPr="004D0FFF" w:rsidRDefault="00684940" w:rsidP="00684940">
            <w:pPr>
              <w:spacing w:after="0" w:line="240" w:lineRule="auto"/>
              <w:rPr>
                <w:rFonts w:ascii="Times New Roman" w:eastAsia="Calibri" w:hAnsi="Times New Roman"/>
                <w:sz w:val="28"/>
                <w:szCs w:val="28"/>
              </w:rPr>
            </w:pPr>
          </w:p>
        </w:tc>
      </w:tr>
      <w:tr w:rsidR="00684940" w:rsidRPr="004D0FFF" w14:paraId="1FF98D93" w14:textId="77777777" w:rsidTr="003A28B9">
        <w:tc>
          <w:tcPr>
            <w:tcW w:w="3190" w:type="dxa"/>
          </w:tcPr>
          <w:p w14:paraId="0D8DAFA2" w14:textId="77777777" w:rsidR="00684940" w:rsidRPr="004D0FFF" w:rsidRDefault="00684940" w:rsidP="00684940">
            <w:pPr>
              <w:spacing w:after="0" w:line="240" w:lineRule="auto"/>
              <w:jc w:val="center"/>
              <w:rPr>
                <w:rFonts w:ascii="Times New Roman" w:eastAsia="Calibri" w:hAnsi="Times New Roman"/>
                <w:sz w:val="28"/>
                <w:szCs w:val="28"/>
              </w:rPr>
            </w:pPr>
            <w:r w:rsidRPr="004D0FFF">
              <w:rPr>
                <w:rFonts w:ascii="Times New Roman" w:eastAsia="Calibri" w:hAnsi="Times New Roman"/>
                <w:sz w:val="28"/>
                <w:szCs w:val="28"/>
              </w:rPr>
              <w:t>Дата</w:t>
            </w:r>
          </w:p>
        </w:tc>
        <w:tc>
          <w:tcPr>
            <w:tcW w:w="887" w:type="dxa"/>
            <w:tcBorders>
              <w:top w:val="nil"/>
              <w:bottom w:val="nil"/>
            </w:tcBorders>
          </w:tcPr>
          <w:p w14:paraId="0F97A36F" w14:textId="77777777" w:rsidR="00684940" w:rsidRPr="004D0FFF" w:rsidRDefault="00684940" w:rsidP="00684940">
            <w:pPr>
              <w:spacing w:after="0" w:line="240" w:lineRule="auto"/>
              <w:jc w:val="center"/>
              <w:rPr>
                <w:rFonts w:ascii="Times New Roman" w:eastAsia="Calibri" w:hAnsi="Times New Roman"/>
                <w:sz w:val="28"/>
                <w:szCs w:val="28"/>
              </w:rPr>
            </w:pPr>
          </w:p>
        </w:tc>
        <w:tc>
          <w:tcPr>
            <w:tcW w:w="5103" w:type="dxa"/>
          </w:tcPr>
          <w:p w14:paraId="47659B09" w14:textId="77777777" w:rsidR="00684940" w:rsidRPr="004D0FFF" w:rsidRDefault="00684940" w:rsidP="00684940">
            <w:pPr>
              <w:spacing w:after="0" w:line="240" w:lineRule="auto"/>
              <w:jc w:val="center"/>
              <w:rPr>
                <w:rFonts w:ascii="Times New Roman" w:eastAsia="Calibri" w:hAnsi="Times New Roman"/>
                <w:sz w:val="28"/>
                <w:szCs w:val="28"/>
              </w:rPr>
            </w:pPr>
            <w:r w:rsidRPr="004D0FFF">
              <w:rPr>
                <w:rFonts w:ascii="Times New Roman" w:eastAsia="Calibri" w:hAnsi="Times New Roman"/>
                <w:sz w:val="28"/>
                <w:szCs w:val="28"/>
              </w:rPr>
              <w:t>Подпись/ФИО</w:t>
            </w:r>
          </w:p>
        </w:tc>
      </w:tr>
    </w:tbl>
    <w:p w14:paraId="43B90A0F" w14:textId="77777777" w:rsidR="00684940" w:rsidRPr="004D0FFF" w:rsidRDefault="00684940" w:rsidP="00684940">
      <w:pPr>
        <w:spacing w:after="0" w:line="240" w:lineRule="auto"/>
        <w:rPr>
          <w:rFonts w:ascii="Times New Roman" w:eastAsia="Calibri" w:hAnsi="Times New Roman" w:cs="Times New Roman"/>
          <w:sz w:val="28"/>
          <w:szCs w:val="28"/>
        </w:rPr>
      </w:pPr>
    </w:p>
    <w:p w14:paraId="2CC3AA22" w14:textId="77777777" w:rsidR="00684940" w:rsidRPr="0078032E" w:rsidRDefault="00684940" w:rsidP="00684940">
      <w:pPr>
        <w:spacing w:after="0" w:line="240" w:lineRule="auto"/>
        <w:jc w:val="right"/>
        <w:rPr>
          <w:rFonts w:ascii="Times New Roman" w:eastAsia="Calibri" w:hAnsi="Times New Roman" w:cs="Times New Roman"/>
          <w:sz w:val="28"/>
          <w:szCs w:val="28"/>
        </w:rPr>
      </w:pPr>
    </w:p>
    <w:p w14:paraId="6962952B" w14:textId="77777777" w:rsidR="0078032E" w:rsidRPr="0078032E" w:rsidRDefault="0078032E" w:rsidP="0078032E">
      <w:pPr>
        <w:spacing w:after="0" w:line="240" w:lineRule="auto"/>
        <w:jc w:val="center"/>
        <w:rPr>
          <w:rFonts w:ascii="Times New Roman" w:hAnsi="Times New Roman" w:cs="Times New Roman"/>
          <w:b/>
          <w:sz w:val="28"/>
          <w:szCs w:val="28"/>
        </w:rPr>
      </w:pPr>
      <w:r w:rsidRPr="0078032E">
        <w:rPr>
          <w:rFonts w:ascii="Times New Roman" w:hAnsi="Times New Roman" w:cs="Times New Roman"/>
          <w:b/>
          <w:sz w:val="28"/>
          <w:szCs w:val="28"/>
        </w:rPr>
        <w:t xml:space="preserve">Сообщение заявителя (заявителей), содержащее перечень всех зданий, сооружений, расположенных на испрашиваемом земельном участке,             </w:t>
      </w:r>
    </w:p>
    <w:p w14:paraId="06018304" w14:textId="77777777" w:rsidR="0078032E" w:rsidRPr="0078032E" w:rsidRDefault="0078032E" w:rsidP="0078032E">
      <w:pPr>
        <w:spacing w:after="0" w:line="240" w:lineRule="auto"/>
        <w:jc w:val="center"/>
        <w:rPr>
          <w:rFonts w:ascii="Times New Roman" w:hAnsi="Times New Roman" w:cs="Times New Roman"/>
          <w:b/>
          <w:sz w:val="28"/>
          <w:szCs w:val="28"/>
        </w:rPr>
      </w:pPr>
      <w:r w:rsidRPr="0078032E">
        <w:rPr>
          <w:rFonts w:ascii="Times New Roman" w:hAnsi="Times New Roman" w:cs="Times New Roman"/>
          <w:b/>
          <w:sz w:val="28"/>
          <w:szCs w:val="28"/>
        </w:rPr>
        <w:t xml:space="preserve">    с указанием их кадастровых (условных, инвентарных) номеров </w:t>
      </w:r>
    </w:p>
    <w:p w14:paraId="030BF59E" w14:textId="77777777" w:rsidR="0078032E" w:rsidRPr="0078032E" w:rsidRDefault="0078032E" w:rsidP="0078032E">
      <w:pPr>
        <w:spacing w:after="0" w:line="240" w:lineRule="auto"/>
        <w:jc w:val="center"/>
        <w:rPr>
          <w:rFonts w:ascii="Times New Roman" w:hAnsi="Times New Roman" w:cs="Times New Roman"/>
          <w:b/>
          <w:sz w:val="28"/>
          <w:szCs w:val="28"/>
        </w:rPr>
      </w:pPr>
      <w:r w:rsidRPr="0078032E">
        <w:rPr>
          <w:rFonts w:ascii="Times New Roman" w:hAnsi="Times New Roman" w:cs="Times New Roman"/>
          <w:b/>
          <w:sz w:val="28"/>
          <w:szCs w:val="28"/>
        </w:rPr>
        <w:t>и адресных ориентиров</w:t>
      </w:r>
    </w:p>
    <w:p w14:paraId="7CDA549C" w14:textId="77777777" w:rsidR="0078032E" w:rsidRPr="0078032E" w:rsidRDefault="0078032E" w:rsidP="0078032E">
      <w:pPr>
        <w:jc w:val="center"/>
        <w:rPr>
          <w:rFonts w:ascii="Times New Roman" w:hAnsi="Times New Roman" w:cs="Times New Roman"/>
          <w:b/>
          <w:sz w:val="28"/>
          <w:szCs w:val="28"/>
        </w:rPr>
      </w:pPr>
    </w:p>
    <w:p w14:paraId="5EECD6F0" w14:textId="77777777" w:rsidR="0078032E" w:rsidRPr="0078032E" w:rsidRDefault="0078032E" w:rsidP="0078032E">
      <w:pPr>
        <w:spacing w:after="0" w:line="240" w:lineRule="auto"/>
        <w:jc w:val="both"/>
        <w:rPr>
          <w:rFonts w:ascii="Times New Roman" w:hAnsi="Times New Roman" w:cs="Times New Roman"/>
          <w:sz w:val="28"/>
          <w:szCs w:val="28"/>
        </w:rPr>
      </w:pPr>
      <w:r w:rsidRPr="0078032E">
        <w:rPr>
          <w:rFonts w:ascii="Times New Roman" w:hAnsi="Times New Roman" w:cs="Times New Roman"/>
          <w:sz w:val="28"/>
          <w:szCs w:val="28"/>
        </w:rPr>
        <w:t>Сообщаем, что на земельном уч</w:t>
      </w:r>
      <w:r>
        <w:rPr>
          <w:rFonts w:ascii="Times New Roman" w:hAnsi="Times New Roman" w:cs="Times New Roman"/>
          <w:sz w:val="28"/>
          <w:szCs w:val="28"/>
        </w:rPr>
        <w:t>астке, площадью _______________</w:t>
      </w:r>
      <w:r w:rsidRPr="0078032E">
        <w:rPr>
          <w:rFonts w:ascii="Times New Roman" w:hAnsi="Times New Roman" w:cs="Times New Roman"/>
          <w:sz w:val="28"/>
          <w:szCs w:val="28"/>
        </w:rPr>
        <w:t>____кв. м., с кадастровым номером______________, по адресу___________________</w:t>
      </w:r>
    </w:p>
    <w:p w14:paraId="3EFEA61B" w14:textId="77777777" w:rsidR="0078032E" w:rsidRPr="0078032E" w:rsidRDefault="0078032E" w:rsidP="0078032E">
      <w:pPr>
        <w:spacing w:after="0" w:line="240" w:lineRule="auto"/>
        <w:rPr>
          <w:rFonts w:ascii="Times New Roman" w:hAnsi="Times New Roman" w:cs="Times New Roman"/>
          <w:sz w:val="28"/>
          <w:szCs w:val="28"/>
        </w:rPr>
      </w:pPr>
      <w:r w:rsidRPr="0078032E">
        <w:rPr>
          <w:rFonts w:ascii="Times New Roman" w:hAnsi="Times New Roman" w:cs="Times New Roman"/>
          <w:sz w:val="28"/>
          <w:szCs w:val="28"/>
        </w:rPr>
        <w:t>расположены следующие объекты: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5"/>
        <w:gridCol w:w="5679"/>
        <w:gridCol w:w="3236"/>
      </w:tblGrid>
      <w:tr w:rsidR="0078032E" w:rsidRPr="0078032E" w14:paraId="7F96020F" w14:textId="77777777" w:rsidTr="0053595E">
        <w:trPr>
          <w:trHeight w:val="449"/>
        </w:trPr>
        <w:tc>
          <w:tcPr>
            <w:tcW w:w="675" w:type="dxa"/>
            <w:shd w:val="clear" w:color="auto" w:fill="auto"/>
            <w:vAlign w:val="center"/>
          </w:tcPr>
          <w:p w14:paraId="4A372962" w14:textId="77777777" w:rsidR="0078032E" w:rsidRPr="0078032E" w:rsidRDefault="0078032E" w:rsidP="0078032E">
            <w:pPr>
              <w:spacing w:after="0" w:line="240" w:lineRule="auto"/>
              <w:jc w:val="center"/>
              <w:rPr>
                <w:rFonts w:ascii="Times New Roman" w:hAnsi="Times New Roman" w:cs="Times New Roman"/>
                <w:sz w:val="28"/>
                <w:szCs w:val="28"/>
              </w:rPr>
            </w:pPr>
            <w:r w:rsidRPr="0078032E">
              <w:rPr>
                <w:rFonts w:ascii="Times New Roman" w:hAnsi="Times New Roman" w:cs="Times New Roman"/>
                <w:sz w:val="28"/>
                <w:szCs w:val="28"/>
              </w:rPr>
              <w:t>№</w:t>
            </w:r>
          </w:p>
        </w:tc>
        <w:tc>
          <w:tcPr>
            <w:tcW w:w="6102" w:type="dxa"/>
            <w:shd w:val="clear" w:color="auto" w:fill="auto"/>
            <w:vAlign w:val="center"/>
          </w:tcPr>
          <w:p w14:paraId="413B6AB2" w14:textId="77777777" w:rsidR="0078032E" w:rsidRPr="0078032E" w:rsidRDefault="0078032E" w:rsidP="0078032E">
            <w:pPr>
              <w:spacing w:after="0" w:line="240" w:lineRule="auto"/>
              <w:jc w:val="center"/>
              <w:rPr>
                <w:rFonts w:ascii="Times New Roman" w:hAnsi="Times New Roman" w:cs="Times New Roman"/>
                <w:sz w:val="28"/>
                <w:szCs w:val="28"/>
              </w:rPr>
            </w:pPr>
            <w:r w:rsidRPr="0078032E">
              <w:rPr>
                <w:rFonts w:ascii="Times New Roman" w:hAnsi="Times New Roman" w:cs="Times New Roman"/>
                <w:sz w:val="28"/>
                <w:szCs w:val="28"/>
              </w:rPr>
              <w:t>Наименование объекта</w:t>
            </w:r>
          </w:p>
        </w:tc>
        <w:tc>
          <w:tcPr>
            <w:tcW w:w="3389" w:type="dxa"/>
            <w:shd w:val="clear" w:color="auto" w:fill="auto"/>
            <w:vAlign w:val="center"/>
          </w:tcPr>
          <w:p w14:paraId="1F78FD31" w14:textId="77777777" w:rsidR="0078032E" w:rsidRPr="0078032E" w:rsidRDefault="0078032E" w:rsidP="0078032E">
            <w:pPr>
              <w:spacing w:after="0" w:line="240" w:lineRule="auto"/>
              <w:jc w:val="center"/>
              <w:rPr>
                <w:rFonts w:ascii="Times New Roman" w:hAnsi="Times New Roman" w:cs="Times New Roman"/>
                <w:sz w:val="28"/>
                <w:szCs w:val="28"/>
              </w:rPr>
            </w:pPr>
            <w:r w:rsidRPr="0078032E">
              <w:rPr>
                <w:rFonts w:ascii="Times New Roman" w:hAnsi="Times New Roman" w:cs="Times New Roman"/>
                <w:sz w:val="28"/>
                <w:szCs w:val="28"/>
              </w:rPr>
              <w:t>Кадастровый (инвентарный номер)</w:t>
            </w:r>
          </w:p>
        </w:tc>
      </w:tr>
      <w:tr w:rsidR="0078032E" w:rsidRPr="0078032E" w14:paraId="1390ED58" w14:textId="77777777" w:rsidTr="0053595E">
        <w:tc>
          <w:tcPr>
            <w:tcW w:w="675" w:type="dxa"/>
            <w:shd w:val="clear" w:color="auto" w:fill="auto"/>
            <w:vAlign w:val="center"/>
          </w:tcPr>
          <w:p w14:paraId="38DA01AB" w14:textId="77777777" w:rsidR="0078032E" w:rsidRPr="0078032E" w:rsidRDefault="0078032E" w:rsidP="0078032E">
            <w:pPr>
              <w:spacing w:after="0" w:line="240" w:lineRule="auto"/>
              <w:jc w:val="center"/>
              <w:rPr>
                <w:rFonts w:ascii="Times New Roman" w:hAnsi="Times New Roman" w:cs="Times New Roman"/>
                <w:sz w:val="28"/>
                <w:szCs w:val="28"/>
              </w:rPr>
            </w:pPr>
            <w:r w:rsidRPr="0078032E">
              <w:rPr>
                <w:rFonts w:ascii="Times New Roman" w:hAnsi="Times New Roman" w:cs="Times New Roman"/>
                <w:sz w:val="28"/>
                <w:szCs w:val="28"/>
              </w:rPr>
              <w:t>1.</w:t>
            </w:r>
          </w:p>
        </w:tc>
        <w:tc>
          <w:tcPr>
            <w:tcW w:w="6102" w:type="dxa"/>
            <w:shd w:val="clear" w:color="auto" w:fill="auto"/>
          </w:tcPr>
          <w:p w14:paraId="1E7EDFA7" w14:textId="77777777" w:rsidR="0078032E" w:rsidRPr="0078032E" w:rsidRDefault="0078032E" w:rsidP="0078032E">
            <w:pPr>
              <w:spacing w:after="0" w:line="240" w:lineRule="auto"/>
              <w:rPr>
                <w:rFonts w:ascii="Times New Roman" w:hAnsi="Times New Roman" w:cs="Times New Roman"/>
                <w:sz w:val="28"/>
                <w:szCs w:val="28"/>
              </w:rPr>
            </w:pPr>
          </w:p>
        </w:tc>
        <w:tc>
          <w:tcPr>
            <w:tcW w:w="3389" w:type="dxa"/>
            <w:shd w:val="clear" w:color="auto" w:fill="auto"/>
          </w:tcPr>
          <w:p w14:paraId="0456DE0B" w14:textId="77777777" w:rsidR="0078032E" w:rsidRPr="0078032E" w:rsidRDefault="0078032E" w:rsidP="0078032E">
            <w:pPr>
              <w:spacing w:after="0" w:line="240" w:lineRule="auto"/>
              <w:rPr>
                <w:rFonts w:ascii="Times New Roman" w:hAnsi="Times New Roman" w:cs="Times New Roman"/>
                <w:sz w:val="28"/>
                <w:szCs w:val="28"/>
              </w:rPr>
            </w:pPr>
          </w:p>
        </w:tc>
      </w:tr>
      <w:tr w:rsidR="0078032E" w:rsidRPr="0078032E" w14:paraId="3012F856" w14:textId="77777777" w:rsidTr="0053595E">
        <w:tc>
          <w:tcPr>
            <w:tcW w:w="675" w:type="dxa"/>
            <w:shd w:val="clear" w:color="auto" w:fill="auto"/>
            <w:vAlign w:val="center"/>
          </w:tcPr>
          <w:p w14:paraId="39EDF5ED" w14:textId="77777777" w:rsidR="0078032E" w:rsidRPr="0078032E" w:rsidRDefault="0078032E" w:rsidP="0078032E">
            <w:pPr>
              <w:spacing w:after="0" w:line="240" w:lineRule="auto"/>
              <w:jc w:val="center"/>
              <w:rPr>
                <w:rFonts w:ascii="Times New Roman" w:hAnsi="Times New Roman" w:cs="Times New Roman"/>
                <w:sz w:val="28"/>
                <w:szCs w:val="28"/>
              </w:rPr>
            </w:pPr>
            <w:r w:rsidRPr="0078032E">
              <w:rPr>
                <w:rFonts w:ascii="Times New Roman" w:hAnsi="Times New Roman" w:cs="Times New Roman"/>
                <w:sz w:val="28"/>
                <w:szCs w:val="28"/>
              </w:rPr>
              <w:t>2.</w:t>
            </w:r>
          </w:p>
        </w:tc>
        <w:tc>
          <w:tcPr>
            <w:tcW w:w="6102" w:type="dxa"/>
            <w:shd w:val="clear" w:color="auto" w:fill="auto"/>
          </w:tcPr>
          <w:p w14:paraId="79005E56" w14:textId="77777777" w:rsidR="0078032E" w:rsidRPr="0078032E" w:rsidRDefault="0078032E" w:rsidP="0078032E">
            <w:pPr>
              <w:spacing w:after="0" w:line="240" w:lineRule="auto"/>
              <w:rPr>
                <w:rFonts w:ascii="Times New Roman" w:hAnsi="Times New Roman" w:cs="Times New Roman"/>
                <w:sz w:val="28"/>
                <w:szCs w:val="28"/>
              </w:rPr>
            </w:pPr>
          </w:p>
        </w:tc>
        <w:tc>
          <w:tcPr>
            <w:tcW w:w="3389" w:type="dxa"/>
            <w:shd w:val="clear" w:color="auto" w:fill="auto"/>
          </w:tcPr>
          <w:p w14:paraId="1E2FEFE5" w14:textId="77777777" w:rsidR="0078032E" w:rsidRPr="0078032E" w:rsidRDefault="0078032E" w:rsidP="0078032E">
            <w:pPr>
              <w:spacing w:after="0" w:line="240" w:lineRule="auto"/>
              <w:rPr>
                <w:rFonts w:ascii="Times New Roman" w:hAnsi="Times New Roman" w:cs="Times New Roman"/>
                <w:sz w:val="28"/>
                <w:szCs w:val="28"/>
              </w:rPr>
            </w:pPr>
          </w:p>
        </w:tc>
      </w:tr>
      <w:tr w:rsidR="0078032E" w:rsidRPr="0078032E" w14:paraId="114AFB30" w14:textId="77777777" w:rsidTr="0053595E">
        <w:tc>
          <w:tcPr>
            <w:tcW w:w="675" w:type="dxa"/>
            <w:shd w:val="clear" w:color="auto" w:fill="auto"/>
            <w:vAlign w:val="center"/>
          </w:tcPr>
          <w:p w14:paraId="62CDD468" w14:textId="77777777" w:rsidR="0078032E" w:rsidRPr="0078032E" w:rsidRDefault="0078032E" w:rsidP="0078032E">
            <w:pPr>
              <w:spacing w:after="0" w:line="240" w:lineRule="auto"/>
              <w:jc w:val="center"/>
              <w:rPr>
                <w:rFonts w:ascii="Times New Roman" w:hAnsi="Times New Roman" w:cs="Times New Roman"/>
                <w:sz w:val="28"/>
                <w:szCs w:val="28"/>
              </w:rPr>
            </w:pPr>
            <w:r w:rsidRPr="0078032E">
              <w:rPr>
                <w:rFonts w:ascii="Times New Roman" w:hAnsi="Times New Roman" w:cs="Times New Roman"/>
                <w:sz w:val="28"/>
                <w:szCs w:val="28"/>
              </w:rPr>
              <w:t>3.</w:t>
            </w:r>
          </w:p>
        </w:tc>
        <w:tc>
          <w:tcPr>
            <w:tcW w:w="6102" w:type="dxa"/>
            <w:shd w:val="clear" w:color="auto" w:fill="auto"/>
          </w:tcPr>
          <w:p w14:paraId="0D5A7978" w14:textId="77777777" w:rsidR="0078032E" w:rsidRPr="0078032E" w:rsidRDefault="0078032E" w:rsidP="0078032E">
            <w:pPr>
              <w:spacing w:after="0" w:line="240" w:lineRule="auto"/>
              <w:rPr>
                <w:rFonts w:ascii="Times New Roman" w:hAnsi="Times New Roman" w:cs="Times New Roman"/>
                <w:sz w:val="28"/>
                <w:szCs w:val="28"/>
              </w:rPr>
            </w:pPr>
          </w:p>
        </w:tc>
        <w:tc>
          <w:tcPr>
            <w:tcW w:w="3389" w:type="dxa"/>
            <w:shd w:val="clear" w:color="auto" w:fill="auto"/>
          </w:tcPr>
          <w:p w14:paraId="62F2A258" w14:textId="77777777" w:rsidR="0078032E" w:rsidRPr="0078032E" w:rsidRDefault="0078032E" w:rsidP="0078032E">
            <w:pPr>
              <w:spacing w:after="0" w:line="240" w:lineRule="auto"/>
              <w:rPr>
                <w:rFonts w:ascii="Times New Roman" w:hAnsi="Times New Roman" w:cs="Times New Roman"/>
                <w:sz w:val="28"/>
                <w:szCs w:val="28"/>
              </w:rPr>
            </w:pPr>
          </w:p>
        </w:tc>
      </w:tr>
      <w:tr w:rsidR="0078032E" w:rsidRPr="0078032E" w14:paraId="3D870ED2" w14:textId="77777777" w:rsidTr="0053595E">
        <w:tc>
          <w:tcPr>
            <w:tcW w:w="675" w:type="dxa"/>
            <w:shd w:val="clear" w:color="auto" w:fill="auto"/>
            <w:vAlign w:val="center"/>
          </w:tcPr>
          <w:p w14:paraId="04932586" w14:textId="77777777" w:rsidR="0078032E" w:rsidRPr="0078032E" w:rsidRDefault="0078032E" w:rsidP="0078032E">
            <w:pPr>
              <w:spacing w:after="0" w:line="240" w:lineRule="auto"/>
              <w:jc w:val="center"/>
              <w:rPr>
                <w:rFonts w:ascii="Times New Roman" w:hAnsi="Times New Roman" w:cs="Times New Roman"/>
                <w:sz w:val="28"/>
                <w:szCs w:val="28"/>
              </w:rPr>
            </w:pPr>
            <w:r w:rsidRPr="0078032E">
              <w:rPr>
                <w:rFonts w:ascii="Times New Roman" w:hAnsi="Times New Roman" w:cs="Times New Roman"/>
                <w:sz w:val="28"/>
                <w:szCs w:val="28"/>
              </w:rPr>
              <w:t>4.</w:t>
            </w:r>
          </w:p>
        </w:tc>
        <w:tc>
          <w:tcPr>
            <w:tcW w:w="6102" w:type="dxa"/>
            <w:shd w:val="clear" w:color="auto" w:fill="auto"/>
          </w:tcPr>
          <w:p w14:paraId="1C134B4A" w14:textId="77777777" w:rsidR="0078032E" w:rsidRPr="0078032E" w:rsidRDefault="0078032E" w:rsidP="0078032E">
            <w:pPr>
              <w:spacing w:after="0" w:line="240" w:lineRule="auto"/>
              <w:rPr>
                <w:rFonts w:ascii="Times New Roman" w:hAnsi="Times New Roman" w:cs="Times New Roman"/>
                <w:sz w:val="28"/>
                <w:szCs w:val="28"/>
              </w:rPr>
            </w:pPr>
          </w:p>
        </w:tc>
        <w:tc>
          <w:tcPr>
            <w:tcW w:w="3389" w:type="dxa"/>
            <w:shd w:val="clear" w:color="auto" w:fill="auto"/>
          </w:tcPr>
          <w:p w14:paraId="2B3C25E8" w14:textId="77777777" w:rsidR="0078032E" w:rsidRPr="0078032E" w:rsidRDefault="0078032E" w:rsidP="0078032E">
            <w:pPr>
              <w:spacing w:after="0" w:line="240" w:lineRule="auto"/>
              <w:rPr>
                <w:rFonts w:ascii="Times New Roman" w:hAnsi="Times New Roman" w:cs="Times New Roman"/>
                <w:sz w:val="28"/>
                <w:szCs w:val="28"/>
              </w:rPr>
            </w:pPr>
          </w:p>
        </w:tc>
      </w:tr>
      <w:tr w:rsidR="0078032E" w:rsidRPr="0078032E" w14:paraId="7389CE06" w14:textId="77777777" w:rsidTr="0053595E">
        <w:tc>
          <w:tcPr>
            <w:tcW w:w="675" w:type="dxa"/>
            <w:shd w:val="clear" w:color="auto" w:fill="auto"/>
            <w:vAlign w:val="center"/>
          </w:tcPr>
          <w:p w14:paraId="01506A74" w14:textId="77777777" w:rsidR="0078032E" w:rsidRPr="0078032E" w:rsidRDefault="0078032E" w:rsidP="0078032E">
            <w:pPr>
              <w:spacing w:after="0" w:line="240" w:lineRule="auto"/>
              <w:jc w:val="center"/>
              <w:rPr>
                <w:rFonts w:ascii="Times New Roman" w:hAnsi="Times New Roman" w:cs="Times New Roman"/>
                <w:sz w:val="28"/>
                <w:szCs w:val="28"/>
              </w:rPr>
            </w:pPr>
            <w:r w:rsidRPr="0078032E">
              <w:rPr>
                <w:rFonts w:ascii="Times New Roman" w:hAnsi="Times New Roman" w:cs="Times New Roman"/>
                <w:sz w:val="28"/>
                <w:szCs w:val="28"/>
              </w:rPr>
              <w:t>5.</w:t>
            </w:r>
          </w:p>
        </w:tc>
        <w:tc>
          <w:tcPr>
            <w:tcW w:w="6102" w:type="dxa"/>
            <w:shd w:val="clear" w:color="auto" w:fill="auto"/>
          </w:tcPr>
          <w:p w14:paraId="0510A7A8" w14:textId="77777777" w:rsidR="0078032E" w:rsidRPr="0078032E" w:rsidRDefault="0078032E" w:rsidP="0078032E">
            <w:pPr>
              <w:spacing w:after="0" w:line="240" w:lineRule="auto"/>
              <w:rPr>
                <w:rFonts w:ascii="Times New Roman" w:hAnsi="Times New Roman" w:cs="Times New Roman"/>
                <w:sz w:val="28"/>
                <w:szCs w:val="28"/>
              </w:rPr>
            </w:pPr>
          </w:p>
        </w:tc>
        <w:tc>
          <w:tcPr>
            <w:tcW w:w="3389" w:type="dxa"/>
            <w:shd w:val="clear" w:color="auto" w:fill="auto"/>
          </w:tcPr>
          <w:p w14:paraId="6AFC7E65" w14:textId="77777777" w:rsidR="0078032E" w:rsidRPr="0078032E" w:rsidRDefault="0078032E" w:rsidP="0078032E">
            <w:pPr>
              <w:spacing w:after="0" w:line="240" w:lineRule="auto"/>
              <w:rPr>
                <w:rFonts w:ascii="Times New Roman" w:hAnsi="Times New Roman" w:cs="Times New Roman"/>
                <w:sz w:val="28"/>
                <w:szCs w:val="28"/>
              </w:rPr>
            </w:pPr>
          </w:p>
        </w:tc>
      </w:tr>
      <w:tr w:rsidR="0078032E" w:rsidRPr="0078032E" w14:paraId="79B28090" w14:textId="77777777" w:rsidTr="0053595E">
        <w:tc>
          <w:tcPr>
            <w:tcW w:w="675" w:type="dxa"/>
            <w:shd w:val="clear" w:color="auto" w:fill="auto"/>
            <w:vAlign w:val="center"/>
          </w:tcPr>
          <w:p w14:paraId="08B1BB56" w14:textId="77777777" w:rsidR="0078032E" w:rsidRPr="0078032E" w:rsidRDefault="0078032E" w:rsidP="0078032E">
            <w:pPr>
              <w:spacing w:after="0" w:line="240" w:lineRule="auto"/>
              <w:jc w:val="center"/>
              <w:rPr>
                <w:rFonts w:ascii="Times New Roman" w:hAnsi="Times New Roman" w:cs="Times New Roman"/>
                <w:sz w:val="28"/>
                <w:szCs w:val="28"/>
              </w:rPr>
            </w:pPr>
            <w:r w:rsidRPr="0078032E">
              <w:rPr>
                <w:rFonts w:ascii="Times New Roman" w:hAnsi="Times New Roman" w:cs="Times New Roman"/>
                <w:sz w:val="28"/>
                <w:szCs w:val="28"/>
              </w:rPr>
              <w:t>6.</w:t>
            </w:r>
          </w:p>
        </w:tc>
        <w:tc>
          <w:tcPr>
            <w:tcW w:w="6102" w:type="dxa"/>
            <w:shd w:val="clear" w:color="auto" w:fill="auto"/>
          </w:tcPr>
          <w:p w14:paraId="256C8F29" w14:textId="77777777" w:rsidR="0078032E" w:rsidRPr="0078032E" w:rsidRDefault="0078032E" w:rsidP="0078032E">
            <w:pPr>
              <w:spacing w:after="0" w:line="240" w:lineRule="auto"/>
              <w:rPr>
                <w:rFonts w:ascii="Times New Roman" w:hAnsi="Times New Roman" w:cs="Times New Roman"/>
                <w:sz w:val="28"/>
                <w:szCs w:val="28"/>
              </w:rPr>
            </w:pPr>
          </w:p>
        </w:tc>
        <w:tc>
          <w:tcPr>
            <w:tcW w:w="3389" w:type="dxa"/>
            <w:shd w:val="clear" w:color="auto" w:fill="auto"/>
          </w:tcPr>
          <w:p w14:paraId="50BCE538" w14:textId="77777777" w:rsidR="0078032E" w:rsidRPr="0078032E" w:rsidRDefault="0078032E" w:rsidP="0078032E">
            <w:pPr>
              <w:spacing w:after="0" w:line="240" w:lineRule="auto"/>
              <w:rPr>
                <w:rFonts w:ascii="Times New Roman" w:hAnsi="Times New Roman" w:cs="Times New Roman"/>
                <w:sz w:val="28"/>
                <w:szCs w:val="28"/>
              </w:rPr>
            </w:pPr>
          </w:p>
        </w:tc>
      </w:tr>
    </w:tbl>
    <w:p w14:paraId="4FFB11BE" w14:textId="77777777" w:rsidR="0078032E" w:rsidRPr="0078032E" w:rsidRDefault="0078032E" w:rsidP="0078032E">
      <w:pPr>
        <w:spacing w:after="0" w:line="240" w:lineRule="auto"/>
        <w:jc w:val="both"/>
        <w:rPr>
          <w:sz w:val="28"/>
          <w:szCs w:val="28"/>
        </w:rPr>
      </w:pPr>
    </w:p>
    <w:p w14:paraId="6DE4828F" w14:textId="77777777" w:rsidR="00697A38" w:rsidRPr="004D0FFF" w:rsidRDefault="00697A38" w:rsidP="0078032E">
      <w:pPr>
        <w:spacing w:after="0" w:line="240" w:lineRule="auto"/>
        <w:rPr>
          <w:rFonts w:ascii="Calibri" w:eastAsia="Calibri" w:hAnsi="Calibri" w:cs="Times New Roman"/>
        </w:rPr>
      </w:pPr>
    </w:p>
    <w:p w14:paraId="72718E4C" w14:textId="77777777" w:rsidR="00684940" w:rsidRPr="004D0FFF" w:rsidRDefault="00684940" w:rsidP="0078032E">
      <w:pPr>
        <w:spacing w:after="0" w:line="240" w:lineRule="auto"/>
        <w:rPr>
          <w:rFonts w:ascii="Calibri" w:eastAsia="Calibri" w:hAnsi="Calibri" w:cs="Times New Roman"/>
        </w:rPr>
      </w:pPr>
    </w:p>
    <w:sectPr w:rsidR="00684940" w:rsidRPr="004D0FFF" w:rsidSect="001D04B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9015DF" w14:textId="77777777" w:rsidR="001C3919" w:rsidRDefault="001C3919" w:rsidP="000B4D13">
      <w:pPr>
        <w:spacing w:after="0" w:line="240" w:lineRule="auto"/>
      </w:pPr>
      <w:r>
        <w:separator/>
      </w:r>
    </w:p>
  </w:endnote>
  <w:endnote w:type="continuationSeparator" w:id="0">
    <w:p w14:paraId="38006A81" w14:textId="77777777" w:rsidR="001C3919" w:rsidRDefault="001C3919" w:rsidP="000B4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467B9" w14:textId="77777777" w:rsidR="001C3919" w:rsidRDefault="001C3919" w:rsidP="000B4D13">
      <w:pPr>
        <w:spacing w:after="0" w:line="240" w:lineRule="auto"/>
      </w:pPr>
      <w:r>
        <w:separator/>
      </w:r>
    </w:p>
  </w:footnote>
  <w:footnote w:type="continuationSeparator" w:id="0">
    <w:p w14:paraId="50D44BA9" w14:textId="77777777" w:rsidR="001C3919" w:rsidRDefault="001C3919" w:rsidP="000B4D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9">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4"/>
  </w:num>
  <w:num w:numId="4">
    <w:abstractNumId w:val="7"/>
  </w:num>
  <w:num w:numId="5">
    <w:abstractNumId w:val="18"/>
  </w:num>
  <w:num w:numId="6">
    <w:abstractNumId w:val="20"/>
  </w:num>
  <w:num w:numId="7">
    <w:abstractNumId w:val="8"/>
  </w:num>
  <w:num w:numId="8">
    <w:abstractNumId w:val="5"/>
  </w:num>
  <w:num w:numId="9">
    <w:abstractNumId w:val="15"/>
  </w:num>
  <w:num w:numId="10">
    <w:abstractNumId w:val="17"/>
  </w:num>
  <w:num w:numId="11">
    <w:abstractNumId w:val="1"/>
  </w:num>
  <w:num w:numId="12">
    <w:abstractNumId w:val="2"/>
  </w:num>
  <w:num w:numId="13">
    <w:abstractNumId w:val="1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6"/>
  </w:num>
  <w:num w:numId="17">
    <w:abstractNumId w:val="19"/>
  </w:num>
  <w:num w:numId="18">
    <w:abstractNumId w:val="13"/>
  </w:num>
  <w:num w:numId="19">
    <w:abstractNumId w:val="0"/>
  </w:num>
  <w:num w:numId="20">
    <w:abstractNumId w:val="1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13"/>
    <w:rsid w:val="00002A19"/>
    <w:rsid w:val="00005918"/>
    <w:rsid w:val="00020B8B"/>
    <w:rsid w:val="000261BF"/>
    <w:rsid w:val="000474A0"/>
    <w:rsid w:val="00047693"/>
    <w:rsid w:val="00051DAF"/>
    <w:rsid w:val="0005281A"/>
    <w:rsid w:val="00064A0B"/>
    <w:rsid w:val="00075E70"/>
    <w:rsid w:val="00080DB3"/>
    <w:rsid w:val="00083AB4"/>
    <w:rsid w:val="00093E0B"/>
    <w:rsid w:val="000B3977"/>
    <w:rsid w:val="000B3FD6"/>
    <w:rsid w:val="000B427E"/>
    <w:rsid w:val="000B4D13"/>
    <w:rsid w:val="000E37AD"/>
    <w:rsid w:val="000F2860"/>
    <w:rsid w:val="00106021"/>
    <w:rsid w:val="00107284"/>
    <w:rsid w:val="00126E53"/>
    <w:rsid w:val="00171F99"/>
    <w:rsid w:val="0017344A"/>
    <w:rsid w:val="0017578A"/>
    <w:rsid w:val="00181BF9"/>
    <w:rsid w:val="001840B0"/>
    <w:rsid w:val="0019258D"/>
    <w:rsid w:val="001B657D"/>
    <w:rsid w:val="001C3795"/>
    <w:rsid w:val="001C3919"/>
    <w:rsid w:val="001D04BD"/>
    <w:rsid w:val="001D756C"/>
    <w:rsid w:val="001E590A"/>
    <w:rsid w:val="001F2E85"/>
    <w:rsid w:val="001F318F"/>
    <w:rsid w:val="001F58DF"/>
    <w:rsid w:val="00231716"/>
    <w:rsid w:val="002344F9"/>
    <w:rsid w:val="00236577"/>
    <w:rsid w:val="0024188D"/>
    <w:rsid w:val="0026162E"/>
    <w:rsid w:val="00276958"/>
    <w:rsid w:val="00280F59"/>
    <w:rsid w:val="00292BFC"/>
    <w:rsid w:val="002A2348"/>
    <w:rsid w:val="002A3910"/>
    <w:rsid w:val="002A62AC"/>
    <w:rsid w:val="002B17F8"/>
    <w:rsid w:val="002F5E36"/>
    <w:rsid w:val="0030462C"/>
    <w:rsid w:val="003057F2"/>
    <w:rsid w:val="00306314"/>
    <w:rsid w:val="00310BEB"/>
    <w:rsid w:val="003162FD"/>
    <w:rsid w:val="0033351A"/>
    <w:rsid w:val="003355E3"/>
    <w:rsid w:val="00336137"/>
    <w:rsid w:val="00343BBC"/>
    <w:rsid w:val="0034633E"/>
    <w:rsid w:val="00347BAC"/>
    <w:rsid w:val="003701D1"/>
    <w:rsid w:val="003801D4"/>
    <w:rsid w:val="00386835"/>
    <w:rsid w:val="00387CCE"/>
    <w:rsid w:val="00387D72"/>
    <w:rsid w:val="00396295"/>
    <w:rsid w:val="003A28B9"/>
    <w:rsid w:val="003B05BB"/>
    <w:rsid w:val="003B0918"/>
    <w:rsid w:val="003C5553"/>
    <w:rsid w:val="003D5D3F"/>
    <w:rsid w:val="003D5F15"/>
    <w:rsid w:val="003E164E"/>
    <w:rsid w:val="003F0C17"/>
    <w:rsid w:val="003F0DAB"/>
    <w:rsid w:val="00423845"/>
    <w:rsid w:val="00425554"/>
    <w:rsid w:val="00425E6B"/>
    <w:rsid w:val="004406CA"/>
    <w:rsid w:val="004436F4"/>
    <w:rsid w:val="00447FBE"/>
    <w:rsid w:val="00456D20"/>
    <w:rsid w:val="00471B1F"/>
    <w:rsid w:val="0047275E"/>
    <w:rsid w:val="004A182C"/>
    <w:rsid w:val="004B1737"/>
    <w:rsid w:val="004D0FFF"/>
    <w:rsid w:val="004D4715"/>
    <w:rsid w:val="004F4343"/>
    <w:rsid w:val="00533CE5"/>
    <w:rsid w:val="0053595E"/>
    <w:rsid w:val="005461B5"/>
    <w:rsid w:val="00552203"/>
    <w:rsid w:val="0056197A"/>
    <w:rsid w:val="00566DD2"/>
    <w:rsid w:val="00566E78"/>
    <w:rsid w:val="005A25F5"/>
    <w:rsid w:val="005B657C"/>
    <w:rsid w:val="005B6C91"/>
    <w:rsid w:val="005B7BE8"/>
    <w:rsid w:val="005C2A7B"/>
    <w:rsid w:val="005E420E"/>
    <w:rsid w:val="005E5B82"/>
    <w:rsid w:val="00604C56"/>
    <w:rsid w:val="00624D1F"/>
    <w:rsid w:val="00643864"/>
    <w:rsid w:val="00657381"/>
    <w:rsid w:val="00662955"/>
    <w:rsid w:val="00684940"/>
    <w:rsid w:val="00686FAF"/>
    <w:rsid w:val="006908B1"/>
    <w:rsid w:val="00697A38"/>
    <w:rsid w:val="006A4BA4"/>
    <w:rsid w:val="006A5E16"/>
    <w:rsid w:val="006D3551"/>
    <w:rsid w:val="006D6838"/>
    <w:rsid w:val="006E1A43"/>
    <w:rsid w:val="006E1AC2"/>
    <w:rsid w:val="006E7575"/>
    <w:rsid w:val="007103FD"/>
    <w:rsid w:val="007130F4"/>
    <w:rsid w:val="00715321"/>
    <w:rsid w:val="00724FED"/>
    <w:rsid w:val="00735EBC"/>
    <w:rsid w:val="007442E3"/>
    <w:rsid w:val="0075689C"/>
    <w:rsid w:val="00764652"/>
    <w:rsid w:val="00766DBB"/>
    <w:rsid w:val="007779F1"/>
    <w:rsid w:val="0078032E"/>
    <w:rsid w:val="007A3F12"/>
    <w:rsid w:val="007A5BF9"/>
    <w:rsid w:val="007F0085"/>
    <w:rsid w:val="007F090B"/>
    <w:rsid w:val="007F487B"/>
    <w:rsid w:val="00806DBB"/>
    <w:rsid w:val="00813990"/>
    <w:rsid w:val="008156F0"/>
    <w:rsid w:val="00826A99"/>
    <w:rsid w:val="008518F8"/>
    <w:rsid w:val="00862D62"/>
    <w:rsid w:val="008B32DB"/>
    <w:rsid w:val="008D2111"/>
    <w:rsid w:val="00946DBA"/>
    <w:rsid w:val="00946F45"/>
    <w:rsid w:val="00971C1C"/>
    <w:rsid w:val="00971DC4"/>
    <w:rsid w:val="009925B2"/>
    <w:rsid w:val="009A295A"/>
    <w:rsid w:val="009B5E79"/>
    <w:rsid w:val="009B632B"/>
    <w:rsid w:val="009C3200"/>
    <w:rsid w:val="009E29A9"/>
    <w:rsid w:val="009F70C8"/>
    <w:rsid w:val="00A05291"/>
    <w:rsid w:val="00A22554"/>
    <w:rsid w:val="00A26563"/>
    <w:rsid w:val="00A33549"/>
    <w:rsid w:val="00A35EF8"/>
    <w:rsid w:val="00AA0BE3"/>
    <w:rsid w:val="00AF08A4"/>
    <w:rsid w:val="00B07F97"/>
    <w:rsid w:val="00B24D04"/>
    <w:rsid w:val="00B4347A"/>
    <w:rsid w:val="00B7149A"/>
    <w:rsid w:val="00B81D0E"/>
    <w:rsid w:val="00B8273E"/>
    <w:rsid w:val="00B85B30"/>
    <w:rsid w:val="00B950F0"/>
    <w:rsid w:val="00C23179"/>
    <w:rsid w:val="00C4247F"/>
    <w:rsid w:val="00C679DE"/>
    <w:rsid w:val="00C83FA5"/>
    <w:rsid w:val="00CD18F9"/>
    <w:rsid w:val="00CD746F"/>
    <w:rsid w:val="00CF1C14"/>
    <w:rsid w:val="00CF3820"/>
    <w:rsid w:val="00CF6DBD"/>
    <w:rsid w:val="00CF7553"/>
    <w:rsid w:val="00D04177"/>
    <w:rsid w:val="00D118A3"/>
    <w:rsid w:val="00D35BAD"/>
    <w:rsid w:val="00D54A59"/>
    <w:rsid w:val="00D656B1"/>
    <w:rsid w:val="00D84D8C"/>
    <w:rsid w:val="00DB6E85"/>
    <w:rsid w:val="00DC4F06"/>
    <w:rsid w:val="00DD6C35"/>
    <w:rsid w:val="00E15A08"/>
    <w:rsid w:val="00E31AF7"/>
    <w:rsid w:val="00E371D3"/>
    <w:rsid w:val="00E47356"/>
    <w:rsid w:val="00E56186"/>
    <w:rsid w:val="00E70F33"/>
    <w:rsid w:val="00E73C63"/>
    <w:rsid w:val="00E90D11"/>
    <w:rsid w:val="00E9169E"/>
    <w:rsid w:val="00EA315F"/>
    <w:rsid w:val="00EA34BC"/>
    <w:rsid w:val="00EB4E14"/>
    <w:rsid w:val="00EE450D"/>
    <w:rsid w:val="00EE5340"/>
    <w:rsid w:val="00EF57A9"/>
    <w:rsid w:val="00EF7DA0"/>
    <w:rsid w:val="00F0787D"/>
    <w:rsid w:val="00F16A41"/>
    <w:rsid w:val="00F362EE"/>
    <w:rsid w:val="00F51911"/>
    <w:rsid w:val="00F75895"/>
    <w:rsid w:val="00F90A7A"/>
    <w:rsid w:val="00F96E48"/>
    <w:rsid w:val="00FC2656"/>
    <w:rsid w:val="00FC435F"/>
    <w:rsid w:val="00FD7628"/>
    <w:rsid w:val="00FF10A8"/>
    <w:rsid w:val="00FF6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91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1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0B4D13"/>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0B4D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B4D1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B4D13"/>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Balloon Text"/>
    <w:basedOn w:val="a"/>
    <w:link w:val="a4"/>
    <w:uiPriority w:val="99"/>
    <w:semiHidden/>
    <w:unhideWhenUsed/>
    <w:rsid w:val="000B4D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13"/>
    <w:rPr>
      <w:rFonts w:ascii="Tahoma" w:hAnsi="Tahoma" w:cs="Tahoma"/>
      <w:sz w:val="16"/>
      <w:szCs w:val="16"/>
    </w:rPr>
  </w:style>
  <w:style w:type="paragraph" w:styleId="a5">
    <w:name w:val="List Paragraph"/>
    <w:basedOn w:val="a"/>
    <w:uiPriority w:val="34"/>
    <w:qFormat/>
    <w:rsid w:val="000B4D13"/>
    <w:pPr>
      <w:ind w:left="720"/>
      <w:contextualSpacing/>
    </w:pPr>
  </w:style>
  <w:style w:type="character" w:customStyle="1" w:styleId="1">
    <w:name w:val="Гиперссылка1"/>
    <w:basedOn w:val="a0"/>
    <w:uiPriority w:val="99"/>
    <w:unhideWhenUsed/>
    <w:rsid w:val="000B4D13"/>
    <w:rPr>
      <w:color w:val="0000FF"/>
      <w:u w:val="single"/>
    </w:rPr>
  </w:style>
  <w:style w:type="character" w:styleId="a6">
    <w:name w:val="annotation reference"/>
    <w:basedOn w:val="a0"/>
    <w:uiPriority w:val="99"/>
    <w:semiHidden/>
    <w:unhideWhenUsed/>
    <w:rsid w:val="000B4D13"/>
    <w:rPr>
      <w:sz w:val="16"/>
      <w:szCs w:val="16"/>
    </w:rPr>
  </w:style>
  <w:style w:type="paragraph" w:styleId="a7">
    <w:name w:val="annotation text"/>
    <w:basedOn w:val="a"/>
    <w:link w:val="a8"/>
    <w:uiPriority w:val="99"/>
    <w:semiHidden/>
    <w:unhideWhenUsed/>
    <w:rsid w:val="000B4D13"/>
    <w:pPr>
      <w:spacing w:line="240" w:lineRule="auto"/>
    </w:pPr>
    <w:rPr>
      <w:sz w:val="20"/>
      <w:szCs w:val="20"/>
    </w:rPr>
  </w:style>
  <w:style w:type="character" w:customStyle="1" w:styleId="a8">
    <w:name w:val="Текст примечания Знак"/>
    <w:basedOn w:val="a0"/>
    <w:link w:val="a7"/>
    <w:uiPriority w:val="99"/>
    <w:semiHidden/>
    <w:rsid w:val="000B4D13"/>
    <w:rPr>
      <w:sz w:val="20"/>
      <w:szCs w:val="20"/>
    </w:rPr>
  </w:style>
  <w:style w:type="paragraph" w:styleId="a9">
    <w:name w:val="annotation subject"/>
    <w:basedOn w:val="a7"/>
    <w:next w:val="a7"/>
    <w:link w:val="aa"/>
    <w:uiPriority w:val="99"/>
    <w:semiHidden/>
    <w:unhideWhenUsed/>
    <w:rsid w:val="000B4D13"/>
    <w:rPr>
      <w:b/>
      <w:bCs/>
    </w:rPr>
  </w:style>
  <w:style w:type="character" w:customStyle="1" w:styleId="aa">
    <w:name w:val="Тема примечания Знак"/>
    <w:basedOn w:val="a8"/>
    <w:link w:val="a9"/>
    <w:uiPriority w:val="99"/>
    <w:semiHidden/>
    <w:rsid w:val="000B4D13"/>
    <w:rPr>
      <w:b/>
      <w:bCs/>
      <w:sz w:val="20"/>
      <w:szCs w:val="20"/>
    </w:rPr>
  </w:style>
  <w:style w:type="paragraph" w:styleId="ab">
    <w:name w:val="footnote text"/>
    <w:basedOn w:val="a"/>
    <w:link w:val="ac"/>
    <w:uiPriority w:val="99"/>
    <w:unhideWhenUsed/>
    <w:rsid w:val="000B4D13"/>
    <w:pPr>
      <w:spacing w:after="0" w:line="240" w:lineRule="auto"/>
    </w:pPr>
    <w:rPr>
      <w:sz w:val="20"/>
      <w:szCs w:val="20"/>
    </w:rPr>
  </w:style>
  <w:style w:type="character" w:customStyle="1" w:styleId="ac">
    <w:name w:val="Текст сноски Знак"/>
    <w:basedOn w:val="a0"/>
    <w:link w:val="ab"/>
    <w:uiPriority w:val="99"/>
    <w:rsid w:val="000B4D13"/>
    <w:rPr>
      <w:sz w:val="20"/>
      <w:szCs w:val="20"/>
    </w:rPr>
  </w:style>
  <w:style w:type="character" w:styleId="ad">
    <w:name w:val="footnote reference"/>
    <w:basedOn w:val="a0"/>
    <w:uiPriority w:val="99"/>
    <w:unhideWhenUsed/>
    <w:rsid w:val="000B4D13"/>
    <w:rPr>
      <w:vertAlign w:val="superscript"/>
    </w:rPr>
  </w:style>
  <w:style w:type="character" w:customStyle="1" w:styleId="ConsPlusNormal0">
    <w:name w:val="ConsPlusNormal Знак"/>
    <w:link w:val="ConsPlusNormal"/>
    <w:uiPriority w:val="99"/>
    <w:rsid w:val="000B4D13"/>
    <w:rPr>
      <w:rFonts w:ascii="Calibri" w:eastAsia="Times New Roman" w:hAnsi="Calibri" w:cs="Calibri"/>
      <w:lang w:eastAsia="ru-RU"/>
    </w:rPr>
  </w:style>
  <w:style w:type="table" w:customStyle="1" w:styleId="10">
    <w:name w:val="Сетка таблицы1"/>
    <w:basedOn w:val="a1"/>
    <w:next w:val="ae"/>
    <w:uiPriority w:val="59"/>
    <w:rsid w:val="000B4D1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59"/>
    <w:rsid w:val="000B4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e"/>
    <w:uiPriority w:val="59"/>
    <w:rsid w:val="000B4D1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e"/>
    <w:uiPriority w:val="59"/>
    <w:rsid w:val="000B4D1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0B4D13"/>
    <w:pPr>
      <w:spacing w:after="0" w:line="240" w:lineRule="auto"/>
    </w:pPr>
  </w:style>
  <w:style w:type="paragraph" w:styleId="af0">
    <w:name w:val="header"/>
    <w:basedOn w:val="a"/>
    <w:link w:val="af1"/>
    <w:uiPriority w:val="99"/>
    <w:unhideWhenUsed/>
    <w:rsid w:val="000B4D1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0B4D13"/>
  </w:style>
  <w:style w:type="paragraph" w:styleId="af2">
    <w:name w:val="footer"/>
    <w:basedOn w:val="a"/>
    <w:link w:val="af3"/>
    <w:uiPriority w:val="99"/>
    <w:unhideWhenUsed/>
    <w:rsid w:val="000B4D1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B4D13"/>
  </w:style>
  <w:style w:type="paragraph" w:styleId="af4">
    <w:name w:val="endnote text"/>
    <w:basedOn w:val="a"/>
    <w:link w:val="af5"/>
    <w:uiPriority w:val="99"/>
    <w:semiHidden/>
    <w:unhideWhenUsed/>
    <w:rsid w:val="000B4D13"/>
    <w:pPr>
      <w:spacing w:after="0" w:line="240" w:lineRule="auto"/>
    </w:pPr>
    <w:rPr>
      <w:sz w:val="20"/>
      <w:szCs w:val="20"/>
    </w:rPr>
  </w:style>
  <w:style w:type="character" w:customStyle="1" w:styleId="af5">
    <w:name w:val="Текст концевой сноски Знак"/>
    <w:basedOn w:val="a0"/>
    <w:link w:val="af4"/>
    <w:uiPriority w:val="99"/>
    <w:semiHidden/>
    <w:rsid w:val="000B4D13"/>
    <w:rPr>
      <w:sz w:val="20"/>
      <w:szCs w:val="20"/>
    </w:rPr>
  </w:style>
  <w:style w:type="character" w:styleId="af6">
    <w:name w:val="endnote reference"/>
    <w:basedOn w:val="a0"/>
    <w:uiPriority w:val="99"/>
    <w:semiHidden/>
    <w:unhideWhenUsed/>
    <w:rsid w:val="000B4D13"/>
    <w:rPr>
      <w:vertAlign w:val="superscript"/>
    </w:rPr>
  </w:style>
  <w:style w:type="table" w:styleId="-3">
    <w:name w:val="Table List 3"/>
    <w:basedOn w:val="a1"/>
    <w:uiPriority w:val="99"/>
    <w:semiHidden/>
    <w:unhideWhenUsed/>
    <w:rsid w:val="000B4D13"/>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b"/>
    <w:link w:val="4640"/>
    <w:qFormat/>
    <w:rsid w:val="000B4D13"/>
    <w:rPr>
      <w:rFonts w:ascii="Times New Roman" w:hAnsi="Times New Roman"/>
    </w:rPr>
  </w:style>
  <w:style w:type="character" w:customStyle="1" w:styleId="4640">
    <w:name w:val="Стиль 464 Знак"/>
    <w:basedOn w:val="ac"/>
    <w:link w:val="464"/>
    <w:rsid w:val="000B4D13"/>
    <w:rPr>
      <w:rFonts w:ascii="Times New Roman" w:hAnsi="Times New Roman"/>
      <w:sz w:val="20"/>
      <w:szCs w:val="20"/>
    </w:rPr>
  </w:style>
  <w:style w:type="table" w:customStyle="1" w:styleId="21">
    <w:name w:val="Сетка таблицы21"/>
    <w:basedOn w:val="a1"/>
    <w:next w:val="ae"/>
    <w:uiPriority w:val="59"/>
    <w:rsid w:val="000B4D1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e"/>
    <w:uiPriority w:val="59"/>
    <w:rsid w:val="000B4D1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0"/>
    <w:uiPriority w:val="99"/>
    <w:unhideWhenUsed/>
    <w:rsid w:val="000B4D13"/>
    <w:rPr>
      <w:color w:val="0563C1" w:themeColor="hyperlink"/>
      <w:u w:val="single"/>
    </w:rPr>
  </w:style>
  <w:style w:type="table" w:customStyle="1" w:styleId="32">
    <w:name w:val="Сетка таблицы32"/>
    <w:basedOn w:val="a1"/>
    <w:next w:val="ae"/>
    <w:uiPriority w:val="59"/>
    <w:rsid w:val="00813990"/>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e"/>
    <w:uiPriority w:val="59"/>
    <w:rsid w:val="00684940"/>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92BF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1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0B4D13"/>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0B4D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B4D1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B4D13"/>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Balloon Text"/>
    <w:basedOn w:val="a"/>
    <w:link w:val="a4"/>
    <w:uiPriority w:val="99"/>
    <w:semiHidden/>
    <w:unhideWhenUsed/>
    <w:rsid w:val="000B4D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13"/>
    <w:rPr>
      <w:rFonts w:ascii="Tahoma" w:hAnsi="Tahoma" w:cs="Tahoma"/>
      <w:sz w:val="16"/>
      <w:szCs w:val="16"/>
    </w:rPr>
  </w:style>
  <w:style w:type="paragraph" w:styleId="a5">
    <w:name w:val="List Paragraph"/>
    <w:basedOn w:val="a"/>
    <w:uiPriority w:val="34"/>
    <w:qFormat/>
    <w:rsid w:val="000B4D13"/>
    <w:pPr>
      <w:ind w:left="720"/>
      <w:contextualSpacing/>
    </w:pPr>
  </w:style>
  <w:style w:type="character" w:customStyle="1" w:styleId="1">
    <w:name w:val="Гиперссылка1"/>
    <w:basedOn w:val="a0"/>
    <w:uiPriority w:val="99"/>
    <w:unhideWhenUsed/>
    <w:rsid w:val="000B4D13"/>
    <w:rPr>
      <w:color w:val="0000FF"/>
      <w:u w:val="single"/>
    </w:rPr>
  </w:style>
  <w:style w:type="character" w:styleId="a6">
    <w:name w:val="annotation reference"/>
    <w:basedOn w:val="a0"/>
    <w:uiPriority w:val="99"/>
    <w:semiHidden/>
    <w:unhideWhenUsed/>
    <w:rsid w:val="000B4D13"/>
    <w:rPr>
      <w:sz w:val="16"/>
      <w:szCs w:val="16"/>
    </w:rPr>
  </w:style>
  <w:style w:type="paragraph" w:styleId="a7">
    <w:name w:val="annotation text"/>
    <w:basedOn w:val="a"/>
    <w:link w:val="a8"/>
    <w:uiPriority w:val="99"/>
    <w:semiHidden/>
    <w:unhideWhenUsed/>
    <w:rsid w:val="000B4D13"/>
    <w:pPr>
      <w:spacing w:line="240" w:lineRule="auto"/>
    </w:pPr>
    <w:rPr>
      <w:sz w:val="20"/>
      <w:szCs w:val="20"/>
    </w:rPr>
  </w:style>
  <w:style w:type="character" w:customStyle="1" w:styleId="a8">
    <w:name w:val="Текст примечания Знак"/>
    <w:basedOn w:val="a0"/>
    <w:link w:val="a7"/>
    <w:uiPriority w:val="99"/>
    <w:semiHidden/>
    <w:rsid w:val="000B4D13"/>
    <w:rPr>
      <w:sz w:val="20"/>
      <w:szCs w:val="20"/>
    </w:rPr>
  </w:style>
  <w:style w:type="paragraph" w:styleId="a9">
    <w:name w:val="annotation subject"/>
    <w:basedOn w:val="a7"/>
    <w:next w:val="a7"/>
    <w:link w:val="aa"/>
    <w:uiPriority w:val="99"/>
    <w:semiHidden/>
    <w:unhideWhenUsed/>
    <w:rsid w:val="000B4D13"/>
    <w:rPr>
      <w:b/>
      <w:bCs/>
    </w:rPr>
  </w:style>
  <w:style w:type="character" w:customStyle="1" w:styleId="aa">
    <w:name w:val="Тема примечания Знак"/>
    <w:basedOn w:val="a8"/>
    <w:link w:val="a9"/>
    <w:uiPriority w:val="99"/>
    <w:semiHidden/>
    <w:rsid w:val="000B4D13"/>
    <w:rPr>
      <w:b/>
      <w:bCs/>
      <w:sz w:val="20"/>
      <w:szCs w:val="20"/>
    </w:rPr>
  </w:style>
  <w:style w:type="paragraph" w:styleId="ab">
    <w:name w:val="footnote text"/>
    <w:basedOn w:val="a"/>
    <w:link w:val="ac"/>
    <w:uiPriority w:val="99"/>
    <w:unhideWhenUsed/>
    <w:rsid w:val="000B4D13"/>
    <w:pPr>
      <w:spacing w:after="0" w:line="240" w:lineRule="auto"/>
    </w:pPr>
    <w:rPr>
      <w:sz w:val="20"/>
      <w:szCs w:val="20"/>
    </w:rPr>
  </w:style>
  <w:style w:type="character" w:customStyle="1" w:styleId="ac">
    <w:name w:val="Текст сноски Знак"/>
    <w:basedOn w:val="a0"/>
    <w:link w:val="ab"/>
    <w:uiPriority w:val="99"/>
    <w:rsid w:val="000B4D13"/>
    <w:rPr>
      <w:sz w:val="20"/>
      <w:szCs w:val="20"/>
    </w:rPr>
  </w:style>
  <w:style w:type="character" w:styleId="ad">
    <w:name w:val="footnote reference"/>
    <w:basedOn w:val="a0"/>
    <w:uiPriority w:val="99"/>
    <w:unhideWhenUsed/>
    <w:rsid w:val="000B4D13"/>
    <w:rPr>
      <w:vertAlign w:val="superscript"/>
    </w:rPr>
  </w:style>
  <w:style w:type="character" w:customStyle="1" w:styleId="ConsPlusNormal0">
    <w:name w:val="ConsPlusNormal Знак"/>
    <w:link w:val="ConsPlusNormal"/>
    <w:uiPriority w:val="99"/>
    <w:rsid w:val="000B4D13"/>
    <w:rPr>
      <w:rFonts w:ascii="Calibri" w:eastAsia="Times New Roman" w:hAnsi="Calibri" w:cs="Calibri"/>
      <w:lang w:eastAsia="ru-RU"/>
    </w:rPr>
  </w:style>
  <w:style w:type="table" w:customStyle="1" w:styleId="10">
    <w:name w:val="Сетка таблицы1"/>
    <w:basedOn w:val="a1"/>
    <w:next w:val="ae"/>
    <w:uiPriority w:val="59"/>
    <w:rsid w:val="000B4D1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59"/>
    <w:rsid w:val="000B4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e"/>
    <w:uiPriority w:val="59"/>
    <w:rsid w:val="000B4D1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e"/>
    <w:uiPriority w:val="59"/>
    <w:rsid w:val="000B4D1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0B4D13"/>
    <w:pPr>
      <w:spacing w:after="0" w:line="240" w:lineRule="auto"/>
    </w:pPr>
  </w:style>
  <w:style w:type="paragraph" w:styleId="af0">
    <w:name w:val="header"/>
    <w:basedOn w:val="a"/>
    <w:link w:val="af1"/>
    <w:uiPriority w:val="99"/>
    <w:unhideWhenUsed/>
    <w:rsid w:val="000B4D1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0B4D13"/>
  </w:style>
  <w:style w:type="paragraph" w:styleId="af2">
    <w:name w:val="footer"/>
    <w:basedOn w:val="a"/>
    <w:link w:val="af3"/>
    <w:uiPriority w:val="99"/>
    <w:unhideWhenUsed/>
    <w:rsid w:val="000B4D1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B4D13"/>
  </w:style>
  <w:style w:type="paragraph" w:styleId="af4">
    <w:name w:val="endnote text"/>
    <w:basedOn w:val="a"/>
    <w:link w:val="af5"/>
    <w:uiPriority w:val="99"/>
    <w:semiHidden/>
    <w:unhideWhenUsed/>
    <w:rsid w:val="000B4D13"/>
    <w:pPr>
      <w:spacing w:after="0" w:line="240" w:lineRule="auto"/>
    </w:pPr>
    <w:rPr>
      <w:sz w:val="20"/>
      <w:szCs w:val="20"/>
    </w:rPr>
  </w:style>
  <w:style w:type="character" w:customStyle="1" w:styleId="af5">
    <w:name w:val="Текст концевой сноски Знак"/>
    <w:basedOn w:val="a0"/>
    <w:link w:val="af4"/>
    <w:uiPriority w:val="99"/>
    <w:semiHidden/>
    <w:rsid w:val="000B4D13"/>
    <w:rPr>
      <w:sz w:val="20"/>
      <w:szCs w:val="20"/>
    </w:rPr>
  </w:style>
  <w:style w:type="character" w:styleId="af6">
    <w:name w:val="endnote reference"/>
    <w:basedOn w:val="a0"/>
    <w:uiPriority w:val="99"/>
    <w:semiHidden/>
    <w:unhideWhenUsed/>
    <w:rsid w:val="000B4D13"/>
    <w:rPr>
      <w:vertAlign w:val="superscript"/>
    </w:rPr>
  </w:style>
  <w:style w:type="table" w:styleId="-3">
    <w:name w:val="Table List 3"/>
    <w:basedOn w:val="a1"/>
    <w:uiPriority w:val="99"/>
    <w:semiHidden/>
    <w:unhideWhenUsed/>
    <w:rsid w:val="000B4D13"/>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b"/>
    <w:link w:val="4640"/>
    <w:qFormat/>
    <w:rsid w:val="000B4D13"/>
    <w:rPr>
      <w:rFonts w:ascii="Times New Roman" w:hAnsi="Times New Roman"/>
    </w:rPr>
  </w:style>
  <w:style w:type="character" w:customStyle="1" w:styleId="4640">
    <w:name w:val="Стиль 464 Знак"/>
    <w:basedOn w:val="ac"/>
    <w:link w:val="464"/>
    <w:rsid w:val="000B4D13"/>
    <w:rPr>
      <w:rFonts w:ascii="Times New Roman" w:hAnsi="Times New Roman"/>
      <w:sz w:val="20"/>
      <w:szCs w:val="20"/>
    </w:rPr>
  </w:style>
  <w:style w:type="table" w:customStyle="1" w:styleId="21">
    <w:name w:val="Сетка таблицы21"/>
    <w:basedOn w:val="a1"/>
    <w:next w:val="ae"/>
    <w:uiPriority w:val="59"/>
    <w:rsid w:val="000B4D1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e"/>
    <w:uiPriority w:val="59"/>
    <w:rsid w:val="000B4D13"/>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basedOn w:val="a0"/>
    <w:uiPriority w:val="99"/>
    <w:unhideWhenUsed/>
    <w:rsid w:val="000B4D13"/>
    <w:rPr>
      <w:color w:val="0563C1" w:themeColor="hyperlink"/>
      <w:u w:val="single"/>
    </w:rPr>
  </w:style>
  <w:style w:type="table" w:customStyle="1" w:styleId="32">
    <w:name w:val="Сетка таблицы32"/>
    <w:basedOn w:val="a1"/>
    <w:next w:val="ae"/>
    <w:uiPriority w:val="59"/>
    <w:rsid w:val="00813990"/>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e"/>
    <w:uiPriority w:val="59"/>
    <w:rsid w:val="00684940"/>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92BF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799023">
      <w:bodyDiv w:val="1"/>
      <w:marLeft w:val="0"/>
      <w:marRight w:val="0"/>
      <w:marTop w:val="0"/>
      <w:marBottom w:val="0"/>
      <w:divBdr>
        <w:top w:val="none" w:sz="0" w:space="0" w:color="auto"/>
        <w:left w:val="none" w:sz="0" w:space="0" w:color="auto"/>
        <w:bottom w:val="none" w:sz="0" w:space="0" w:color="auto"/>
        <w:right w:val="none" w:sz="0" w:space="0" w:color="auto"/>
      </w:divBdr>
    </w:div>
    <w:div w:id="1237089819">
      <w:bodyDiv w:val="1"/>
      <w:marLeft w:val="0"/>
      <w:marRight w:val="0"/>
      <w:marTop w:val="0"/>
      <w:marBottom w:val="0"/>
      <w:divBdr>
        <w:top w:val="none" w:sz="0" w:space="0" w:color="auto"/>
        <w:left w:val="none" w:sz="0" w:space="0" w:color="auto"/>
        <w:bottom w:val="none" w:sz="0" w:space="0" w:color="auto"/>
        <w:right w:val="none" w:sz="0" w:space="0" w:color="auto"/>
      </w:divBdr>
    </w:div>
    <w:div w:id="1333026472">
      <w:bodyDiv w:val="1"/>
      <w:marLeft w:val="0"/>
      <w:marRight w:val="0"/>
      <w:marTop w:val="0"/>
      <w:marBottom w:val="0"/>
      <w:divBdr>
        <w:top w:val="none" w:sz="0" w:space="0" w:color="auto"/>
        <w:left w:val="none" w:sz="0" w:space="0" w:color="auto"/>
        <w:bottom w:val="none" w:sz="0" w:space="0" w:color="auto"/>
        <w:right w:val="none" w:sz="0" w:space="0" w:color="auto"/>
      </w:divBdr>
    </w:div>
    <w:div w:id="1819108537">
      <w:bodyDiv w:val="1"/>
      <w:marLeft w:val="0"/>
      <w:marRight w:val="0"/>
      <w:marTop w:val="0"/>
      <w:marBottom w:val="0"/>
      <w:divBdr>
        <w:top w:val="none" w:sz="0" w:space="0" w:color="auto"/>
        <w:left w:val="none" w:sz="0" w:space="0" w:color="auto"/>
        <w:bottom w:val="none" w:sz="0" w:space="0" w:color="auto"/>
        <w:right w:val="none" w:sz="0" w:space="0" w:color="auto"/>
      </w:divBdr>
    </w:div>
    <w:div w:id="184794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BB76CE11A32CE855BABD4642DE9CA9A71EB21E235326D9C17D88B3AFC1FB24311B95BC662A1E001B87116F724DC6C6F178C73893403aDF8J" TargetMode="External"/><Relationship Id="rId18" Type="http://schemas.openxmlformats.org/officeDocument/2006/relationships/hyperlink" Target="consultantplus://offline/ref=6B469E1BE371B9A0D6D0CF2818406054FAD362EBAAD9D6FC6019F88BABpDgDK" TargetMode="External"/><Relationship Id="rId26" Type="http://schemas.openxmlformats.org/officeDocument/2006/relationships/hyperlink" Target="consultantplus://offline/ref=6B469E1BE371B9A0D6D0CF2818406054FAD362EBAAD9D6FC6019F88BABpDgDK" TargetMode="External"/><Relationship Id="rId3" Type="http://schemas.openxmlformats.org/officeDocument/2006/relationships/styles" Target="styles.xml"/><Relationship Id="rId21" Type="http://schemas.openxmlformats.org/officeDocument/2006/relationships/hyperlink" Target="consultantplus://offline/ref=BF6B5051CC43CD31E6525A886BEEEBBA2068E6B57B9389BD075B0E31EB5CE207D5D35416F34C5CH"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1BB76CE11A32CE855BABD4642DE9CA9A71EB29E234376D9C17D88B3AFC1FB24311B95BC565A1ED01B87116F724DC6C6F178C73893403aDF8J" TargetMode="External"/><Relationship Id="rId17" Type="http://schemas.openxmlformats.org/officeDocument/2006/relationships/hyperlink" Target="consultantplus://offline/ref=BF6B5051CC43CD31E6525A886BEEEBBA2068E6B57B9389BD075B0E31EB5CE207D5D35416F04C5FH" TargetMode="External"/><Relationship Id="rId25" Type="http://schemas.openxmlformats.org/officeDocument/2006/relationships/hyperlink" Target="consultantplus://offline/ref=BF6B5051CC43CD31E6525A886BEEEBBA2068E6B57B9389BD075B0E31EB5CE207D5D35415F94C59H"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B469E1BE371B9A0D6D0CF2818406054FAD362EBAAD9D6FC6019F88BABpDgDK" TargetMode="External"/><Relationship Id="rId20" Type="http://schemas.openxmlformats.org/officeDocument/2006/relationships/hyperlink" Target="consultantplus://offline/ref=6B469E1BE371B9A0D6D0CF2818406054FAD362EBAAD9D6FC6019F88BABpDgDK" TargetMode="External"/><Relationship Id="rId29" Type="http://schemas.openxmlformats.org/officeDocument/2006/relationships/hyperlink" Target="consultantplus://offline/ref=712C3E8D0956786B9FD25DDBC3DDED4F81240DD8B4D43722AC23142A7A64D8ED97047D26ABD7BFDFADAA3335DE78AA2CE2A17CD7811950F8W0U3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F6B5051CC43CD31E6525A886BEEEBBA2068E6B57B9389BD075B0E31EB5CE207D5D35415F94C59H" TargetMode="External"/><Relationship Id="rId24" Type="http://schemas.openxmlformats.org/officeDocument/2006/relationships/hyperlink" Target="consultantplus://offline/ref=BF6B5051CC43CD31E6525A886BEEEBBA2361E6B1789789BD075B0E31EB5CE207D5D35411F1CC8B7E4F54H" TargetMode="External"/><Relationship Id="rId32" Type="http://schemas.openxmlformats.org/officeDocument/2006/relationships/hyperlink" Target="consultantplus://offline/ref=6064F8DFD93374F550D0DE7BB4D83E98F6322D1C07F0B42FC6444979F12707E00FCE604DAF5BFE1FD14D27g228F" TargetMode="External"/><Relationship Id="rId5" Type="http://schemas.openxmlformats.org/officeDocument/2006/relationships/settings" Target="settings.xml"/><Relationship Id="rId15" Type="http://schemas.openxmlformats.org/officeDocument/2006/relationships/hyperlink" Target="consultantplus://offline/ref=BF6B5051CC43CD31E6525A886BEEEBBA2068E6B57B9389BD075B0E31EB5CE207D5D35416F44C5EH" TargetMode="External"/><Relationship Id="rId23" Type="http://schemas.openxmlformats.org/officeDocument/2006/relationships/hyperlink" Target="consultantplus://offline/ref=2F18A0A7415581B4E8C4B81888903FFBFAB0C0E470B41FD75FFC5A9B51A4452C53066F4354C73E0609DA95B7AD1D4129B11E34F350e2JFJ" TargetMode="External"/><Relationship Id="rId28" Type="http://schemas.openxmlformats.org/officeDocument/2006/relationships/hyperlink" Target="consultantplus://offline/ref=BF6B5051CC43CD31E6525A886BEEEBBA2068E7B27A9289BD075B0E31EB455CH" TargetMode="External"/><Relationship Id="rId10" Type="http://schemas.openxmlformats.org/officeDocument/2006/relationships/hyperlink" Target="consultantplus://offline/ref=7C0A7380B68D115D61CE0C9E10E6686965945CA041EFF9D912FF30CA6EA1472F913E9BD7x469F" TargetMode="External"/><Relationship Id="rId19" Type="http://schemas.openxmlformats.org/officeDocument/2006/relationships/hyperlink" Target="consultantplus://offline/ref=BF6B5051CC43CD31E6525A886BEEEBBA2068E6B57B9389BD075B0E31EB5CE207D5D35416F04C5DH" TargetMode="External"/><Relationship Id="rId31" Type="http://schemas.openxmlformats.org/officeDocument/2006/relationships/hyperlink" Target="consultantplus://offline/ref=45900038BCECB7AD81C412A51F726DF4424F3C12C0B069989DA7047C2F2AB6FED86F3B40F954B818F8E3F04C9F64D7AFA042D8501EECB7M" TargetMode="External"/><Relationship Id="rId4" Type="http://schemas.microsoft.com/office/2007/relationships/stylesWithEffects" Target="stylesWithEffects.xml"/><Relationship Id="rId9" Type="http://schemas.openxmlformats.org/officeDocument/2006/relationships/hyperlink" Target="consultantplus://offline/ref=7249616D7C979947624F4B947CA1FFF1A08E04D8F5438E7DCA14AE479DF5ABD226DFB35FCFF6FBB4E4DCAC3F22FADEE8E3E9C86062D9AEA8Q4Q5H" TargetMode="External"/><Relationship Id="rId14" Type="http://schemas.openxmlformats.org/officeDocument/2006/relationships/hyperlink" Target="consultantplus://offline/ref=4883E0E524EA9394ADF1248810EF55AA87579B962BB45237A40AFCC77074162377C02F94D69D64210EACEBE4129C9C056957337DB6A6j1G7J" TargetMode="External"/><Relationship Id="rId22" Type="http://schemas.openxmlformats.org/officeDocument/2006/relationships/hyperlink" Target="consultantplus://offline/ref=6B469E1BE371B9A0D6D0CF2818406054FAD362EBAAD9D6FC6019F88BABpDgDK" TargetMode="External"/><Relationship Id="rId27" Type="http://schemas.openxmlformats.org/officeDocument/2006/relationships/hyperlink" Target="consultantplus://offline/ref=F4343DE4663F6B8F5B09D472A6C353849F050A42E8F60D8E8D32A702210003D0ECC6E39A2AB5B3778F5FE6CF1D4F6326C6E33A2BB099k6KAJ" TargetMode="External"/><Relationship Id="rId30" Type="http://schemas.openxmlformats.org/officeDocument/2006/relationships/hyperlink" Target="consultantplus://offline/ref=712C3E8D0956786B9FD25DDBC3DDED4F81240DD8B4D43722AC23142A7A64D8ED97047D26ABD7BDD8A3AA3335DE78AA2CE2A17CD7811950F8W0U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DD1B5-58BB-4DFC-B9DC-CACDDFAF2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1546</TotalTime>
  <Pages>45</Pages>
  <Words>15684</Words>
  <Characters>89402</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Андрианова Светлана Юрьевна</dc:creator>
  <cp:lastModifiedBy>Пользователь</cp:lastModifiedBy>
  <cp:revision>74</cp:revision>
  <cp:lastPrinted>2022-03-23T11:29:00Z</cp:lastPrinted>
  <dcterms:created xsi:type="dcterms:W3CDTF">2021-11-17T12:01:00Z</dcterms:created>
  <dcterms:modified xsi:type="dcterms:W3CDTF">2022-03-28T07:25:00Z</dcterms:modified>
</cp:coreProperties>
</file>