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621318" w:rsidRDefault="00680CE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621318">
              <w:rPr>
                <w:sz w:val="26"/>
                <w:szCs w:val="26"/>
                <w:u w:val="single"/>
              </w:rPr>
              <w:t xml:space="preserve"> </w:t>
            </w:r>
            <w:r w:rsidR="002C5294">
              <w:rPr>
                <w:sz w:val="26"/>
                <w:szCs w:val="26"/>
                <w:u w:val="single"/>
              </w:rPr>
              <w:t xml:space="preserve">    14  </w:t>
            </w:r>
            <w:r w:rsidR="00657E2B" w:rsidRPr="00621318">
              <w:rPr>
                <w:sz w:val="26"/>
                <w:szCs w:val="26"/>
                <w:u w:val="single"/>
              </w:rPr>
              <w:t xml:space="preserve">  </w:t>
            </w:r>
            <w:r w:rsidR="00621318" w:rsidRPr="00621318">
              <w:rPr>
                <w:sz w:val="28"/>
                <w:szCs w:val="28"/>
                <w:u w:val="single"/>
              </w:rPr>
              <w:t>и</w:t>
            </w:r>
            <w:r w:rsidR="00DB06B9" w:rsidRPr="00621318">
              <w:rPr>
                <w:sz w:val="28"/>
                <w:szCs w:val="28"/>
                <w:u w:val="single"/>
              </w:rPr>
              <w:t>ю</w:t>
            </w:r>
            <w:r w:rsidR="00BB1F69" w:rsidRPr="00621318">
              <w:rPr>
                <w:sz w:val="28"/>
                <w:szCs w:val="28"/>
                <w:u w:val="single"/>
              </w:rPr>
              <w:t>ня</w:t>
            </w:r>
            <w:r w:rsidR="00621318" w:rsidRPr="00621318">
              <w:rPr>
                <w:sz w:val="28"/>
                <w:szCs w:val="28"/>
                <w:u w:val="single"/>
              </w:rPr>
              <w:t xml:space="preserve"> </w:t>
            </w:r>
            <w:r w:rsidR="00FA5E0D" w:rsidRPr="00621318">
              <w:rPr>
                <w:sz w:val="28"/>
                <w:szCs w:val="28"/>
                <w:u w:val="single"/>
              </w:rPr>
              <w:t xml:space="preserve"> </w:t>
            </w:r>
            <w:r w:rsidR="00D4468E" w:rsidRPr="00621318">
              <w:rPr>
                <w:sz w:val="28"/>
                <w:szCs w:val="28"/>
                <w:u w:val="single"/>
              </w:rPr>
              <w:t>20</w:t>
            </w:r>
            <w:r w:rsidR="00BB1F69" w:rsidRPr="00621318">
              <w:rPr>
                <w:sz w:val="28"/>
                <w:szCs w:val="28"/>
                <w:u w:val="single"/>
              </w:rPr>
              <w:t>2</w:t>
            </w:r>
            <w:r w:rsidR="0050544C" w:rsidRPr="00621318">
              <w:rPr>
                <w:sz w:val="28"/>
                <w:szCs w:val="28"/>
                <w:u w:val="single"/>
              </w:rPr>
              <w:t>2</w:t>
            </w:r>
            <w:r w:rsidR="00D4468E" w:rsidRPr="00621318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383E43" w:rsidRDefault="00657E2B" w:rsidP="00657E2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</w:t>
            </w:r>
            <w:r w:rsidR="00BB1F69">
              <w:rPr>
                <w:bCs/>
                <w:sz w:val="26"/>
                <w:szCs w:val="26"/>
              </w:rPr>
              <w:t xml:space="preserve">               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D4468E" w:rsidRPr="00383E43">
              <w:rPr>
                <w:bCs/>
                <w:sz w:val="28"/>
                <w:szCs w:val="28"/>
              </w:rPr>
              <w:t>№</w:t>
            </w:r>
            <w:r w:rsidR="002C5294">
              <w:rPr>
                <w:bCs/>
                <w:sz w:val="28"/>
                <w:szCs w:val="28"/>
              </w:rPr>
              <w:t xml:space="preserve">  1048</w:t>
            </w:r>
            <w:r w:rsidR="00A24EC1" w:rsidRPr="00383E43">
              <w:rPr>
                <w:bCs/>
                <w:sz w:val="28"/>
                <w:szCs w:val="28"/>
              </w:rPr>
              <w:t xml:space="preserve"> </w:t>
            </w:r>
            <w:r w:rsidR="0050544C" w:rsidRPr="00383E43">
              <w:rPr>
                <w:bCs/>
                <w:sz w:val="28"/>
                <w:szCs w:val="28"/>
              </w:rPr>
              <w:t xml:space="preserve">   </w:t>
            </w:r>
            <w:r w:rsidRPr="00383E43">
              <w:rPr>
                <w:bCs/>
                <w:sz w:val="28"/>
                <w:szCs w:val="28"/>
              </w:rPr>
              <w:t xml:space="preserve">          </w:t>
            </w:r>
            <w:r w:rsidR="00680CED" w:rsidRPr="00383E43">
              <w:rPr>
                <w:bCs/>
                <w:sz w:val="28"/>
                <w:szCs w:val="28"/>
              </w:rPr>
              <w:t xml:space="preserve">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BB1F69" w:rsidRPr="00BB1F69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B1F69" w:rsidRPr="00BB1F69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BB1F69" w:rsidRPr="00621318" w:rsidTr="001516C5">
        <w:trPr>
          <w:trHeight w:val="103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1F69" w:rsidRPr="00621318" w:rsidRDefault="00BB1F69" w:rsidP="001516C5">
            <w:pPr>
              <w:overflowPunct w:val="0"/>
              <w:autoSpaceDE w:val="0"/>
              <w:autoSpaceDN w:val="0"/>
              <w:adjustRightInd w:val="0"/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621318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«Печора» от 25.07.2019 г. № 822</w:t>
            </w:r>
            <w:r w:rsidR="001516C5" w:rsidRPr="00621318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BB1F69" w:rsidRPr="00621318" w:rsidRDefault="00BB1F69" w:rsidP="00BB1F69">
      <w:pPr>
        <w:tabs>
          <w:tab w:val="left" w:pos="6237"/>
          <w:tab w:val="left" w:pos="6379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B1F69" w:rsidRPr="00621318" w:rsidRDefault="00BB1F69" w:rsidP="00BB1F6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BB1F69" w:rsidRPr="00621318" w:rsidRDefault="00BB1F69" w:rsidP="00BB1F69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621318">
        <w:rPr>
          <w:sz w:val="28"/>
          <w:szCs w:val="28"/>
        </w:rPr>
        <w:t xml:space="preserve">В соответствии с Жилищным кодексом Российской Федерации, Федеральным законом от 27.07.2010 г. № 210-ФЗ «Об организации предоставления государственных и муниципальных услуг», </w:t>
      </w:r>
      <w:r w:rsidRPr="00621318">
        <w:rPr>
          <w:rFonts w:eastAsia="Calibri"/>
          <w:sz w:val="28"/>
          <w:szCs w:val="28"/>
        </w:rPr>
        <w:t>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домом, жилого дома садовым домом»</w:t>
      </w:r>
      <w:proofErr w:type="gramEnd"/>
    </w:p>
    <w:p w:rsidR="00BB1F69" w:rsidRPr="00621318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F69" w:rsidRPr="00621318" w:rsidRDefault="00BB1F69" w:rsidP="00BB1F69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F69" w:rsidRPr="00621318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318">
        <w:rPr>
          <w:sz w:val="28"/>
          <w:szCs w:val="28"/>
        </w:rPr>
        <w:t xml:space="preserve">администрация ПОСТАНОВЛЯЕТ: </w:t>
      </w:r>
    </w:p>
    <w:p w:rsidR="00BB1F69" w:rsidRPr="00621318" w:rsidRDefault="00BB1F69" w:rsidP="00BB1F6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BB1F69" w:rsidRPr="00621318" w:rsidRDefault="00BB1F69" w:rsidP="00BB1F6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F69" w:rsidRPr="00621318" w:rsidRDefault="00BB1F69" w:rsidP="00BB1F69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rFonts w:eastAsiaTheme="minorHAnsi"/>
          <w:sz w:val="28"/>
          <w:szCs w:val="28"/>
          <w:lang w:eastAsia="en-US"/>
        </w:rPr>
      </w:pPr>
      <w:r w:rsidRPr="00621318">
        <w:rPr>
          <w:sz w:val="28"/>
          <w:szCs w:val="28"/>
        </w:rPr>
        <w:tab/>
        <w:t>1. Внести в постановление администрации муниципального района «Печора» от 25.07.2019 г. № 822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50544C" w:rsidRPr="00621318" w:rsidRDefault="0080371E" w:rsidP="0050544C">
      <w:pPr>
        <w:widowControl w:val="0"/>
        <w:suppressAutoHyphens/>
        <w:ind w:firstLine="540"/>
        <w:jc w:val="both"/>
        <w:rPr>
          <w:sz w:val="28"/>
          <w:szCs w:val="28"/>
        </w:rPr>
      </w:pPr>
      <w:r w:rsidRPr="00621318">
        <w:rPr>
          <w:sz w:val="28"/>
          <w:szCs w:val="28"/>
        </w:rPr>
        <w:tab/>
      </w:r>
      <w:r w:rsidR="0050544C" w:rsidRPr="00621318">
        <w:rPr>
          <w:sz w:val="28"/>
          <w:szCs w:val="28"/>
        </w:rPr>
        <w:t>1.1. В приложении к постановлению:</w:t>
      </w:r>
    </w:p>
    <w:p w:rsidR="00E8569A" w:rsidRPr="00621318" w:rsidRDefault="00E8569A" w:rsidP="00E85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18">
        <w:rPr>
          <w:sz w:val="28"/>
          <w:szCs w:val="28"/>
        </w:rPr>
        <w:t>1.1.</w:t>
      </w:r>
      <w:r>
        <w:rPr>
          <w:sz w:val="28"/>
          <w:szCs w:val="28"/>
        </w:rPr>
        <w:t>1</w:t>
      </w:r>
      <w:r w:rsidRPr="006213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втором пункта 2.6. </w:t>
      </w:r>
      <w:r w:rsidRPr="00621318">
        <w:rPr>
          <w:sz w:val="28"/>
          <w:szCs w:val="28"/>
        </w:rPr>
        <w:t>слова «непригодным для проживания» заменить словами «пригодным (непригодным) для проживания граждан».</w:t>
      </w:r>
    </w:p>
    <w:p w:rsidR="00E8569A" w:rsidRDefault="00E8569A" w:rsidP="00505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69A" w:rsidRPr="00E71396" w:rsidRDefault="00E8569A" w:rsidP="00E85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1.1.2. Пункт </w:t>
      </w:r>
      <w:r w:rsidRPr="00E71396">
        <w:rPr>
          <w:rFonts w:eastAsia="Calibri"/>
          <w:sz w:val="28"/>
          <w:szCs w:val="28"/>
        </w:rPr>
        <w:t>2.11</w:t>
      </w:r>
      <w:r>
        <w:rPr>
          <w:rFonts w:eastAsia="Calibri"/>
          <w:sz w:val="28"/>
          <w:szCs w:val="28"/>
        </w:rPr>
        <w:t xml:space="preserve"> дополнить подпунктом 7 следующего содержания</w:t>
      </w:r>
      <w:r w:rsidRPr="00E71396">
        <w:rPr>
          <w:rFonts w:eastAsia="Calibri"/>
          <w:sz w:val="28"/>
          <w:szCs w:val="28"/>
        </w:rPr>
        <w:t>:</w:t>
      </w:r>
    </w:p>
    <w:p w:rsidR="00E8569A" w:rsidRPr="00E71396" w:rsidRDefault="00E8569A" w:rsidP="00E85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E71396">
        <w:rPr>
          <w:rFonts w:eastAsia="Calibri"/>
          <w:sz w:val="28"/>
          <w:szCs w:val="28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eastAsia="Calibri"/>
          <w:sz w:val="28"/>
          <w:szCs w:val="28"/>
        </w:rPr>
        <w:t>».</w:t>
      </w:r>
      <w:proofErr w:type="gramEnd"/>
    </w:p>
    <w:p w:rsidR="0050544C" w:rsidRPr="00621318" w:rsidRDefault="0050544C" w:rsidP="00505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18">
        <w:rPr>
          <w:sz w:val="28"/>
          <w:szCs w:val="28"/>
        </w:rPr>
        <w:t>1.1.</w:t>
      </w:r>
      <w:r w:rsidR="00E8569A">
        <w:rPr>
          <w:sz w:val="28"/>
          <w:szCs w:val="28"/>
        </w:rPr>
        <w:t>3</w:t>
      </w:r>
      <w:r w:rsidRPr="00621318">
        <w:rPr>
          <w:sz w:val="28"/>
          <w:szCs w:val="28"/>
        </w:rPr>
        <w:t>. Пункт 3.</w:t>
      </w:r>
      <w:r w:rsidR="00383E43" w:rsidRPr="00621318">
        <w:rPr>
          <w:sz w:val="28"/>
          <w:szCs w:val="28"/>
        </w:rPr>
        <w:t>10</w:t>
      </w:r>
      <w:r w:rsidRPr="00621318">
        <w:rPr>
          <w:sz w:val="28"/>
          <w:szCs w:val="28"/>
        </w:rPr>
        <w:t xml:space="preserve">. </w:t>
      </w:r>
      <w:r w:rsidR="00E8569A">
        <w:rPr>
          <w:sz w:val="28"/>
          <w:szCs w:val="28"/>
        </w:rPr>
        <w:t xml:space="preserve">дополнить абзацем 16 </w:t>
      </w:r>
      <w:r w:rsidRPr="00621318">
        <w:rPr>
          <w:sz w:val="28"/>
          <w:szCs w:val="28"/>
        </w:rPr>
        <w:t>следующего содержания:</w:t>
      </w:r>
    </w:p>
    <w:p w:rsidR="0050544C" w:rsidRPr="00621318" w:rsidRDefault="00621318" w:rsidP="00505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18">
        <w:rPr>
          <w:sz w:val="28"/>
          <w:szCs w:val="28"/>
        </w:rPr>
        <w:t>«</w:t>
      </w:r>
      <w:r w:rsidR="00E8569A">
        <w:rPr>
          <w:sz w:val="28"/>
          <w:szCs w:val="28"/>
        </w:rPr>
        <w:t>-</w:t>
      </w:r>
      <w:r w:rsidR="00430F88">
        <w:rPr>
          <w:sz w:val="28"/>
          <w:szCs w:val="28"/>
        </w:rPr>
        <w:t xml:space="preserve"> </w:t>
      </w:r>
      <w:r w:rsidR="0050544C" w:rsidRPr="00621318">
        <w:rPr>
          <w:sz w:val="28"/>
          <w:szCs w:val="28"/>
        </w:rPr>
        <w:t>об отсутствии оснований для признания жилого помещ</w:t>
      </w:r>
      <w:r w:rsidR="00E8569A">
        <w:rPr>
          <w:sz w:val="28"/>
          <w:szCs w:val="28"/>
        </w:rPr>
        <w:t xml:space="preserve">ения </w:t>
      </w:r>
      <w:proofErr w:type="gramStart"/>
      <w:r w:rsidR="00E8569A">
        <w:rPr>
          <w:sz w:val="28"/>
          <w:szCs w:val="28"/>
        </w:rPr>
        <w:t>непригодным</w:t>
      </w:r>
      <w:proofErr w:type="gramEnd"/>
      <w:r w:rsidR="00E8569A">
        <w:rPr>
          <w:sz w:val="28"/>
          <w:szCs w:val="28"/>
        </w:rPr>
        <w:t xml:space="preserve"> для проживания.</w:t>
      </w:r>
      <w:r w:rsidRPr="00621318">
        <w:rPr>
          <w:sz w:val="28"/>
          <w:szCs w:val="28"/>
        </w:rPr>
        <w:t>»</w:t>
      </w:r>
      <w:r w:rsidR="0050544C" w:rsidRPr="00621318">
        <w:rPr>
          <w:sz w:val="28"/>
          <w:szCs w:val="28"/>
        </w:rPr>
        <w:t>.</w:t>
      </w:r>
    </w:p>
    <w:p w:rsidR="0050544C" w:rsidRPr="00593C9E" w:rsidRDefault="0050544C" w:rsidP="00505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C9E">
        <w:rPr>
          <w:sz w:val="28"/>
          <w:szCs w:val="28"/>
        </w:rPr>
        <w:t xml:space="preserve">2. </w:t>
      </w:r>
      <w:r w:rsidR="00593C9E" w:rsidRPr="00593C9E">
        <w:rPr>
          <w:sz w:val="28"/>
          <w:szCs w:val="28"/>
        </w:rPr>
        <w:t xml:space="preserve">Настоящее постановление вступает в силу со дня </w:t>
      </w:r>
      <w:r w:rsidR="00F952BE">
        <w:rPr>
          <w:sz w:val="28"/>
          <w:szCs w:val="28"/>
        </w:rPr>
        <w:t>официального опубликования и подлежит размещению на</w:t>
      </w:r>
      <w:r w:rsidR="00593C9E" w:rsidRPr="00593C9E">
        <w:rPr>
          <w:sz w:val="28"/>
          <w:szCs w:val="28"/>
        </w:rPr>
        <w:t xml:space="preserve"> официальном сайте муниципального района «Печора».</w:t>
      </w:r>
    </w:p>
    <w:p w:rsidR="00BB1F69" w:rsidRPr="00621318" w:rsidRDefault="00E32411" w:rsidP="000F145C">
      <w:pPr>
        <w:pStyle w:val="ConsPlusTitle"/>
        <w:contextualSpacing/>
        <w:rPr>
          <w:sz w:val="28"/>
          <w:szCs w:val="28"/>
        </w:rPr>
      </w:pPr>
      <w:r w:rsidRPr="00621318">
        <w:rPr>
          <w:sz w:val="28"/>
          <w:szCs w:val="28"/>
        </w:rPr>
        <w:tab/>
      </w:r>
    </w:p>
    <w:p w:rsidR="00BB1F69" w:rsidRPr="00621318" w:rsidRDefault="00BB1F69" w:rsidP="00BB1F69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F69" w:rsidRPr="00621318" w:rsidRDefault="00BB1F69" w:rsidP="00BB1F69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4361"/>
        <w:gridCol w:w="5179"/>
      </w:tblGrid>
      <w:tr w:rsidR="00BB1F69" w:rsidRPr="00621318" w:rsidTr="0001778D">
        <w:tc>
          <w:tcPr>
            <w:tcW w:w="4361" w:type="dxa"/>
            <w:shd w:val="clear" w:color="auto" w:fill="auto"/>
          </w:tcPr>
          <w:p w:rsidR="00BB1F69" w:rsidRPr="00621318" w:rsidRDefault="0050544C" w:rsidP="005054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1318">
              <w:rPr>
                <w:sz w:val="28"/>
                <w:szCs w:val="28"/>
              </w:rPr>
              <w:t>Г</w:t>
            </w:r>
            <w:r w:rsidR="00BB1F69" w:rsidRPr="00621318">
              <w:rPr>
                <w:sz w:val="28"/>
                <w:szCs w:val="28"/>
              </w:rPr>
              <w:t>лав</w:t>
            </w:r>
            <w:r w:rsidRPr="00621318">
              <w:rPr>
                <w:sz w:val="28"/>
                <w:szCs w:val="28"/>
              </w:rPr>
              <w:t>а муниципального район</w:t>
            </w:r>
            <w:proofErr w:type="gramStart"/>
            <w:r w:rsidRPr="00621318">
              <w:rPr>
                <w:sz w:val="28"/>
                <w:szCs w:val="28"/>
              </w:rPr>
              <w:t>а</w:t>
            </w:r>
            <w:r w:rsidR="00BB1F69" w:rsidRPr="00621318">
              <w:rPr>
                <w:sz w:val="28"/>
                <w:szCs w:val="28"/>
              </w:rPr>
              <w:t>-</w:t>
            </w:r>
            <w:proofErr w:type="gramEnd"/>
            <w:r w:rsidR="00BB1F69" w:rsidRPr="00621318">
              <w:rPr>
                <w:sz w:val="28"/>
                <w:szCs w:val="28"/>
              </w:rPr>
              <w:t xml:space="preserve"> руководителя администрации</w:t>
            </w:r>
          </w:p>
          <w:p w:rsidR="00BB1F69" w:rsidRPr="00621318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auto"/>
          </w:tcPr>
          <w:p w:rsidR="00BB1F69" w:rsidRPr="00621318" w:rsidRDefault="00BB1F69" w:rsidP="00BB1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1F69" w:rsidRPr="00621318" w:rsidRDefault="00383E43" w:rsidP="00BB1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1318">
              <w:rPr>
                <w:sz w:val="28"/>
                <w:szCs w:val="28"/>
              </w:rPr>
              <w:t xml:space="preserve">                </w:t>
            </w:r>
            <w:r w:rsidR="00BB1F69" w:rsidRPr="00621318">
              <w:rPr>
                <w:sz w:val="28"/>
                <w:szCs w:val="28"/>
              </w:rPr>
              <w:t xml:space="preserve">                              </w:t>
            </w:r>
            <w:r w:rsidR="0050544C" w:rsidRPr="00621318">
              <w:rPr>
                <w:sz w:val="28"/>
                <w:szCs w:val="28"/>
              </w:rPr>
              <w:t xml:space="preserve">     В.А. Серов</w:t>
            </w:r>
          </w:p>
          <w:p w:rsidR="00BB1F69" w:rsidRPr="00621318" w:rsidRDefault="00BB1F69" w:rsidP="00BB1F6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01C" w:rsidRPr="00621318" w:rsidRDefault="002B701C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2B701C" w:rsidRPr="00621318" w:rsidSect="00621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50B3D"/>
    <w:multiLevelType w:val="hybridMultilevel"/>
    <w:tmpl w:val="ABD20A3A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F16522"/>
    <w:multiLevelType w:val="hybridMultilevel"/>
    <w:tmpl w:val="03ECB8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944B2B"/>
    <w:multiLevelType w:val="hybridMultilevel"/>
    <w:tmpl w:val="E3FCECC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FF7EBA"/>
    <w:multiLevelType w:val="hybridMultilevel"/>
    <w:tmpl w:val="F7A2C57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B64F31"/>
    <w:multiLevelType w:val="hybridMultilevel"/>
    <w:tmpl w:val="4F06F9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167EE1"/>
    <w:multiLevelType w:val="hybridMultilevel"/>
    <w:tmpl w:val="90EC35FA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C27F8E"/>
    <w:multiLevelType w:val="hybridMultilevel"/>
    <w:tmpl w:val="D80256A8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A423B5"/>
    <w:multiLevelType w:val="hybridMultilevel"/>
    <w:tmpl w:val="0D2245E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A5068"/>
    <w:multiLevelType w:val="hybridMultilevel"/>
    <w:tmpl w:val="C7A4862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9"/>
  </w:num>
  <w:num w:numId="5">
    <w:abstractNumId w:val="18"/>
  </w:num>
  <w:num w:numId="6">
    <w:abstractNumId w:val="20"/>
  </w:num>
  <w:num w:numId="7">
    <w:abstractNumId w:val="13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6"/>
  </w:num>
  <w:num w:numId="16">
    <w:abstractNumId w:val="2"/>
  </w:num>
  <w:num w:numId="17">
    <w:abstractNumId w:val="21"/>
  </w:num>
  <w:num w:numId="18">
    <w:abstractNumId w:val="14"/>
  </w:num>
  <w:num w:numId="19">
    <w:abstractNumId w:val="23"/>
  </w:num>
  <w:num w:numId="20">
    <w:abstractNumId w:val="0"/>
  </w:num>
  <w:num w:numId="21">
    <w:abstractNumId w:val="1"/>
  </w:num>
  <w:num w:numId="22">
    <w:abstractNumId w:val="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3821"/>
    <w:rsid w:val="000067D0"/>
    <w:rsid w:val="00013527"/>
    <w:rsid w:val="000138B9"/>
    <w:rsid w:val="0001778D"/>
    <w:rsid w:val="00023CC6"/>
    <w:rsid w:val="000261CF"/>
    <w:rsid w:val="000263AF"/>
    <w:rsid w:val="00031633"/>
    <w:rsid w:val="000352CB"/>
    <w:rsid w:val="00037823"/>
    <w:rsid w:val="000453C4"/>
    <w:rsid w:val="00046795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45C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16C5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27BD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01C"/>
    <w:rsid w:val="002B7B22"/>
    <w:rsid w:val="002C091A"/>
    <w:rsid w:val="002C0FF0"/>
    <w:rsid w:val="002C5294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37A29"/>
    <w:rsid w:val="00342E41"/>
    <w:rsid w:val="00346C34"/>
    <w:rsid w:val="00351D9D"/>
    <w:rsid w:val="003524F6"/>
    <w:rsid w:val="003557AF"/>
    <w:rsid w:val="003612D5"/>
    <w:rsid w:val="00367269"/>
    <w:rsid w:val="00367451"/>
    <w:rsid w:val="00367DA0"/>
    <w:rsid w:val="00370D53"/>
    <w:rsid w:val="00376919"/>
    <w:rsid w:val="00383E43"/>
    <w:rsid w:val="00386F8E"/>
    <w:rsid w:val="00392655"/>
    <w:rsid w:val="00392675"/>
    <w:rsid w:val="003969CE"/>
    <w:rsid w:val="003A3285"/>
    <w:rsid w:val="003A51FF"/>
    <w:rsid w:val="003C0D89"/>
    <w:rsid w:val="003C7787"/>
    <w:rsid w:val="003D1D75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0F88"/>
    <w:rsid w:val="00431091"/>
    <w:rsid w:val="00434B2A"/>
    <w:rsid w:val="00436048"/>
    <w:rsid w:val="00440925"/>
    <w:rsid w:val="0044326F"/>
    <w:rsid w:val="0044592F"/>
    <w:rsid w:val="00447873"/>
    <w:rsid w:val="00450BCE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05EF"/>
    <w:rsid w:val="004F266C"/>
    <w:rsid w:val="004F463F"/>
    <w:rsid w:val="004F466D"/>
    <w:rsid w:val="005009D0"/>
    <w:rsid w:val="00503F32"/>
    <w:rsid w:val="0050544C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3C9E"/>
    <w:rsid w:val="005962C3"/>
    <w:rsid w:val="00597613"/>
    <w:rsid w:val="005A39C9"/>
    <w:rsid w:val="005A5D40"/>
    <w:rsid w:val="005B0115"/>
    <w:rsid w:val="005B39D3"/>
    <w:rsid w:val="005B3B94"/>
    <w:rsid w:val="005B5B0A"/>
    <w:rsid w:val="005B6DA0"/>
    <w:rsid w:val="005B71E0"/>
    <w:rsid w:val="005C1CFC"/>
    <w:rsid w:val="005C2F0B"/>
    <w:rsid w:val="005C58B3"/>
    <w:rsid w:val="005C5D79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1318"/>
    <w:rsid w:val="00622E04"/>
    <w:rsid w:val="00625DBC"/>
    <w:rsid w:val="00632909"/>
    <w:rsid w:val="00642FF7"/>
    <w:rsid w:val="00644DF3"/>
    <w:rsid w:val="00653E00"/>
    <w:rsid w:val="00654ECC"/>
    <w:rsid w:val="0065547F"/>
    <w:rsid w:val="00657E2B"/>
    <w:rsid w:val="006640F4"/>
    <w:rsid w:val="006644B8"/>
    <w:rsid w:val="0066689A"/>
    <w:rsid w:val="00666DC4"/>
    <w:rsid w:val="006671EF"/>
    <w:rsid w:val="006750FB"/>
    <w:rsid w:val="00677EED"/>
    <w:rsid w:val="006809A3"/>
    <w:rsid w:val="00680CED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0371E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82F7E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0A7C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24EC1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573F2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2E9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1F69"/>
    <w:rsid w:val="00BB6161"/>
    <w:rsid w:val="00BC6116"/>
    <w:rsid w:val="00BD0336"/>
    <w:rsid w:val="00BD0A0B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362D9"/>
    <w:rsid w:val="00C50557"/>
    <w:rsid w:val="00C6254B"/>
    <w:rsid w:val="00C64F77"/>
    <w:rsid w:val="00C66B95"/>
    <w:rsid w:val="00C7116D"/>
    <w:rsid w:val="00C80D91"/>
    <w:rsid w:val="00C86EDF"/>
    <w:rsid w:val="00C93654"/>
    <w:rsid w:val="00C956D9"/>
    <w:rsid w:val="00CA224A"/>
    <w:rsid w:val="00CA497A"/>
    <w:rsid w:val="00CB207C"/>
    <w:rsid w:val="00CB5EF1"/>
    <w:rsid w:val="00CB6450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3774"/>
    <w:rsid w:val="00D66F8C"/>
    <w:rsid w:val="00D74732"/>
    <w:rsid w:val="00D772A4"/>
    <w:rsid w:val="00D8558C"/>
    <w:rsid w:val="00D94222"/>
    <w:rsid w:val="00DA2EF0"/>
    <w:rsid w:val="00DB06B9"/>
    <w:rsid w:val="00DB1F21"/>
    <w:rsid w:val="00DB332D"/>
    <w:rsid w:val="00DB37CC"/>
    <w:rsid w:val="00DB43CC"/>
    <w:rsid w:val="00DB4E55"/>
    <w:rsid w:val="00DB5623"/>
    <w:rsid w:val="00DC03D4"/>
    <w:rsid w:val="00DC1846"/>
    <w:rsid w:val="00DC52E8"/>
    <w:rsid w:val="00DD1C59"/>
    <w:rsid w:val="00DD2292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03"/>
    <w:rsid w:val="00E1752A"/>
    <w:rsid w:val="00E202F9"/>
    <w:rsid w:val="00E2501E"/>
    <w:rsid w:val="00E32411"/>
    <w:rsid w:val="00E32A06"/>
    <w:rsid w:val="00E36B9F"/>
    <w:rsid w:val="00E458E2"/>
    <w:rsid w:val="00E474DE"/>
    <w:rsid w:val="00E52495"/>
    <w:rsid w:val="00E52FA9"/>
    <w:rsid w:val="00E53F54"/>
    <w:rsid w:val="00E562AC"/>
    <w:rsid w:val="00E60057"/>
    <w:rsid w:val="00E6081D"/>
    <w:rsid w:val="00E608A2"/>
    <w:rsid w:val="00E624C0"/>
    <w:rsid w:val="00E7108F"/>
    <w:rsid w:val="00E71396"/>
    <w:rsid w:val="00E7644F"/>
    <w:rsid w:val="00E81B19"/>
    <w:rsid w:val="00E8569A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0CCD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039B"/>
    <w:rsid w:val="00F5118B"/>
    <w:rsid w:val="00F63FE5"/>
    <w:rsid w:val="00F72FFB"/>
    <w:rsid w:val="00F80560"/>
    <w:rsid w:val="00F81C72"/>
    <w:rsid w:val="00F87A7C"/>
    <w:rsid w:val="00F90900"/>
    <w:rsid w:val="00F90906"/>
    <w:rsid w:val="00F952BE"/>
    <w:rsid w:val="00FA5644"/>
    <w:rsid w:val="00FA5E0D"/>
    <w:rsid w:val="00FB1E32"/>
    <w:rsid w:val="00FB5C67"/>
    <w:rsid w:val="00FB7620"/>
    <w:rsid w:val="00FC42FD"/>
    <w:rsid w:val="00FC475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01C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2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EE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01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B701C"/>
  </w:style>
  <w:style w:type="character" w:styleId="a8">
    <w:name w:val="Hyperlink"/>
    <w:basedOn w:val="a0"/>
    <w:uiPriority w:val="99"/>
    <w:unhideWhenUsed/>
    <w:rsid w:val="002B701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701C"/>
    <w:rPr>
      <w:color w:val="800080" w:themeColor="followedHyperlink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locked/>
    <w:rsid w:val="002B701C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unhideWhenUsed/>
    <w:qFormat/>
    <w:rsid w:val="002B701C"/>
    <w:pPr>
      <w:spacing w:after="200" w:line="276" w:lineRule="auto"/>
      <w:ind w:left="720"/>
    </w:pPr>
    <w:rPr>
      <w:rFonts w:eastAsia="SimSun"/>
      <w:sz w:val="16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2B701C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2B70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locked/>
    <w:rsid w:val="002B701C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2B701C"/>
    <w:pPr>
      <w:spacing w:after="200"/>
    </w:pPr>
    <w:rPr>
      <w:rFonts w:ascii="Calibri" w:hAnsi="Calibri"/>
    </w:rPr>
  </w:style>
  <w:style w:type="character" w:customStyle="1" w:styleId="10">
    <w:name w:val="Текст примечания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e"/>
    <w:link w:val="af7"/>
    <w:uiPriority w:val="99"/>
    <w:semiHidden/>
    <w:locked/>
    <w:rsid w:val="002B70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B701C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2B701C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footnote text"/>
    <w:basedOn w:val="a"/>
    <w:link w:val="ac"/>
    <w:uiPriority w:val="99"/>
    <w:semiHidden/>
    <w:unhideWhenUsed/>
    <w:rsid w:val="002B701C"/>
    <w:rPr>
      <w:rFonts w:eastAsia="Calibri"/>
      <w:lang w:eastAsia="en-US"/>
    </w:rPr>
  </w:style>
  <w:style w:type="character" w:customStyle="1" w:styleId="11">
    <w:name w:val="Текст сноски Знак1"/>
    <w:basedOn w:val="a0"/>
    <w:link w:val="12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2B701C"/>
  </w:style>
  <w:style w:type="character" w:styleId="af9">
    <w:name w:val="footnote reference"/>
    <w:basedOn w:val="a0"/>
    <w:uiPriority w:val="99"/>
    <w:semiHidden/>
    <w:unhideWhenUsed/>
    <w:rsid w:val="002B701C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2B701C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2B70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B701C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2B701C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2B70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2B701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701C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2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EE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B701C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2B701C"/>
  </w:style>
  <w:style w:type="character" w:styleId="a8">
    <w:name w:val="Hyperlink"/>
    <w:basedOn w:val="a0"/>
    <w:uiPriority w:val="99"/>
    <w:unhideWhenUsed/>
    <w:rsid w:val="002B701C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701C"/>
    <w:rPr>
      <w:color w:val="800080" w:themeColor="followedHyperlink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locked/>
    <w:rsid w:val="002B701C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unhideWhenUsed/>
    <w:qFormat/>
    <w:rsid w:val="002B701C"/>
    <w:pPr>
      <w:spacing w:after="200" w:line="276" w:lineRule="auto"/>
      <w:ind w:left="720"/>
    </w:pPr>
    <w:rPr>
      <w:rFonts w:eastAsia="SimSun"/>
      <w:sz w:val="16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2B701C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2B70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2B701C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locked/>
    <w:rsid w:val="002B701C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2B701C"/>
    <w:pPr>
      <w:spacing w:after="200"/>
    </w:pPr>
    <w:rPr>
      <w:rFonts w:ascii="Calibri" w:hAnsi="Calibri"/>
    </w:rPr>
  </w:style>
  <w:style w:type="character" w:customStyle="1" w:styleId="10">
    <w:name w:val="Текст примечания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e"/>
    <w:link w:val="af7"/>
    <w:uiPriority w:val="99"/>
    <w:semiHidden/>
    <w:locked/>
    <w:rsid w:val="002B70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B701C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2B701C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footnote text"/>
    <w:basedOn w:val="a"/>
    <w:link w:val="ac"/>
    <w:uiPriority w:val="99"/>
    <w:semiHidden/>
    <w:unhideWhenUsed/>
    <w:rsid w:val="002B701C"/>
    <w:rPr>
      <w:rFonts w:eastAsia="Calibri"/>
      <w:lang w:eastAsia="en-US"/>
    </w:rPr>
  </w:style>
  <w:style w:type="character" w:customStyle="1" w:styleId="11">
    <w:name w:val="Текст сноски Знак1"/>
    <w:basedOn w:val="a0"/>
    <w:link w:val="12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 сноски1"/>
    <w:basedOn w:val="a"/>
    <w:next w:val="ad"/>
    <w:link w:val="11"/>
    <w:uiPriority w:val="99"/>
    <w:semiHidden/>
    <w:rsid w:val="002B701C"/>
  </w:style>
  <w:style w:type="character" w:styleId="af9">
    <w:name w:val="footnote reference"/>
    <w:basedOn w:val="a0"/>
    <w:uiPriority w:val="99"/>
    <w:semiHidden/>
    <w:unhideWhenUsed/>
    <w:rsid w:val="002B701C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2B701C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3">
    <w:name w:val="Верх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unhideWhenUsed/>
    <w:rsid w:val="002B701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2B701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15">
    <w:name w:val="Основной текст Знак1"/>
    <w:basedOn w:val="a0"/>
    <w:uiPriority w:val="99"/>
    <w:semiHidden/>
    <w:rsid w:val="002B7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B701C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2B701C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2B70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B701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B70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B701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2B701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288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2022-06-15T13:57:00Z</cp:lastPrinted>
  <dcterms:created xsi:type="dcterms:W3CDTF">2019-07-26T09:31:00Z</dcterms:created>
  <dcterms:modified xsi:type="dcterms:W3CDTF">2022-06-16T07:19:00Z</dcterms:modified>
</cp:coreProperties>
</file>