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02" w:rsidRDefault="00E331BA" w:rsidP="00884B0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B02">
        <w:rPr>
          <w:rFonts w:ascii="Times New Roman" w:hAnsi="Times New Roman" w:cs="Times New Roman"/>
          <w:sz w:val="24"/>
          <w:szCs w:val="24"/>
        </w:rPr>
        <w:t xml:space="preserve"> Муниципальное дошкольное образовательное учреждение</w:t>
      </w:r>
    </w:p>
    <w:p w:rsidR="00884B02" w:rsidRDefault="00884B02" w:rsidP="00884B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</w:p>
    <w:p w:rsidR="00884B02" w:rsidRDefault="00884B02" w:rsidP="00884B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4B02" w:rsidRPr="001C3168" w:rsidRDefault="00884B02" w:rsidP="00884B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Приуральское</w:t>
      </w:r>
      <w:proofErr w:type="gramEnd"/>
    </w:p>
    <w:p w:rsidR="00884B02" w:rsidRDefault="00884B02" w:rsidP="00884B0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улучшения качества работы МДОУ «Детский сад»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 w:firstRow="1" w:lastRow="0" w:firstColumn="1" w:lastColumn="0" w:noHBand="0" w:noVBand="1"/>
      </w:tblPr>
      <w:tblGrid>
        <w:gridCol w:w="4395"/>
        <w:gridCol w:w="2693"/>
        <w:gridCol w:w="3191"/>
      </w:tblGrid>
      <w:tr w:rsidR="00884B02" w:rsidTr="00E3313B">
        <w:tc>
          <w:tcPr>
            <w:tcW w:w="4395" w:type="dxa"/>
          </w:tcPr>
          <w:p w:rsidR="00884B02" w:rsidRPr="001C3168" w:rsidRDefault="00884B02" w:rsidP="00E33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884B02" w:rsidRPr="001C3168" w:rsidRDefault="00884B02" w:rsidP="00E33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884B02" w:rsidRPr="001C3168" w:rsidRDefault="00884B02" w:rsidP="00E33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884B02" w:rsidTr="00E3313B">
        <w:trPr>
          <w:trHeight w:val="613"/>
        </w:trPr>
        <w:tc>
          <w:tcPr>
            <w:tcW w:w="4395" w:type="dxa"/>
          </w:tcPr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развивающие игры)</w:t>
            </w:r>
          </w:p>
        </w:tc>
        <w:tc>
          <w:tcPr>
            <w:tcW w:w="2693" w:type="dxa"/>
          </w:tcPr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884B0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4B0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84B02" w:rsidTr="00E3313B">
        <w:trPr>
          <w:trHeight w:val="613"/>
        </w:trPr>
        <w:tc>
          <w:tcPr>
            <w:tcW w:w="4395" w:type="dxa"/>
          </w:tcPr>
          <w:p w:rsidR="001B0D75" w:rsidRDefault="001B0D75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о</w:t>
            </w:r>
            <w:r w:rsidR="00884B02">
              <w:rPr>
                <w:rFonts w:ascii="Times New Roman" w:hAnsi="Times New Roman" w:cs="Times New Roman"/>
                <w:sz w:val="24"/>
                <w:szCs w:val="24"/>
              </w:rPr>
              <w:t>ткрытость и доступность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учреждении на официальном сайте в сети «Интернет».</w:t>
            </w: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="00E331BA">
              <w:rPr>
                <w:rFonts w:ascii="Times New Roman" w:hAnsi="Times New Roman" w:cs="Times New Roman"/>
                <w:sz w:val="24"/>
                <w:szCs w:val="24"/>
              </w:rPr>
              <w:t xml:space="preserve"> сайт ДОУ. Периодически обновляется.</w:t>
            </w:r>
          </w:p>
          <w:p w:rsidR="00884B02" w:rsidRPr="00422355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 2014г.</w:t>
            </w: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2F1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</w:tr>
      <w:tr w:rsidR="00884B02" w:rsidTr="00E3313B">
        <w:trPr>
          <w:trHeight w:val="1167"/>
        </w:trPr>
        <w:tc>
          <w:tcPr>
            <w:tcW w:w="4395" w:type="dxa"/>
          </w:tcPr>
          <w:p w:rsidR="00884B02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884B02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Педагогами пройдены курсы повышения квалификации</w:t>
            </w:r>
            <w:r w:rsidR="0028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2F1" w:rsidRPr="009E1014">
              <w:t xml:space="preserve"> </w:t>
            </w:r>
            <w:r w:rsidR="001B0D7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852F1" w:rsidRPr="002852F1">
              <w:rPr>
                <w:rFonts w:ascii="Times New Roman" w:hAnsi="Times New Roman" w:cs="Times New Roman"/>
                <w:sz w:val="24"/>
                <w:szCs w:val="24"/>
              </w:rPr>
              <w:t>реализации ФГОС дошкольного  образования</w:t>
            </w:r>
          </w:p>
        </w:tc>
        <w:tc>
          <w:tcPr>
            <w:tcW w:w="2693" w:type="dxa"/>
          </w:tcPr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E331BA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– май 2014г.</w:t>
            </w: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B02" w:rsidTr="00E3313B">
        <w:trPr>
          <w:trHeight w:val="613"/>
        </w:trPr>
        <w:tc>
          <w:tcPr>
            <w:tcW w:w="4395" w:type="dxa"/>
          </w:tcPr>
          <w:p w:rsidR="001B0D75" w:rsidRDefault="001B0D75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B02" w:rsidRPr="006B6406" w:rsidRDefault="000F662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образовательной программы </w:t>
            </w:r>
            <w:r w:rsidR="009F34F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разработана в соответствии с ФГОС</w:t>
            </w:r>
          </w:p>
        </w:tc>
        <w:tc>
          <w:tcPr>
            <w:tcW w:w="2693" w:type="dxa"/>
          </w:tcPr>
          <w:p w:rsidR="00884B02" w:rsidRDefault="009F34F6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</w:t>
            </w:r>
          </w:p>
        </w:tc>
        <w:tc>
          <w:tcPr>
            <w:tcW w:w="3191" w:type="dxa"/>
          </w:tcPr>
          <w:p w:rsidR="00884B02" w:rsidRDefault="009F34F6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2014г.</w:t>
            </w:r>
          </w:p>
        </w:tc>
      </w:tr>
      <w:tr w:rsidR="00884B02" w:rsidTr="00E3313B">
        <w:trPr>
          <w:trHeight w:val="1080"/>
        </w:trPr>
        <w:tc>
          <w:tcPr>
            <w:tcW w:w="4395" w:type="dxa"/>
          </w:tcPr>
          <w:p w:rsidR="001B0D75" w:rsidRDefault="001B0D75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3B" w:rsidRPr="00E3313B" w:rsidRDefault="009F34F6" w:rsidP="00E3313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работа </w:t>
            </w:r>
            <w:r w:rsidR="002852F1">
              <w:rPr>
                <w:rFonts w:ascii="Times New Roman" w:hAnsi="Times New Roman" w:cs="Times New Roman"/>
                <w:sz w:val="24"/>
                <w:szCs w:val="24"/>
              </w:rPr>
              <w:t xml:space="preserve">ведется </w:t>
            </w:r>
            <w:proofErr w:type="gramStart"/>
            <w:r w:rsidR="002852F1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="002852F1">
              <w:rPr>
                <w:rFonts w:ascii="Times New Roman" w:hAnsi="Times New Roman" w:cs="Times New Roman"/>
                <w:sz w:val="24"/>
                <w:szCs w:val="24"/>
              </w:rPr>
              <w:t xml:space="preserve"> по физкультурно – оздоровительной работе</w:t>
            </w:r>
          </w:p>
        </w:tc>
        <w:tc>
          <w:tcPr>
            <w:tcW w:w="2693" w:type="dxa"/>
          </w:tcPr>
          <w:p w:rsidR="00884B02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3191" w:type="dxa"/>
          </w:tcPr>
          <w:p w:rsidR="00884B02" w:rsidRDefault="002852F1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884B02" w:rsidRDefault="00884B02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13B" w:rsidTr="00E3313B">
        <w:trPr>
          <w:trHeight w:val="251"/>
        </w:trPr>
        <w:tc>
          <w:tcPr>
            <w:tcW w:w="4395" w:type="dxa"/>
          </w:tcPr>
          <w:p w:rsidR="00132E53" w:rsidRDefault="00132E53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3B" w:rsidRPr="00132E53" w:rsidRDefault="00E3313B" w:rsidP="00CF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r w:rsidR="00132E53"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="00132E5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в соответствии с ФЗ № 273-ФЗ «Об образовании в РФ», </w:t>
            </w:r>
            <w:r w:rsidR="00CF198D">
              <w:rPr>
                <w:rFonts w:ascii="Times New Roman" w:hAnsi="Times New Roman" w:cs="Times New Roman"/>
                <w:sz w:val="24"/>
                <w:szCs w:val="24"/>
              </w:rPr>
              <w:t>с приказом</w:t>
            </w:r>
            <w:r w:rsidR="00CF198D" w:rsidRPr="00453430">
              <w:rPr>
                <w:sz w:val="28"/>
                <w:szCs w:val="28"/>
              </w:rPr>
              <w:t xml:space="preserve"> </w:t>
            </w:r>
            <w:r w:rsidR="00CF198D" w:rsidRPr="00CF198D">
              <w:rPr>
                <w:rFonts w:ascii="Times New Roman" w:hAnsi="Times New Roman" w:cs="Times New Roman"/>
                <w:sz w:val="24"/>
                <w:szCs w:val="24"/>
              </w:rPr>
              <w:t>от 17 октября 2013 г. N 1155г</w:t>
            </w:r>
            <w:r w:rsidR="00CF1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98D" w:rsidRPr="00453430">
              <w:rPr>
                <w:sz w:val="28"/>
                <w:szCs w:val="28"/>
              </w:rPr>
              <w:t xml:space="preserve"> </w:t>
            </w:r>
            <w:r w:rsidR="00132E53">
              <w:rPr>
                <w:rFonts w:ascii="Times New Roman" w:hAnsi="Times New Roman" w:cs="Times New Roman"/>
                <w:sz w:val="24"/>
                <w:szCs w:val="24"/>
              </w:rPr>
              <w:t>регистрация в ИФНС 15.04 2014г.</w:t>
            </w:r>
          </w:p>
        </w:tc>
        <w:tc>
          <w:tcPr>
            <w:tcW w:w="2693" w:type="dxa"/>
          </w:tcPr>
          <w:p w:rsidR="00CF198D" w:rsidRDefault="00CF198D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3B" w:rsidRDefault="00E3313B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CF198D" w:rsidRDefault="00CF198D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3B" w:rsidRDefault="00132E53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E3313B">
              <w:rPr>
                <w:rFonts w:ascii="Times New Roman" w:hAnsi="Times New Roman" w:cs="Times New Roman"/>
                <w:sz w:val="24"/>
                <w:szCs w:val="24"/>
              </w:rPr>
              <w:t xml:space="preserve"> 2015г</w:t>
            </w:r>
          </w:p>
        </w:tc>
      </w:tr>
      <w:tr w:rsidR="00E3313B" w:rsidTr="00E3313B">
        <w:trPr>
          <w:trHeight w:val="825"/>
        </w:trPr>
        <w:tc>
          <w:tcPr>
            <w:tcW w:w="4395" w:type="dxa"/>
          </w:tcPr>
          <w:p w:rsidR="00132E53" w:rsidRDefault="00132E53" w:rsidP="00E3313B"/>
          <w:p w:rsidR="00E3313B" w:rsidRPr="00132E53" w:rsidRDefault="00E3313B" w:rsidP="00CF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учебного процесса </w:t>
            </w:r>
            <w:r w:rsidR="00CF198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литературой </w:t>
            </w: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образовательн</w:t>
            </w:r>
            <w:r w:rsidR="00CF198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CF19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E3313B" w:rsidRDefault="00E3313B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3313B" w:rsidRDefault="00E3313B" w:rsidP="00E33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8D" w:rsidRDefault="00CF198D" w:rsidP="00CF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90 %</w:t>
            </w:r>
          </w:p>
        </w:tc>
      </w:tr>
    </w:tbl>
    <w:p w:rsidR="00884B02" w:rsidRPr="001C3168" w:rsidRDefault="00884B02" w:rsidP="00884B02">
      <w:pPr>
        <w:rPr>
          <w:rFonts w:ascii="Times New Roman" w:hAnsi="Times New Roman" w:cs="Times New Roman"/>
          <w:sz w:val="24"/>
          <w:szCs w:val="24"/>
        </w:rPr>
      </w:pPr>
    </w:p>
    <w:p w:rsidR="00CF198D" w:rsidRDefault="00884B02" w:rsidP="00884B02">
      <w:pPr>
        <w:rPr>
          <w:rFonts w:ascii="Times New Roman" w:hAnsi="Times New Roman" w:cs="Times New Roman"/>
          <w:sz w:val="24"/>
          <w:szCs w:val="24"/>
        </w:rPr>
      </w:pPr>
      <w:r w:rsidRPr="00151C24">
        <w:rPr>
          <w:rFonts w:ascii="Times New Roman" w:hAnsi="Times New Roman" w:cs="Times New Roman"/>
          <w:sz w:val="24"/>
          <w:szCs w:val="24"/>
        </w:rPr>
        <w:t xml:space="preserve">Заведующая  </w:t>
      </w:r>
      <w:r>
        <w:rPr>
          <w:rFonts w:ascii="Times New Roman" w:hAnsi="Times New Roman" w:cs="Times New Roman"/>
          <w:sz w:val="24"/>
          <w:szCs w:val="24"/>
        </w:rPr>
        <w:t xml:space="preserve">ДОУ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  </w:t>
      </w:r>
      <w:r w:rsidR="00132E5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Головина  В.Г.</w:t>
      </w:r>
    </w:p>
    <w:p w:rsidR="00884B02" w:rsidRPr="00151C24" w:rsidRDefault="001B0D75" w:rsidP="00884B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884B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884B0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884B02">
        <w:rPr>
          <w:rFonts w:ascii="Times New Roman" w:hAnsi="Times New Roman" w:cs="Times New Roman"/>
          <w:sz w:val="24"/>
          <w:szCs w:val="24"/>
        </w:rPr>
        <w:t>г.</w:t>
      </w:r>
    </w:p>
    <w:p w:rsidR="00884B02" w:rsidRDefault="00884B02" w:rsidP="00884B02"/>
    <w:p w:rsidR="00BB0AF7" w:rsidRDefault="00BB0AF7"/>
    <w:sectPr w:rsidR="00BB0AF7" w:rsidSect="00CF198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02"/>
    <w:rsid w:val="000F6621"/>
    <w:rsid w:val="00132E53"/>
    <w:rsid w:val="001B0D75"/>
    <w:rsid w:val="002852F1"/>
    <w:rsid w:val="00884B02"/>
    <w:rsid w:val="009F34F6"/>
    <w:rsid w:val="00BB0AF7"/>
    <w:rsid w:val="00CF198D"/>
    <w:rsid w:val="00E3313B"/>
    <w:rsid w:val="00E3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нак Знак4 Знак Знак Знак Знак"/>
    <w:basedOn w:val="a"/>
    <w:rsid w:val="002852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нак Знак4 Знак Знак Знак Знак"/>
    <w:basedOn w:val="a"/>
    <w:rsid w:val="002852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</cp:revision>
  <cp:lastPrinted>2015-03-31T09:02:00Z</cp:lastPrinted>
  <dcterms:created xsi:type="dcterms:W3CDTF">2015-03-31T08:17:00Z</dcterms:created>
  <dcterms:modified xsi:type="dcterms:W3CDTF">2015-03-31T09:52:00Z</dcterms:modified>
</cp:coreProperties>
</file>