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 № 4 общеразвивающего вида»</w:t>
      </w: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Печора</w:t>
      </w: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2CF8" w:rsidRDefault="006F2CF8" w:rsidP="005432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</w:t>
      </w:r>
    </w:p>
    <w:p w:rsidR="006F2CF8" w:rsidRDefault="006F2CF8" w:rsidP="005432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Мероприятий по улучшению качества работы МАДОУ «Детский сад № 4 общеразвивающего вида» г. Печора</w:t>
      </w: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улучшения качества работы МАДОУ «Детский сад № 4 общеразвивающего вида» внесены коррективы в процессе управления деятельностью ОУ по улучшению качества работы: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2410"/>
        <w:gridCol w:w="2268"/>
      </w:tblGrid>
      <w:tr w:rsidR="006F2CF8" w:rsidRPr="00CB3DD1" w:rsidTr="00CB3DD1">
        <w:tc>
          <w:tcPr>
            <w:tcW w:w="5245" w:type="dxa"/>
          </w:tcPr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3DD1">
              <w:rPr>
                <w:rFonts w:ascii="Times New Roman" w:hAnsi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410" w:type="dxa"/>
          </w:tcPr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3DD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</w:tcPr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3DD1">
              <w:rPr>
                <w:rFonts w:ascii="Times New Roman" w:hAnsi="Times New Roman"/>
                <w:b/>
                <w:sz w:val="24"/>
                <w:szCs w:val="24"/>
              </w:rPr>
              <w:t>Сроки  предоставления результата</w:t>
            </w:r>
          </w:p>
        </w:tc>
      </w:tr>
      <w:tr w:rsidR="006F2CF8" w:rsidRPr="00CB3DD1" w:rsidTr="00CB3DD1">
        <w:tc>
          <w:tcPr>
            <w:tcW w:w="5245" w:type="dxa"/>
          </w:tcPr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B3DD1">
              <w:rPr>
                <w:rFonts w:ascii="Times New Roman" w:hAnsi="Times New Roman"/>
                <w:i/>
                <w:sz w:val="24"/>
                <w:szCs w:val="24"/>
              </w:rPr>
              <w:t>В части качественного информационного наполнения сайта добавить необходимую информацию: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 xml:space="preserve">ЛА  правила приёма 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Свидетельство о гос. Аккредитации.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Порядок и основания перевода, отчисления и восстановления обучающихся.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ЛА отношения м/у ОУ и родителями.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Документ об утверждении стоимости обучения.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Правила ВР воспитанников.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Аннотации к рабочим программам (с приложением копий).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Методические и иные документы.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Численности обучающихся по реализуемым образовательным программам.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О наличии оборудованных кабинетов.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Об условиях охраны здоровья обучающихся.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Информация о доступе к информационным системам и информационно- телекоммуникационным сетям.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Информацию о наличии и условиях предоставления стипендии, наличии интерната, общежития и т.д.</w:t>
            </w:r>
          </w:p>
          <w:p w:rsidR="006F2CF8" w:rsidRPr="00CB3DD1" w:rsidRDefault="006F2CF8" w:rsidP="00CB3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Информация о порядке оказания платных услуг.</w:t>
            </w:r>
          </w:p>
        </w:tc>
        <w:tc>
          <w:tcPr>
            <w:tcW w:w="2410" w:type="dxa"/>
          </w:tcPr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 xml:space="preserve">Директор, </w:t>
            </w:r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старший воспитатель МАДОУ</w:t>
            </w:r>
          </w:p>
        </w:tc>
        <w:tc>
          <w:tcPr>
            <w:tcW w:w="2268" w:type="dxa"/>
          </w:tcPr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DD1">
              <w:rPr>
                <w:rFonts w:ascii="Times New Roman" w:hAnsi="Times New Roman"/>
                <w:sz w:val="24"/>
                <w:szCs w:val="24"/>
              </w:rPr>
              <w:t>Исполнено в срок</w:t>
            </w:r>
            <w:bookmarkStart w:id="0" w:name="_GoBack"/>
            <w:bookmarkEnd w:id="0"/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2CF8" w:rsidRPr="00CB3DD1" w:rsidRDefault="006F2CF8" w:rsidP="00CB3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2CF8" w:rsidRDefault="006F2CF8" w:rsidP="005432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2CF8" w:rsidRPr="00543232" w:rsidRDefault="006F2CF8" w:rsidP="00AD3464">
      <w:pPr>
        <w:spacing w:after="0"/>
        <w:rPr>
          <w:rFonts w:ascii="Times New Roman" w:hAnsi="Times New Roman"/>
          <w:sz w:val="24"/>
          <w:szCs w:val="24"/>
        </w:rPr>
      </w:pPr>
    </w:p>
    <w:sectPr w:rsidR="006F2CF8" w:rsidRPr="00543232" w:rsidSect="0054323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A0C"/>
    <w:rsid w:val="000019FD"/>
    <w:rsid w:val="00237C8A"/>
    <w:rsid w:val="002C7EC9"/>
    <w:rsid w:val="002E4E83"/>
    <w:rsid w:val="00314250"/>
    <w:rsid w:val="00543232"/>
    <w:rsid w:val="0061045C"/>
    <w:rsid w:val="006F2CF8"/>
    <w:rsid w:val="00836BD4"/>
    <w:rsid w:val="00AD3464"/>
    <w:rsid w:val="00CB3DD1"/>
    <w:rsid w:val="00D31AF5"/>
    <w:rsid w:val="00DA3001"/>
    <w:rsid w:val="00DE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E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32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201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notebook</cp:lastModifiedBy>
  <cp:revision>3</cp:revision>
  <dcterms:created xsi:type="dcterms:W3CDTF">2015-04-01T09:29:00Z</dcterms:created>
  <dcterms:modified xsi:type="dcterms:W3CDTF">2015-04-01T11:22:00Z</dcterms:modified>
</cp:coreProperties>
</file>