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33" w:rsidRPr="00B56F58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B10B33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5058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505864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в период с </w:t>
      </w:r>
      <w:r w:rsidR="00222AAF">
        <w:rPr>
          <w:rFonts w:ascii="Times New Roman" w:eastAsia="Times New Roman" w:hAnsi="Times New Roman"/>
          <w:b/>
          <w:sz w:val="26"/>
          <w:szCs w:val="26"/>
          <w:lang w:eastAsia="ru-RU"/>
        </w:rPr>
        <w:t>12</w:t>
      </w:r>
      <w:r w:rsidR="00F4676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декабря</w:t>
      </w:r>
      <w:r w:rsidR="005B17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723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r w:rsidR="00222AAF">
        <w:rPr>
          <w:rFonts w:ascii="Times New Roman" w:eastAsia="Times New Roman" w:hAnsi="Times New Roman"/>
          <w:b/>
          <w:sz w:val="26"/>
          <w:szCs w:val="26"/>
          <w:lang w:eastAsia="ru-RU"/>
        </w:rPr>
        <w:t>18</w:t>
      </w:r>
      <w:r w:rsidR="005058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декабря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22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B10B33" w:rsidRPr="00B56F58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127"/>
        <w:gridCol w:w="1417"/>
        <w:gridCol w:w="2835"/>
      </w:tblGrid>
      <w:tr w:rsidR="00B10B33" w:rsidRPr="005B70AF" w:rsidTr="00580BB4">
        <w:tc>
          <w:tcPr>
            <w:tcW w:w="568" w:type="dxa"/>
          </w:tcPr>
          <w:p w:rsidR="00B10B33" w:rsidRPr="005B70AF" w:rsidRDefault="00B10B33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</w:tcPr>
          <w:p w:rsidR="00B10B33" w:rsidRPr="005B70AF" w:rsidRDefault="00B10B33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</w:tcPr>
          <w:p w:rsidR="00B10B33" w:rsidRPr="005B70AF" w:rsidRDefault="00B10B33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</w:tcPr>
          <w:p w:rsidR="00B10B33" w:rsidRPr="005B70AF" w:rsidRDefault="00B10B33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835" w:type="dxa"/>
          </w:tcPr>
          <w:p w:rsidR="00B10B33" w:rsidRPr="005B70AF" w:rsidRDefault="00B10B33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B70AF" w:rsidRPr="005B70AF" w:rsidTr="00580BB4">
        <w:tc>
          <w:tcPr>
            <w:tcW w:w="568" w:type="dxa"/>
          </w:tcPr>
          <w:p w:rsidR="005B70AF" w:rsidRPr="005B70AF" w:rsidRDefault="005B70AF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B70AF" w:rsidRPr="005B70AF" w:rsidRDefault="00222AAF" w:rsidP="00222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Печорская XXXI ежегодная районная конференция  коми народа</w:t>
            </w:r>
          </w:p>
        </w:tc>
        <w:tc>
          <w:tcPr>
            <w:tcW w:w="2127" w:type="dxa"/>
          </w:tcPr>
          <w:p w:rsidR="005B70AF" w:rsidRPr="005B70AF" w:rsidRDefault="00222AAF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ГО «Досуг»</w:t>
            </w:r>
          </w:p>
        </w:tc>
        <w:tc>
          <w:tcPr>
            <w:tcW w:w="1417" w:type="dxa"/>
          </w:tcPr>
          <w:p w:rsidR="00222AAF" w:rsidRPr="00222AAF" w:rsidRDefault="00222AAF" w:rsidP="00222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  <w:p w:rsidR="005B70AF" w:rsidRPr="005B70AF" w:rsidRDefault="00222AAF" w:rsidP="00222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13.00-17.00</w:t>
            </w:r>
          </w:p>
        </w:tc>
        <w:tc>
          <w:tcPr>
            <w:tcW w:w="2835" w:type="dxa"/>
          </w:tcPr>
          <w:p w:rsidR="005B70AF" w:rsidRPr="00222AAF" w:rsidRDefault="00222AAF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2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ГО «Досуг»</w:t>
            </w:r>
          </w:p>
        </w:tc>
      </w:tr>
      <w:tr w:rsidR="005B70AF" w:rsidRPr="005B70AF" w:rsidTr="00580BB4">
        <w:tc>
          <w:tcPr>
            <w:tcW w:w="568" w:type="dxa"/>
          </w:tcPr>
          <w:p w:rsidR="005B70AF" w:rsidRPr="005B70AF" w:rsidRDefault="005B70AF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5B70AF" w:rsidRPr="005B70AF" w:rsidRDefault="00222AAF" w:rsidP="00222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Владимира Трошева «Эх, пой, моя гармонь!»</w:t>
            </w:r>
          </w:p>
        </w:tc>
        <w:tc>
          <w:tcPr>
            <w:tcW w:w="2127" w:type="dxa"/>
          </w:tcPr>
          <w:p w:rsidR="005B70AF" w:rsidRPr="005B70AF" w:rsidRDefault="00222AAF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ГО «Досуг»</w:t>
            </w:r>
          </w:p>
        </w:tc>
        <w:tc>
          <w:tcPr>
            <w:tcW w:w="1417" w:type="dxa"/>
          </w:tcPr>
          <w:p w:rsidR="00222AAF" w:rsidRPr="00222AAF" w:rsidRDefault="00222AAF" w:rsidP="00222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  <w:p w:rsidR="005B70AF" w:rsidRPr="005B70AF" w:rsidRDefault="00222AAF" w:rsidP="00222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18.00-19.30</w:t>
            </w:r>
          </w:p>
        </w:tc>
        <w:tc>
          <w:tcPr>
            <w:tcW w:w="2835" w:type="dxa"/>
          </w:tcPr>
          <w:p w:rsidR="005B70AF" w:rsidRPr="005B70AF" w:rsidRDefault="00222AAF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ГО «Досуг»</w:t>
            </w:r>
          </w:p>
        </w:tc>
      </w:tr>
      <w:tr w:rsidR="00BB4BF2" w:rsidRPr="005B70AF" w:rsidTr="00580BB4">
        <w:tc>
          <w:tcPr>
            <w:tcW w:w="568" w:type="dxa"/>
          </w:tcPr>
          <w:p w:rsidR="00BB4BF2" w:rsidRPr="005B70AF" w:rsidRDefault="005B70AF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BB4BF2" w:rsidRPr="005B70AF" w:rsidRDefault="00222AAF" w:rsidP="00222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 Фестиваль-конкурс семейного творчества «Семейная акварель»</w:t>
            </w:r>
          </w:p>
        </w:tc>
        <w:tc>
          <w:tcPr>
            <w:tcW w:w="2127" w:type="dxa"/>
          </w:tcPr>
          <w:p w:rsidR="00BB4BF2" w:rsidRPr="005B70AF" w:rsidRDefault="00222AAF" w:rsidP="00BB4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«МКО «Меридиан»</w:t>
            </w:r>
          </w:p>
        </w:tc>
        <w:tc>
          <w:tcPr>
            <w:tcW w:w="1417" w:type="dxa"/>
          </w:tcPr>
          <w:p w:rsidR="00222AAF" w:rsidRPr="00222AAF" w:rsidRDefault="00222AAF" w:rsidP="00222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</w:p>
          <w:p w:rsidR="00BB4BF2" w:rsidRPr="005B70AF" w:rsidRDefault="00222AAF" w:rsidP="00222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2835" w:type="dxa"/>
          </w:tcPr>
          <w:p w:rsidR="00BB4BF2" w:rsidRPr="005B70AF" w:rsidRDefault="00222AAF" w:rsidP="00BB4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</w:t>
            </w:r>
            <w:proofErr w:type="spellStart"/>
            <w:r w:rsidRPr="00222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Каджером</w:t>
            </w:r>
            <w:proofErr w:type="spellEnd"/>
          </w:p>
        </w:tc>
      </w:tr>
      <w:tr w:rsidR="00BB4BF2" w:rsidRPr="005B70AF" w:rsidTr="00580BB4">
        <w:tc>
          <w:tcPr>
            <w:tcW w:w="568" w:type="dxa"/>
          </w:tcPr>
          <w:p w:rsidR="00BB4BF2" w:rsidRPr="005B70AF" w:rsidRDefault="005B70AF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222AAF" w:rsidRPr="00222AAF" w:rsidRDefault="00222AAF" w:rsidP="00222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AAF">
              <w:rPr>
                <w:rFonts w:ascii="Times New Roman" w:hAnsi="Times New Roman"/>
                <w:sz w:val="24"/>
                <w:szCs w:val="24"/>
              </w:rPr>
              <w:t>Открытые мастер-классы</w:t>
            </w:r>
          </w:p>
          <w:p w:rsidR="00222AAF" w:rsidRPr="00222AAF" w:rsidRDefault="00222AAF" w:rsidP="00222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AAF">
              <w:rPr>
                <w:rFonts w:ascii="Times New Roman" w:hAnsi="Times New Roman"/>
                <w:sz w:val="24"/>
                <w:szCs w:val="24"/>
              </w:rPr>
              <w:t>«Кукла-колокольчик в лоскутной технике»,</w:t>
            </w:r>
          </w:p>
          <w:p w:rsidR="00222AAF" w:rsidRPr="00222AAF" w:rsidRDefault="00222AAF" w:rsidP="00222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AAF">
              <w:rPr>
                <w:rFonts w:ascii="Times New Roman" w:hAnsi="Times New Roman"/>
                <w:sz w:val="24"/>
                <w:szCs w:val="24"/>
              </w:rPr>
              <w:t xml:space="preserve">«Браслет с коми орнаментом в технике </w:t>
            </w:r>
            <w:proofErr w:type="spellStart"/>
            <w:r w:rsidRPr="00222AAF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  <w:r w:rsidRPr="00222AAF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BB4BF2" w:rsidRPr="005B70AF" w:rsidRDefault="00222AAF" w:rsidP="00222A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AAF">
              <w:rPr>
                <w:rFonts w:ascii="Times New Roman" w:hAnsi="Times New Roman"/>
                <w:sz w:val="24"/>
                <w:szCs w:val="24"/>
              </w:rPr>
              <w:t xml:space="preserve">Коми-сувенир «Подвеска из меха и кожи» (в рамках </w:t>
            </w:r>
            <w:proofErr w:type="gramStart"/>
            <w:r w:rsidRPr="00222AAF">
              <w:rPr>
                <w:rFonts w:ascii="Times New Roman" w:hAnsi="Times New Roman"/>
                <w:sz w:val="24"/>
                <w:szCs w:val="24"/>
              </w:rPr>
              <w:t>закрытия года культурного наследия народов России</w:t>
            </w:r>
            <w:proofErr w:type="gramEnd"/>
            <w:r w:rsidRPr="00222A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222AAF" w:rsidRPr="00222AAF" w:rsidRDefault="00222AAF" w:rsidP="00222AA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ДО «ДШИ </w:t>
            </w:r>
          </w:p>
          <w:p w:rsidR="00BB4BF2" w:rsidRPr="005B70AF" w:rsidRDefault="00222AAF" w:rsidP="00222AA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AAF">
              <w:rPr>
                <w:rFonts w:ascii="Times New Roman" w:hAnsi="Times New Roman"/>
                <w:color w:val="000000"/>
                <w:sz w:val="24"/>
                <w:szCs w:val="24"/>
              </w:rPr>
              <w:t>г. Печора»</w:t>
            </w:r>
          </w:p>
        </w:tc>
        <w:tc>
          <w:tcPr>
            <w:tcW w:w="1417" w:type="dxa"/>
          </w:tcPr>
          <w:p w:rsidR="00222AAF" w:rsidRPr="00222AAF" w:rsidRDefault="00222AAF" w:rsidP="00222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AF"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BB4BF2" w:rsidRPr="005B70AF" w:rsidRDefault="00222AAF" w:rsidP="00222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AF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2835" w:type="dxa"/>
          </w:tcPr>
          <w:p w:rsidR="00BB4BF2" w:rsidRPr="005B70AF" w:rsidRDefault="00222AAF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Концертно-выставочный зал</w:t>
            </w:r>
          </w:p>
        </w:tc>
      </w:tr>
      <w:tr w:rsidR="00BB4BF2" w:rsidRPr="005B70AF" w:rsidTr="00580BB4">
        <w:tc>
          <w:tcPr>
            <w:tcW w:w="568" w:type="dxa"/>
          </w:tcPr>
          <w:p w:rsidR="00BB4BF2" w:rsidRPr="005B70AF" w:rsidRDefault="005B70AF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BB4BF2" w:rsidRPr="005B70AF" w:rsidRDefault="00222AAF" w:rsidP="00222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Командно-вокальный </w:t>
            </w:r>
            <w:r w:rsidRPr="00222AAF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«Новогодняя звезда </w:t>
            </w:r>
            <w:r w:rsidRPr="00222AAF">
              <w:rPr>
                <w:rFonts w:ascii="Times New Roman" w:hAnsi="Times New Roman"/>
                <w:sz w:val="24"/>
                <w:szCs w:val="24"/>
              </w:rPr>
              <w:t>караоке»</w:t>
            </w:r>
          </w:p>
        </w:tc>
        <w:tc>
          <w:tcPr>
            <w:tcW w:w="2127" w:type="dxa"/>
          </w:tcPr>
          <w:p w:rsidR="00BB4BF2" w:rsidRPr="005B70AF" w:rsidRDefault="00222AAF" w:rsidP="0072329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AAF">
              <w:rPr>
                <w:rFonts w:ascii="Times New Roman" w:hAnsi="Times New Roman"/>
                <w:color w:val="000000"/>
                <w:sz w:val="24"/>
                <w:szCs w:val="24"/>
              </w:rPr>
              <w:t>МАУ «ЭП «</w:t>
            </w:r>
            <w:proofErr w:type="spellStart"/>
            <w:r w:rsidRPr="00222AAF">
              <w:rPr>
                <w:rFonts w:ascii="Times New Roman" w:hAnsi="Times New Roman"/>
                <w:color w:val="000000"/>
                <w:sz w:val="24"/>
                <w:szCs w:val="24"/>
              </w:rPr>
              <w:t>Бызовая</w:t>
            </w:r>
            <w:proofErr w:type="spellEnd"/>
            <w:r w:rsidRPr="00222AA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22AAF" w:rsidRPr="00222AAF" w:rsidRDefault="00222AAF" w:rsidP="00222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AF"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BB4BF2" w:rsidRPr="005B70AF" w:rsidRDefault="00222AAF" w:rsidP="00222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AF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835" w:type="dxa"/>
          </w:tcPr>
          <w:p w:rsidR="00BB4BF2" w:rsidRPr="005B70AF" w:rsidRDefault="00222AAF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«ЭП «</w:t>
            </w:r>
            <w:proofErr w:type="spellStart"/>
            <w:r w:rsidRPr="00222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Бызовая</w:t>
            </w:r>
            <w:proofErr w:type="spellEnd"/>
            <w:r w:rsidRPr="00222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B4BF2" w:rsidRPr="005B70AF" w:rsidTr="00580BB4">
        <w:tc>
          <w:tcPr>
            <w:tcW w:w="568" w:type="dxa"/>
          </w:tcPr>
          <w:p w:rsidR="00BB4BF2" w:rsidRPr="005B70AF" w:rsidRDefault="005B70AF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BB4BF2" w:rsidRPr="005B70AF" w:rsidRDefault="00222AAF" w:rsidP="00222AA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2AAF">
              <w:rPr>
                <w:rFonts w:ascii="Times New Roman" w:hAnsi="Times New Roman"/>
                <w:sz w:val="24"/>
                <w:szCs w:val="24"/>
              </w:rPr>
              <w:t>Концерт «Родством крепка славянская душа!», посвященный закрытию года культурного наследия народов России</w:t>
            </w:r>
          </w:p>
        </w:tc>
        <w:tc>
          <w:tcPr>
            <w:tcW w:w="2127" w:type="dxa"/>
          </w:tcPr>
          <w:p w:rsidR="00222AAF" w:rsidRPr="00222AAF" w:rsidRDefault="00222AAF" w:rsidP="00222AA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AF">
              <w:rPr>
                <w:rFonts w:ascii="Times New Roman" w:hAnsi="Times New Roman"/>
                <w:sz w:val="24"/>
                <w:szCs w:val="24"/>
              </w:rPr>
              <w:t xml:space="preserve">МАУ ДО «ДШИ </w:t>
            </w:r>
          </w:p>
          <w:p w:rsidR="00BB4BF2" w:rsidRPr="005B70AF" w:rsidRDefault="00222AAF" w:rsidP="00222AA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AF">
              <w:rPr>
                <w:rFonts w:ascii="Times New Roman" w:hAnsi="Times New Roman"/>
                <w:sz w:val="24"/>
                <w:szCs w:val="24"/>
              </w:rPr>
              <w:t>г. Печора»</w:t>
            </w:r>
          </w:p>
        </w:tc>
        <w:tc>
          <w:tcPr>
            <w:tcW w:w="1417" w:type="dxa"/>
          </w:tcPr>
          <w:p w:rsidR="00222AAF" w:rsidRDefault="00222AAF" w:rsidP="00222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BB4BF2" w:rsidRPr="00222AAF" w:rsidRDefault="00222AAF" w:rsidP="00222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AF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2835" w:type="dxa"/>
          </w:tcPr>
          <w:p w:rsidR="00BB4BF2" w:rsidRPr="005B70AF" w:rsidRDefault="00222AAF" w:rsidP="002653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AF">
              <w:rPr>
                <w:rFonts w:ascii="Times New Roman" w:hAnsi="Times New Roman"/>
                <w:sz w:val="24"/>
                <w:szCs w:val="24"/>
              </w:rPr>
              <w:t>Концертно-выставочный зал</w:t>
            </w:r>
          </w:p>
        </w:tc>
      </w:tr>
      <w:tr w:rsidR="00F46766" w:rsidRPr="005B70AF" w:rsidTr="00580BB4">
        <w:tc>
          <w:tcPr>
            <w:tcW w:w="568" w:type="dxa"/>
          </w:tcPr>
          <w:p w:rsidR="00F46766" w:rsidRPr="005B70AF" w:rsidRDefault="00F46766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22AAF" w:rsidRPr="00222AAF" w:rsidRDefault="00222AAF" w:rsidP="00222AA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2AAF">
              <w:rPr>
                <w:rFonts w:ascii="Times New Roman" w:hAnsi="Times New Roman"/>
                <w:sz w:val="24"/>
                <w:szCs w:val="24"/>
              </w:rPr>
              <w:t xml:space="preserve">Концерт «Старые песни о главном» </w:t>
            </w:r>
          </w:p>
          <w:p w:rsidR="00F46766" w:rsidRPr="005B70AF" w:rsidRDefault="00222AAF" w:rsidP="00222AA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2AAF">
              <w:rPr>
                <w:rFonts w:ascii="Times New Roman" w:hAnsi="Times New Roman"/>
                <w:sz w:val="24"/>
                <w:szCs w:val="24"/>
              </w:rPr>
              <w:t>(песни из кинофильмов, ретро-хиты)</w:t>
            </w:r>
          </w:p>
        </w:tc>
        <w:tc>
          <w:tcPr>
            <w:tcW w:w="2127" w:type="dxa"/>
          </w:tcPr>
          <w:p w:rsidR="00F46766" w:rsidRPr="005B70AF" w:rsidRDefault="00222AAF" w:rsidP="0072329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AF">
              <w:rPr>
                <w:rFonts w:ascii="Times New Roman" w:hAnsi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417" w:type="dxa"/>
          </w:tcPr>
          <w:p w:rsidR="00222AAF" w:rsidRPr="00222AAF" w:rsidRDefault="00222AAF" w:rsidP="00222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AF"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F46766" w:rsidRPr="005B70AF" w:rsidRDefault="00222AAF" w:rsidP="00222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2AAF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835" w:type="dxa"/>
          </w:tcPr>
          <w:p w:rsidR="00F46766" w:rsidRPr="005B70AF" w:rsidRDefault="00222AAF" w:rsidP="002653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AF">
              <w:rPr>
                <w:rFonts w:ascii="Times New Roman" w:hAnsi="Times New Roman"/>
                <w:sz w:val="24"/>
                <w:szCs w:val="24"/>
              </w:rPr>
              <w:t>МБУ «МКО «Меридиан»</w:t>
            </w:r>
          </w:p>
        </w:tc>
      </w:tr>
      <w:tr w:rsidR="00F46766" w:rsidRPr="005B70AF" w:rsidTr="00580BB4">
        <w:tc>
          <w:tcPr>
            <w:tcW w:w="568" w:type="dxa"/>
          </w:tcPr>
          <w:p w:rsidR="00F46766" w:rsidRPr="005B70AF" w:rsidRDefault="00F46766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46766" w:rsidRPr="005B70AF" w:rsidRDefault="00222AAF" w:rsidP="00222AA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турнира Республики Коми по волейболу памяти М.М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Завъялова</w:t>
            </w:r>
            <w:proofErr w:type="spellEnd"/>
          </w:p>
        </w:tc>
        <w:tc>
          <w:tcPr>
            <w:tcW w:w="2127" w:type="dxa"/>
          </w:tcPr>
          <w:p w:rsidR="00222AAF" w:rsidRDefault="00222AAF" w:rsidP="00222A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молодежной политики, физкультуры и спорта администрации</w:t>
            </w:r>
          </w:p>
          <w:p w:rsidR="00F46766" w:rsidRPr="005B70AF" w:rsidRDefault="00222AAF" w:rsidP="00222AA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МР «Печора»</w:t>
            </w:r>
          </w:p>
        </w:tc>
        <w:tc>
          <w:tcPr>
            <w:tcW w:w="1417" w:type="dxa"/>
          </w:tcPr>
          <w:p w:rsidR="00F46766" w:rsidRPr="00790D89" w:rsidRDefault="00790D89" w:rsidP="0079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790D89"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790D89" w:rsidRPr="005B70AF" w:rsidRDefault="00790D89" w:rsidP="0079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0D89">
              <w:rPr>
                <w:rFonts w:ascii="Times New Roman" w:hAnsi="Times New Roman"/>
                <w:sz w:val="24"/>
                <w:szCs w:val="24"/>
              </w:rPr>
              <w:t>12.00-12.50</w:t>
            </w:r>
            <w:bookmarkEnd w:id="0"/>
          </w:p>
        </w:tc>
        <w:tc>
          <w:tcPr>
            <w:tcW w:w="2835" w:type="dxa"/>
          </w:tcPr>
          <w:p w:rsidR="00F46766" w:rsidRPr="005B70AF" w:rsidRDefault="00222AAF" w:rsidP="002653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спорта им. И.Е Кулакова</w:t>
            </w:r>
          </w:p>
        </w:tc>
      </w:tr>
    </w:tbl>
    <w:p w:rsidR="00B10B33" w:rsidRPr="005B70AF" w:rsidRDefault="00B10B33" w:rsidP="00740C65">
      <w:pPr>
        <w:pStyle w:val="a3"/>
        <w:ind w:right="-426"/>
        <w:jc w:val="right"/>
        <w:rPr>
          <w:rFonts w:ascii="Times New Roman" w:hAnsi="Times New Roman"/>
          <w:b/>
          <w:i/>
          <w:sz w:val="26"/>
          <w:szCs w:val="26"/>
        </w:rPr>
      </w:pPr>
      <w:r w:rsidRPr="005B70AF">
        <w:rPr>
          <w:rFonts w:ascii="Times New Roman" w:hAnsi="Times New Roman"/>
          <w:b/>
          <w:i/>
          <w:sz w:val="26"/>
          <w:szCs w:val="26"/>
        </w:rPr>
        <w:t>Отдел информационно</w:t>
      </w:r>
      <w:r w:rsidR="00FF60BD" w:rsidRPr="005B70A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B70AF">
        <w:rPr>
          <w:rFonts w:ascii="Times New Roman" w:hAnsi="Times New Roman"/>
          <w:b/>
          <w:i/>
          <w:sz w:val="26"/>
          <w:szCs w:val="26"/>
        </w:rPr>
        <w:t xml:space="preserve">- аналитической работы </w:t>
      </w:r>
      <w:r w:rsidRPr="005B70AF">
        <w:rPr>
          <w:rFonts w:ascii="Times New Roman" w:hAnsi="Times New Roman"/>
          <w:b/>
          <w:i/>
          <w:sz w:val="26"/>
          <w:szCs w:val="26"/>
        </w:rPr>
        <w:br/>
        <w:t>и контроля  администрации МР «Печора»</w:t>
      </w:r>
    </w:p>
    <w:p w:rsidR="00EB6455" w:rsidRPr="005B70AF" w:rsidRDefault="00EB6455">
      <w:pPr>
        <w:rPr>
          <w:sz w:val="26"/>
          <w:szCs w:val="26"/>
        </w:rPr>
      </w:pPr>
    </w:p>
    <w:sectPr w:rsidR="00EB6455" w:rsidRPr="005B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04B"/>
    <w:multiLevelType w:val="hybridMultilevel"/>
    <w:tmpl w:val="D6D40666"/>
    <w:lvl w:ilvl="0" w:tplc="6C0A374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A61549"/>
    <w:multiLevelType w:val="hybridMultilevel"/>
    <w:tmpl w:val="6B680048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33"/>
    <w:rsid w:val="000F362D"/>
    <w:rsid w:val="00102DDF"/>
    <w:rsid w:val="001030B4"/>
    <w:rsid w:val="001347C4"/>
    <w:rsid w:val="00197DA0"/>
    <w:rsid w:val="001A6A0A"/>
    <w:rsid w:val="001C18C4"/>
    <w:rsid w:val="00222AAF"/>
    <w:rsid w:val="002653FA"/>
    <w:rsid w:val="00286522"/>
    <w:rsid w:val="002B4B49"/>
    <w:rsid w:val="003233BF"/>
    <w:rsid w:val="003831F6"/>
    <w:rsid w:val="00423C55"/>
    <w:rsid w:val="004A195F"/>
    <w:rsid w:val="00505864"/>
    <w:rsid w:val="00525215"/>
    <w:rsid w:val="00580BB4"/>
    <w:rsid w:val="005B13C6"/>
    <w:rsid w:val="005B17D2"/>
    <w:rsid w:val="005B70AF"/>
    <w:rsid w:val="00694D8F"/>
    <w:rsid w:val="006F4D6A"/>
    <w:rsid w:val="0072329F"/>
    <w:rsid w:val="00740C65"/>
    <w:rsid w:val="0075134D"/>
    <w:rsid w:val="00790D89"/>
    <w:rsid w:val="00834E92"/>
    <w:rsid w:val="0084556C"/>
    <w:rsid w:val="008D483D"/>
    <w:rsid w:val="00A508A9"/>
    <w:rsid w:val="00A91F45"/>
    <w:rsid w:val="00AC12DC"/>
    <w:rsid w:val="00B10B33"/>
    <w:rsid w:val="00BB4BF2"/>
    <w:rsid w:val="00C63906"/>
    <w:rsid w:val="00C66037"/>
    <w:rsid w:val="00C723F1"/>
    <w:rsid w:val="00CF2C7B"/>
    <w:rsid w:val="00D04A39"/>
    <w:rsid w:val="00E221FF"/>
    <w:rsid w:val="00E87134"/>
    <w:rsid w:val="00EB5CEB"/>
    <w:rsid w:val="00EB6455"/>
    <w:rsid w:val="00EC697C"/>
    <w:rsid w:val="00ED174E"/>
    <w:rsid w:val="00F46766"/>
    <w:rsid w:val="00F50202"/>
    <w:rsid w:val="00FB5A7A"/>
    <w:rsid w:val="00FD09E7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F36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C697C"/>
  </w:style>
  <w:style w:type="paragraph" w:styleId="a5">
    <w:name w:val="List Paragraph"/>
    <w:basedOn w:val="a"/>
    <w:uiPriority w:val="34"/>
    <w:qFormat/>
    <w:rsid w:val="00102DD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F36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C697C"/>
  </w:style>
  <w:style w:type="paragraph" w:styleId="a5">
    <w:name w:val="List Paragraph"/>
    <w:basedOn w:val="a"/>
    <w:uiPriority w:val="34"/>
    <w:qFormat/>
    <w:rsid w:val="00102DD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19</cp:revision>
  <cp:lastPrinted>2022-11-18T13:14:00Z</cp:lastPrinted>
  <dcterms:created xsi:type="dcterms:W3CDTF">2022-08-26T06:46:00Z</dcterms:created>
  <dcterms:modified xsi:type="dcterms:W3CDTF">2022-12-13T09:59:00Z</dcterms:modified>
</cp:coreProperties>
</file>