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0E0308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0308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0E0308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0308">
        <w:rPr>
          <w:rFonts w:ascii="Times New Roman" w:hAnsi="Times New Roman" w:cs="Times New Roman"/>
          <w:b/>
          <w:sz w:val="26"/>
          <w:szCs w:val="26"/>
        </w:rPr>
        <w:t>о нача</w:t>
      </w:r>
      <w:r w:rsidR="004B6605">
        <w:rPr>
          <w:rFonts w:ascii="Times New Roman" w:hAnsi="Times New Roman" w:cs="Times New Roman"/>
          <w:b/>
          <w:sz w:val="26"/>
          <w:szCs w:val="26"/>
        </w:rPr>
        <w:t>л</w:t>
      </w:r>
      <w:r w:rsidR="0085556E">
        <w:rPr>
          <w:rFonts w:ascii="Times New Roman" w:hAnsi="Times New Roman" w:cs="Times New Roman"/>
          <w:b/>
          <w:sz w:val="26"/>
          <w:szCs w:val="26"/>
        </w:rPr>
        <w:t>е публичных слушаний по проекту</w:t>
      </w:r>
    </w:p>
    <w:p w:rsidR="002914D9" w:rsidRPr="000E0308" w:rsidRDefault="0085556E" w:rsidP="000E0308">
      <w:pPr>
        <w:pStyle w:val="2"/>
        <w:tabs>
          <w:tab w:val="left" w:pos="709"/>
        </w:tabs>
        <w:contextualSpacing/>
        <w:rPr>
          <w:sz w:val="26"/>
          <w:szCs w:val="26"/>
        </w:rPr>
      </w:pPr>
      <w:r>
        <w:rPr>
          <w:sz w:val="26"/>
          <w:szCs w:val="26"/>
        </w:rPr>
        <w:t>постановления</w:t>
      </w:r>
      <w:r w:rsidR="00404179" w:rsidRPr="000E0308">
        <w:rPr>
          <w:sz w:val="26"/>
          <w:szCs w:val="26"/>
        </w:rPr>
        <w:t xml:space="preserve"> администрации муниципального района «Печора»</w:t>
      </w:r>
    </w:p>
    <w:p w:rsidR="0085556E" w:rsidRPr="0085556E" w:rsidRDefault="0085556E" w:rsidP="0085556E">
      <w:pPr>
        <w:pStyle w:val="a3"/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556E">
        <w:rPr>
          <w:rFonts w:ascii="Times New Roman" w:hAnsi="Times New Roman" w:cs="Times New Roman"/>
          <w:b/>
          <w:sz w:val="26"/>
          <w:szCs w:val="26"/>
        </w:rPr>
        <w:t>«О предоставлении разрешения на отклонение от предельных параметров разрешенного строительства, реконструкции объекта капитального строительства по адресу: Республика Коми, МР «Печора», СП «Приуральское», д. Даниловка, ул. Центральная».</w:t>
      </w:r>
    </w:p>
    <w:p w:rsidR="0085556E" w:rsidRDefault="0085556E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404179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85556E" w:rsidRPr="0085556E" w:rsidRDefault="00F62B52" w:rsidP="0085556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5556E">
        <w:rPr>
          <w:rFonts w:ascii="Times New Roman" w:hAnsi="Times New Roman" w:cs="Times New Roman"/>
          <w:sz w:val="26"/>
          <w:szCs w:val="26"/>
        </w:rPr>
        <w:t>1.</w:t>
      </w:r>
      <w:r w:rsidR="006F3FCA" w:rsidRPr="0085556E">
        <w:rPr>
          <w:rFonts w:ascii="Times New Roman" w:hAnsi="Times New Roman" w:cs="Times New Roman"/>
          <w:sz w:val="26"/>
          <w:szCs w:val="26"/>
        </w:rPr>
        <w:t xml:space="preserve"> </w:t>
      </w:r>
      <w:r w:rsidR="007C4724" w:rsidRPr="0085556E">
        <w:rPr>
          <w:rFonts w:ascii="Times New Roman" w:hAnsi="Times New Roman" w:cs="Times New Roman"/>
          <w:sz w:val="26"/>
          <w:szCs w:val="26"/>
        </w:rPr>
        <w:t>П</w:t>
      </w:r>
      <w:r w:rsidR="00A36B74" w:rsidRPr="0085556E">
        <w:rPr>
          <w:rFonts w:ascii="Times New Roman" w:hAnsi="Times New Roman" w:cs="Times New Roman"/>
          <w:sz w:val="26"/>
          <w:szCs w:val="26"/>
        </w:rPr>
        <w:t xml:space="preserve">роект </w:t>
      </w:r>
      <w:r w:rsidR="00B27AE4" w:rsidRPr="0085556E">
        <w:rPr>
          <w:rFonts w:ascii="Times New Roman" w:hAnsi="Times New Roman" w:cs="Times New Roman"/>
          <w:sz w:val="26"/>
          <w:szCs w:val="26"/>
        </w:rPr>
        <w:t>постановления администрации МР «Печора»</w:t>
      </w:r>
      <w:r w:rsidR="000E0308" w:rsidRPr="008555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5556E" w:rsidRPr="0085556E">
        <w:rPr>
          <w:rFonts w:ascii="Times New Roman" w:hAnsi="Times New Roman" w:cs="Times New Roman"/>
          <w:sz w:val="26"/>
          <w:szCs w:val="26"/>
        </w:rPr>
        <w:t>«О предоставлении разрешения на отклонение от предельных параметров разрешенного строительства, реконструкции объекта капитального строительства по адресу: Республика Коми, МР «Печора», СП «Приуральское»,</w:t>
      </w:r>
      <w:r w:rsidR="00C42430">
        <w:rPr>
          <w:rFonts w:ascii="Times New Roman" w:hAnsi="Times New Roman" w:cs="Times New Roman"/>
          <w:sz w:val="26"/>
          <w:szCs w:val="26"/>
        </w:rPr>
        <w:t xml:space="preserve"> д. Даниловка, ул. Центральная» в 1 экз. на 1 л.</w:t>
      </w:r>
    </w:p>
    <w:p w:rsidR="00954FAC" w:rsidRPr="00957BFE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Пуб</w:t>
      </w:r>
      <w:r w:rsidR="00B3261E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>
        <w:rPr>
          <w:rFonts w:ascii="Times New Roman" w:hAnsi="Times New Roman" w:cs="Times New Roman"/>
          <w:b/>
          <w:sz w:val="26"/>
          <w:szCs w:val="26"/>
        </w:rPr>
        <w:t>с</w:t>
      </w:r>
      <w:r w:rsidR="00F62B5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F3FCA">
        <w:rPr>
          <w:rFonts w:ascii="Times New Roman" w:hAnsi="Times New Roman" w:cs="Times New Roman"/>
          <w:b/>
          <w:sz w:val="26"/>
          <w:szCs w:val="26"/>
        </w:rPr>
        <w:t>17</w:t>
      </w:r>
      <w:r w:rsidR="00907BC6">
        <w:rPr>
          <w:rFonts w:ascii="Times New Roman" w:hAnsi="Times New Roman" w:cs="Times New Roman"/>
          <w:b/>
          <w:sz w:val="26"/>
          <w:szCs w:val="26"/>
        </w:rPr>
        <w:t>.</w:t>
      </w:r>
      <w:r w:rsidR="006F3FCA">
        <w:rPr>
          <w:rFonts w:ascii="Times New Roman" w:hAnsi="Times New Roman" w:cs="Times New Roman"/>
          <w:b/>
          <w:sz w:val="26"/>
          <w:szCs w:val="26"/>
        </w:rPr>
        <w:t>12</w:t>
      </w:r>
      <w:r w:rsidR="00907BC6">
        <w:rPr>
          <w:rFonts w:ascii="Times New Roman" w:hAnsi="Times New Roman" w:cs="Times New Roman"/>
          <w:b/>
          <w:sz w:val="26"/>
          <w:szCs w:val="26"/>
        </w:rPr>
        <w:t>.202</w:t>
      </w:r>
      <w:r w:rsidR="000E0308">
        <w:rPr>
          <w:rFonts w:ascii="Times New Roman" w:hAnsi="Times New Roman" w:cs="Times New Roman"/>
          <w:b/>
          <w:sz w:val="26"/>
          <w:szCs w:val="26"/>
        </w:rPr>
        <w:t>2</w:t>
      </w:r>
      <w:r w:rsidR="00907BC6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6F3FCA">
        <w:rPr>
          <w:rFonts w:ascii="Times New Roman" w:hAnsi="Times New Roman" w:cs="Times New Roman"/>
          <w:b/>
          <w:sz w:val="26"/>
          <w:szCs w:val="26"/>
        </w:rPr>
        <w:t>09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B3261E">
        <w:rPr>
          <w:rFonts w:ascii="Times New Roman" w:hAnsi="Times New Roman" w:cs="Times New Roman"/>
          <w:b/>
          <w:sz w:val="26"/>
          <w:szCs w:val="26"/>
        </w:rPr>
        <w:t>0</w:t>
      </w:r>
      <w:r w:rsidR="006F3FCA">
        <w:rPr>
          <w:rFonts w:ascii="Times New Roman" w:hAnsi="Times New Roman" w:cs="Times New Roman"/>
          <w:b/>
          <w:sz w:val="26"/>
          <w:szCs w:val="26"/>
        </w:rPr>
        <w:t>1</w:t>
      </w:r>
      <w:r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6F3FCA">
        <w:rPr>
          <w:rFonts w:ascii="Times New Roman" w:hAnsi="Times New Roman" w:cs="Times New Roman"/>
          <w:b/>
          <w:sz w:val="26"/>
          <w:szCs w:val="26"/>
        </w:rPr>
        <w:t>3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957BFE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 xml:space="preserve">размещение проекта на официальном сайте </w:t>
      </w:r>
      <w:r w:rsidR="00B27AE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6B74" w:rsidRPr="00957BFE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A36B74" w:rsidRPr="00957BFE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957BFE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85556E" w:rsidRPr="00957BFE" w:rsidRDefault="007C4724" w:rsidP="0085556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6F3FCA">
        <w:rPr>
          <w:rFonts w:ascii="Times New Roman" w:hAnsi="Times New Roman" w:cs="Times New Roman"/>
          <w:b/>
          <w:sz w:val="26"/>
          <w:szCs w:val="26"/>
        </w:rPr>
        <w:t>09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B3261E">
        <w:rPr>
          <w:rFonts w:ascii="Times New Roman" w:hAnsi="Times New Roman" w:cs="Times New Roman"/>
          <w:b/>
          <w:sz w:val="26"/>
          <w:szCs w:val="26"/>
        </w:rPr>
        <w:t>0</w:t>
      </w:r>
      <w:r w:rsidR="006F3FCA">
        <w:rPr>
          <w:rFonts w:ascii="Times New Roman" w:hAnsi="Times New Roman" w:cs="Times New Roman"/>
          <w:b/>
          <w:sz w:val="26"/>
          <w:szCs w:val="26"/>
        </w:rPr>
        <w:t>1</w:t>
      </w:r>
      <w:r w:rsidR="00A47654">
        <w:rPr>
          <w:rFonts w:ascii="Times New Roman" w:hAnsi="Times New Roman" w:cs="Times New Roman"/>
          <w:b/>
          <w:sz w:val="26"/>
          <w:szCs w:val="26"/>
        </w:rPr>
        <w:t>.202</w:t>
      </w:r>
      <w:r w:rsidR="006F3FCA">
        <w:rPr>
          <w:rFonts w:ascii="Times New Roman" w:hAnsi="Times New Roman" w:cs="Times New Roman"/>
          <w:b/>
          <w:sz w:val="26"/>
          <w:szCs w:val="26"/>
        </w:rPr>
        <w:t>3</w:t>
      </w:r>
      <w:r w:rsidR="000E0308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="00A47654">
        <w:rPr>
          <w:rFonts w:ascii="Times New Roman" w:hAnsi="Times New Roman" w:cs="Times New Roman"/>
          <w:b/>
          <w:sz w:val="26"/>
          <w:szCs w:val="26"/>
        </w:rPr>
        <w:t xml:space="preserve"> в </w:t>
      </w:r>
      <w:r w:rsidR="00907BC6">
        <w:rPr>
          <w:rFonts w:ascii="Times New Roman" w:hAnsi="Times New Roman" w:cs="Times New Roman"/>
          <w:b/>
          <w:sz w:val="26"/>
          <w:szCs w:val="26"/>
        </w:rPr>
        <w:t>1</w:t>
      </w:r>
      <w:r w:rsidR="00B3261E">
        <w:rPr>
          <w:rFonts w:ascii="Times New Roman" w:hAnsi="Times New Roman" w:cs="Times New Roman"/>
          <w:b/>
          <w:sz w:val="26"/>
          <w:szCs w:val="26"/>
        </w:rPr>
        <w:t>5</w:t>
      </w:r>
      <w:r w:rsidR="00D65C3C">
        <w:rPr>
          <w:rFonts w:ascii="Times New Roman" w:hAnsi="Times New Roman" w:cs="Times New Roman"/>
          <w:b/>
          <w:sz w:val="26"/>
          <w:szCs w:val="26"/>
        </w:rPr>
        <w:t>.3</w:t>
      </w:r>
      <w:bookmarkStart w:id="0" w:name="_GoBack"/>
      <w:bookmarkEnd w:id="0"/>
      <w:r w:rsidR="00907BC6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Республика Коми, г. Печора, </w:t>
      </w:r>
      <w:r w:rsidR="0085556E">
        <w:rPr>
          <w:rFonts w:ascii="Times New Roman" w:hAnsi="Times New Roman" w:cs="Times New Roman"/>
          <w:b/>
          <w:sz w:val="26"/>
          <w:szCs w:val="26"/>
        </w:rPr>
        <w:t>с. Приуральское, ул. Лесная, д.21</w:t>
      </w:r>
      <w:r w:rsidR="0085556E" w:rsidRPr="00957BFE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85556E">
        <w:rPr>
          <w:rFonts w:ascii="Times New Roman" w:hAnsi="Times New Roman" w:cs="Times New Roman"/>
          <w:b/>
          <w:sz w:val="26"/>
          <w:szCs w:val="26"/>
        </w:rPr>
        <w:t>здание администрации СП «Приуральское»</w:t>
      </w:r>
      <w:r w:rsidR="0085556E" w:rsidRPr="00957BFE">
        <w:rPr>
          <w:rFonts w:ascii="Times New Roman" w:hAnsi="Times New Roman" w:cs="Times New Roman"/>
          <w:b/>
          <w:sz w:val="26"/>
          <w:szCs w:val="26"/>
        </w:rPr>
        <w:t>.</w:t>
      </w:r>
    </w:p>
    <w:p w:rsidR="00B91E1D" w:rsidRPr="00957BFE" w:rsidRDefault="00B91E1D" w:rsidP="008555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957BFE" w:rsidRDefault="00D55954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B3261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F3FCA">
        <w:rPr>
          <w:rFonts w:ascii="Times New Roman" w:hAnsi="Times New Roman" w:cs="Times New Roman"/>
          <w:b/>
          <w:sz w:val="26"/>
          <w:szCs w:val="26"/>
        </w:rPr>
        <w:t>17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6F3FCA">
        <w:rPr>
          <w:rFonts w:ascii="Times New Roman" w:hAnsi="Times New Roman" w:cs="Times New Roman"/>
          <w:b/>
          <w:sz w:val="26"/>
          <w:szCs w:val="26"/>
        </w:rPr>
        <w:t>12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0E0308">
        <w:rPr>
          <w:rFonts w:ascii="Times New Roman" w:hAnsi="Times New Roman" w:cs="Times New Roman"/>
          <w:b/>
          <w:sz w:val="26"/>
          <w:szCs w:val="26"/>
        </w:rPr>
        <w:t>2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726A01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6F3FCA">
        <w:rPr>
          <w:rFonts w:ascii="Times New Roman" w:hAnsi="Times New Roman" w:cs="Times New Roman"/>
          <w:b/>
          <w:sz w:val="26"/>
          <w:szCs w:val="26"/>
        </w:rPr>
        <w:t>09</w:t>
      </w:r>
      <w:r w:rsidR="00AD00B5">
        <w:rPr>
          <w:rFonts w:ascii="Times New Roman" w:hAnsi="Times New Roman" w:cs="Times New Roman"/>
          <w:b/>
          <w:sz w:val="26"/>
          <w:szCs w:val="26"/>
        </w:rPr>
        <w:t>.</w:t>
      </w:r>
      <w:r w:rsidR="00B3261E">
        <w:rPr>
          <w:rFonts w:ascii="Times New Roman" w:hAnsi="Times New Roman" w:cs="Times New Roman"/>
          <w:b/>
          <w:sz w:val="26"/>
          <w:szCs w:val="26"/>
        </w:rPr>
        <w:t>0</w:t>
      </w:r>
      <w:r w:rsidR="006F3FCA">
        <w:rPr>
          <w:rFonts w:ascii="Times New Roman" w:hAnsi="Times New Roman" w:cs="Times New Roman"/>
          <w:b/>
          <w:sz w:val="26"/>
          <w:szCs w:val="26"/>
        </w:rPr>
        <w:t>1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6F3FCA">
        <w:rPr>
          <w:rFonts w:ascii="Times New Roman" w:hAnsi="Times New Roman" w:cs="Times New Roman"/>
          <w:b/>
          <w:sz w:val="26"/>
          <w:szCs w:val="26"/>
        </w:rPr>
        <w:t>3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D55954" w:rsidRPr="00957BFE" w:rsidRDefault="00D55954" w:rsidP="006F3FCA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Default="00E435F2" w:rsidP="006F3FCA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957BFE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6F3FCA" w:rsidRPr="00202E22" w:rsidRDefault="006F3FCA" w:rsidP="006F3FCA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02E22">
        <w:rPr>
          <w:rFonts w:ascii="Times New Roman" w:hAnsi="Times New Roman" w:cs="Times New Roman"/>
          <w:sz w:val="26"/>
          <w:szCs w:val="26"/>
        </w:rPr>
        <w:t xml:space="preserve">через платформу обратной связи портала «Госуслуги» </w:t>
      </w:r>
      <w:hyperlink r:id="rId7" w:tgtFrame="_blank" w:history="1">
        <w:r w:rsidRPr="00202E22">
          <w:rPr>
            <w:rStyle w:val="a6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957BFE" w:rsidRDefault="000C6A42" w:rsidP="00A74690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lastRenderedPageBreak/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726A01">
        <w:rPr>
          <w:rFonts w:ascii="Times New Roman" w:hAnsi="Times New Roman" w:cs="Times New Roman"/>
          <w:b/>
          <w:sz w:val="26"/>
          <w:szCs w:val="26"/>
        </w:rPr>
        <w:t xml:space="preserve">Документация по проекту </w:t>
      </w:r>
      <w:r w:rsidR="00A47654">
        <w:rPr>
          <w:rFonts w:ascii="Times New Roman" w:hAnsi="Times New Roman" w:cs="Times New Roman"/>
          <w:b/>
          <w:sz w:val="26"/>
          <w:szCs w:val="26"/>
        </w:rPr>
        <w:t>размещен</w:t>
      </w:r>
      <w:r w:rsidR="00726A01">
        <w:rPr>
          <w:rFonts w:ascii="Times New Roman" w:hAnsi="Times New Roman" w:cs="Times New Roman"/>
          <w:b/>
          <w:sz w:val="26"/>
          <w:szCs w:val="26"/>
        </w:rPr>
        <w:t>а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 xml:space="preserve">«Печора» в разделе </w:t>
      </w:r>
      <w:r w:rsidR="00726A01">
        <w:rPr>
          <w:rFonts w:ascii="Times New Roman" w:hAnsi="Times New Roman" w:cs="Times New Roman"/>
          <w:b/>
          <w:sz w:val="26"/>
          <w:szCs w:val="26"/>
        </w:rPr>
        <w:t>Поселения/СП «</w:t>
      </w:r>
      <w:r w:rsidR="000E0308">
        <w:rPr>
          <w:rFonts w:ascii="Times New Roman" w:hAnsi="Times New Roman" w:cs="Times New Roman"/>
          <w:b/>
          <w:sz w:val="26"/>
          <w:szCs w:val="26"/>
        </w:rPr>
        <w:t>Озёрный</w:t>
      </w:r>
      <w:r w:rsidR="00726A01">
        <w:rPr>
          <w:rFonts w:ascii="Times New Roman" w:hAnsi="Times New Roman" w:cs="Times New Roman"/>
          <w:b/>
          <w:sz w:val="26"/>
          <w:szCs w:val="26"/>
        </w:rPr>
        <w:t>»/</w:t>
      </w:r>
      <w:r w:rsidR="00A47654">
        <w:rPr>
          <w:rFonts w:ascii="Times New Roman" w:hAnsi="Times New Roman" w:cs="Times New Roman"/>
          <w:b/>
          <w:sz w:val="26"/>
          <w:szCs w:val="26"/>
        </w:rPr>
        <w:t>«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>публичные слушания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>»/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 xml:space="preserve">ПС </w:t>
      </w:r>
      <w:r w:rsidR="006F3FCA">
        <w:rPr>
          <w:rFonts w:ascii="Times New Roman" w:eastAsia="Calibri" w:hAnsi="Times New Roman" w:cs="Times New Roman"/>
          <w:b/>
          <w:sz w:val="26"/>
          <w:szCs w:val="26"/>
        </w:rPr>
        <w:t xml:space="preserve">отклонение </w:t>
      </w:r>
      <w:r w:rsidR="0085556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д. Даниловка</w:t>
      </w:r>
      <w:r w:rsidR="00615422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6F3FCA">
        <w:rPr>
          <w:rFonts w:ascii="Times New Roman" w:eastAsia="Calibri" w:hAnsi="Times New Roman" w:cs="Times New Roman"/>
          <w:b/>
          <w:sz w:val="26"/>
          <w:szCs w:val="26"/>
        </w:rPr>
        <w:t>09</w:t>
      </w:r>
      <w:r w:rsidR="00F62B5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B3261E">
        <w:rPr>
          <w:rFonts w:ascii="Times New Roman" w:eastAsia="Calibri" w:hAnsi="Times New Roman" w:cs="Times New Roman"/>
          <w:b/>
          <w:sz w:val="26"/>
          <w:szCs w:val="26"/>
        </w:rPr>
        <w:t>0</w:t>
      </w:r>
      <w:r w:rsidR="006F3FCA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6F3FCA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="00886E75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г.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>/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B3261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726A01">
        <w:rPr>
          <w:rFonts w:ascii="Times New Roman" w:eastAsia="Calibri" w:hAnsi="Times New Roman" w:cs="Times New Roman"/>
          <w:b/>
          <w:sz w:val="26"/>
          <w:szCs w:val="26"/>
        </w:rPr>
        <w:t xml:space="preserve">ечора, ул. Ленинградская, д.15,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каб.</w:t>
      </w:r>
      <w:r w:rsidR="00F62B52">
        <w:rPr>
          <w:rFonts w:ascii="Times New Roman" w:eastAsia="Calibri" w:hAnsi="Times New Roman" w:cs="Times New Roman"/>
          <w:b/>
          <w:sz w:val="26"/>
          <w:szCs w:val="26"/>
        </w:rPr>
        <w:t xml:space="preserve"> 40</w:t>
      </w:r>
      <w:r w:rsidR="00E435F2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F62B52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6F3FCA">
        <w:rPr>
          <w:rFonts w:ascii="Times New Roman" w:eastAsia="Calibri" w:hAnsi="Times New Roman" w:cs="Times New Roman"/>
          <w:b/>
          <w:sz w:val="26"/>
          <w:szCs w:val="26"/>
        </w:rPr>
        <w:t xml:space="preserve"> 303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726A0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D78B8" w:rsidRPr="00957BFE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</w:t>
      </w:r>
      <w:r w:rsidR="00B27AE4">
        <w:rPr>
          <w:rFonts w:ascii="Times New Roman" w:hAnsi="Times New Roman" w:cs="Times New Roman"/>
          <w:b/>
          <w:sz w:val="26"/>
          <w:szCs w:val="26"/>
        </w:rPr>
        <w:t>а</w:t>
      </w:r>
      <w:r w:rsidR="00726A01">
        <w:rPr>
          <w:rFonts w:ascii="Times New Roman" w:hAnsi="Times New Roman" w:cs="Times New Roman"/>
          <w:b/>
          <w:sz w:val="26"/>
          <w:szCs w:val="26"/>
        </w:rPr>
        <w:t xml:space="preserve">ний: 8 (82142) 70770, доб. </w:t>
      </w:r>
      <w:r w:rsidR="00B27AE4">
        <w:rPr>
          <w:rFonts w:ascii="Times New Roman" w:hAnsi="Times New Roman" w:cs="Times New Roman"/>
          <w:b/>
          <w:sz w:val="26"/>
          <w:szCs w:val="26"/>
        </w:rPr>
        <w:t>112</w:t>
      </w:r>
      <w:r w:rsidR="006F3FCA">
        <w:rPr>
          <w:rFonts w:ascii="Times New Roman" w:hAnsi="Times New Roman" w:cs="Times New Roman"/>
          <w:b/>
          <w:sz w:val="26"/>
          <w:szCs w:val="26"/>
        </w:rPr>
        <w:t>0</w:t>
      </w:r>
      <w:r w:rsidR="00B3261E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886E75">
        <w:rPr>
          <w:rFonts w:ascii="Times New Roman" w:hAnsi="Times New Roman" w:cs="Times New Roman"/>
          <w:b/>
          <w:sz w:val="26"/>
          <w:szCs w:val="26"/>
        </w:rPr>
        <w:t>1260</w:t>
      </w:r>
      <w:r w:rsidR="00B3261E">
        <w:rPr>
          <w:rFonts w:ascii="Times New Roman" w:hAnsi="Times New Roman" w:cs="Times New Roman"/>
          <w:b/>
          <w:sz w:val="26"/>
          <w:szCs w:val="26"/>
        </w:rPr>
        <w:t>.</w:t>
      </w:r>
    </w:p>
    <w:p w:rsidR="000C6A42" w:rsidRPr="00957BF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 w:rsidSect="00C4243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C0002"/>
    <w:rsid w:val="000C6A42"/>
    <w:rsid w:val="000E0308"/>
    <w:rsid w:val="00120E45"/>
    <w:rsid w:val="00180754"/>
    <w:rsid w:val="002167BA"/>
    <w:rsid w:val="002914D9"/>
    <w:rsid w:val="00404179"/>
    <w:rsid w:val="0048165A"/>
    <w:rsid w:val="004B6605"/>
    <w:rsid w:val="005158D4"/>
    <w:rsid w:val="00552801"/>
    <w:rsid w:val="005E4F93"/>
    <w:rsid w:val="00615422"/>
    <w:rsid w:val="0063149C"/>
    <w:rsid w:val="006609B5"/>
    <w:rsid w:val="006A3D69"/>
    <w:rsid w:val="006F3FCA"/>
    <w:rsid w:val="00726A01"/>
    <w:rsid w:val="00782377"/>
    <w:rsid w:val="00790482"/>
    <w:rsid w:val="007C4724"/>
    <w:rsid w:val="008539FE"/>
    <w:rsid w:val="0085556E"/>
    <w:rsid w:val="00886E75"/>
    <w:rsid w:val="008F1DE4"/>
    <w:rsid w:val="00907BC6"/>
    <w:rsid w:val="00954FAC"/>
    <w:rsid w:val="00957BFE"/>
    <w:rsid w:val="00A2715F"/>
    <w:rsid w:val="00A36B74"/>
    <w:rsid w:val="00A47654"/>
    <w:rsid w:val="00A74690"/>
    <w:rsid w:val="00AD00B5"/>
    <w:rsid w:val="00B27AE4"/>
    <w:rsid w:val="00B3261E"/>
    <w:rsid w:val="00B33F30"/>
    <w:rsid w:val="00B91E1D"/>
    <w:rsid w:val="00BA251F"/>
    <w:rsid w:val="00BD78B8"/>
    <w:rsid w:val="00C320F8"/>
    <w:rsid w:val="00C42430"/>
    <w:rsid w:val="00D55954"/>
    <w:rsid w:val="00D65C3C"/>
    <w:rsid w:val="00DE5A37"/>
    <w:rsid w:val="00E435F2"/>
    <w:rsid w:val="00EB0234"/>
    <w:rsid w:val="00F54BEE"/>
    <w:rsid w:val="00F62B52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CB479-AA42-4B61-A5BE-1559477D6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Дячук</cp:lastModifiedBy>
  <cp:revision>29</cp:revision>
  <cp:lastPrinted>2022-12-12T06:27:00Z</cp:lastPrinted>
  <dcterms:created xsi:type="dcterms:W3CDTF">2020-03-18T10:30:00Z</dcterms:created>
  <dcterms:modified xsi:type="dcterms:W3CDTF">2022-12-13T09:57:00Z</dcterms:modified>
</cp:coreProperties>
</file>