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106" w:rsidRDefault="002F0106" w:rsidP="002F0106">
      <w:pPr>
        <w:widowControl w:val="0"/>
        <w:jc w:val="right"/>
        <w:rPr>
          <w:sz w:val="24"/>
          <w:szCs w:val="24"/>
        </w:rPr>
      </w:pPr>
      <w:r w:rsidRPr="002F0106">
        <w:rPr>
          <w:sz w:val="24"/>
          <w:szCs w:val="24"/>
        </w:rPr>
        <w:t>Приложение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 МР «Печора»</w:t>
      </w:r>
    </w:p>
    <w:p w:rsidR="002F0106" w:rsidRDefault="002F0106" w:rsidP="002F0106">
      <w:pPr>
        <w:widowControl w:val="0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EE6845">
        <w:rPr>
          <w:sz w:val="24"/>
          <w:szCs w:val="24"/>
        </w:rPr>
        <w:t xml:space="preserve">29 </w:t>
      </w:r>
      <w:r w:rsidR="005B6FA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декабря 2022 года № </w:t>
      </w:r>
      <w:r w:rsidR="00EE6845">
        <w:rPr>
          <w:sz w:val="24"/>
          <w:szCs w:val="24"/>
        </w:rPr>
        <w:t>2545</w:t>
      </w:r>
    </w:p>
    <w:p w:rsidR="00773166" w:rsidRDefault="00773166" w:rsidP="002F0106">
      <w:pPr>
        <w:widowControl w:val="0"/>
        <w:jc w:val="right"/>
        <w:rPr>
          <w:sz w:val="24"/>
          <w:szCs w:val="24"/>
        </w:rPr>
      </w:pPr>
    </w:p>
    <w:p w:rsid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Изменения, вносимые в постановление администрации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муниципального района «Печора» от 31.12.2019 г. 1682</w:t>
      </w:r>
    </w:p>
    <w:p w:rsidR="0077316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«Об утверждении муниципальной программы МО МР «Печора» </w:t>
      </w:r>
    </w:p>
    <w:p w:rsidR="00773166" w:rsidRPr="002F0106" w:rsidRDefault="00773166" w:rsidP="002F010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«Социальное развитие»</w:t>
      </w:r>
    </w:p>
    <w:p w:rsidR="002F0106" w:rsidRPr="002F0106" w:rsidRDefault="002F0106" w:rsidP="002F0106">
      <w:pPr>
        <w:widowControl w:val="0"/>
        <w:jc w:val="right"/>
        <w:rPr>
          <w:sz w:val="24"/>
          <w:szCs w:val="24"/>
        </w:rPr>
      </w:pPr>
    </w:p>
    <w:p w:rsidR="00773166" w:rsidRPr="00773166" w:rsidRDefault="00773166" w:rsidP="00773166">
      <w:pPr>
        <w:ind w:firstLine="709"/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1. 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773166" w:rsidRPr="00773166" w:rsidRDefault="00773166" w:rsidP="004C312A">
      <w:pPr>
        <w:jc w:val="both"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214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992"/>
        <w:gridCol w:w="992"/>
        <w:gridCol w:w="992"/>
        <w:gridCol w:w="992"/>
        <w:gridCol w:w="993"/>
      </w:tblGrid>
      <w:tr w:rsidR="00773166" w:rsidRPr="007E2036" w:rsidTr="00237D31">
        <w:trPr>
          <w:trHeight w:val="583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773166">
            <w:pPr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 xml:space="preserve">Объемы финансирования муниципальной программы  </w:t>
            </w: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  <w:p w:rsidR="00773166" w:rsidRPr="007355D6" w:rsidRDefault="00773166" w:rsidP="00773166">
            <w:pPr>
              <w:rPr>
                <w:sz w:val="22"/>
                <w:szCs w:val="22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355D6" w:rsidRDefault="00773166" w:rsidP="0081625D">
            <w:pPr>
              <w:widowControl w:val="0"/>
              <w:rPr>
                <w:sz w:val="22"/>
                <w:szCs w:val="22"/>
              </w:rPr>
            </w:pPr>
            <w:r w:rsidRPr="007355D6">
              <w:rPr>
                <w:sz w:val="22"/>
                <w:szCs w:val="22"/>
              </w:rPr>
              <w:t>Общий объем фи</w:t>
            </w:r>
            <w:r>
              <w:rPr>
                <w:sz w:val="22"/>
                <w:szCs w:val="22"/>
              </w:rPr>
              <w:t>нансирования составляет 102</w:t>
            </w:r>
            <w:r w:rsidR="0081625D">
              <w:rPr>
                <w:sz w:val="22"/>
                <w:szCs w:val="22"/>
              </w:rPr>
              <w:t> 581,9</w:t>
            </w:r>
            <w:r>
              <w:rPr>
                <w:sz w:val="22"/>
                <w:szCs w:val="22"/>
              </w:rPr>
              <w:t xml:space="preserve"> </w:t>
            </w:r>
            <w:r w:rsidRPr="007355D6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7E2036" w:rsidTr="00237D31">
        <w:trPr>
          <w:trHeight w:val="51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Источник финансирования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Объем финансирования (тыс. рублей)</w:t>
            </w:r>
          </w:p>
        </w:tc>
      </w:tr>
      <w:tr w:rsidR="00773166" w:rsidRPr="007E2036" w:rsidTr="00237D31">
        <w:trPr>
          <w:trHeight w:val="52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2023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2024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2025 год</w:t>
            </w:r>
          </w:p>
        </w:tc>
      </w:tr>
      <w:tr w:rsidR="00773166" w:rsidRPr="007E2036" w:rsidTr="00237D31">
        <w:trPr>
          <w:trHeight w:val="25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237D31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102</w:t>
            </w:r>
            <w:r w:rsidR="00E65D01">
              <w:rPr>
                <w:sz w:val="20"/>
              </w:rPr>
              <w:t> 581,9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29 433,0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18</w:t>
            </w:r>
            <w:r>
              <w:rPr>
                <w:sz w:val="20"/>
              </w:rPr>
              <w:t> 507,9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  <w:r w:rsidR="00E65D01">
              <w:rPr>
                <w:sz w:val="20"/>
              </w:rPr>
              <w:t> 155,7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12 818,4</w:t>
            </w:r>
            <w:r w:rsidR="00773166" w:rsidRPr="007E2036">
              <w:rPr>
                <w:sz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12 828,4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237D31">
              <w:rPr>
                <w:sz w:val="20"/>
              </w:rPr>
              <w:t> 838,4</w:t>
            </w:r>
          </w:p>
        </w:tc>
      </w:tr>
      <w:tr w:rsidR="00773166" w:rsidRPr="007E2036" w:rsidTr="00237D31">
        <w:trPr>
          <w:trHeight w:val="266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в том числе по источникам финансирования:</w:t>
            </w:r>
          </w:p>
        </w:tc>
      </w:tr>
      <w:tr w:rsidR="00773166" w:rsidRPr="007E2036" w:rsidTr="00237D31">
        <w:trPr>
          <w:trHeight w:val="339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федеральный бюджет</w:t>
            </w:r>
          </w:p>
        </w:tc>
      </w:tr>
      <w:tr w:rsidR="00773166" w:rsidRPr="007E2036" w:rsidTr="00237D31">
        <w:trPr>
          <w:trHeight w:val="34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E65D01">
              <w:rPr>
                <w:sz w:val="20"/>
              </w:rPr>
              <w:t> 329,5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15 182,3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</w:t>
            </w:r>
            <w:r>
              <w:rPr>
                <w:sz w:val="20"/>
              </w:rPr>
              <w:t> 056,3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237D3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1 369,0</w:t>
            </w:r>
          </w:p>
        </w:tc>
      </w:tr>
      <w:tr w:rsidR="00773166" w:rsidRPr="007E2036" w:rsidTr="00237D31">
        <w:trPr>
          <w:trHeight w:val="282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республиканский бюджет РК</w:t>
            </w:r>
          </w:p>
        </w:tc>
      </w:tr>
      <w:tr w:rsidR="00773166" w:rsidRPr="007E2036" w:rsidTr="00237D31">
        <w:trPr>
          <w:trHeight w:val="368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65D0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47 712,9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10 639,3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5</w:t>
            </w:r>
            <w:r>
              <w:rPr>
                <w:sz w:val="20"/>
              </w:rPr>
              <w:t> 722,</w:t>
            </w:r>
            <w:r w:rsidRPr="007E203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7 210,4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237D31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237D31">
              <w:rPr>
                <w:sz w:val="20"/>
              </w:rPr>
              <w:t> 046,9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773166" w:rsidRPr="007E2036" w:rsidTr="00237D31">
        <w:trPr>
          <w:trHeight w:val="281"/>
        </w:trPr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73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widowControl w:val="0"/>
              <w:rPr>
                <w:sz w:val="20"/>
              </w:rPr>
            </w:pPr>
            <w:r w:rsidRPr="007E2036">
              <w:rPr>
                <w:sz w:val="20"/>
              </w:rPr>
              <w:t>бюджет МО МР «Печора»</w:t>
            </w:r>
          </w:p>
        </w:tc>
      </w:tr>
      <w:tr w:rsidR="00773166" w:rsidRPr="007E2036" w:rsidTr="00237D31">
        <w:trPr>
          <w:trHeight w:val="338"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7E2036" w:rsidRDefault="00773166" w:rsidP="00773166">
            <w:pPr>
              <w:rPr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E65D01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19 539,</w:t>
            </w:r>
            <w:r w:rsidR="004A2656">
              <w:rPr>
                <w:sz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3 611,4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 w:rsidRPr="007E2036">
              <w:rPr>
                <w:sz w:val="20"/>
              </w:rPr>
              <w:t>2 729,1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F3308A" w:rsidP="00E65D01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E65D01">
              <w:rPr>
                <w:sz w:val="20"/>
              </w:rPr>
              <w:t> 961,5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237D31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3 402,5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3 412,5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7E2036" w:rsidRDefault="00773166" w:rsidP="0077316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3 422,5 </w:t>
            </w:r>
          </w:p>
        </w:tc>
      </w:tr>
    </w:tbl>
    <w:p w:rsidR="00773166" w:rsidRPr="00773166" w:rsidRDefault="00773166" w:rsidP="00773166">
      <w:pPr>
        <w:tabs>
          <w:tab w:val="left" w:pos="8536"/>
        </w:tabs>
        <w:overflowPunct/>
        <w:rPr>
          <w:szCs w:val="26"/>
        </w:rPr>
      </w:pPr>
      <w:r w:rsidRPr="00773166">
        <w:rPr>
          <w:szCs w:val="26"/>
        </w:rPr>
        <w:tab/>
        <w:t xml:space="preserve">          »</w:t>
      </w:r>
    </w:p>
    <w:p w:rsidR="00773166" w:rsidRPr="00773166" w:rsidRDefault="00773166" w:rsidP="00773166">
      <w:pPr>
        <w:widowControl w:val="0"/>
        <w:ind w:firstLine="709"/>
        <w:jc w:val="both"/>
        <w:rPr>
          <w:szCs w:val="26"/>
        </w:rPr>
      </w:pPr>
      <w:r w:rsidRPr="00773166">
        <w:rPr>
          <w:szCs w:val="26"/>
        </w:rPr>
        <w:t>2. В приложении 1 к постановлению администрации муниципального района «Печора» в паспорте подпрограммы 1 «Содействие занятости населения» позицию 8 изложить в следующей редакции:</w:t>
      </w:r>
    </w:p>
    <w:p w:rsidR="00773166" w:rsidRPr="00773166" w:rsidRDefault="00773166" w:rsidP="00773166">
      <w:pPr>
        <w:jc w:val="both"/>
        <w:rPr>
          <w:szCs w:val="26"/>
        </w:rPr>
      </w:pPr>
      <w:r w:rsidRPr="00773166">
        <w:rPr>
          <w:szCs w:val="26"/>
        </w:rPr>
        <w:t>«</w:t>
      </w:r>
    </w:p>
    <w:tbl>
      <w:tblPr>
        <w:tblW w:w="921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1418"/>
        <w:gridCol w:w="992"/>
        <w:gridCol w:w="992"/>
        <w:gridCol w:w="993"/>
        <w:gridCol w:w="992"/>
        <w:gridCol w:w="992"/>
        <w:gridCol w:w="993"/>
      </w:tblGrid>
      <w:tr w:rsidR="00773166" w:rsidRPr="00064EA4" w:rsidTr="00522FD3">
        <w:trPr>
          <w:trHeight w:val="597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064EA4" w:rsidRDefault="00773166" w:rsidP="00773166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Объемы финансирования подпрограммы  </w:t>
            </w:r>
          </w:p>
          <w:p w:rsidR="00773166" w:rsidRPr="00064EA4" w:rsidRDefault="00773166" w:rsidP="00773166">
            <w:pPr>
              <w:widowControl w:val="0"/>
              <w:rPr>
                <w:sz w:val="22"/>
                <w:szCs w:val="22"/>
              </w:rPr>
            </w:pPr>
          </w:p>
          <w:p w:rsidR="00773166" w:rsidRPr="00064EA4" w:rsidRDefault="00773166" w:rsidP="00773166">
            <w:pPr>
              <w:widowControl w:val="0"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3166" w:rsidRPr="00064EA4" w:rsidRDefault="00773166" w:rsidP="00EE6B87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 xml:space="preserve">Общий объем финансирования подпрограммы составляет </w:t>
            </w:r>
            <w:r w:rsidR="00EE6B87">
              <w:rPr>
                <w:sz w:val="22"/>
                <w:szCs w:val="22"/>
              </w:rPr>
              <w:t>868,4</w:t>
            </w:r>
            <w:r w:rsidRPr="00064EA4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773166" w:rsidRPr="00064EA4" w:rsidTr="00522FD3">
        <w:trPr>
          <w:trHeight w:val="989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595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064EA4" w:rsidRDefault="00773166" w:rsidP="00773166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773166" w:rsidRPr="00064EA4" w:rsidTr="00522FD3">
        <w:trPr>
          <w:trHeight w:val="45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20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2025</w:t>
            </w:r>
            <w:r w:rsidRPr="00064EA4">
              <w:rPr>
                <w:sz w:val="22"/>
                <w:szCs w:val="22"/>
              </w:rPr>
              <w:t xml:space="preserve"> год</w:t>
            </w:r>
          </w:p>
        </w:tc>
      </w:tr>
      <w:tr w:rsidR="00773166" w:rsidRPr="00064EA4" w:rsidTr="00522FD3">
        <w:trPr>
          <w:trHeight w:val="431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EE6B8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EE6B87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8,</w:t>
            </w:r>
            <w:r w:rsidR="00EE6B87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EE6B87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  <w:tr w:rsidR="00773166" w:rsidRPr="00064EA4" w:rsidTr="00522FD3">
        <w:trPr>
          <w:trHeight w:val="410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064EA4" w:rsidRDefault="00773166" w:rsidP="00773166">
            <w:pPr>
              <w:widowControl w:val="0"/>
              <w:jc w:val="both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773166" w:rsidRPr="00064EA4" w:rsidTr="00522FD3">
        <w:trPr>
          <w:trHeight w:val="416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737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3166" w:rsidRPr="00064EA4" w:rsidRDefault="00773166" w:rsidP="00773166">
            <w:pPr>
              <w:widowControl w:val="0"/>
              <w:rPr>
                <w:sz w:val="22"/>
                <w:szCs w:val="22"/>
              </w:rPr>
            </w:pPr>
            <w:r w:rsidRPr="00064EA4">
              <w:rPr>
                <w:sz w:val="22"/>
                <w:szCs w:val="22"/>
              </w:rPr>
              <w:t>бюджет МО МР «Печора»</w:t>
            </w:r>
          </w:p>
        </w:tc>
      </w:tr>
      <w:tr w:rsidR="00773166" w:rsidRPr="00064EA4" w:rsidTr="00522FD3">
        <w:trPr>
          <w:trHeight w:val="448"/>
        </w:trPr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773166">
            <w:pPr>
              <w:overflowPunct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EE6B87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868,4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EE6B87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159,8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3166" w:rsidRPr="00064EA4" w:rsidRDefault="00773166" w:rsidP="0083114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156,2</w:t>
            </w:r>
          </w:p>
        </w:tc>
      </w:tr>
    </w:tbl>
    <w:p w:rsidR="00773166" w:rsidRDefault="00831147" w:rsidP="00831147">
      <w:pPr>
        <w:ind w:firstLine="993"/>
        <w:jc w:val="right"/>
        <w:rPr>
          <w:szCs w:val="26"/>
        </w:rPr>
      </w:pPr>
      <w:r>
        <w:rPr>
          <w:szCs w:val="26"/>
        </w:rPr>
        <w:t>»</w:t>
      </w:r>
    </w:p>
    <w:p w:rsidR="00831147" w:rsidRPr="00773166" w:rsidRDefault="00831147" w:rsidP="00831147">
      <w:pPr>
        <w:ind w:firstLine="993"/>
        <w:jc w:val="right"/>
        <w:rPr>
          <w:szCs w:val="26"/>
        </w:rPr>
      </w:pPr>
    </w:p>
    <w:p w:rsidR="00773166" w:rsidRPr="00773166" w:rsidRDefault="00773166" w:rsidP="00773166">
      <w:pPr>
        <w:ind w:firstLine="709"/>
        <w:jc w:val="both"/>
        <w:rPr>
          <w:szCs w:val="26"/>
        </w:rPr>
      </w:pPr>
      <w:r w:rsidRPr="00773166">
        <w:rPr>
          <w:szCs w:val="26"/>
        </w:rPr>
        <w:lastRenderedPageBreak/>
        <w:t>3. В приложении к постановлению администрации муниципального района «Печора» в паспорте подпрограммы 2 «Социальная поддержка отдельных категорий граждан, развитие и укрепление института семьи» позицию 8 изложить в следующей редакции:</w:t>
      </w:r>
    </w:p>
    <w:p w:rsidR="00FC1BB7" w:rsidRPr="00773166" w:rsidRDefault="00773166" w:rsidP="00773166">
      <w:pPr>
        <w:widowControl w:val="0"/>
        <w:overflowPunct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5"/>
        <w:gridCol w:w="1134"/>
        <w:gridCol w:w="1063"/>
        <w:gridCol w:w="1063"/>
        <w:gridCol w:w="1063"/>
        <w:gridCol w:w="1063"/>
        <w:gridCol w:w="1063"/>
        <w:gridCol w:w="1064"/>
      </w:tblGrid>
      <w:tr w:rsidR="00FC1BB7" w:rsidRPr="008B0889" w:rsidTr="00FC1BB7">
        <w:trPr>
          <w:trHeight w:val="495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EA6070" w:rsidRDefault="00FC1BB7" w:rsidP="00FC1BB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Объемы финансирования подпрограммы </w:t>
            </w:r>
          </w:p>
          <w:p w:rsidR="00FC1BB7" w:rsidRPr="00EA6070" w:rsidRDefault="00FC1BB7" w:rsidP="00FC1BB7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 </w:t>
            </w: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EA6070" w:rsidRDefault="00FC1BB7" w:rsidP="00237D31">
            <w:pPr>
              <w:widowControl w:val="0"/>
              <w:overflowPunct/>
              <w:rPr>
                <w:rFonts w:eastAsia="Times New Roman"/>
                <w:sz w:val="20"/>
              </w:rPr>
            </w:pPr>
            <w:r w:rsidRPr="00EA6070">
              <w:rPr>
                <w:rFonts w:eastAsia="Times New Roman"/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rFonts w:eastAsia="Times New Roman"/>
                <w:sz w:val="20"/>
              </w:rPr>
              <w:t xml:space="preserve"> </w:t>
            </w:r>
            <w:r w:rsidR="005815D5">
              <w:rPr>
                <w:rFonts w:eastAsia="Times New Roman"/>
                <w:sz w:val="20"/>
              </w:rPr>
              <w:t>100</w:t>
            </w:r>
            <w:r w:rsidR="00237D31">
              <w:rPr>
                <w:rFonts w:eastAsia="Times New Roman"/>
                <w:sz w:val="20"/>
              </w:rPr>
              <w:t> 120,8</w:t>
            </w:r>
            <w:r>
              <w:rPr>
                <w:rFonts w:eastAsia="Times New Roman"/>
                <w:sz w:val="20"/>
              </w:rPr>
              <w:t xml:space="preserve">  </w:t>
            </w:r>
            <w:r w:rsidRPr="00EA6070">
              <w:rPr>
                <w:rFonts w:eastAsia="Times New Roman"/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FC1BB7" w:rsidRPr="008B0889" w:rsidTr="00FC1BB7">
        <w:trPr>
          <w:trHeight w:val="529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8B0889">
              <w:rPr>
                <w:sz w:val="20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3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Объем финансирования (тыс. рублей)</w:t>
            </w:r>
          </w:p>
        </w:tc>
      </w:tr>
      <w:tr w:rsidR="00FC1BB7" w:rsidRPr="008B0889" w:rsidTr="00FC1BB7">
        <w:trPr>
          <w:trHeight w:val="53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Всего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2020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2021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2022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2023 год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2024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 w:rsidRPr="008B0889">
              <w:rPr>
                <w:sz w:val="20"/>
              </w:rPr>
              <w:t>2025 год</w:t>
            </w:r>
          </w:p>
        </w:tc>
      </w:tr>
      <w:tr w:rsidR="00FC1BB7" w:rsidRPr="008B0889" w:rsidTr="00FC1BB7">
        <w:trPr>
          <w:trHeight w:val="316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50285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  <w:r w:rsidR="004A2656">
              <w:rPr>
                <w:sz w:val="20"/>
              </w:rPr>
              <w:t> 258,8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29 133,0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18 207,9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</w:t>
            </w:r>
            <w:r w:rsidR="004A2656">
              <w:rPr>
                <w:sz w:val="20"/>
              </w:rPr>
              <w:t> 711,3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12</w:t>
            </w:r>
            <w:r w:rsidR="00B7542D">
              <w:rPr>
                <w:sz w:val="20"/>
              </w:rPr>
              <w:t> 402,2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12 402,2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12 402,2</w:t>
            </w:r>
          </w:p>
        </w:tc>
      </w:tr>
      <w:tr w:rsidR="00FC1BB7" w:rsidRPr="008B0889" w:rsidTr="00FC1BB7">
        <w:trPr>
          <w:trHeight w:val="344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jc w:val="both"/>
              <w:rPr>
                <w:sz w:val="20"/>
              </w:rPr>
            </w:pPr>
            <w:r w:rsidRPr="008B0889">
              <w:rPr>
                <w:sz w:val="20"/>
              </w:rPr>
              <w:t>В том числе по источникам финансирования:</w:t>
            </w:r>
          </w:p>
        </w:tc>
      </w:tr>
      <w:tr w:rsidR="00FC1BB7" w:rsidRPr="008B0889" w:rsidTr="00FC1BB7">
        <w:trPr>
          <w:trHeight w:val="312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федеральный бюджет</w:t>
            </w:r>
          </w:p>
        </w:tc>
      </w:tr>
      <w:tr w:rsidR="00FC1BB7" w:rsidRPr="008B0889" w:rsidTr="00FC1BB7">
        <w:trPr>
          <w:trHeight w:val="321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35</w:t>
            </w:r>
            <w:r w:rsidR="00B7542D">
              <w:rPr>
                <w:sz w:val="20"/>
              </w:rPr>
              <w:t> 329,5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15 182,3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10 056,3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5 983,9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  <w:r w:rsidR="00B7542D">
              <w:rPr>
                <w:sz w:val="20"/>
              </w:rPr>
              <w:t> 369,0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1 369,0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B7542D" w:rsidP="00FC1BB7">
            <w:pPr>
              <w:widowControl w:val="0"/>
              <w:jc w:val="center"/>
              <w:rPr>
                <w:sz w:val="20"/>
              </w:rPr>
            </w:pPr>
            <w:r w:rsidRPr="00B7542D">
              <w:rPr>
                <w:sz w:val="20"/>
              </w:rPr>
              <w:t>1 369,0</w:t>
            </w:r>
          </w:p>
        </w:tc>
      </w:tr>
      <w:tr w:rsidR="00FC1BB7" w:rsidRPr="008B0889" w:rsidTr="00FC1BB7">
        <w:trPr>
          <w:trHeight w:val="30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республиканский бюджет РК</w:t>
            </w:r>
          </w:p>
        </w:tc>
      </w:tr>
      <w:tr w:rsidR="00FC1BB7" w:rsidRPr="008B0889" w:rsidTr="00FC1BB7">
        <w:trPr>
          <w:trHeight w:val="303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47 472,9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10 559,3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5 642,5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7 130,4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B7542D">
            <w:pPr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  <w:r w:rsidR="00B7542D">
              <w:rPr>
                <w:sz w:val="20"/>
              </w:rPr>
              <w:t> 046,9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8 046,9</w:t>
            </w:r>
          </w:p>
        </w:tc>
      </w:tr>
      <w:tr w:rsidR="00FC1BB7" w:rsidRPr="008B0889" w:rsidTr="00FC1BB7">
        <w:trPr>
          <w:trHeight w:val="307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751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8B0889" w:rsidRDefault="00FC1BB7" w:rsidP="00FC1BB7">
            <w:pPr>
              <w:widowControl w:val="0"/>
              <w:rPr>
                <w:sz w:val="20"/>
              </w:rPr>
            </w:pPr>
            <w:r w:rsidRPr="008B0889">
              <w:rPr>
                <w:sz w:val="20"/>
              </w:rPr>
              <w:t>бюджет МО МР «Печора»</w:t>
            </w:r>
          </w:p>
        </w:tc>
      </w:tr>
      <w:tr w:rsidR="00FC1BB7" w:rsidRPr="008B0889" w:rsidTr="00FC1BB7">
        <w:trPr>
          <w:trHeight w:val="338"/>
        </w:trPr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rPr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B7542D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17</w:t>
            </w:r>
            <w:r w:rsidR="004A2656">
              <w:rPr>
                <w:sz w:val="20"/>
              </w:rPr>
              <w:t> 456,4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3 391,4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2 509,1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8B0889" w:rsidRDefault="00FC1BB7" w:rsidP="004A2656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</w:t>
            </w:r>
            <w:r w:rsidR="004A2656">
              <w:rPr>
                <w:sz w:val="20"/>
              </w:rPr>
              <w:t>597</w:t>
            </w:r>
            <w:r>
              <w:rPr>
                <w:sz w:val="20"/>
              </w:rPr>
              <w:t xml:space="preserve">,0 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5815D5" w:rsidP="00B7542D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  <w:r w:rsidR="00B7542D">
              <w:rPr>
                <w:sz w:val="20"/>
              </w:rPr>
              <w:t> 986,3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8B088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2 986,3</w:t>
            </w:r>
          </w:p>
        </w:tc>
      </w:tr>
    </w:tbl>
    <w:p w:rsidR="00773166" w:rsidRPr="00773166" w:rsidRDefault="00773166" w:rsidP="00773166">
      <w:pPr>
        <w:widowControl w:val="0"/>
        <w:jc w:val="right"/>
        <w:outlineLvl w:val="1"/>
        <w:rPr>
          <w:szCs w:val="26"/>
        </w:rPr>
      </w:pPr>
      <w:r w:rsidRPr="00773166">
        <w:rPr>
          <w:szCs w:val="26"/>
        </w:rPr>
        <w:t>»</w:t>
      </w:r>
    </w:p>
    <w:p w:rsidR="00773166" w:rsidRPr="00773166" w:rsidRDefault="00FC1BB7" w:rsidP="00773166">
      <w:pPr>
        <w:ind w:firstLine="709"/>
        <w:jc w:val="both"/>
        <w:rPr>
          <w:szCs w:val="26"/>
        </w:rPr>
      </w:pPr>
      <w:r>
        <w:rPr>
          <w:szCs w:val="26"/>
        </w:rPr>
        <w:t>4</w:t>
      </w:r>
      <w:r w:rsidR="00773166" w:rsidRPr="00773166">
        <w:rPr>
          <w:szCs w:val="26"/>
        </w:rPr>
        <w:t>. В приложении к постановлению администрации муниципального района «Печора» в паспорте подпрограммы  3 «Поддержка некоммерческих общественных организаций» позицию 8 изложить в следующей редакции:</w:t>
      </w:r>
    </w:p>
    <w:p w:rsidR="00FC1BB7" w:rsidRPr="00773166" w:rsidRDefault="00773166" w:rsidP="00773166">
      <w:pPr>
        <w:widowControl w:val="0"/>
        <w:overflowPunct/>
        <w:rPr>
          <w:rFonts w:eastAsia="Times New Roman"/>
          <w:szCs w:val="26"/>
        </w:rPr>
      </w:pPr>
      <w:r w:rsidRPr="00773166">
        <w:rPr>
          <w:rFonts w:eastAsia="Times New Roman"/>
          <w:szCs w:val="26"/>
        </w:rPr>
        <w:t>«</w:t>
      </w:r>
    </w:p>
    <w:tbl>
      <w:tblPr>
        <w:tblW w:w="9498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1"/>
        <w:gridCol w:w="1136"/>
        <w:gridCol w:w="1086"/>
        <w:gridCol w:w="1087"/>
        <w:gridCol w:w="1087"/>
        <w:gridCol w:w="1087"/>
        <w:gridCol w:w="1087"/>
        <w:gridCol w:w="1087"/>
      </w:tblGrid>
      <w:tr w:rsidR="00FC1BB7" w:rsidRPr="004E4D0E" w:rsidTr="00FC1BB7">
        <w:trPr>
          <w:trHeight w:val="495"/>
        </w:trPr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50728A" w:rsidRDefault="00FC1BB7" w:rsidP="00FC1BB7">
            <w:pPr>
              <w:widowControl w:val="0"/>
              <w:rPr>
                <w:sz w:val="22"/>
                <w:szCs w:val="22"/>
              </w:rPr>
            </w:pPr>
            <w:r w:rsidRPr="0050728A">
              <w:rPr>
                <w:sz w:val="22"/>
                <w:szCs w:val="22"/>
              </w:rPr>
              <w:t xml:space="preserve">Объемы финансирования подпрограммы </w:t>
            </w: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</w:p>
          <w:p w:rsidR="00FC1BB7" w:rsidRPr="003B5019" w:rsidRDefault="00FC1BB7" w:rsidP="00FC1BB7">
            <w:pPr>
              <w:widowControl w:val="0"/>
              <w:rPr>
                <w:sz w:val="20"/>
              </w:rPr>
            </w:pPr>
            <w:r w:rsidRPr="003B5019">
              <w:rPr>
                <w:sz w:val="20"/>
              </w:rPr>
              <w:t xml:space="preserve"> </w:t>
            </w: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B7542D">
            <w:pPr>
              <w:widowControl w:val="0"/>
              <w:jc w:val="both"/>
              <w:rPr>
                <w:sz w:val="20"/>
              </w:rPr>
            </w:pPr>
            <w:r w:rsidRPr="003B5019">
              <w:rPr>
                <w:sz w:val="20"/>
              </w:rPr>
              <w:t xml:space="preserve">Общий объем финансирования подпрограммы составляет </w:t>
            </w:r>
            <w:r>
              <w:rPr>
                <w:sz w:val="20"/>
              </w:rPr>
              <w:t xml:space="preserve"> </w:t>
            </w:r>
            <w:r w:rsidR="00B7542D">
              <w:rPr>
                <w:sz w:val="20"/>
              </w:rPr>
              <w:t>1 454,7</w:t>
            </w:r>
            <w:r>
              <w:rPr>
                <w:sz w:val="20"/>
              </w:rPr>
              <w:t xml:space="preserve"> </w:t>
            </w:r>
            <w:r w:rsidRPr="003B5019">
              <w:rPr>
                <w:sz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FC1BB7" w:rsidRPr="004E4D0E" w:rsidTr="00FC1BB7">
        <w:trPr>
          <w:trHeight w:val="506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 xml:space="preserve">Источник </w:t>
            </w:r>
            <w:proofErr w:type="spellStart"/>
            <w:proofErr w:type="gramStart"/>
            <w:r w:rsidRPr="003B5019">
              <w:rPr>
                <w:sz w:val="20"/>
              </w:rPr>
              <w:t>финан-сирования</w:t>
            </w:r>
            <w:proofErr w:type="spellEnd"/>
            <w:proofErr w:type="gramEnd"/>
          </w:p>
        </w:tc>
        <w:tc>
          <w:tcPr>
            <w:tcW w:w="652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rPr>
                <w:sz w:val="20"/>
              </w:rPr>
            </w:pPr>
            <w:r w:rsidRPr="003B5019">
              <w:rPr>
                <w:sz w:val="20"/>
              </w:rPr>
              <w:t>Объем финансирования (тыс. рублей)</w:t>
            </w:r>
          </w:p>
        </w:tc>
      </w:tr>
      <w:tr w:rsidR="00FC1BB7" w:rsidRPr="004E4D0E" w:rsidTr="00FC1BB7">
        <w:trPr>
          <w:trHeight w:val="313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20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2021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22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2023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24</w:t>
            </w:r>
            <w:r w:rsidRPr="003B5019">
              <w:rPr>
                <w:sz w:val="20"/>
              </w:rPr>
              <w:t xml:space="preserve"> год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20</w:t>
            </w:r>
            <w:r>
              <w:rPr>
                <w:sz w:val="20"/>
              </w:rPr>
              <w:t>25</w:t>
            </w:r>
            <w:r w:rsidRPr="003B5019">
              <w:rPr>
                <w:sz w:val="20"/>
              </w:rPr>
              <w:t xml:space="preserve"> год</w:t>
            </w:r>
          </w:p>
        </w:tc>
      </w:tr>
      <w:tr w:rsidR="00FC1BB7" w:rsidRPr="004E4D0E" w:rsidTr="00FC1BB7">
        <w:trPr>
          <w:trHeight w:val="344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1 454,7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284,7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</w:t>
            </w:r>
          </w:p>
        </w:tc>
      </w:tr>
      <w:tr w:rsidR="00FC1BB7" w:rsidRPr="004E4D0E" w:rsidTr="00FC1BB7">
        <w:trPr>
          <w:trHeight w:val="173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both"/>
              <w:rPr>
                <w:sz w:val="20"/>
              </w:rPr>
            </w:pPr>
            <w:r w:rsidRPr="003B5019">
              <w:rPr>
                <w:sz w:val="20"/>
              </w:rPr>
              <w:t>В том числе по источникам финансирования</w:t>
            </w:r>
            <w:r>
              <w:rPr>
                <w:sz w:val="20"/>
              </w:rPr>
              <w:t>:</w:t>
            </w:r>
          </w:p>
        </w:tc>
      </w:tr>
      <w:tr w:rsidR="00FC1BB7" w:rsidRPr="004E4D0E" w:rsidTr="00FC1BB7">
        <w:trPr>
          <w:trHeight w:val="28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rPr>
                <w:sz w:val="20"/>
              </w:rPr>
            </w:pPr>
            <w:r>
              <w:rPr>
                <w:sz w:val="20"/>
              </w:rPr>
              <w:t>республиканский бюджет РК</w:t>
            </w:r>
          </w:p>
        </w:tc>
      </w:tr>
      <w:tr w:rsidR="00FC1BB7" w:rsidRPr="004E4D0E" w:rsidTr="00FC1BB7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240,0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80,0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0,0</w:t>
            </w:r>
          </w:p>
        </w:tc>
      </w:tr>
      <w:tr w:rsidR="00FC1BB7" w:rsidRPr="004E4D0E" w:rsidTr="00FC1BB7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765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Default="00FC1BB7" w:rsidP="00FC1BB7">
            <w:pPr>
              <w:rPr>
                <w:sz w:val="20"/>
              </w:rPr>
            </w:pPr>
            <w:r w:rsidRPr="003B5019">
              <w:rPr>
                <w:sz w:val="20"/>
              </w:rPr>
              <w:t>бюджет МО МР «Печора»</w:t>
            </w:r>
          </w:p>
        </w:tc>
      </w:tr>
      <w:tr w:rsidR="00FC1BB7" w:rsidRPr="004E4D0E" w:rsidTr="00FC1BB7">
        <w:trPr>
          <w:trHeight w:val="202"/>
        </w:trPr>
        <w:tc>
          <w:tcPr>
            <w:tcW w:w="18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1BB7" w:rsidRPr="003B5019" w:rsidRDefault="00FC1BB7" w:rsidP="00FC1BB7">
            <w:pPr>
              <w:rPr>
                <w:sz w:val="20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1 214,7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  <w:r w:rsidRPr="003B5019">
              <w:rPr>
                <w:sz w:val="20"/>
              </w:rPr>
              <w:t>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widowControl w:val="0"/>
              <w:jc w:val="center"/>
              <w:rPr>
                <w:sz w:val="20"/>
              </w:rPr>
            </w:pPr>
            <w:r w:rsidRPr="003B5019">
              <w:rPr>
                <w:sz w:val="20"/>
              </w:rPr>
              <w:t>100,0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204,7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260,0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270,0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1BB7" w:rsidRPr="003B5019" w:rsidRDefault="00FC1BB7" w:rsidP="00FC1BB7">
            <w:pPr>
              <w:jc w:val="center"/>
              <w:rPr>
                <w:sz w:val="20"/>
              </w:rPr>
            </w:pPr>
            <w:r>
              <w:rPr>
                <w:sz w:val="20"/>
              </w:rPr>
              <w:t>280,0</w:t>
            </w:r>
          </w:p>
        </w:tc>
      </w:tr>
    </w:tbl>
    <w:p w:rsidR="00773166" w:rsidRDefault="00773166" w:rsidP="00773166">
      <w:pPr>
        <w:widowControl w:val="0"/>
        <w:tabs>
          <w:tab w:val="left" w:pos="426"/>
        </w:tabs>
        <w:jc w:val="right"/>
        <w:rPr>
          <w:rFonts w:eastAsia="Calibri"/>
          <w:szCs w:val="26"/>
          <w:lang w:eastAsia="en-US"/>
        </w:rPr>
      </w:pPr>
      <w:r w:rsidRPr="00773166">
        <w:rPr>
          <w:rFonts w:eastAsia="Calibri"/>
          <w:szCs w:val="26"/>
          <w:lang w:eastAsia="en-US"/>
        </w:rPr>
        <w:t>»</w:t>
      </w:r>
    </w:p>
    <w:p w:rsidR="00773166" w:rsidRDefault="00FC1BB7" w:rsidP="00F62122">
      <w:pPr>
        <w:widowControl w:val="0"/>
        <w:tabs>
          <w:tab w:val="left" w:pos="426"/>
        </w:tabs>
        <w:ind w:firstLine="709"/>
        <w:jc w:val="both"/>
        <w:rPr>
          <w:rFonts w:eastAsia="Times New Roman"/>
          <w:szCs w:val="26"/>
        </w:rPr>
      </w:pPr>
      <w:r>
        <w:rPr>
          <w:rFonts w:eastAsia="Calibri"/>
          <w:szCs w:val="26"/>
          <w:lang w:eastAsia="en-US"/>
        </w:rPr>
        <w:t>5</w:t>
      </w:r>
      <w:r w:rsidR="00773166" w:rsidRPr="00773166">
        <w:rPr>
          <w:rFonts w:eastAsia="Calibri"/>
          <w:szCs w:val="26"/>
          <w:lang w:eastAsia="en-US"/>
        </w:rPr>
        <w:t>.</w:t>
      </w:r>
      <w:r w:rsidR="00773166" w:rsidRPr="00773166">
        <w:rPr>
          <w:rFonts w:eastAsia="Times New Roman"/>
          <w:szCs w:val="26"/>
        </w:rPr>
        <w:t xml:space="preserve"> Приложение 2 к муниципальной программе изложить в редакции согласно приложению</w:t>
      </w:r>
      <w:r w:rsidR="00877CD5">
        <w:rPr>
          <w:rFonts w:eastAsia="Times New Roman"/>
          <w:szCs w:val="26"/>
        </w:rPr>
        <w:t xml:space="preserve"> 1</w:t>
      </w:r>
      <w:r w:rsidR="00773166" w:rsidRPr="00773166">
        <w:rPr>
          <w:rFonts w:eastAsia="Times New Roman"/>
          <w:szCs w:val="26"/>
        </w:rPr>
        <w:t xml:space="preserve"> к изменениям, вносимым в постановление администрации МР «Печора»</w:t>
      </w:r>
      <w:r w:rsidR="00773166" w:rsidRPr="00773166">
        <w:rPr>
          <w:rFonts w:eastAsia="Times New Roman"/>
          <w:b/>
          <w:szCs w:val="26"/>
        </w:rPr>
        <w:t xml:space="preserve"> </w:t>
      </w:r>
      <w:r w:rsidR="00773166" w:rsidRPr="00773166">
        <w:rPr>
          <w:rFonts w:eastAsia="Times New Roman"/>
          <w:szCs w:val="26"/>
        </w:rPr>
        <w:t>от 31.12.2019 г. № 1682.</w:t>
      </w:r>
    </w:p>
    <w:p w:rsidR="0025070A" w:rsidRDefault="0025070A" w:rsidP="00F62122">
      <w:pPr>
        <w:widowControl w:val="0"/>
        <w:tabs>
          <w:tab w:val="left" w:pos="426"/>
        </w:tabs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6</w:t>
      </w:r>
      <w:r w:rsidRPr="0025070A">
        <w:rPr>
          <w:rFonts w:eastAsia="Times New Roman"/>
          <w:szCs w:val="26"/>
        </w:rPr>
        <w:t xml:space="preserve">. Приложение </w:t>
      </w:r>
      <w:r>
        <w:rPr>
          <w:rFonts w:eastAsia="Times New Roman"/>
          <w:szCs w:val="26"/>
        </w:rPr>
        <w:t>3</w:t>
      </w:r>
      <w:r w:rsidRPr="0025070A">
        <w:rPr>
          <w:rFonts w:eastAsia="Times New Roman"/>
          <w:szCs w:val="26"/>
        </w:rPr>
        <w:t xml:space="preserve"> к муниципальной программе изложить в редакции согласно приложению </w:t>
      </w:r>
      <w:r>
        <w:rPr>
          <w:rFonts w:eastAsia="Times New Roman"/>
          <w:szCs w:val="26"/>
        </w:rPr>
        <w:t>2</w:t>
      </w:r>
      <w:r w:rsidRPr="0025070A">
        <w:rPr>
          <w:rFonts w:eastAsia="Times New Roman"/>
          <w:szCs w:val="26"/>
        </w:rPr>
        <w:t xml:space="preserve"> к изменениям, вносимым в постановление администрации МР «Печора» от 31.12.2019 г. № 1682.</w:t>
      </w:r>
    </w:p>
    <w:p w:rsidR="006E0C16" w:rsidRDefault="00D26999" w:rsidP="004C312A">
      <w:pPr>
        <w:widowControl w:val="0"/>
        <w:tabs>
          <w:tab w:val="left" w:pos="426"/>
        </w:tabs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7</w:t>
      </w:r>
      <w:r w:rsidR="00DC2BBD">
        <w:rPr>
          <w:rFonts w:eastAsia="Times New Roman"/>
          <w:szCs w:val="26"/>
        </w:rPr>
        <w:t xml:space="preserve">. </w:t>
      </w:r>
      <w:r w:rsidR="006E0C16" w:rsidRPr="00DC2BBD">
        <w:rPr>
          <w:rFonts w:eastAsia="Times New Roman"/>
          <w:szCs w:val="26"/>
        </w:rPr>
        <w:t xml:space="preserve">Приложение </w:t>
      </w:r>
      <w:r w:rsidR="006E0C16">
        <w:rPr>
          <w:rFonts w:eastAsia="Times New Roman"/>
          <w:szCs w:val="26"/>
        </w:rPr>
        <w:t xml:space="preserve">5 </w:t>
      </w:r>
      <w:r w:rsidR="006E0C16" w:rsidRPr="00DC2BBD">
        <w:rPr>
          <w:rFonts w:eastAsia="Times New Roman"/>
          <w:szCs w:val="26"/>
        </w:rPr>
        <w:t xml:space="preserve">к муниципальной программе изложить в редакции согласно приложению </w:t>
      </w:r>
      <w:r w:rsidR="0025070A">
        <w:rPr>
          <w:rFonts w:eastAsia="Times New Roman"/>
          <w:szCs w:val="26"/>
        </w:rPr>
        <w:t>3</w:t>
      </w:r>
      <w:r w:rsidR="006E0C16" w:rsidRPr="00DC2BBD">
        <w:rPr>
          <w:rFonts w:eastAsia="Times New Roman"/>
          <w:szCs w:val="26"/>
        </w:rPr>
        <w:t xml:space="preserve"> к изменениям, вносимым в постановление администрации МР «Печора» от 31.12.2019 г. № 1682</w:t>
      </w:r>
    </w:p>
    <w:p w:rsidR="00773166" w:rsidRPr="00D26999" w:rsidRDefault="00D26999" w:rsidP="00D26999">
      <w:pPr>
        <w:widowControl w:val="0"/>
        <w:tabs>
          <w:tab w:val="left" w:pos="426"/>
        </w:tabs>
        <w:ind w:firstLine="709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8</w:t>
      </w:r>
      <w:r w:rsidR="006E0C16">
        <w:rPr>
          <w:rFonts w:eastAsia="Times New Roman"/>
          <w:szCs w:val="26"/>
        </w:rPr>
        <w:t xml:space="preserve">. </w:t>
      </w:r>
      <w:r w:rsidR="00877CD5">
        <w:rPr>
          <w:rFonts w:eastAsia="Times New Roman"/>
          <w:szCs w:val="26"/>
        </w:rPr>
        <w:t xml:space="preserve">Приложение 8 к муниципальной программе изложить в редакции согласно приложению </w:t>
      </w:r>
      <w:r w:rsidR="0025070A">
        <w:rPr>
          <w:rFonts w:eastAsia="Times New Roman"/>
          <w:szCs w:val="26"/>
        </w:rPr>
        <w:t>4</w:t>
      </w:r>
      <w:r w:rsidR="00877CD5">
        <w:rPr>
          <w:rFonts w:eastAsia="Times New Roman"/>
          <w:szCs w:val="26"/>
        </w:rPr>
        <w:t xml:space="preserve"> к изменениям, вносимым в постановление администрации МР «Печора» от 31.12.2019 № 1682.</w:t>
      </w:r>
      <w:bookmarkStart w:id="0" w:name="_GoBack"/>
      <w:bookmarkEnd w:id="0"/>
    </w:p>
    <w:sectPr w:rsidR="00773166" w:rsidRPr="00D26999" w:rsidSect="002D17D4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6A"/>
    <w:rsid w:val="00237D31"/>
    <w:rsid w:val="0025070A"/>
    <w:rsid w:val="002D17D4"/>
    <w:rsid w:val="002F0106"/>
    <w:rsid w:val="003C6022"/>
    <w:rsid w:val="004A2656"/>
    <w:rsid w:val="004C312A"/>
    <w:rsid w:val="00502857"/>
    <w:rsid w:val="00512C9A"/>
    <w:rsid w:val="00522FD3"/>
    <w:rsid w:val="005815D5"/>
    <w:rsid w:val="005B6FA7"/>
    <w:rsid w:val="006E0C16"/>
    <w:rsid w:val="00736C00"/>
    <w:rsid w:val="00773166"/>
    <w:rsid w:val="0081625D"/>
    <w:rsid w:val="00831147"/>
    <w:rsid w:val="00877CD5"/>
    <w:rsid w:val="009A3EA9"/>
    <w:rsid w:val="009B7E3B"/>
    <w:rsid w:val="00AD5329"/>
    <w:rsid w:val="00B7542D"/>
    <w:rsid w:val="00C0681A"/>
    <w:rsid w:val="00C105BB"/>
    <w:rsid w:val="00D26999"/>
    <w:rsid w:val="00DC2BBD"/>
    <w:rsid w:val="00E65D01"/>
    <w:rsid w:val="00EC5D96"/>
    <w:rsid w:val="00EE6845"/>
    <w:rsid w:val="00EE6B87"/>
    <w:rsid w:val="00F3308A"/>
    <w:rsid w:val="00F62122"/>
    <w:rsid w:val="00FC1BB7"/>
    <w:rsid w:val="00FD1D6A"/>
    <w:rsid w:val="00FD38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EA9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D17D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D17D4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662</TotalTime>
  <Pages>2</Pages>
  <Words>605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17</cp:revision>
  <cp:lastPrinted>2023-03-09T12:41:00Z</cp:lastPrinted>
  <dcterms:created xsi:type="dcterms:W3CDTF">2022-11-02T07:44:00Z</dcterms:created>
  <dcterms:modified xsi:type="dcterms:W3CDTF">2023-03-09T12:41:00Z</dcterms:modified>
</cp:coreProperties>
</file>