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F06F4">
        <w:rPr>
          <w:szCs w:val="26"/>
        </w:rPr>
        <w:t xml:space="preserve"> </w:t>
      </w:r>
      <w:r w:rsidR="000B5DDF">
        <w:rPr>
          <w:szCs w:val="26"/>
        </w:rPr>
        <w:t xml:space="preserve"> </w:t>
      </w:r>
      <w:r w:rsidR="000E631C">
        <w:rPr>
          <w:szCs w:val="26"/>
        </w:rPr>
        <w:t>30</w:t>
      </w:r>
      <w:r w:rsidR="004469D4">
        <w:rPr>
          <w:szCs w:val="26"/>
        </w:rPr>
        <w:t xml:space="preserve"> </w:t>
      </w:r>
      <w:r w:rsidR="00376591">
        <w:rPr>
          <w:szCs w:val="26"/>
        </w:rPr>
        <w:t>дека</w:t>
      </w:r>
      <w:r w:rsidR="00E6760A">
        <w:rPr>
          <w:szCs w:val="26"/>
        </w:rPr>
        <w:t>бря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0E631C">
        <w:rPr>
          <w:szCs w:val="26"/>
        </w:rPr>
        <w:t>2560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993"/>
        <w:gridCol w:w="1135"/>
        <w:gridCol w:w="1134"/>
        <w:gridCol w:w="1134"/>
        <w:gridCol w:w="1275"/>
      </w:tblGrid>
      <w:tr w:rsidR="000E7F69" w:rsidRPr="00C50265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116BDE">
              <w:rPr>
                <w:rFonts w:eastAsia="Times New Roman"/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B04D31" w:rsidRDefault="000E7F69" w:rsidP="00571B3A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B04D31" w:rsidRDefault="000E7F69" w:rsidP="00571B3A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Default="000E7F69" w:rsidP="00571B3A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5F242F" w:rsidRDefault="000E7F69" w:rsidP="00DE0FD4">
            <w:pPr>
              <w:pStyle w:val="ab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  <w:lang w:eastAsia="en-US"/>
              </w:rPr>
              <w:t>1 29</w:t>
            </w:r>
            <w:r w:rsidR="00DE0FD4">
              <w:rPr>
                <w:sz w:val="24"/>
                <w:szCs w:val="24"/>
                <w:lang w:eastAsia="en-US"/>
              </w:rPr>
              <w:t>3</w:t>
            </w:r>
            <w:r w:rsidR="00F97EA9">
              <w:rPr>
                <w:sz w:val="24"/>
                <w:szCs w:val="24"/>
                <w:lang w:eastAsia="en-US"/>
              </w:rPr>
              <w:t> </w:t>
            </w:r>
            <w:r w:rsidR="00DE0FD4">
              <w:rPr>
                <w:sz w:val="24"/>
                <w:szCs w:val="24"/>
                <w:lang w:eastAsia="en-US"/>
              </w:rPr>
              <w:t>651,7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C50265" w:rsidTr="00C60D3A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0E7F69" w:rsidRPr="00C50265" w:rsidTr="00571B3A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426C1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F97EA9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29</w:t>
            </w:r>
            <w:r w:rsidR="00DE0FD4">
              <w:rPr>
                <w:sz w:val="20"/>
                <w:lang w:eastAsia="en-US"/>
              </w:rPr>
              <w:t>3</w:t>
            </w:r>
            <w:r w:rsidR="00F97EA9">
              <w:rPr>
                <w:sz w:val="20"/>
                <w:lang w:eastAsia="en-US"/>
              </w:rPr>
              <w:t> </w:t>
            </w:r>
            <w:r w:rsidR="00DE0FD4">
              <w:rPr>
                <w:sz w:val="20"/>
                <w:lang w:eastAsia="en-US"/>
              </w:rPr>
              <w:t>6</w:t>
            </w:r>
            <w:r w:rsidR="00426C1B">
              <w:rPr>
                <w:sz w:val="20"/>
                <w:lang w:eastAsia="en-US"/>
              </w:rPr>
              <w:t>5</w:t>
            </w:r>
            <w:bookmarkStart w:id="0" w:name="_GoBack"/>
            <w:bookmarkEnd w:id="0"/>
            <w:r w:rsidR="00DE0FD4">
              <w:rPr>
                <w:sz w:val="20"/>
                <w:lang w:eastAsia="en-US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467 192,7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100 516,1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78 080,0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FF2982">
              <w:rPr>
                <w:sz w:val="20"/>
                <w:lang w:eastAsia="en-US"/>
              </w:rPr>
              <w:t>9</w:t>
            </w:r>
            <w:r>
              <w:rPr>
                <w:sz w:val="20"/>
                <w:lang w:eastAsia="en-US"/>
              </w:rPr>
              <w:t> 366,2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0E7F69" w:rsidRPr="00C50265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C50265" w:rsidTr="00C60D3A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C50265" w:rsidTr="00C60D3A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DE0FD4" w:rsidP="001912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534 228,2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130 067,9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FF2982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29 067,</w:t>
            </w:r>
            <w:r w:rsidR="00FE1BEC">
              <w:rPr>
                <w:sz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FF2982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</w:t>
            </w:r>
            <w:r w:rsidR="00B03D4B">
              <w:rPr>
                <w:sz w:val="20"/>
                <w:lang w:eastAsia="en-US"/>
              </w:rPr>
              <w:t> 046,9</w:t>
            </w:r>
          </w:p>
        </w:tc>
      </w:tr>
      <w:tr w:rsidR="000E7F69" w:rsidRPr="00C50265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C50265" w:rsidTr="00C60D3A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1912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360 853,</w:t>
            </w:r>
            <w:r w:rsidR="001912A7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81 444,0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67 318,6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44 883,</w:t>
            </w:r>
            <w:r w:rsidR="00FE1BEC">
              <w:rPr>
                <w:sz w:val="20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42 871,8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C50265" w:rsidTr="00C60D3A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</w:t>
            </w:r>
            <w:r w:rsidR="00FF2982">
              <w:rPr>
                <w:sz w:val="20"/>
                <w:lang w:eastAsia="en-US"/>
              </w:rPr>
              <w:t> 608,1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42 120,3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FF2982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4 212,8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3 940,5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4 258,7</w:t>
            </w:r>
          </w:p>
        </w:tc>
      </w:tr>
      <w:tr w:rsidR="000E7F69" w:rsidRPr="00C50265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A30670" w:rsidRDefault="00877FB8" w:rsidP="00A30670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2</w:t>
      </w:r>
      <w:r w:rsidR="00A30670">
        <w:rPr>
          <w:szCs w:val="26"/>
        </w:rPr>
        <w:t xml:space="preserve">. </w:t>
      </w:r>
      <w:r w:rsidR="00A30670" w:rsidRPr="00F82167">
        <w:rPr>
          <w:rFonts w:eastAsia="Times New Roman"/>
          <w:szCs w:val="26"/>
        </w:rPr>
        <w:t xml:space="preserve">В </w:t>
      </w:r>
      <w:r w:rsidR="00A30670"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="00A30670">
        <w:rPr>
          <w:szCs w:val="26"/>
        </w:rPr>
        <w:t xml:space="preserve"> позицию   8 изложить в следующей редакции:</w:t>
      </w:r>
    </w:p>
    <w:p w:rsidR="00A30670" w:rsidRPr="00211201" w:rsidRDefault="00A30670" w:rsidP="00A30670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1135"/>
        <w:gridCol w:w="993"/>
        <w:gridCol w:w="993"/>
        <w:gridCol w:w="1135"/>
        <w:gridCol w:w="1135"/>
        <w:gridCol w:w="1555"/>
      </w:tblGrid>
      <w:tr w:rsidR="00A30670" w:rsidRPr="00CE2101" w:rsidTr="00331949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331949" w:rsidRDefault="00A30670" w:rsidP="00DE21E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331949" w:rsidRDefault="00A30670" w:rsidP="00D9388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31949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EF1947" w:rsidRPr="003850E6">
              <w:rPr>
                <w:sz w:val="20"/>
                <w:lang w:eastAsia="en-US"/>
              </w:rPr>
              <w:t>43</w:t>
            </w:r>
            <w:r w:rsidR="00D93887">
              <w:rPr>
                <w:sz w:val="20"/>
                <w:lang w:eastAsia="en-US"/>
              </w:rPr>
              <w:t>7</w:t>
            </w:r>
            <w:r w:rsidR="00CA1BEB">
              <w:rPr>
                <w:sz w:val="20"/>
                <w:lang w:eastAsia="en-US"/>
              </w:rPr>
              <w:t> 319,5</w:t>
            </w:r>
            <w:r w:rsidR="00EF1947" w:rsidRPr="00331949">
              <w:rPr>
                <w:sz w:val="24"/>
                <w:szCs w:val="24"/>
                <w:lang w:eastAsia="en-US"/>
              </w:rPr>
              <w:t xml:space="preserve"> </w:t>
            </w:r>
            <w:r w:rsidRPr="00331949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A30670" w:rsidRPr="00CE2101" w:rsidTr="0033194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A30670" w:rsidRPr="00CE2101" w:rsidTr="0033194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A30670" w:rsidRPr="00CE2101" w:rsidTr="00331949">
        <w:trPr>
          <w:trHeight w:val="35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CA1BEB" w:rsidP="00D9388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43</w:t>
            </w:r>
            <w:r w:rsidR="00D93887">
              <w:rPr>
                <w:rFonts w:eastAsia="Times New Roman"/>
                <w:sz w:val="20"/>
                <w:lang w:eastAsia="en-US"/>
              </w:rPr>
              <w:t>7</w:t>
            </w:r>
            <w:r>
              <w:rPr>
                <w:rFonts w:eastAsia="Times New Roman"/>
                <w:sz w:val="20"/>
                <w:lang w:eastAsia="en-US"/>
              </w:rPr>
              <w:t> 319,5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850E6" w:rsidP="006357E0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47 489,1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49 410,4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51 667,9</w:t>
            </w:r>
          </w:p>
        </w:tc>
      </w:tr>
      <w:tr w:rsidR="00A30670" w:rsidRPr="00CE2101" w:rsidTr="0033194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A30670" w:rsidRPr="00CE2101" w:rsidTr="00331949">
        <w:trPr>
          <w:trHeight w:val="3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850E6" w:rsidP="00E5113C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200 590,2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850E6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18 351,6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E5113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18 172,</w:t>
            </w:r>
            <w:r w:rsidR="00E5113C">
              <w:rPr>
                <w:sz w:val="20"/>
                <w:lang w:eastAsia="en-US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3F2BE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18 121,4</w:t>
            </w:r>
          </w:p>
        </w:tc>
      </w:tr>
      <w:tr w:rsidR="00A30670" w:rsidRPr="00CE2101" w:rsidTr="00331949">
        <w:trPr>
          <w:trHeight w:val="25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A30670" w:rsidRPr="00CE2101" w:rsidTr="00331949"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850E6" w:rsidP="00E5113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149 025,7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850E6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25 184,9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E5113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27 158,</w:t>
            </w:r>
            <w:r w:rsidR="00E5113C">
              <w:rPr>
                <w:sz w:val="20"/>
                <w:lang w:eastAsia="en-US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29 149,0</w:t>
            </w:r>
          </w:p>
        </w:tc>
      </w:tr>
      <w:tr w:rsidR="00A30670" w:rsidRPr="00CE2101" w:rsidTr="00331949">
        <w:trPr>
          <w:trHeight w:val="2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A30670" w:rsidRPr="00CE2101" w:rsidTr="00331949">
        <w:trPr>
          <w:trHeight w:val="34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581E2A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86 279,4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6357E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3 662,8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3 890,5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4 208,7</w:t>
            </w:r>
          </w:p>
        </w:tc>
      </w:tr>
      <w:tr w:rsidR="00A30670" w:rsidRPr="00CE2101" w:rsidTr="0033194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A30670" w:rsidRPr="00CE2101" w:rsidTr="00331949">
        <w:trPr>
          <w:trHeight w:val="38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967BF4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A30670" w:rsidRPr="00CE2101" w:rsidTr="00331949">
        <w:trPr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0" w:rsidRPr="00CE2101" w:rsidRDefault="00A30670" w:rsidP="00DE21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A30670" w:rsidRPr="00CE2101" w:rsidTr="00331949">
        <w:trPr>
          <w:trHeight w:val="32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967BF4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</w:t>
            </w:r>
            <w:r w:rsidR="003850E6">
              <w:rPr>
                <w:rFonts w:eastAsia="Times New Roman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sz w:val="20"/>
                <w:lang w:eastAsia="en-US"/>
              </w:rPr>
              <w:t>067,5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A30670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0" w:rsidRPr="00CE2101" w:rsidRDefault="003F2BE2" w:rsidP="00DE21E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</w:tr>
    </w:tbl>
    <w:p w:rsidR="00CA267B" w:rsidRPr="00211201" w:rsidRDefault="001A67F3" w:rsidP="001A67F3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4E15A2" w:rsidRDefault="00B710D0" w:rsidP="00C60D3A">
      <w:pPr>
        <w:pStyle w:val="ab"/>
        <w:ind w:firstLine="709"/>
        <w:jc w:val="both"/>
        <w:rPr>
          <w:szCs w:val="26"/>
        </w:rPr>
      </w:pPr>
      <w:r>
        <w:rPr>
          <w:szCs w:val="26"/>
        </w:rPr>
        <w:t>3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9C3849" w:rsidRDefault="00AA7C15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16131"/>
    <w:rsid w:val="0002042A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1C86"/>
    <w:rsid w:val="00163327"/>
    <w:rsid w:val="001634E3"/>
    <w:rsid w:val="001731F5"/>
    <w:rsid w:val="00173A36"/>
    <w:rsid w:val="001754A8"/>
    <w:rsid w:val="0017552F"/>
    <w:rsid w:val="00176637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29E3"/>
    <w:rsid w:val="001E4376"/>
    <w:rsid w:val="001E501B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2E85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C0823"/>
    <w:rsid w:val="002C1EA4"/>
    <w:rsid w:val="002C2BC0"/>
    <w:rsid w:val="002C6657"/>
    <w:rsid w:val="002D2451"/>
    <w:rsid w:val="002E0503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E0001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5B8A"/>
    <w:rsid w:val="005B6A2E"/>
    <w:rsid w:val="005C0786"/>
    <w:rsid w:val="005C1546"/>
    <w:rsid w:val="005C354F"/>
    <w:rsid w:val="005C4A06"/>
    <w:rsid w:val="005C5BB9"/>
    <w:rsid w:val="005C788D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5A7E"/>
    <w:rsid w:val="00875D20"/>
    <w:rsid w:val="00877FB8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10D0"/>
    <w:rsid w:val="00B72A4A"/>
    <w:rsid w:val="00B7336E"/>
    <w:rsid w:val="00B74D50"/>
    <w:rsid w:val="00B7608E"/>
    <w:rsid w:val="00B80118"/>
    <w:rsid w:val="00B80A53"/>
    <w:rsid w:val="00B84744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13067"/>
    <w:rsid w:val="00C14E65"/>
    <w:rsid w:val="00C20D00"/>
    <w:rsid w:val="00C24890"/>
    <w:rsid w:val="00C24BBD"/>
    <w:rsid w:val="00C26218"/>
    <w:rsid w:val="00C26264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60D3A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1BEB"/>
    <w:rsid w:val="00CA267B"/>
    <w:rsid w:val="00CA2CDE"/>
    <w:rsid w:val="00CB19DD"/>
    <w:rsid w:val="00CB4BD0"/>
    <w:rsid w:val="00CB578C"/>
    <w:rsid w:val="00CB665F"/>
    <w:rsid w:val="00CC27DA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83D6B"/>
    <w:rsid w:val="00E8513C"/>
    <w:rsid w:val="00E85759"/>
    <w:rsid w:val="00E8622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97DC0"/>
    <w:rsid w:val="00F97EA9"/>
    <w:rsid w:val="00FA4D65"/>
    <w:rsid w:val="00FA5411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5A381-7B8E-4A10-8A44-C048CA71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2708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1770</cp:revision>
  <cp:lastPrinted>2023-01-23T08:27:00Z</cp:lastPrinted>
  <dcterms:created xsi:type="dcterms:W3CDTF">2019-11-07T09:56:00Z</dcterms:created>
  <dcterms:modified xsi:type="dcterms:W3CDTF">2023-01-24T07:00:00Z</dcterms:modified>
</cp:coreProperties>
</file>