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1EB2E" w14:textId="5D54D5D9" w:rsidR="00E2548C" w:rsidRDefault="00E2548C" w:rsidP="00E2548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</w:p>
    <w:p w14:paraId="28EC5495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36234FE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F2B7A78" w14:textId="0D759859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4206525E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792B4E5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22327961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5673CF5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649A37C0" w14:textId="77777777" w:rsidR="00E2548C" w:rsidRDefault="00E2548C" w:rsidP="00E2548C">
      <w:pPr>
        <w:jc w:val="both"/>
        <w:rPr>
          <w:b/>
          <w:sz w:val="24"/>
          <w:szCs w:val="24"/>
        </w:rPr>
      </w:pPr>
    </w:p>
    <w:p w14:paraId="0B59BC29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0C942A98" w14:textId="366DC4D2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</w:t>
      </w:r>
      <w:r w:rsidR="00DF5AE2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.ru</w:t>
        </w:r>
      </w:hyperlink>
      <w:r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 __ г., (далее - Продажа), заключили настоящий договор (далее - Договор) о нижеследующем:      </w:t>
      </w:r>
    </w:p>
    <w:p w14:paraId="2B32B773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B49363" w14:textId="77777777" w:rsidR="00E2548C" w:rsidRDefault="00E2548C" w:rsidP="00E2548C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51872A49" w14:textId="77777777" w:rsidR="00E2548C" w:rsidRDefault="00E2548C" w:rsidP="00E2548C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96E0CE2" w14:textId="77777777" w:rsidR="00E2548C" w:rsidRDefault="00E2548C" w:rsidP="00E2548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1DF11631" w14:textId="77777777" w:rsidR="00E2548C" w:rsidRDefault="00E2548C" w:rsidP="00E2548C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44ED1258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55E58AD1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620B4D63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66A4CA85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5AFA3E4F" w14:textId="77777777" w:rsidR="00E2548C" w:rsidRDefault="00E2548C" w:rsidP="00E2548C">
      <w:pPr>
        <w:jc w:val="both"/>
        <w:rPr>
          <w:sz w:val="24"/>
          <w:szCs w:val="24"/>
        </w:rPr>
      </w:pPr>
    </w:p>
    <w:p w14:paraId="4D354F6A" w14:textId="77777777" w:rsidR="00E2548C" w:rsidRDefault="00E2548C" w:rsidP="00E2548C">
      <w:pPr>
        <w:jc w:val="both"/>
        <w:rPr>
          <w:sz w:val="24"/>
          <w:szCs w:val="24"/>
        </w:rPr>
      </w:pPr>
    </w:p>
    <w:p w14:paraId="113472DF" w14:textId="77777777" w:rsidR="00E2548C" w:rsidRDefault="00E2548C" w:rsidP="00E2548C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Цена продажи имущества и порядок расчетов</w:t>
      </w:r>
    </w:p>
    <w:p w14:paraId="242794ED" w14:textId="72CE1158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</w:t>
      </w:r>
      <w:r w:rsidR="00F402D7">
        <w:rPr>
          <w:sz w:val="24"/>
          <w:szCs w:val="24"/>
        </w:rPr>
        <w:t>ого</w:t>
      </w:r>
      <w:r>
        <w:rPr>
          <w:sz w:val="24"/>
          <w:szCs w:val="24"/>
        </w:rPr>
        <w:t xml:space="preserve"> в разделе 1 настоящего Договора, </w:t>
      </w:r>
      <w:r w:rsidR="00415D9F">
        <w:rPr>
          <w:sz w:val="24"/>
          <w:szCs w:val="24"/>
        </w:rPr>
        <w:t xml:space="preserve">предложенная участником </w:t>
      </w:r>
      <w:r w:rsidR="00F402D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 xml:space="preserve">составляет </w:t>
      </w:r>
      <w:r w:rsidR="00415D9F">
        <w:rPr>
          <w:b/>
          <w:sz w:val="24"/>
          <w:szCs w:val="24"/>
        </w:rPr>
        <w:t>_____ руб.</w:t>
      </w:r>
      <w:r w:rsidR="00415D9F">
        <w:rPr>
          <w:sz w:val="24"/>
          <w:szCs w:val="24"/>
        </w:rPr>
        <w:t xml:space="preserve"> (______ </w:t>
      </w:r>
      <w:r w:rsidR="00415D9F" w:rsidRPr="00415D9F">
        <w:rPr>
          <w:bCs/>
          <w:sz w:val="24"/>
          <w:szCs w:val="24"/>
        </w:rPr>
        <w:t>рублей</w:t>
      </w:r>
      <w:r w:rsidR="00415D9F">
        <w:rPr>
          <w:sz w:val="24"/>
          <w:szCs w:val="24"/>
        </w:rPr>
        <w:t xml:space="preserve"> ______ копеек)</w:t>
      </w:r>
      <w:r>
        <w:rPr>
          <w:sz w:val="24"/>
          <w:szCs w:val="24"/>
        </w:rPr>
        <w:t xml:space="preserve"> </w:t>
      </w:r>
      <w:r w:rsidR="00415D9F">
        <w:rPr>
          <w:sz w:val="24"/>
          <w:szCs w:val="24"/>
        </w:rPr>
        <w:t>без учета</w:t>
      </w:r>
      <w:r>
        <w:rPr>
          <w:sz w:val="24"/>
          <w:szCs w:val="24"/>
        </w:rPr>
        <w:t xml:space="preserve"> НДС. </w:t>
      </w:r>
    </w:p>
    <w:p w14:paraId="1D891F9E" w14:textId="30A763D6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</w:t>
      </w:r>
      <w:bookmarkStart w:id="0" w:name="_Hlk125369390"/>
      <w:r>
        <w:rPr>
          <w:sz w:val="24"/>
          <w:szCs w:val="24"/>
        </w:rPr>
        <w:t>Покупатель обязуется оплатить стоимость здания, указанн</w:t>
      </w:r>
      <w:r w:rsidR="00F402D7">
        <w:rPr>
          <w:sz w:val="24"/>
          <w:szCs w:val="24"/>
        </w:rPr>
        <w:t>ую</w:t>
      </w:r>
      <w:r>
        <w:rPr>
          <w:sz w:val="24"/>
          <w:szCs w:val="24"/>
        </w:rPr>
        <w:t xml:space="preserve"> в пункте 2.1. настоящего Договора </w:t>
      </w:r>
      <w:r>
        <w:rPr>
          <w:bCs/>
          <w:sz w:val="24"/>
          <w:szCs w:val="24"/>
        </w:rPr>
        <w:t>в размерах, установленных графиком платежей (приложение № 1) к настоящему Договору</w:t>
      </w:r>
      <w:r w:rsidR="00F402D7">
        <w:rPr>
          <w:bCs/>
          <w:sz w:val="24"/>
          <w:szCs w:val="24"/>
        </w:rPr>
        <w:t xml:space="preserve"> с учетом НДС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 xml:space="preserve">: </w:t>
      </w:r>
    </w:p>
    <w:bookmarkEnd w:id="0"/>
    <w:p w14:paraId="308EA9DF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C178FB3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EF0AF00" w14:textId="77777777" w:rsidR="00E2548C" w:rsidRDefault="00E2548C" w:rsidP="00E2548C">
      <w:pPr>
        <w:jc w:val="both"/>
        <w:rPr>
          <w:sz w:val="24"/>
          <w:szCs w:val="24"/>
          <w:u w:val="single"/>
        </w:rPr>
      </w:pPr>
    </w:p>
    <w:p w14:paraId="52767F45" w14:textId="77777777" w:rsidR="00E2548C" w:rsidRDefault="00E2548C" w:rsidP="00E2548C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26FD65F7" w14:textId="0FC7A6BA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 стоимость здания, указанн</w:t>
      </w:r>
      <w:r w:rsidR="00F402D7">
        <w:rPr>
          <w:sz w:val="24"/>
          <w:szCs w:val="24"/>
        </w:rPr>
        <w:t>ую</w:t>
      </w:r>
      <w:r>
        <w:rPr>
          <w:sz w:val="24"/>
          <w:szCs w:val="24"/>
        </w:rPr>
        <w:t xml:space="preserve"> в пункте 2.1. настоящего Договора </w:t>
      </w:r>
      <w:r>
        <w:rPr>
          <w:bCs/>
          <w:sz w:val="24"/>
          <w:szCs w:val="24"/>
        </w:rPr>
        <w:t>в размерах, установленных графиком платежей (приложение № 1) к настоящему Договору</w:t>
      </w:r>
      <w:r w:rsidR="00F402D7">
        <w:rPr>
          <w:bCs/>
          <w:sz w:val="24"/>
          <w:szCs w:val="24"/>
        </w:rPr>
        <w:t xml:space="preserve"> без учета НДС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 xml:space="preserve">: </w:t>
      </w:r>
    </w:p>
    <w:p w14:paraId="623D7DC9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C0F65AD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5BCA000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 w:rsidRPr="00F402D7">
        <w:rPr>
          <w:bCs/>
          <w:color w:val="000000"/>
          <w:sz w:val="24"/>
          <w:szCs w:val="24"/>
          <w:highlight w:val="yellow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052E71B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</w:p>
    <w:p w14:paraId="1778DF1D" w14:textId="77777777" w:rsidR="00E2548C" w:rsidRDefault="00E2548C" w:rsidP="00E2548C">
      <w:pPr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2.3. </w:t>
      </w:r>
      <w:r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>
        <w:rPr>
          <w:sz w:val="24"/>
          <w:szCs w:val="24"/>
        </w:rPr>
        <w:t xml:space="preserve">указанную в пункте 2.1., </w:t>
      </w:r>
      <w:r>
        <w:rPr>
          <w:bCs/>
          <w:color w:val="000000"/>
          <w:sz w:val="24"/>
          <w:szCs w:val="24"/>
        </w:rPr>
        <w:t xml:space="preserve">на условиях настоящего Договора,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14:paraId="13140905" w14:textId="77777777" w:rsidR="00E2548C" w:rsidRDefault="00E2548C" w:rsidP="00E2548C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4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районов».</w:t>
      </w:r>
    </w:p>
    <w:p w14:paraId="02AAC21D" w14:textId="77777777" w:rsidR="00E2548C" w:rsidRDefault="00E2548C" w:rsidP="00E2548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6BE575F9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 xml:space="preserve">Оплата за земельный участок должна быть произведена Покупателем в течение 10 рабочих дней со дня заключения настоящего Договора. </w:t>
      </w:r>
    </w:p>
    <w:p w14:paraId="5D5B8EB4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поступлений денежных средств в бюджет муниципального образования в сумме и в срок, указанные в пунктах 2.2 и 2.3. настоящего Договора.</w:t>
      </w:r>
    </w:p>
    <w:p w14:paraId="1C7E7E70" w14:textId="77777777" w:rsidR="00E2548C" w:rsidRDefault="00E2548C" w:rsidP="00E2548C">
      <w:pPr>
        <w:jc w:val="both"/>
        <w:rPr>
          <w:sz w:val="24"/>
          <w:szCs w:val="24"/>
        </w:rPr>
      </w:pPr>
    </w:p>
    <w:p w14:paraId="3BC54982" w14:textId="77777777" w:rsidR="00E2548C" w:rsidRDefault="00E2548C" w:rsidP="00E2548C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AA1CA42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BD90B23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608D0A4A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1DD0AB27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6942AAB7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3D9C2D7C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2B89C351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F16C906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82AD9C7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6EF15EAA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CC98284" w14:textId="77777777" w:rsidR="00E2548C" w:rsidRDefault="00E2548C" w:rsidP="00E2548C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9A0C504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7B2F3BC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73D3F80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43B9E0ED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CF6AC41" w14:textId="77777777" w:rsidR="00E2548C" w:rsidRDefault="00E2548C" w:rsidP="00E2548C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E3B1062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AF0401E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DD8816F" w14:textId="77777777" w:rsidR="00E2548C" w:rsidRDefault="00E2548C" w:rsidP="00E2548C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55EA648D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1C205E46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20CD703C" w14:textId="77777777" w:rsidR="00E2548C" w:rsidRDefault="00E2548C" w:rsidP="00E2548C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0457683F" w14:textId="77777777" w:rsidR="00E2548C" w:rsidRDefault="00E2548C" w:rsidP="00E2548C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2846E013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20F12AB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74BF4D3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17FC202A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E2548C" w14:paraId="329E4414" w14:textId="77777777" w:rsidTr="00E2548C">
        <w:trPr>
          <w:trHeight w:val="2131"/>
        </w:trPr>
        <w:tc>
          <w:tcPr>
            <w:tcW w:w="4644" w:type="dxa"/>
          </w:tcPr>
          <w:p w14:paraId="3E6AB91C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1F4C3673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Комитет по управлению муниципаль-</w:t>
            </w:r>
          </w:p>
          <w:p w14:paraId="49D193FF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08277CA6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6DE5AC11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1F06F81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69697F1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0F3EBB81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4AC0546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Отделение  - НБ Республика Коми банка России//УФК по Республике Коми </w:t>
            </w:r>
          </w:p>
          <w:p w14:paraId="06533E3A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4286EAD9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4CEC4E03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2079B85C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8A27124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ADB7C79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142F451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20A39068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3DE7BC79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E364DDD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0456044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72F0094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 ________________</w:t>
            </w:r>
          </w:p>
          <w:p w14:paraId="7DA042E0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8328F2D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6AB784F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B3322B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3C7091E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5B58072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F0D3FE7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A593405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B2D790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A882FBA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59B9890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38834F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5C1253FA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62C7556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CA672F4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</w:p>
    <w:p w14:paraId="1894E39E" w14:textId="77777777" w:rsidR="00E2548C" w:rsidRDefault="00E2548C" w:rsidP="00E2548C">
      <w:pPr>
        <w:jc w:val="right"/>
        <w:rPr>
          <w:sz w:val="24"/>
          <w:szCs w:val="24"/>
        </w:rPr>
      </w:pPr>
      <w:bookmarkStart w:id="1" w:name="Bookmark58"/>
      <w:r>
        <w:rPr>
          <w:sz w:val="24"/>
          <w:szCs w:val="24"/>
        </w:rPr>
        <w:t>Приложение 1 к договору</w:t>
      </w:r>
    </w:p>
    <w:p w14:paraId="22ECEA4F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купли-продажи недвижимого имущества</w:t>
      </w:r>
    </w:p>
    <w:p w14:paraId="75E59E3B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 2023 года № _____</w:t>
      </w:r>
    </w:p>
    <w:p w14:paraId="04F42CDB" w14:textId="77777777" w:rsidR="00E2548C" w:rsidRDefault="00E2548C" w:rsidP="00E2548C">
      <w:pPr>
        <w:jc w:val="center"/>
        <w:rPr>
          <w:b/>
          <w:sz w:val="24"/>
          <w:szCs w:val="24"/>
        </w:rPr>
      </w:pPr>
    </w:p>
    <w:bookmarkEnd w:id="1"/>
    <w:p w14:paraId="266984EF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391D8138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ПЛАТЕЖЕЙ</w:t>
      </w:r>
    </w:p>
    <w:p w14:paraId="3BF30441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4F71351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701"/>
        <w:gridCol w:w="1843"/>
        <w:gridCol w:w="1950"/>
      </w:tblGrid>
      <w:tr w:rsidR="00E2548C" w14:paraId="049080C7" w14:textId="77777777" w:rsidTr="00E2548C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053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9D8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DA07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140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E2548C" w14:paraId="35B63DE8" w14:textId="77777777" w:rsidTr="00E2548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0E29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19C2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D94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5728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80DC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2548C" w14:paraId="4AF2E28F" w14:textId="77777777" w:rsidTr="00E2548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B9C9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18F4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26AC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931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987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4B1A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2548C" w14:paraId="27D1DF20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780B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24A6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84C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D3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57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BA8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7FBF30D7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968F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ADD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D17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9D76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7B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B86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1702EC0C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97BF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6D19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5BC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D44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F3CB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8A5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411EB0B2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43E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C47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321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6CA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1E4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C1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252EC1DD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7D8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386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B6E3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C741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E99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788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2491EAB9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07A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D594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4EA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40B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0AE8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34A9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10FAF723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7EF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C53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698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1905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AF25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E3D4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06E7B942" w14:textId="77777777" w:rsidR="00E2548C" w:rsidRDefault="00E2548C" w:rsidP="00E2548C">
      <w:pPr>
        <w:rPr>
          <w:sz w:val="24"/>
          <w:szCs w:val="24"/>
        </w:rPr>
      </w:pPr>
    </w:p>
    <w:p w14:paraId="02BACDA8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53704DBE" w14:textId="77777777" w:rsidR="00E2548C" w:rsidRDefault="00E2548C" w:rsidP="00E2548C">
      <w:pPr>
        <w:rPr>
          <w:sz w:val="24"/>
          <w:szCs w:val="24"/>
        </w:rPr>
      </w:pPr>
    </w:p>
    <w:p w14:paraId="16635635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14:paraId="7BEEF41C" w14:textId="77777777" w:rsidR="00E2548C" w:rsidRDefault="00E2548C" w:rsidP="00E2548C">
      <w:pPr>
        <w:rPr>
          <w:sz w:val="24"/>
          <w:szCs w:val="24"/>
        </w:rPr>
      </w:pPr>
    </w:p>
    <w:p w14:paraId="1917D39B" w14:textId="77777777" w:rsidR="00E2548C" w:rsidRDefault="00E2548C" w:rsidP="00E2548C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E2548C" w14:paraId="06C4A7C2" w14:textId="77777777" w:rsidTr="00E2548C">
        <w:tc>
          <w:tcPr>
            <w:tcW w:w="4784" w:type="dxa"/>
            <w:hideMark/>
          </w:tcPr>
          <w:p w14:paraId="421D977B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14:paraId="0449300A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E2548C" w14:paraId="4E3313EF" w14:textId="77777777" w:rsidTr="00E2548C">
        <w:trPr>
          <w:trHeight w:val="660"/>
        </w:trPr>
        <w:tc>
          <w:tcPr>
            <w:tcW w:w="4784" w:type="dxa"/>
          </w:tcPr>
          <w:p w14:paraId="416472D3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4595EF14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2" w:name="Bookmark3"/>
            <w:bookmarkStart w:id="3" w:name="Bookmark1"/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2"/>
            <w:bookmarkEnd w:id="3"/>
          </w:p>
          <w:p w14:paraId="2401B7B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784" w:type="dxa"/>
          </w:tcPr>
          <w:p w14:paraId="70F1E56F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0AFBBA21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4" w:name="Bookmark6"/>
            <w:r>
              <w:rPr>
                <w:sz w:val="24"/>
                <w:szCs w:val="24"/>
                <w:lang w:eastAsia="en-US"/>
              </w:rPr>
              <w:t xml:space="preserve">  </w:t>
            </w:r>
            <w:bookmarkEnd w:id="4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14:paraId="76203F8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14:paraId="1890A0A7" w14:textId="77777777" w:rsidR="00E2548C" w:rsidRDefault="00E2548C" w:rsidP="00E2548C">
      <w:pPr>
        <w:rPr>
          <w:sz w:val="24"/>
          <w:szCs w:val="24"/>
        </w:rPr>
      </w:pPr>
    </w:p>
    <w:p w14:paraId="2CADFEFA" w14:textId="77777777" w:rsidR="00D6680F" w:rsidRPr="00E2548C" w:rsidRDefault="00D6680F" w:rsidP="00E2548C"/>
    <w:sectPr w:rsidR="00D6680F" w:rsidRPr="00E2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074082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3F0"/>
    <w:rsid w:val="00075CB5"/>
    <w:rsid w:val="001A5489"/>
    <w:rsid w:val="00277B93"/>
    <w:rsid w:val="0029002B"/>
    <w:rsid w:val="003A33F0"/>
    <w:rsid w:val="00415D9F"/>
    <w:rsid w:val="004A30C5"/>
    <w:rsid w:val="00506AAA"/>
    <w:rsid w:val="005C37DC"/>
    <w:rsid w:val="005D08D3"/>
    <w:rsid w:val="005F1DC8"/>
    <w:rsid w:val="006162EE"/>
    <w:rsid w:val="00663F79"/>
    <w:rsid w:val="00690974"/>
    <w:rsid w:val="00A501FE"/>
    <w:rsid w:val="00D6680F"/>
    <w:rsid w:val="00DF5AE2"/>
    <w:rsid w:val="00E2548C"/>
    <w:rsid w:val="00E4598C"/>
    <w:rsid w:val="00ED7515"/>
    <w:rsid w:val="00F4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21</cp:revision>
  <dcterms:created xsi:type="dcterms:W3CDTF">2021-03-31T08:28:00Z</dcterms:created>
  <dcterms:modified xsi:type="dcterms:W3CDTF">2023-03-02T07:04:00Z</dcterms:modified>
</cp:coreProperties>
</file>