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201" w:rsidRPr="00A77E3E" w:rsidRDefault="00627201" w:rsidP="00A77E3E">
      <w:pPr>
        <w:ind w:firstLine="567"/>
        <w:jc w:val="center"/>
        <w:rPr>
          <w:b/>
          <w:sz w:val="24"/>
          <w:szCs w:val="24"/>
        </w:rPr>
      </w:pPr>
      <w:r w:rsidRPr="00A77E3E">
        <w:rPr>
          <w:b/>
          <w:sz w:val="24"/>
          <w:szCs w:val="24"/>
        </w:rPr>
        <w:t>Сообщение о возможном установлении публичного сервитута</w:t>
      </w:r>
      <w:r w:rsidR="00A77E3E" w:rsidRPr="00A77E3E">
        <w:rPr>
          <w:b/>
          <w:sz w:val="24"/>
          <w:szCs w:val="24"/>
        </w:rPr>
        <w:t>.</w:t>
      </w:r>
    </w:p>
    <w:p w:rsidR="00A77E3E" w:rsidRPr="00A77E3E" w:rsidRDefault="00A77E3E" w:rsidP="00A77E3E">
      <w:pPr>
        <w:ind w:firstLine="567"/>
        <w:jc w:val="center"/>
        <w:rPr>
          <w:b/>
          <w:sz w:val="24"/>
          <w:szCs w:val="24"/>
        </w:rPr>
      </w:pPr>
    </w:p>
    <w:p w:rsidR="00A77E3E" w:rsidRDefault="00627201" w:rsidP="00A77E3E">
      <w:pPr>
        <w:pStyle w:val="a3"/>
        <w:spacing w:before="0" w:beforeAutospacing="0" w:after="0" w:afterAutospacing="0"/>
        <w:ind w:firstLine="567"/>
        <w:jc w:val="both"/>
      </w:pPr>
      <w:r w:rsidRPr="00A77E3E">
        <w:t>Уполномоченный орган, который рассматривает ходатайство об установлении публичного сервитута – Комитет по управлению муниципальной собственностью муниципального района «Печора».</w:t>
      </w:r>
    </w:p>
    <w:p w:rsidR="002508B6" w:rsidRPr="00A77E3E" w:rsidRDefault="00627201" w:rsidP="00A77E3E">
      <w:pPr>
        <w:pStyle w:val="a3"/>
        <w:spacing w:before="0" w:beforeAutospacing="0" w:after="0" w:afterAutospacing="0"/>
        <w:ind w:firstLine="567"/>
        <w:jc w:val="both"/>
      </w:pPr>
      <w:r w:rsidRPr="00A77E3E">
        <w:t xml:space="preserve">Цель установления публичного сервитута – </w:t>
      </w:r>
      <w:r w:rsidR="00DF70DD" w:rsidRPr="00A77E3E">
        <w:t xml:space="preserve">эксплуатация </w:t>
      </w:r>
      <w:r w:rsidRPr="00A77E3E">
        <w:t>объекта электросетевого хозяйства «</w:t>
      </w:r>
      <w:r w:rsidR="00E44749" w:rsidRPr="00A77E3E">
        <w:rPr>
          <w:color w:val="000000"/>
          <w:shd w:val="clear" w:color="auto" w:fill="FFFFFF"/>
        </w:rPr>
        <w:t xml:space="preserve">ВЛ-0,4 </w:t>
      </w:r>
      <w:proofErr w:type="spellStart"/>
      <w:r w:rsidR="00E44749" w:rsidRPr="00A77E3E">
        <w:rPr>
          <w:color w:val="000000"/>
          <w:shd w:val="clear" w:color="auto" w:fill="FFFFFF"/>
        </w:rPr>
        <w:t>кВ</w:t>
      </w:r>
      <w:proofErr w:type="spellEnd"/>
      <w:r w:rsidR="00E44749" w:rsidRPr="00A77E3E">
        <w:rPr>
          <w:color w:val="000000"/>
          <w:shd w:val="clear" w:color="auto" w:fill="FFFFFF"/>
        </w:rPr>
        <w:t xml:space="preserve"> ф. «Кинотеатр» ТП №258 г. Печора</w:t>
      </w:r>
      <w:r w:rsidRPr="00A77E3E">
        <w:rPr>
          <w:color w:val="000000"/>
          <w:shd w:val="clear" w:color="auto" w:fill="FFFFFF"/>
        </w:rPr>
        <w:t xml:space="preserve">», в отношении земельных участков: </w:t>
      </w:r>
    </w:p>
    <w:p w:rsidR="001C07C2" w:rsidRPr="00A77E3E" w:rsidRDefault="00E44749" w:rsidP="00A77E3E">
      <w:pPr>
        <w:pStyle w:val="a4"/>
        <w:ind w:left="0" w:firstLine="567"/>
        <w:jc w:val="both"/>
        <w:rPr>
          <w:sz w:val="24"/>
          <w:szCs w:val="24"/>
        </w:rPr>
      </w:pPr>
      <w:r w:rsidRPr="00A77E3E">
        <w:rPr>
          <w:sz w:val="24"/>
          <w:szCs w:val="24"/>
        </w:rPr>
        <w:t>11:12:1702002:21</w:t>
      </w:r>
      <w:r w:rsidR="00A77E3E">
        <w:rPr>
          <w:sz w:val="24"/>
          <w:szCs w:val="24"/>
        </w:rPr>
        <w:t xml:space="preserve"> </w:t>
      </w:r>
      <w:r w:rsidR="00617240" w:rsidRPr="00A77E3E">
        <w:rPr>
          <w:sz w:val="24"/>
          <w:szCs w:val="24"/>
        </w:rPr>
        <w:t xml:space="preserve">(Респ. Коми, </w:t>
      </w:r>
      <w:r w:rsidRPr="00A77E3E">
        <w:rPr>
          <w:sz w:val="24"/>
          <w:szCs w:val="24"/>
        </w:rPr>
        <w:t>г. Печора, ул. Ленина, д. 3</w:t>
      </w:r>
      <w:r w:rsidR="00A77E3E">
        <w:rPr>
          <w:sz w:val="24"/>
          <w:szCs w:val="24"/>
        </w:rPr>
        <w:t>)</w:t>
      </w:r>
      <w:r w:rsidR="00617240" w:rsidRPr="00A77E3E">
        <w:rPr>
          <w:sz w:val="24"/>
          <w:szCs w:val="24"/>
        </w:rPr>
        <w:t xml:space="preserve">, </w:t>
      </w:r>
      <w:r w:rsidRPr="00A77E3E">
        <w:rPr>
          <w:sz w:val="24"/>
          <w:szCs w:val="24"/>
        </w:rPr>
        <w:t>11:12:1702002:2743</w:t>
      </w:r>
      <w:r w:rsidR="00A77E3E">
        <w:rPr>
          <w:sz w:val="24"/>
          <w:szCs w:val="24"/>
        </w:rPr>
        <w:t xml:space="preserve"> </w:t>
      </w:r>
      <w:r w:rsidR="00617240" w:rsidRPr="00A77E3E">
        <w:rPr>
          <w:sz w:val="24"/>
          <w:szCs w:val="24"/>
        </w:rPr>
        <w:t xml:space="preserve">(Респ. Коми, </w:t>
      </w:r>
      <w:r w:rsidRPr="00A77E3E">
        <w:rPr>
          <w:sz w:val="24"/>
          <w:szCs w:val="24"/>
        </w:rPr>
        <w:t>г. Печора, ул. Ленина, д. 1</w:t>
      </w:r>
      <w:r w:rsidR="00617240" w:rsidRPr="00A77E3E">
        <w:rPr>
          <w:sz w:val="24"/>
          <w:szCs w:val="24"/>
        </w:rPr>
        <w:t xml:space="preserve">), </w:t>
      </w:r>
      <w:r w:rsidRPr="00A77E3E">
        <w:rPr>
          <w:sz w:val="24"/>
          <w:szCs w:val="24"/>
        </w:rPr>
        <w:t>11:12:1702002:2766 (Респ. Коми, г. Печора, ул. Железнодорожная, д. 24</w:t>
      </w:r>
      <w:r w:rsidR="00617240" w:rsidRPr="00A77E3E">
        <w:rPr>
          <w:sz w:val="24"/>
          <w:szCs w:val="24"/>
        </w:rPr>
        <w:t>)</w:t>
      </w:r>
      <w:r w:rsidRPr="00A77E3E">
        <w:rPr>
          <w:sz w:val="24"/>
          <w:szCs w:val="24"/>
        </w:rPr>
        <w:t>, 11:12:0000000:36</w:t>
      </w:r>
      <w:r w:rsidR="00A77E3E">
        <w:rPr>
          <w:sz w:val="24"/>
          <w:szCs w:val="24"/>
        </w:rPr>
        <w:t xml:space="preserve"> </w:t>
      </w:r>
      <w:r w:rsidRPr="00A77E3E">
        <w:rPr>
          <w:sz w:val="24"/>
          <w:szCs w:val="24"/>
        </w:rPr>
        <w:t>(Респ. Коми, г. Печора), 11:12:1702002:84</w:t>
      </w:r>
      <w:r w:rsidR="00A77E3E">
        <w:rPr>
          <w:sz w:val="24"/>
          <w:szCs w:val="24"/>
        </w:rPr>
        <w:t xml:space="preserve"> </w:t>
      </w:r>
      <w:r w:rsidRPr="00A77E3E">
        <w:rPr>
          <w:sz w:val="24"/>
          <w:szCs w:val="24"/>
        </w:rPr>
        <w:t>(Респ. Коми, г. Печора, ул. Ленина, 7), 11:12:1702004:2009 (Респ. Коми, г. Печора, ул. Железнодорожная, д. 28), 11:12:1702005:62 (Респ. Коми, г. Печора, ул. Ленина, ТП - 258)</w:t>
      </w:r>
      <w:r w:rsidR="00617240" w:rsidRPr="00A77E3E">
        <w:rPr>
          <w:sz w:val="24"/>
          <w:szCs w:val="24"/>
        </w:rPr>
        <w:t>.</w:t>
      </w:r>
    </w:p>
    <w:p w:rsidR="001C07C2" w:rsidRPr="00A77E3E" w:rsidRDefault="001C07C2" w:rsidP="00A77E3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7E3E"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15 дней с момента публикации данного сообщения, по адресу: Республика Коми, г. Печора, Печорский проспект, д. 46, Тел: +7 (82142) 7-28-97; 7-05-95. Время приема:   Пн. – Чт.: с 8:45 до 17:00, Пт.: с 8:45 до 16:45, обед с 13:00 до 14:00. </w:t>
      </w:r>
    </w:p>
    <w:p w:rsidR="001C07C2" w:rsidRPr="00A77E3E" w:rsidRDefault="001C07C2" w:rsidP="00A77E3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7E3E">
        <w:t xml:space="preserve">Сообщение о поступившем ходатайстве, об установлении публичного сервитута, размещено на официальном сайте муниципального района «Печора» </w:t>
      </w:r>
      <w:hyperlink r:id="rId5" w:history="1">
        <w:r w:rsidRPr="00A77E3E">
          <w:rPr>
            <w:rStyle w:val="a5"/>
            <w:lang w:val="en-US"/>
          </w:rPr>
          <w:t>www</w:t>
        </w:r>
        <w:r w:rsidRPr="00A77E3E">
          <w:rPr>
            <w:rStyle w:val="a5"/>
          </w:rPr>
          <w:t>.</w:t>
        </w:r>
        <w:r w:rsidRPr="00A77E3E">
          <w:rPr>
            <w:rStyle w:val="a5"/>
            <w:lang w:val="en-US"/>
          </w:rPr>
          <w:t>pechoraonline</w:t>
        </w:r>
        <w:r w:rsidRPr="00A77E3E">
          <w:rPr>
            <w:rStyle w:val="a5"/>
          </w:rPr>
          <w:t>.</w:t>
        </w:r>
        <w:r w:rsidRPr="00A77E3E">
          <w:rPr>
            <w:rStyle w:val="a5"/>
            <w:lang w:val="en-US"/>
          </w:rPr>
          <w:t>ru</w:t>
        </w:r>
      </w:hyperlink>
      <w:r w:rsidRPr="00A77E3E">
        <w:t xml:space="preserve"> и официально опубликовано в газете «Печорское время».</w:t>
      </w:r>
    </w:p>
    <w:p w:rsidR="001C07C2" w:rsidRPr="00A77E3E" w:rsidRDefault="001C07C2" w:rsidP="00A77E3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7E3E">
        <w:t xml:space="preserve">Дополнительно по всем вопросам можно обращаться к представителю ПАО «Россети Северо-Запад» – Уханову Юрию Александровичу, действующему по доверенности, адрес электронной почты: </w:t>
      </w:r>
      <w:hyperlink r:id="rId6" w:history="1">
        <w:r w:rsidRPr="00A77E3E">
          <w:rPr>
            <w:rStyle w:val="a5"/>
            <w:lang w:val="en-US"/>
          </w:rPr>
          <w:t>vzr</w:t>
        </w:r>
        <w:r w:rsidRPr="00A77E3E">
          <w:rPr>
            <w:rStyle w:val="a5"/>
          </w:rPr>
          <w:t>35@</w:t>
        </w:r>
        <w:r w:rsidRPr="00A77E3E">
          <w:rPr>
            <w:rStyle w:val="a5"/>
            <w:lang w:val="en-US"/>
          </w:rPr>
          <w:t>yandex</w:t>
        </w:r>
        <w:r w:rsidRPr="00A77E3E">
          <w:rPr>
            <w:rStyle w:val="a5"/>
          </w:rPr>
          <w:t>.</w:t>
        </w:r>
        <w:r w:rsidRPr="00A77E3E">
          <w:rPr>
            <w:rStyle w:val="a5"/>
            <w:lang w:val="en-US"/>
          </w:rPr>
          <w:t>ru</w:t>
        </w:r>
      </w:hyperlink>
      <w:r w:rsidRPr="00A77E3E">
        <w:t>, тел. +7 (8172) 33-20-40, 33-30-40.</w:t>
      </w:r>
    </w:p>
    <w:p w:rsidR="001C07C2" w:rsidRPr="00A77E3E" w:rsidRDefault="001C07C2" w:rsidP="00A77E3E">
      <w:pPr>
        <w:pStyle w:val="a4"/>
        <w:ind w:left="0" w:firstLine="567"/>
        <w:jc w:val="both"/>
        <w:rPr>
          <w:sz w:val="24"/>
          <w:szCs w:val="24"/>
        </w:rPr>
      </w:pPr>
    </w:p>
    <w:sectPr w:rsidR="001C07C2" w:rsidRPr="00A77E3E" w:rsidSect="006272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19F"/>
    <w:multiLevelType w:val="hybridMultilevel"/>
    <w:tmpl w:val="A886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7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201"/>
    <w:rsid w:val="00155869"/>
    <w:rsid w:val="00164770"/>
    <w:rsid w:val="001C07C2"/>
    <w:rsid w:val="00217061"/>
    <w:rsid w:val="002508B6"/>
    <w:rsid w:val="00355134"/>
    <w:rsid w:val="0037198D"/>
    <w:rsid w:val="00411198"/>
    <w:rsid w:val="00426C58"/>
    <w:rsid w:val="00436228"/>
    <w:rsid w:val="00442375"/>
    <w:rsid w:val="004C0A7A"/>
    <w:rsid w:val="004C4809"/>
    <w:rsid w:val="00527158"/>
    <w:rsid w:val="00556683"/>
    <w:rsid w:val="00573F1F"/>
    <w:rsid w:val="005A0304"/>
    <w:rsid w:val="005F03ED"/>
    <w:rsid w:val="00617240"/>
    <w:rsid w:val="00627201"/>
    <w:rsid w:val="00631572"/>
    <w:rsid w:val="00632F2D"/>
    <w:rsid w:val="00686151"/>
    <w:rsid w:val="006B7D88"/>
    <w:rsid w:val="006D4773"/>
    <w:rsid w:val="0072597C"/>
    <w:rsid w:val="0079607E"/>
    <w:rsid w:val="007E05C4"/>
    <w:rsid w:val="008948F2"/>
    <w:rsid w:val="008F39B6"/>
    <w:rsid w:val="009807EC"/>
    <w:rsid w:val="00A15FD7"/>
    <w:rsid w:val="00A1776B"/>
    <w:rsid w:val="00A77E3E"/>
    <w:rsid w:val="00AB5F7B"/>
    <w:rsid w:val="00AF61B8"/>
    <w:rsid w:val="00B4189C"/>
    <w:rsid w:val="00B73FCB"/>
    <w:rsid w:val="00B760D2"/>
    <w:rsid w:val="00BB6F30"/>
    <w:rsid w:val="00BF6869"/>
    <w:rsid w:val="00D91377"/>
    <w:rsid w:val="00DD049A"/>
    <w:rsid w:val="00DF70DD"/>
    <w:rsid w:val="00E06401"/>
    <w:rsid w:val="00E44749"/>
    <w:rsid w:val="00EF5696"/>
    <w:rsid w:val="00F00C6B"/>
    <w:rsid w:val="00F52313"/>
    <w:rsid w:val="00FA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8D5B"/>
  <w15:docId w15:val="{D4CF8AAD-5210-41D4-8B94-96E0D2D8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20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20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27201"/>
    <w:pPr>
      <w:ind w:left="720"/>
      <w:contextualSpacing/>
    </w:pPr>
  </w:style>
  <w:style w:type="character" w:styleId="a5">
    <w:name w:val="Hyperlink"/>
    <w:uiPriority w:val="99"/>
    <w:rsid w:val="001C0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zr35@yandex.ru" TargetMode="External"/><Relationship Id="rId5" Type="http://schemas.openxmlformats.org/officeDocument/2006/relationships/hyperlink" Target="http://www.pechora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BobrovaE</dc:creator>
  <cp:lastModifiedBy>Гинак Юлия</cp:lastModifiedBy>
  <cp:revision>20</cp:revision>
  <cp:lastPrinted>2023-03-09T07:17:00Z</cp:lastPrinted>
  <dcterms:created xsi:type="dcterms:W3CDTF">2022-12-12T06:57:00Z</dcterms:created>
  <dcterms:modified xsi:type="dcterms:W3CDTF">2023-03-09T07:17:00Z</dcterms:modified>
</cp:coreProperties>
</file>