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E6C59" w:rsidRPr="00484BD5" w:rsidTr="00CE160F">
        <w:tc>
          <w:tcPr>
            <w:tcW w:w="3969" w:type="dxa"/>
            <w:vAlign w:val="center"/>
          </w:tcPr>
          <w:p w:rsidR="000E6C59" w:rsidRDefault="000E6C59" w:rsidP="00CE160F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E6C59" w:rsidRPr="00484BD5" w:rsidRDefault="000E6C59" w:rsidP="00CE160F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E6C59" w:rsidRPr="00484BD5" w:rsidRDefault="000E6C59" w:rsidP="00CE160F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0B181DF" wp14:editId="74D03002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E6C59" w:rsidRPr="00484BD5" w:rsidRDefault="000E6C59" w:rsidP="00CE160F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0E6C59" w:rsidRPr="00484BD5" w:rsidRDefault="000E6C59" w:rsidP="00CE160F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0E6C59" w:rsidRPr="00484BD5" w:rsidRDefault="000E6C59" w:rsidP="00CE160F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E6C59" w:rsidRPr="00484BD5" w:rsidRDefault="000E6C59" w:rsidP="000E6C59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0E6C59" w:rsidRPr="00484BD5" w:rsidRDefault="000E6C59" w:rsidP="000E6C59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0E6C59" w:rsidRPr="00484BD5" w:rsidRDefault="000E6C59" w:rsidP="000E6C59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E6C59" w:rsidRPr="00484BD5" w:rsidTr="00CE160F">
        <w:tc>
          <w:tcPr>
            <w:tcW w:w="4140" w:type="dxa"/>
            <w:shd w:val="clear" w:color="auto" w:fill="auto"/>
          </w:tcPr>
          <w:p w:rsidR="000E6C59" w:rsidRPr="00484BD5" w:rsidRDefault="000E6C59" w:rsidP="00CE160F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0E6C59" w:rsidRPr="00C228B5" w:rsidRDefault="00E37FE2" w:rsidP="00CE160F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16  марта</w:t>
            </w:r>
            <w:r w:rsidR="000E6C59">
              <w:rPr>
                <w:bCs/>
                <w:sz w:val="26"/>
                <w:szCs w:val="26"/>
                <w:u w:val="single"/>
              </w:rPr>
              <w:t xml:space="preserve">  </w:t>
            </w:r>
            <w:r w:rsidR="000E6C59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0E6C59">
              <w:rPr>
                <w:bCs/>
                <w:sz w:val="26"/>
                <w:szCs w:val="26"/>
                <w:u w:val="single"/>
              </w:rPr>
              <w:t>3</w:t>
            </w:r>
            <w:r w:rsidR="000E6C59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E6C59" w:rsidRPr="00484BD5" w:rsidRDefault="000E6C59" w:rsidP="00CE160F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E6C59" w:rsidRPr="00484BD5" w:rsidRDefault="000E6C59" w:rsidP="00CE160F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E6C59" w:rsidRPr="00484BD5" w:rsidRDefault="000E6C59" w:rsidP="00CE160F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0E6C59" w:rsidRPr="00484BD5" w:rsidRDefault="00E37FE2" w:rsidP="00CE160F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="000E6C59">
              <w:rPr>
                <w:bCs/>
                <w:sz w:val="26"/>
                <w:szCs w:val="26"/>
              </w:rPr>
              <w:t xml:space="preserve">      </w:t>
            </w:r>
            <w:r w:rsidR="000E6C59" w:rsidRPr="00484BD5">
              <w:rPr>
                <w:bCs/>
                <w:sz w:val="26"/>
                <w:szCs w:val="26"/>
              </w:rPr>
              <w:t>№</w:t>
            </w:r>
            <w:r w:rsidR="000E6C5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516</w:t>
            </w:r>
          </w:p>
        </w:tc>
      </w:tr>
    </w:tbl>
    <w:p w:rsidR="000E6C59" w:rsidRDefault="000E6C59" w:rsidP="000E6C59">
      <w:pPr>
        <w:jc w:val="both"/>
        <w:rPr>
          <w:b/>
          <w:sz w:val="26"/>
          <w:szCs w:val="26"/>
        </w:rPr>
      </w:pPr>
    </w:p>
    <w:p w:rsidR="000E6C59" w:rsidRPr="001901D4" w:rsidRDefault="000E6C59" w:rsidP="000E6C59">
      <w:pPr>
        <w:jc w:val="both"/>
        <w:rPr>
          <w:b/>
          <w:sz w:val="26"/>
          <w:szCs w:val="26"/>
        </w:rPr>
      </w:pPr>
    </w:p>
    <w:p w:rsidR="000E6C59" w:rsidRPr="001E5D7D" w:rsidRDefault="000E6C59" w:rsidP="000E6C5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0E6C59" w:rsidRPr="001E5D7D" w:rsidRDefault="000E6C59" w:rsidP="000E6C5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0E6C59" w:rsidRDefault="000E6C59" w:rsidP="000E6C5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0E6C59" w:rsidRDefault="000E6C59" w:rsidP="000E6C5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E6C59" w:rsidRPr="00475AF4" w:rsidRDefault="000E6C59" w:rsidP="000E6C5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>На основании заявк</w:t>
      </w:r>
      <w:proofErr w:type="gramStart"/>
      <w:r w:rsidRPr="00F35FD9">
        <w:rPr>
          <w:sz w:val="26"/>
          <w:szCs w:val="26"/>
        </w:rPr>
        <w:t xml:space="preserve">и </w:t>
      </w:r>
      <w:r>
        <w:rPr>
          <w:sz w:val="26"/>
          <w:szCs w:val="26"/>
        </w:rPr>
        <w:t>ООО</w:t>
      </w:r>
      <w:proofErr w:type="gramEnd"/>
      <w:r>
        <w:rPr>
          <w:sz w:val="26"/>
          <w:szCs w:val="26"/>
        </w:rPr>
        <w:t xml:space="preserve"> «ТНГ-</w:t>
      </w:r>
      <w:proofErr w:type="spellStart"/>
      <w:r>
        <w:rPr>
          <w:sz w:val="26"/>
          <w:szCs w:val="26"/>
        </w:rPr>
        <w:t>Казаньгеофизика</w:t>
      </w:r>
      <w:proofErr w:type="spellEnd"/>
      <w:r>
        <w:rPr>
          <w:sz w:val="26"/>
          <w:szCs w:val="26"/>
        </w:rPr>
        <w:t xml:space="preserve">» </w:t>
      </w:r>
    </w:p>
    <w:p w:rsidR="000E6C59" w:rsidRDefault="000E6C59" w:rsidP="000E6C59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0E6C59" w:rsidRPr="006A7B10" w:rsidRDefault="000E6C59" w:rsidP="000E6C59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0E6C59" w:rsidRDefault="000E6C59" w:rsidP="000E6C5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E6C59" w:rsidRPr="001901D4" w:rsidRDefault="000E6C59" w:rsidP="000E6C59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E6C59" w:rsidRDefault="000E6C59" w:rsidP="000E6C59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0E6C59" w:rsidRPr="001901D4" w:rsidRDefault="000E6C59" w:rsidP="000E6C59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0E6C59" w:rsidRDefault="000E6C59" w:rsidP="000E6C59">
      <w:pPr>
        <w:jc w:val="both"/>
        <w:rPr>
          <w:sz w:val="26"/>
          <w:szCs w:val="26"/>
        </w:rPr>
      </w:pPr>
    </w:p>
    <w:p w:rsidR="000E6C59" w:rsidRDefault="000E6C59" w:rsidP="000E6C59">
      <w:pPr>
        <w:jc w:val="both"/>
        <w:rPr>
          <w:sz w:val="26"/>
          <w:szCs w:val="26"/>
        </w:rPr>
      </w:pPr>
    </w:p>
    <w:p w:rsidR="000E6C59" w:rsidRPr="001901D4" w:rsidRDefault="000E6C59" w:rsidP="000E6C59">
      <w:pPr>
        <w:jc w:val="both"/>
        <w:rPr>
          <w:sz w:val="26"/>
          <w:szCs w:val="26"/>
        </w:rPr>
      </w:pPr>
    </w:p>
    <w:p w:rsidR="000E6C59" w:rsidRPr="00D454EC" w:rsidRDefault="000E6C59" w:rsidP="000E6C59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0E6C59" w:rsidRPr="00D454EC" w:rsidRDefault="000E6C59" w:rsidP="000E6C59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0E6C59" w:rsidRPr="001D2544" w:rsidRDefault="000E6C59" w:rsidP="000E6C59">
      <w:pPr>
        <w:jc w:val="right"/>
        <w:rPr>
          <w:szCs w:val="26"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Pr="00C228B5" w:rsidRDefault="000E6C59" w:rsidP="000E6C59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E6C59" w:rsidRPr="00C228B5" w:rsidRDefault="000E6C59" w:rsidP="000E6C59">
      <w:pPr>
        <w:jc w:val="right"/>
      </w:pPr>
      <w:r w:rsidRPr="00C228B5">
        <w:t xml:space="preserve">администрации МР «Печора» </w:t>
      </w:r>
    </w:p>
    <w:p w:rsidR="000E6C59" w:rsidRPr="00C228B5" w:rsidRDefault="000E6C59" w:rsidP="000E6C59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</w:t>
      </w:r>
      <w:r w:rsidR="00E37FE2">
        <w:t xml:space="preserve">     </w:t>
      </w:r>
      <w:bookmarkStart w:id="0" w:name="_GoBack"/>
      <w:bookmarkEnd w:id="0"/>
      <w:r w:rsidR="00E37FE2">
        <w:t xml:space="preserve">    от  16  марта</w:t>
      </w:r>
      <w:r>
        <w:t xml:space="preserve"> 2023 г.</w:t>
      </w:r>
      <w:r w:rsidRPr="00C228B5">
        <w:t xml:space="preserve"> № </w:t>
      </w:r>
      <w:r w:rsidR="00E37FE2">
        <w:t>516</w:t>
      </w:r>
      <w:r>
        <w:t xml:space="preserve">     </w:t>
      </w:r>
      <w:r w:rsidRPr="00C228B5">
        <w:t xml:space="preserve">    </w:t>
      </w:r>
    </w:p>
    <w:p w:rsidR="000E6C59" w:rsidRPr="00C228B5" w:rsidRDefault="000E6C59" w:rsidP="000E6C59">
      <w:pPr>
        <w:jc w:val="center"/>
      </w:pPr>
    </w:p>
    <w:p w:rsidR="000E6C59" w:rsidRPr="00C228B5" w:rsidRDefault="000E6C59" w:rsidP="000E6C59">
      <w:pPr>
        <w:jc w:val="center"/>
      </w:pPr>
    </w:p>
    <w:p w:rsidR="000E6C59" w:rsidRPr="00C228B5" w:rsidRDefault="000E6C59" w:rsidP="000E6C59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E6C59" w:rsidRPr="00C228B5" w:rsidRDefault="000E6C59" w:rsidP="000E6C59">
      <w:pPr>
        <w:jc w:val="center"/>
      </w:pPr>
      <w:r w:rsidRPr="00C228B5">
        <w:t>отходов в  муниципальном районе «Печора»</w:t>
      </w:r>
    </w:p>
    <w:p w:rsidR="000E6C59" w:rsidRPr="00C228B5" w:rsidRDefault="000E6C59" w:rsidP="000E6C59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0E6C59" w:rsidRPr="00D967CC" w:rsidTr="00CE160F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4C7351" w:rsidRDefault="000E6C59" w:rsidP="00CE160F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0E6C59" w:rsidRPr="004C7351" w:rsidRDefault="000E6C59" w:rsidP="00CE160F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4C7351" w:rsidRDefault="000E6C59" w:rsidP="00CE160F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4C7351" w:rsidRDefault="000E6C59" w:rsidP="00CE160F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4C7351" w:rsidRDefault="000E6C59" w:rsidP="00CE160F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4C7351" w:rsidRDefault="000E6C59" w:rsidP="00CE160F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0E6C59" w:rsidRPr="00D967CC" w:rsidTr="00CE160F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0E6C59" w:rsidRDefault="000E6C59" w:rsidP="000E6C59">
            <w:pPr>
              <w:rPr>
                <w:color w:val="000000" w:themeColor="text1"/>
              </w:rPr>
            </w:pPr>
            <w:r w:rsidRPr="000E6C59">
              <w:rPr>
                <w:color w:val="000000" w:themeColor="text1"/>
              </w:rPr>
              <w:t>389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0E6C59" w:rsidRDefault="000E6C59" w:rsidP="00CE160F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0E6C59">
              <w:rPr>
                <w:rFonts w:eastAsia="Calibri"/>
                <w:color w:val="000000" w:themeColor="text1"/>
              </w:rPr>
              <w:t>Республика Коми, Печорский район, п. Новая Березовка</w:t>
            </w:r>
          </w:p>
          <w:p w:rsidR="000E6C59" w:rsidRPr="000E6C59" w:rsidRDefault="000E6C59" w:rsidP="00CE160F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0E6C59">
              <w:rPr>
                <w:rFonts w:eastAsia="Calibri"/>
                <w:color w:val="000000" w:themeColor="text1"/>
              </w:rPr>
              <w:t>(65.027571, 56.731147)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0E6C59" w:rsidRDefault="000E6C59" w:rsidP="00CE160F">
            <w:pPr>
              <w:contextualSpacing/>
              <w:jc w:val="center"/>
              <w:rPr>
                <w:color w:val="000000" w:themeColor="text1"/>
              </w:rPr>
            </w:pPr>
            <w:r w:rsidRPr="000E6C59">
              <w:rPr>
                <w:color w:val="000000" w:themeColor="text1"/>
              </w:rPr>
              <w:t>Покрытие грунт;</w:t>
            </w:r>
          </w:p>
          <w:p w:rsidR="000E6C59" w:rsidRPr="000E6C59" w:rsidRDefault="000E6C59" w:rsidP="00CE160F">
            <w:pPr>
              <w:contextualSpacing/>
              <w:jc w:val="center"/>
              <w:rPr>
                <w:color w:val="000000" w:themeColor="text1"/>
              </w:rPr>
            </w:pPr>
            <w:r w:rsidRPr="000E6C59">
              <w:rPr>
                <w:color w:val="000000" w:themeColor="text1"/>
              </w:rPr>
              <w:t>Контейнер</w:t>
            </w:r>
            <w:r>
              <w:rPr>
                <w:color w:val="000000" w:themeColor="text1"/>
              </w:rPr>
              <w:t>ы</w:t>
            </w:r>
            <w:r w:rsidRPr="000E6C59">
              <w:rPr>
                <w:color w:val="000000" w:themeColor="text1"/>
              </w:rPr>
              <w:t xml:space="preserve"> – 4 штуки объемом 0,75 </w:t>
            </w:r>
            <w:proofErr w:type="spellStart"/>
            <w:r w:rsidRPr="000E6C59">
              <w:rPr>
                <w:color w:val="000000" w:themeColor="text1"/>
              </w:rPr>
              <w:t>куб.м</w:t>
            </w:r>
            <w:proofErr w:type="spellEnd"/>
            <w:r w:rsidRPr="000E6C59"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0E6C59" w:rsidRDefault="000E6C59" w:rsidP="00CE160F">
            <w:pPr>
              <w:contextualSpacing/>
              <w:jc w:val="center"/>
              <w:rPr>
                <w:color w:val="000000" w:themeColor="text1"/>
              </w:rPr>
            </w:pPr>
            <w:r w:rsidRPr="000E6C59">
              <w:rPr>
                <w:color w:val="000000" w:themeColor="text1"/>
              </w:rPr>
              <w:t>ООО «ТНГ-</w:t>
            </w:r>
            <w:proofErr w:type="spellStart"/>
            <w:r w:rsidRPr="000E6C59">
              <w:rPr>
                <w:color w:val="000000" w:themeColor="text1"/>
              </w:rPr>
              <w:t>Казаньгеофизика</w:t>
            </w:r>
            <w:proofErr w:type="spellEnd"/>
            <w:r w:rsidRPr="000E6C59">
              <w:rPr>
                <w:color w:val="000000" w:themeColor="text1"/>
              </w:rPr>
              <w:t>»</w:t>
            </w:r>
          </w:p>
          <w:p w:rsidR="000E6C59" w:rsidRPr="000E6C59" w:rsidRDefault="000E6C59" w:rsidP="00CE160F">
            <w:pPr>
              <w:contextualSpacing/>
              <w:jc w:val="center"/>
              <w:rPr>
                <w:color w:val="000000" w:themeColor="text1"/>
              </w:rPr>
            </w:pPr>
            <w:r w:rsidRPr="000E6C59">
              <w:rPr>
                <w:color w:val="000000" w:themeColor="text1"/>
              </w:rPr>
              <w:t>ОГРН 1051633049258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C59" w:rsidRPr="000E6C59" w:rsidRDefault="000E6C59" w:rsidP="00CE160F">
            <w:pPr>
              <w:rPr>
                <w:color w:val="000000" w:themeColor="text1"/>
              </w:rPr>
            </w:pPr>
            <w:r w:rsidRPr="000E6C59">
              <w:rPr>
                <w:color w:val="000000" w:themeColor="text1"/>
              </w:rPr>
              <w:t>Республика Коми, Печорский район, п. Новая Березовка</w:t>
            </w:r>
          </w:p>
        </w:tc>
      </w:tr>
    </w:tbl>
    <w:p w:rsidR="000E6C59" w:rsidRPr="00D967CC" w:rsidRDefault="000E6C59" w:rsidP="000E6C59">
      <w:pPr>
        <w:jc w:val="right"/>
        <w:rPr>
          <w:sz w:val="22"/>
          <w:szCs w:val="22"/>
        </w:rPr>
      </w:pPr>
    </w:p>
    <w:p w:rsidR="000E6C59" w:rsidRPr="00D967CC" w:rsidRDefault="000E6C59" w:rsidP="000E6C59">
      <w:pPr>
        <w:jc w:val="both"/>
        <w:rPr>
          <w:sz w:val="26"/>
          <w:szCs w:val="26"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>
      <w:pPr>
        <w:rPr>
          <w:b/>
          <w:bCs/>
        </w:rPr>
      </w:pPr>
    </w:p>
    <w:p w:rsidR="000E6C59" w:rsidRDefault="000E6C59" w:rsidP="000E6C59"/>
    <w:p w:rsidR="000E6C59" w:rsidRDefault="000E6C59" w:rsidP="000E6C59"/>
    <w:p w:rsidR="000E6C59" w:rsidRDefault="000E6C59" w:rsidP="000E6C59"/>
    <w:p w:rsidR="00BB1392" w:rsidRDefault="00BB1392"/>
    <w:sectPr w:rsidR="00BB1392" w:rsidSect="00E37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27"/>
    <w:rsid w:val="000E6C59"/>
    <w:rsid w:val="00256627"/>
    <w:rsid w:val="00BB1392"/>
    <w:rsid w:val="00E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9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E6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59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E6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2023-03-16T09:55:00Z</cp:lastPrinted>
  <dcterms:created xsi:type="dcterms:W3CDTF">2023-03-15T07:25:00Z</dcterms:created>
  <dcterms:modified xsi:type="dcterms:W3CDTF">2023-03-16T09:55:00Z</dcterms:modified>
</cp:coreProperties>
</file>