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6185" w:rsidRPr="00921742" w:rsidRDefault="00076185">
      <w:pPr>
        <w:pStyle w:val="ConsPlusNormal"/>
        <w:jc w:val="right"/>
        <w:outlineLvl w:val="0"/>
        <w:rPr>
          <w:rFonts w:ascii="Times New Roman" w:hAnsi="Times New Roman" w:cs="Times New Roman"/>
          <w:sz w:val="26"/>
          <w:szCs w:val="26"/>
        </w:rPr>
      </w:pPr>
      <w:r w:rsidRPr="00921742">
        <w:rPr>
          <w:rFonts w:ascii="Times New Roman" w:hAnsi="Times New Roman" w:cs="Times New Roman"/>
          <w:sz w:val="26"/>
          <w:szCs w:val="26"/>
        </w:rPr>
        <w:t>Приложение</w:t>
      </w:r>
    </w:p>
    <w:p w:rsidR="00076185" w:rsidRPr="00921742" w:rsidRDefault="00076185">
      <w:pPr>
        <w:pStyle w:val="ConsPlusNormal"/>
        <w:jc w:val="right"/>
        <w:rPr>
          <w:rFonts w:ascii="Times New Roman" w:hAnsi="Times New Roman" w:cs="Times New Roman"/>
          <w:sz w:val="26"/>
          <w:szCs w:val="26"/>
        </w:rPr>
      </w:pPr>
      <w:r w:rsidRPr="00921742">
        <w:rPr>
          <w:rFonts w:ascii="Times New Roman" w:hAnsi="Times New Roman" w:cs="Times New Roman"/>
          <w:sz w:val="26"/>
          <w:szCs w:val="26"/>
        </w:rPr>
        <w:t>к Постановлению</w:t>
      </w:r>
    </w:p>
    <w:p w:rsidR="00076185" w:rsidRPr="00921742" w:rsidRDefault="00076185">
      <w:pPr>
        <w:pStyle w:val="ConsPlusNormal"/>
        <w:jc w:val="right"/>
        <w:rPr>
          <w:rFonts w:ascii="Times New Roman" w:hAnsi="Times New Roman" w:cs="Times New Roman"/>
          <w:sz w:val="26"/>
          <w:szCs w:val="26"/>
        </w:rPr>
      </w:pPr>
      <w:r w:rsidRPr="00921742">
        <w:rPr>
          <w:rFonts w:ascii="Times New Roman" w:hAnsi="Times New Roman" w:cs="Times New Roman"/>
          <w:sz w:val="26"/>
          <w:szCs w:val="26"/>
        </w:rPr>
        <w:t>администрации М</w:t>
      </w:r>
      <w:r w:rsidR="00921742" w:rsidRPr="00921742">
        <w:rPr>
          <w:rFonts w:ascii="Times New Roman" w:hAnsi="Times New Roman" w:cs="Times New Roman"/>
          <w:sz w:val="26"/>
          <w:szCs w:val="26"/>
        </w:rPr>
        <w:t>Р</w:t>
      </w:r>
      <w:r w:rsidR="004B2112">
        <w:rPr>
          <w:rFonts w:ascii="Times New Roman" w:hAnsi="Times New Roman" w:cs="Times New Roman"/>
          <w:sz w:val="26"/>
          <w:szCs w:val="26"/>
        </w:rPr>
        <w:t xml:space="preserve"> «</w:t>
      </w:r>
      <w:r w:rsidR="00921742" w:rsidRPr="00921742">
        <w:rPr>
          <w:rFonts w:ascii="Times New Roman" w:hAnsi="Times New Roman" w:cs="Times New Roman"/>
          <w:sz w:val="26"/>
          <w:szCs w:val="26"/>
        </w:rPr>
        <w:t>Печора</w:t>
      </w:r>
      <w:r w:rsidR="004B2112">
        <w:rPr>
          <w:rFonts w:ascii="Times New Roman" w:hAnsi="Times New Roman" w:cs="Times New Roman"/>
          <w:sz w:val="26"/>
          <w:szCs w:val="26"/>
        </w:rPr>
        <w:t>»</w:t>
      </w:r>
    </w:p>
    <w:p w:rsidR="00076185" w:rsidRPr="00921742" w:rsidRDefault="00076185">
      <w:pPr>
        <w:pStyle w:val="ConsPlusNormal"/>
        <w:jc w:val="right"/>
        <w:rPr>
          <w:rFonts w:ascii="Times New Roman" w:hAnsi="Times New Roman" w:cs="Times New Roman"/>
          <w:sz w:val="26"/>
          <w:szCs w:val="26"/>
        </w:rPr>
      </w:pPr>
      <w:r w:rsidRPr="00921742">
        <w:rPr>
          <w:rFonts w:ascii="Times New Roman" w:hAnsi="Times New Roman" w:cs="Times New Roman"/>
          <w:sz w:val="26"/>
          <w:szCs w:val="26"/>
        </w:rPr>
        <w:t xml:space="preserve">от </w:t>
      </w:r>
      <w:r w:rsidR="004B2112">
        <w:rPr>
          <w:rFonts w:ascii="Times New Roman" w:hAnsi="Times New Roman" w:cs="Times New Roman"/>
          <w:sz w:val="26"/>
          <w:szCs w:val="26"/>
        </w:rPr>
        <w:t xml:space="preserve"> </w:t>
      </w:r>
      <w:r w:rsidR="00FC4984">
        <w:rPr>
          <w:rFonts w:ascii="Times New Roman" w:hAnsi="Times New Roman" w:cs="Times New Roman"/>
          <w:sz w:val="26"/>
          <w:szCs w:val="26"/>
        </w:rPr>
        <w:t>23</w:t>
      </w:r>
      <w:r w:rsidR="004B2112">
        <w:rPr>
          <w:rFonts w:ascii="Times New Roman" w:hAnsi="Times New Roman" w:cs="Times New Roman"/>
          <w:sz w:val="26"/>
          <w:szCs w:val="26"/>
        </w:rPr>
        <w:t xml:space="preserve">   марта </w:t>
      </w:r>
      <w:r w:rsidRPr="00921742">
        <w:rPr>
          <w:rFonts w:ascii="Times New Roman" w:hAnsi="Times New Roman" w:cs="Times New Roman"/>
          <w:sz w:val="26"/>
          <w:szCs w:val="26"/>
        </w:rPr>
        <w:t xml:space="preserve"> 202</w:t>
      </w:r>
      <w:r w:rsidR="00921742" w:rsidRPr="00921742">
        <w:rPr>
          <w:rFonts w:ascii="Times New Roman" w:hAnsi="Times New Roman" w:cs="Times New Roman"/>
          <w:sz w:val="26"/>
          <w:szCs w:val="26"/>
        </w:rPr>
        <w:t>3</w:t>
      </w:r>
      <w:r w:rsidRPr="00921742">
        <w:rPr>
          <w:rFonts w:ascii="Times New Roman" w:hAnsi="Times New Roman" w:cs="Times New Roman"/>
          <w:sz w:val="26"/>
          <w:szCs w:val="26"/>
        </w:rPr>
        <w:t xml:space="preserve"> г. </w:t>
      </w:r>
      <w:r w:rsidR="00FC4984">
        <w:rPr>
          <w:rFonts w:ascii="Times New Roman" w:hAnsi="Times New Roman" w:cs="Times New Roman"/>
          <w:sz w:val="26"/>
          <w:szCs w:val="26"/>
        </w:rPr>
        <w:t>№ 582</w:t>
      </w:r>
      <w:bookmarkStart w:id="0" w:name="_GoBack"/>
      <w:bookmarkEnd w:id="0"/>
      <w:r w:rsidRPr="00921742">
        <w:rPr>
          <w:rFonts w:ascii="Times New Roman" w:hAnsi="Times New Roman" w:cs="Times New Roman"/>
          <w:sz w:val="26"/>
          <w:szCs w:val="26"/>
        </w:rPr>
        <w:t xml:space="preserve"> </w:t>
      </w:r>
    </w:p>
    <w:p w:rsidR="00076185" w:rsidRPr="00921742" w:rsidRDefault="00076185">
      <w:pPr>
        <w:pStyle w:val="ConsPlusNormal"/>
        <w:rPr>
          <w:rFonts w:ascii="Times New Roman" w:hAnsi="Times New Roman" w:cs="Times New Roman"/>
          <w:sz w:val="26"/>
          <w:szCs w:val="26"/>
        </w:rPr>
      </w:pPr>
    </w:p>
    <w:p w:rsidR="00921742" w:rsidRPr="00921742" w:rsidRDefault="00921742">
      <w:pPr>
        <w:pStyle w:val="ConsPlusTitle"/>
        <w:jc w:val="center"/>
        <w:rPr>
          <w:rFonts w:ascii="Times New Roman" w:hAnsi="Times New Roman" w:cs="Times New Roman"/>
          <w:sz w:val="26"/>
          <w:szCs w:val="26"/>
        </w:rPr>
      </w:pPr>
      <w:bookmarkStart w:id="1" w:name="P33"/>
      <w:bookmarkEnd w:id="1"/>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АДМИНИСТРАТИВНЫЙ РЕГЛАМЕНТ</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ПРЕДОСТАВЛЕНИЯ МУНИЦИПАЛЬНОЙ УСЛУГИ "ПОДГОТОВКА</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И УТВЕРЖДЕНИЕ ДОКУМЕНТАЦИИ ПО ПЛАНИРОВКЕ ТЕРРИТОРИИ"</w:t>
      </w:r>
    </w:p>
    <w:p w:rsidR="00076185" w:rsidRPr="00921742" w:rsidRDefault="00076185">
      <w:pPr>
        <w:pStyle w:val="ConsPlusNormal"/>
        <w:spacing w:after="1"/>
        <w:rPr>
          <w:rFonts w:ascii="Times New Roman" w:hAnsi="Times New Roman" w:cs="Times New Roman"/>
          <w:sz w:val="26"/>
          <w:szCs w:val="26"/>
        </w:rPr>
      </w:pPr>
    </w:p>
    <w:p w:rsidR="00076185" w:rsidRPr="00921742" w:rsidRDefault="00076185">
      <w:pPr>
        <w:pStyle w:val="ConsPlusTitle"/>
        <w:jc w:val="center"/>
        <w:outlineLvl w:val="1"/>
        <w:rPr>
          <w:rFonts w:ascii="Times New Roman" w:hAnsi="Times New Roman" w:cs="Times New Roman"/>
          <w:sz w:val="26"/>
          <w:szCs w:val="26"/>
        </w:rPr>
      </w:pPr>
      <w:r w:rsidRPr="00921742">
        <w:rPr>
          <w:rFonts w:ascii="Times New Roman" w:hAnsi="Times New Roman" w:cs="Times New Roman"/>
          <w:sz w:val="26"/>
          <w:szCs w:val="26"/>
        </w:rPr>
        <w:t>I. Общие положения</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Title"/>
        <w:jc w:val="center"/>
        <w:outlineLvl w:val="2"/>
        <w:rPr>
          <w:rFonts w:ascii="Times New Roman" w:hAnsi="Times New Roman" w:cs="Times New Roman"/>
          <w:sz w:val="26"/>
          <w:szCs w:val="26"/>
        </w:rPr>
      </w:pPr>
      <w:r w:rsidRPr="00921742">
        <w:rPr>
          <w:rFonts w:ascii="Times New Roman" w:hAnsi="Times New Roman" w:cs="Times New Roman"/>
          <w:sz w:val="26"/>
          <w:szCs w:val="26"/>
        </w:rPr>
        <w:t>Предмет регулирования административного регламента</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1.1. </w:t>
      </w:r>
      <w:proofErr w:type="gramStart"/>
      <w:r w:rsidRPr="00921742">
        <w:rPr>
          <w:rFonts w:ascii="Times New Roman" w:hAnsi="Times New Roman" w:cs="Times New Roman"/>
          <w:sz w:val="26"/>
          <w:szCs w:val="26"/>
        </w:rPr>
        <w:t>Административный регламент предоставления муниципальной услуги "Подготовка и утверждение документации по планировке территории" (далее - административный регламент), определяет порядок, сроки и последовательность действий (административных процедур) администрации М</w:t>
      </w:r>
      <w:r w:rsidR="00921742">
        <w:rPr>
          <w:rFonts w:ascii="Times New Roman" w:hAnsi="Times New Roman" w:cs="Times New Roman"/>
          <w:sz w:val="26"/>
          <w:szCs w:val="26"/>
        </w:rPr>
        <w:t>Р</w:t>
      </w:r>
      <w:r w:rsidRPr="00921742">
        <w:rPr>
          <w:rFonts w:ascii="Times New Roman" w:hAnsi="Times New Roman" w:cs="Times New Roman"/>
          <w:sz w:val="26"/>
          <w:szCs w:val="26"/>
        </w:rPr>
        <w:t xml:space="preserve"> "</w:t>
      </w:r>
      <w:r w:rsidR="00921742">
        <w:rPr>
          <w:rFonts w:ascii="Times New Roman" w:hAnsi="Times New Roman" w:cs="Times New Roman"/>
          <w:sz w:val="26"/>
          <w:szCs w:val="26"/>
        </w:rPr>
        <w:t>Печора</w:t>
      </w:r>
      <w:r w:rsidRPr="00921742">
        <w:rPr>
          <w:rFonts w:ascii="Times New Roman" w:hAnsi="Times New Roman" w:cs="Times New Roman"/>
          <w:sz w:val="26"/>
          <w:szCs w:val="26"/>
        </w:rPr>
        <w:t xml:space="preserve">" (далее - Орган), </w:t>
      </w:r>
      <w:r w:rsidR="00921742">
        <w:rPr>
          <w:rFonts w:ascii="Times New Roman" w:hAnsi="Times New Roman" w:cs="Times New Roman"/>
          <w:sz w:val="26"/>
          <w:szCs w:val="26"/>
        </w:rPr>
        <w:t>отдела</w:t>
      </w:r>
      <w:r w:rsidRPr="00921742">
        <w:rPr>
          <w:rFonts w:ascii="Times New Roman" w:hAnsi="Times New Roman" w:cs="Times New Roman"/>
          <w:sz w:val="26"/>
          <w:szCs w:val="26"/>
        </w:rPr>
        <w:t xml:space="preserve"> архитектуры,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w:t>
      </w:r>
      <w:proofErr w:type="gramEnd"/>
      <w:r w:rsidRPr="00921742">
        <w:rPr>
          <w:rFonts w:ascii="Times New Roman" w:hAnsi="Times New Roman" w:cs="Times New Roman"/>
          <w:sz w:val="26"/>
          <w:szCs w:val="26"/>
        </w:rPr>
        <w:t xml:space="preserve"> также принимаемого им решения при предоставлении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действующему законодательству.</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Title"/>
        <w:jc w:val="center"/>
        <w:outlineLvl w:val="2"/>
        <w:rPr>
          <w:rFonts w:ascii="Times New Roman" w:hAnsi="Times New Roman" w:cs="Times New Roman"/>
          <w:sz w:val="26"/>
          <w:szCs w:val="26"/>
        </w:rPr>
      </w:pPr>
      <w:r w:rsidRPr="00921742">
        <w:rPr>
          <w:rFonts w:ascii="Times New Roman" w:hAnsi="Times New Roman" w:cs="Times New Roman"/>
          <w:sz w:val="26"/>
          <w:szCs w:val="26"/>
        </w:rPr>
        <w:t>Круг заявителей</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r w:rsidRPr="00921742">
        <w:rPr>
          <w:rFonts w:ascii="Times New Roman" w:hAnsi="Times New Roman" w:cs="Times New Roman"/>
          <w:sz w:val="26"/>
          <w:szCs w:val="26"/>
        </w:rPr>
        <w:t>1.2. Заявителями являются физические лица (в том числе индивидуальные предприниматели) и юридические лица.</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1.3. 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Title"/>
        <w:jc w:val="center"/>
        <w:outlineLvl w:val="2"/>
        <w:rPr>
          <w:rFonts w:ascii="Times New Roman" w:hAnsi="Times New Roman" w:cs="Times New Roman"/>
          <w:sz w:val="26"/>
          <w:szCs w:val="26"/>
        </w:rPr>
      </w:pPr>
      <w:r w:rsidRPr="00921742">
        <w:rPr>
          <w:rFonts w:ascii="Times New Roman" w:hAnsi="Times New Roman" w:cs="Times New Roman"/>
          <w:sz w:val="26"/>
          <w:szCs w:val="26"/>
        </w:rPr>
        <w:t>Требования к порядку информирования о предоставлении</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муниципальной услуги</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bookmarkStart w:id="2" w:name="P56"/>
      <w:bookmarkEnd w:id="2"/>
      <w:r w:rsidRPr="00921742">
        <w:rPr>
          <w:rFonts w:ascii="Times New Roman" w:hAnsi="Times New Roman" w:cs="Times New Roman"/>
          <w:sz w:val="26"/>
          <w:szCs w:val="26"/>
        </w:rPr>
        <w:t xml:space="preserve">1.4. </w:t>
      </w:r>
      <w:proofErr w:type="gramStart"/>
      <w:r w:rsidRPr="00921742">
        <w:rPr>
          <w:rFonts w:ascii="Times New Roman" w:hAnsi="Times New Roman" w:cs="Times New Roman"/>
          <w:sz w:val="26"/>
          <w:szCs w:val="26"/>
        </w:rPr>
        <w:t>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Единого портала государственных и муниципальных услуг (функций), Официального портала (сайте) Органа, предоставляющего муниципальную услугу, либо с использованием государственных информационных систем обеспечения градостроительной деятельности с</w:t>
      </w:r>
      <w:proofErr w:type="gramEnd"/>
      <w:r w:rsidRPr="00921742">
        <w:rPr>
          <w:rFonts w:ascii="Times New Roman" w:hAnsi="Times New Roman" w:cs="Times New Roman"/>
          <w:sz w:val="26"/>
          <w:szCs w:val="26"/>
        </w:rPr>
        <w:t xml:space="preserve"> функциями автоматизированной информационно-аналитической поддержки осуществления полномочий в области градостроительной деятельности.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1.4.1.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 в </w:t>
      </w:r>
      <w:r w:rsidR="00921742">
        <w:rPr>
          <w:rFonts w:ascii="Times New Roman" w:hAnsi="Times New Roman" w:cs="Times New Roman"/>
          <w:sz w:val="26"/>
          <w:szCs w:val="26"/>
        </w:rPr>
        <w:t>Органе</w:t>
      </w:r>
      <w:r w:rsidRPr="00921742">
        <w:rPr>
          <w:rFonts w:ascii="Times New Roman" w:hAnsi="Times New Roman" w:cs="Times New Roman"/>
          <w:sz w:val="26"/>
          <w:szCs w:val="26"/>
        </w:rPr>
        <w:t>;</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по справочным телефонам;</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 в сети Интернет (на официальном портале (сайте) Органа - </w:t>
      </w:r>
      <w:r w:rsidR="00921742" w:rsidRPr="00921742">
        <w:rPr>
          <w:rFonts w:ascii="Times New Roman" w:hAnsi="Times New Roman" w:cs="Times New Roman"/>
          <w:sz w:val="26"/>
          <w:szCs w:val="26"/>
        </w:rPr>
        <w:t>https://www.pechoraonline.ru/</w:t>
      </w:r>
      <w:r w:rsidRPr="00921742">
        <w:rPr>
          <w:rFonts w:ascii="Times New Roman" w:hAnsi="Times New Roman" w:cs="Times New Roman"/>
          <w:sz w:val="26"/>
          <w:szCs w:val="26"/>
        </w:rPr>
        <w:t>);</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посредством федеральной государственной информационной системы "Единый портал государственных и муниципальных услуг (функций)" - www.gosuslugi.ru (далее - Единый портал государственных и муниципальных услуг (функций);</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направив письменное обращение через организацию почтовой связи, либо по электронной почте.</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w:t>
      </w:r>
      <w:r w:rsidR="00754D65">
        <w:rPr>
          <w:rFonts w:ascii="Times New Roman" w:hAnsi="Times New Roman" w:cs="Times New Roman"/>
          <w:sz w:val="26"/>
          <w:szCs w:val="26"/>
        </w:rPr>
        <w:t>отдела архитектуры</w:t>
      </w:r>
      <w:r w:rsidRPr="00921742">
        <w:rPr>
          <w:rFonts w:ascii="Times New Roman" w:hAnsi="Times New Roman" w:cs="Times New Roman"/>
          <w:sz w:val="26"/>
          <w:szCs w:val="26"/>
        </w:rPr>
        <w:t xml:space="preserve">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1.4.2.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lastRenderedPageBreak/>
        <w:t>1.5.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в информационных материалах (брошюрах, буклетах), на Едином портале государственных и муниципальных услуг (функций), на официальном портале (сайте) Органа.</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На официальном портале (сайте) Органа, на Едином портале государственных и муниципальных услуг (функций),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перечень законодательных и иных нормативных правовых актов, содержащих нормы, регламентирующие предоставление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настоящий административный регламент;</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справочная информация:</w:t>
      </w:r>
    </w:p>
    <w:p w:rsidR="00076185" w:rsidRPr="00921742" w:rsidRDefault="00921742">
      <w:pPr>
        <w:pStyle w:val="ConsPlusNormal"/>
        <w:spacing w:before="220"/>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076185" w:rsidRPr="00921742">
        <w:rPr>
          <w:rFonts w:ascii="Times New Roman" w:hAnsi="Times New Roman" w:cs="Times New Roman"/>
          <w:sz w:val="26"/>
          <w:szCs w:val="26"/>
        </w:rPr>
        <w:t>место нахождения, график работы, наименование Органа, организаций, участвующих в предоставлении муниципальной услуги;</w:t>
      </w:r>
    </w:p>
    <w:p w:rsidR="00076185" w:rsidRPr="00921742" w:rsidRDefault="00921742">
      <w:pPr>
        <w:pStyle w:val="ConsPlusNormal"/>
        <w:spacing w:before="220"/>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076185" w:rsidRPr="00921742">
        <w:rPr>
          <w:rFonts w:ascii="Times New Roman" w:hAnsi="Times New Roman" w:cs="Times New Roman"/>
          <w:sz w:val="26"/>
          <w:szCs w:val="26"/>
        </w:rPr>
        <w:t>справочные телефоны структурных подразделений Органа, организаций, участвующих в предоставлении муниципальной услуги, в том числе номер телефона-автоинформатора;</w:t>
      </w:r>
    </w:p>
    <w:p w:rsidR="00076185" w:rsidRPr="00921742" w:rsidRDefault="00921742">
      <w:pPr>
        <w:pStyle w:val="ConsPlusNormal"/>
        <w:spacing w:before="220"/>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076185" w:rsidRPr="00921742">
        <w:rPr>
          <w:rFonts w:ascii="Times New Roman" w:hAnsi="Times New Roman" w:cs="Times New Roman"/>
          <w:sz w:val="26"/>
          <w:szCs w:val="26"/>
        </w:rPr>
        <w:t>адреса официальных порталов (сайтов) Органа,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 (</w:t>
      </w:r>
      <w:r w:rsidRPr="00921742">
        <w:rPr>
          <w:rFonts w:ascii="Times New Roman" w:hAnsi="Times New Roman" w:cs="Times New Roman"/>
          <w:sz w:val="26"/>
          <w:szCs w:val="26"/>
        </w:rPr>
        <w:t>https://www.pechoraonline.ru/</w:t>
      </w:r>
      <w:r w:rsidR="00076185" w:rsidRPr="00921742">
        <w:rPr>
          <w:rFonts w:ascii="Times New Roman" w:hAnsi="Times New Roman" w:cs="Times New Roman"/>
          <w:sz w:val="26"/>
          <w:szCs w:val="26"/>
        </w:rPr>
        <w:t>);</w:t>
      </w:r>
    </w:p>
    <w:p w:rsidR="00076185" w:rsidRPr="00921742" w:rsidRDefault="00921742">
      <w:pPr>
        <w:pStyle w:val="ConsPlusNormal"/>
        <w:spacing w:before="220"/>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076185" w:rsidRPr="00921742">
        <w:rPr>
          <w:rFonts w:ascii="Times New Roman" w:hAnsi="Times New Roman" w:cs="Times New Roman"/>
          <w:sz w:val="26"/>
          <w:szCs w:val="26"/>
        </w:rPr>
        <w:t>адрес Единого портала государственных и муниципальных услуг (функций) (www.gosuslugi.ru).</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На Едином портале государственных и муниципальных услуг (функций) также размещается следующая информация: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а)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б) круг заявителей;</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в) срок предоставления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lastRenderedPageBreak/>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д) размер государственной пошлины, взимаемой за предоставление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е) исчерпывающий перечень оснований для приостановления или отказа в предоставлении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з) формы заявлений (уведомлений, сообщений), используемые при предоставлении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Информация на Едином портале государственных и муниципальных услуг (функций)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Информирование о порядке предоставления услуги также осуществляется по единому номеру телефона поддержки Единого портала государственных и муниципальных услуг (функций) 8-800-100-70-10.</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Title"/>
        <w:jc w:val="center"/>
        <w:outlineLvl w:val="1"/>
        <w:rPr>
          <w:rFonts w:ascii="Times New Roman" w:hAnsi="Times New Roman" w:cs="Times New Roman"/>
          <w:sz w:val="26"/>
          <w:szCs w:val="26"/>
        </w:rPr>
      </w:pPr>
      <w:r w:rsidRPr="00921742">
        <w:rPr>
          <w:rFonts w:ascii="Times New Roman" w:hAnsi="Times New Roman" w:cs="Times New Roman"/>
          <w:sz w:val="26"/>
          <w:szCs w:val="26"/>
        </w:rPr>
        <w:t>II. Стандарт предоставления муниципальной услуги</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Title"/>
        <w:jc w:val="center"/>
        <w:outlineLvl w:val="2"/>
        <w:rPr>
          <w:rFonts w:ascii="Times New Roman" w:hAnsi="Times New Roman" w:cs="Times New Roman"/>
          <w:sz w:val="26"/>
          <w:szCs w:val="26"/>
        </w:rPr>
      </w:pPr>
      <w:r w:rsidRPr="00921742">
        <w:rPr>
          <w:rFonts w:ascii="Times New Roman" w:hAnsi="Times New Roman" w:cs="Times New Roman"/>
          <w:sz w:val="26"/>
          <w:szCs w:val="26"/>
        </w:rPr>
        <w:t>Наименование муниципальной услуги</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r w:rsidRPr="00921742">
        <w:rPr>
          <w:rFonts w:ascii="Times New Roman" w:hAnsi="Times New Roman" w:cs="Times New Roman"/>
          <w:sz w:val="26"/>
          <w:szCs w:val="26"/>
        </w:rPr>
        <w:t>2.1. Наименование муниципальной услуги: "Подготовка и утверждение документации по планировке территории".</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Title"/>
        <w:jc w:val="center"/>
        <w:outlineLvl w:val="2"/>
        <w:rPr>
          <w:rFonts w:ascii="Times New Roman" w:hAnsi="Times New Roman" w:cs="Times New Roman"/>
          <w:sz w:val="26"/>
          <w:szCs w:val="26"/>
        </w:rPr>
      </w:pPr>
      <w:r w:rsidRPr="00921742">
        <w:rPr>
          <w:rFonts w:ascii="Times New Roman" w:hAnsi="Times New Roman" w:cs="Times New Roman"/>
          <w:sz w:val="26"/>
          <w:szCs w:val="26"/>
        </w:rPr>
        <w:t>Наименование органа, предоставляющего муниципальную услугу</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r w:rsidRPr="00921742">
        <w:rPr>
          <w:rFonts w:ascii="Times New Roman" w:hAnsi="Times New Roman" w:cs="Times New Roman"/>
          <w:sz w:val="26"/>
          <w:szCs w:val="26"/>
        </w:rPr>
        <w:t>2.2. Предоставление муниципальной услуги осуществляется администрацией М</w:t>
      </w:r>
      <w:r w:rsidR="00921742">
        <w:rPr>
          <w:rFonts w:ascii="Times New Roman" w:hAnsi="Times New Roman" w:cs="Times New Roman"/>
          <w:sz w:val="26"/>
          <w:szCs w:val="26"/>
        </w:rPr>
        <w:t>Р</w:t>
      </w:r>
      <w:r w:rsidRPr="00921742">
        <w:rPr>
          <w:rFonts w:ascii="Times New Roman" w:hAnsi="Times New Roman" w:cs="Times New Roman"/>
          <w:sz w:val="26"/>
          <w:szCs w:val="26"/>
        </w:rPr>
        <w:t xml:space="preserve"> "</w:t>
      </w:r>
      <w:r w:rsidR="00921742">
        <w:rPr>
          <w:rFonts w:ascii="Times New Roman" w:hAnsi="Times New Roman" w:cs="Times New Roman"/>
          <w:sz w:val="26"/>
          <w:szCs w:val="26"/>
        </w:rPr>
        <w:t>Печора</w:t>
      </w:r>
      <w:r w:rsidRPr="00921742">
        <w:rPr>
          <w:rFonts w:ascii="Times New Roman" w:hAnsi="Times New Roman" w:cs="Times New Roman"/>
          <w:sz w:val="26"/>
          <w:szCs w:val="26"/>
        </w:rPr>
        <w:t>".</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Ответственным за предоставление муниципальной услуги является </w:t>
      </w:r>
      <w:r w:rsidR="002C605B">
        <w:rPr>
          <w:rFonts w:ascii="Times New Roman" w:hAnsi="Times New Roman" w:cs="Times New Roman"/>
          <w:sz w:val="26"/>
          <w:szCs w:val="26"/>
        </w:rPr>
        <w:t>–</w:t>
      </w:r>
      <w:r w:rsidRPr="00921742">
        <w:rPr>
          <w:rFonts w:ascii="Times New Roman" w:hAnsi="Times New Roman" w:cs="Times New Roman"/>
          <w:sz w:val="26"/>
          <w:szCs w:val="26"/>
        </w:rPr>
        <w:t xml:space="preserve"> </w:t>
      </w:r>
      <w:r w:rsidR="002C605B">
        <w:rPr>
          <w:rFonts w:ascii="Times New Roman" w:hAnsi="Times New Roman" w:cs="Times New Roman"/>
          <w:sz w:val="26"/>
          <w:szCs w:val="26"/>
        </w:rPr>
        <w:t>отдел архитектуры администрации МР «Печора»</w:t>
      </w:r>
      <w:r w:rsidRPr="00921742">
        <w:rPr>
          <w:rFonts w:ascii="Times New Roman" w:hAnsi="Times New Roman" w:cs="Times New Roman"/>
          <w:sz w:val="26"/>
          <w:szCs w:val="26"/>
        </w:rPr>
        <w:t>.</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Для получения муниципальной услуги заявитель вправе обратиться в одну из следующих организаций, участвующих в предоставлении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lastRenderedPageBreak/>
        <w:t>Орган - в части приема и регистрации документов у заявителя.</w:t>
      </w:r>
    </w:p>
    <w:p w:rsidR="00076185" w:rsidRPr="00921742" w:rsidRDefault="00F27BDC">
      <w:pPr>
        <w:pStyle w:val="ConsPlusNormal"/>
        <w:spacing w:before="220"/>
        <w:ind w:firstLine="540"/>
        <w:jc w:val="both"/>
        <w:rPr>
          <w:rFonts w:ascii="Times New Roman" w:hAnsi="Times New Roman" w:cs="Times New Roman"/>
          <w:sz w:val="26"/>
          <w:szCs w:val="26"/>
        </w:rPr>
      </w:pPr>
      <w:r>
        <w:rPr>
          <w:rFonts w:ascii="Times New Roman" w:hAnsi="Times New Roman" w:cs="Times New Roman"/>
          <w:sz w:val="26"/>
          <w:szCs w:val="26"/>
        </w:rPr>
        <w:t>Отдел архитектуры</w:t>
      </w:r>
      <w:r w:rsidR="00076185" w:rsidRPr="00921742">
        <w:rPr>
          <w:rFonts w:ascii="Times New Roman" w:hAnsi="Times New Roman" w:cs="Times New Roman"/>
          <w:sz w:val="26"/>
          <w:szCs w:val="26"/>
        </w:rPr>
        <w:t xml:space="preserve">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 принятия решения, уведомления и выдачи результата предоставления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Предоставление муниципальной услуги в упреждающем (</w:t>
      </w:r>
      <w:proofErr w:type="spellStart"/>
      <w:r w:rsidRPr="00921742">
        <w:rPr>
          <w:rFonts w:ascii="Times New Roman" w:hAnsi="Times New Roman" w:cs="Times New Roman"/>
          <w:sz w:val="26"/>
          <w:szCs w:val="26"/>
        </w:rPr>
        <w:t>проактивном</w:t>
      </w:r>
      <w:proofErr w:type="spellEnd"/>
      <w:r w:rsidRPr="00921742">
        <w:rPr>
          <w:rFonts w:ascii="Times New Roman" w:hAnsi="Times New Roman" w:cs="Times New Roman"/>
          <w:sz w:val="26"/>
          <w:szCs w:val="26"/>
        </w:rPr>
        <w:t xml:space="preserve">) режиме в соответствии с </w:t>
      </w:r>
      <w:hyperlink r:id="rId5">
        <w:r w:rsidRPr="00921742">
          <w:rPr>
            <w:rFonts w:ascii="Times New Roman" w:hAnsi="Times New Roman" w:cs="Times New Roman"/>
            <w:color w:val="0000FF"/>
            <w:sz w:val="26"/>
            <w:szCs w:val="26"/>
          </w:rPr>
          <w:t>частью 1 статьи 7.3</w:t>
        </w:r>
      </w:hyperlink>
      <w:r w:rsidRPr="00921742">
        <w:rPr>
          <w:rFonts w:ascii="Times New Roman" w:hAnsi="Times New Roman" w:cs="Times New Roman"/>
          <w:sz w:val="26"/>
          <w:szCs w:val="26"/>
        </w:rPr>
        <w:t xml:space="preserve"> Федерального закона от 27 июля 2010 г. </w:t>
      </w:r>
      <w:r w:rsidR="00AD294B">
        <w:rPr>
          <w:rFonts w:ascii="Times New Roman" w:hAnsi="Times New Roman" w:cs="Times New Roman"/>
          <w:sz w:val="26"/>
          <w:szCs w:val="26"/>
        </w:rPr>
        <w:t>№</w:t>
      </w:r>
      <w:r w:rsidRPr="00921742">
        <w:rPr>
          <w:rFonts w:ascii="Times New Roman" w:hAnsi="Times New Roman" w:cs="Times New Roman"/>
          <w:sz w:val="26"/>
          <w:szCs w:val="26"/>
        </w:rPr>
        <w:t xml:space="preserve"> 210-ФЗ "Об организации предоставления государственных и</w:t>
      </w:r>
      <w:r w:rsidR="0025514E">
        <w:rPr>
          <w:rFonts w:ascii="Times New Roman" w:hAnsi="Times New Roman" w:cs="Times New Roman"/>
          <w:sz w:val="26"/>
          <w:szCs w:val="26"/>
        </w:rPr>
        <w:t xml:space="preserve"> муниципальных услуг" в Органе</w:t>
      </w:r>
      <w:r w:rsidR="0025514E" w:rsidRPr="0025514E">
        <w:rPr>
          <w:rFonts w:ascii="Times New Roman" w:hAnsi="Times New Roman" w:cs="Times New Roman"/>
          <w:sz w:val="26"/>
          <w:szCs w:val="26"/>
        </w:rPr>
        <w:t xml:space="preserve"> </w:t>
      </w:r>
      <w:r w:rsidRPr="00921742">
        <w:rPr>
          <w:rFonts w:ascii="Times New Roman" w:hAnsi="Times New Roman" w:cs="Times New Roman"/>
          <w:sz w:val="26"/>
          <w:szCs w:val="26"/>
        </w:rPr>
        <w:t>не осуществляется.</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Title"/>
        <w:jc w:val="center"/>
        <w:outlineLvl w:val="2"/>
        <w:rPr>
          <w:rFonts w:ascii="Times New Roman" w:hAnsi="Times New Roman" w:cs="Times New Roman"/>
          <w:sz w:val="26"/>
          <w:szCs w:val="26"/>
        </w:rPr>
      </w:pPr>
      <w:r w:rsidRPr="00921742">
        <w:rPr>
          <w:rFonts w:ascii="Times New Roman" w:hAnsi="Times New Roman" w:cs="Times New Roman"/>
          <w:sz w:val="26"/>
          <w:szCs w:val="26"/>
        </w:rPr>
        <w:t>Органы и организации, участвующие в предоставлении</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муниципальной услуги, обращение в которые необходимо</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для предоставления муниципальной услуги</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r w:rsidRPr="00921742">
        <w:rPr>
          <w:rFonts w:ascii="Times New Roman" w:hAnsi="Times New Roman" w:cs="Times New Roman"/>
          <w:sz w:val="26"/>
          <w:szCs w:val="26"/>
        </w:rPr>
        <w:t>2.2.1. Органами и организациями, участвующими в предоставлении муниципальной услуги, являются: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Федеральная служба государственной регистрации, кадастра и картографии (далее - </w:t>
      </w:r>
      <w:proofErr w:type="spellStart"/>
      <w:r w:rsidRPr="00921742">
        <w:rPr>
          <w:rFonts w:ascii="Times New Roman" w:hAnsi="Times New Roman" w:cs="Times New Roman"/>
          <w:sz w:val="26"/>
          <w:szCs w:val="26"/>
        </w:rPr>
        <w:t>Росреестр</w:t>
      </w:r>
      <w:proofErr w:type="spellEnd"/>
      <w:r w:rsidRPr="00921742">
        <w:rPr>
          <w:rFonts w:ascii="Times New Roman" w:hAnsi="Times New Roman" w:cs="Times New Roman"/>
          <w:sz w:val="26"/>
          <w:szCs w:val="26"/>
        </w:rPr>
        <w:t>) - в части предоставления: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выписки из Единого государственного реестра недвижимости (сведения об основных характеристиках и зарегистрированных правах объекта недвижимости) в Федеральной службе государственной регистрации, кадастра и картографии (далее - выписка из ЕГРН).</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Федеральная налоговая служба - в части предоставления: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выписки из Единого государственного реестра юридических лиц (предоставляется в случае, если заявителем является юридическое лицо) (далее - выписка из ЕГРЮЛ), являющемся заявителем;</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выписки из Единого государственного реестра индивидуальных предпринимателей в случае обращения индивидуального предпринимателя (далее - выписка из ЕГРИП), являющемся заявителем.</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При предоставлении муниципальной услуги запрещается требовать от заявителя:</w:t>
      </w:r>
    </w:p>
    <w:p w:rsidR="00076185" w:rsidRPr="00921742" w:rsidRDefault="00076185">
      <w:pPr>
        <w:pStyle w:val="ConsPlusNormal"/>
        <w:spacing w:before="220"/>
        <w:ind w:firstLine="540"/>
        <w:jc w:val="both"/>
        <w:rPr>
          <w:rFonts w:ascii="Times New Roman" w:hAnsi="Times New Roman" w:cs="Times New Roman"/>
          <w:sz w:val="26"/>
          <w:szCs w:val="26"/>
        </w:rPr>
      </w:pPr>
      <w:proofErr w:type="gramStart"/>
      <w:r w:rsidRPr="00921742">
        <w:rPr>
          <w:rFonts w:ascii="Times New Roman" w:hAnsi="Times New Roman" w:cs="Times New Roman"/>
          <w:sz w:val="26"/>
          <w:szCs w:val="26"/>
        </w:rPr>
        <w:t xml:space="preserve">-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6">
        <w:r w:rsidRPr="00921742">
          <w:rPr>
            <w:rFonts w:ascii="Times New Roman" w:hAnsi="Times New Roman" w:cs="Times New Roman"/>
            <w:color w:val="0000FF"/>
            <w:sz w:val="26"/>
            <w:szCs w:val="26"/>
          </w:rPr>
          <w:t>части 1 статьи 9</w:t>
        </w:r>
      </w:hyperlink>
      <w:r w:rsidRPr="00921742">
        <w:rPr>
          <w:rFonts w:ascii="Times New Roman" w:hAnsi="Times New Roman" w:cs="Times New Roman"/>
          <w:sz w:val="26"/>
          <w:szCs w:val="26"/>
        </w:rPr>
        <w:t xml:space="preserve"> Федерального закона от 27 июля 2010 г. </w:t>
      </w:r>
      <w:r w:rsidR="00AD294B">
        <w:rPr>
          <w:rFonts w:ascii="Times New Roman" w:hAnsi="Times New Roman" w:cs="Times New Roman"/>
          <w:sz w:val="26"/>
          <w:szCs w:val="26"/>
        </w:rPr>
        <w:t>№</w:t>
      </w:r>
      <w:r w:rsidRPr="00921742">
        <w:rPr>
          <w:rFonts w:ascii="Times New Roman" w:hAnsi="Times New Roman" w:cs="Times New Roman"/>
          <w:sz w:val="26"/>
          <w:szCs w:val="26"/>
        </w:rPr>
        <w:t xml:space="preserve"> 210-ФЗ "Об организации предоставления государственных и</w:t>
      </w:r>
      <w:proofErr w:type="gramEnd"/>
      <w:r w:rsidRPr="00921742">
        <w:rPr>
          <w:rFonts w:ascii="Times New Roman" w:hAnsi="Times New Roman" w:cs="Times New Roman"/>
          <w:sz w:val="26"/>
          <w:szCs w:val="26"/>
        </w:rPr>
        <w:t xml:space="preserve"> муниципальных услуг".</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Title"/>
        <w:jc w:val="center"/>
        <w:outlineLvl w:val="2"/>
        <w:rPr>
          <w:rFonts w:ascii="Times New Roman" w:hAnsi="Times New Roman" w:cs="Times New Roman"/>
          <w:sz w:val="26"/>
          <w:szCs w:val="26"/>
        </w:rPr>
      </w:pPr>
      <w:r w:rsidRPr="00921742">
        <w:rPr>
          <w:rFonts w:ascii="Times New Roman" w:hAnsi="Times New Roman" w:cs="Times New Roman"/>
          <w:sz w:val="26"/>
          <w:szCs w:val="26"/>
        </w:rPr>
        <w:t>Описание результата предоставления муниципальной услуги</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r w:rsidRPr="00921742">
        <w:rPr>
          <w:rFonts w:ascii="Times New Roman" w:hAnsi="Times New Roman" w:cs="Times New Roman"/>
          <w:sz w:val="26"/>
          <w:szCs w:val="26"/>
        </w:rPr>
        <w:lastRenderedPageBreak/>
        <w:t>2.3. Результатом предоставления муниципальной услуги является: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1) По принятию решения о подготовке документации по планировке территории (проекта планировки территории и проекта </w:t>
      </w:r>
      <w:proofErr w:type="gramStart"/>
      <w:r w:rsidRPr="00921742">
        <w:rPr>
          <w:rFonts w:ascii="Times New Roman" w:hAnsi="Times New Roman" w:cs="Times New Roman"/>
          <w:sz w:val="26"/>
          <w:szCs w:val="26"/>
        </w:rPr>
        <w:t>межевания территории/проекта планировки территории/проекта межевания территории</w:t>
      </w:r>
      <w:proofErr w:type="gramEnd"/>
      <w:r w:rsidRPr="00921742">
        <w:rPr>
          <w:rFonts w:ascii="Times New Roman" w:hAnsi="Times New Roman" w:cs="Times New Roman"/>
          <w:sz w:val="26"/>
          <w:szCs w:val="26"/>
        </w:rPr>
        <w:t>):</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решение о подготовке документации по планировке территории (далее - решение о подготовке документации);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уведомление об отказе в принятии решения о подготовке документации по планировке территории (далее - решение об отказе в подготовке документации).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2) По принятию решения об утверждении документации по планировке территории (проекта планировки территории и проекта </w:t>
      </w:r>
      <w:proofErr w:type="gramStart"/>
      <w:r w:rsidRPr="00921742">
        <w:rPr>
          <w:rFonts w:ascii="Times New Roman" w:hAnsi="Times New Roman" w:cs="Times New Roman"/>
          <w:sz w:val="26"/>
          <w:szCs w:val="26"/>
        </w:rPr>
        <w:t>межевания территории/проекта планировки территории/проекта межевания территории/внесения изменений</w:t>
      </w:r>
      <w:proofErr w:type="gramEnd"/>
      <w:r w:rsidRPr="00921742">
        <w:rPr>
          <w:rFonts w:ascii="Times New Roman" w:hAnsi="Times New Roman" w:cs="Times New Roman"/>
          <w:sz w:val="26"/>
          <w:szCs w:val="26"/>
        </w:rPr>
        <w:t xml:space="preserve"> в документацию по планировке территории):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решение об утверждении документации по планировке территории (далее - решение об утверждении документации);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уведомление об отклонении документации по планировке территории (далее - решения об отклонении документации).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На Едином портале государственных и муниципальных услуг (функций)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(функций) в день формирования при обращении за предоставлением муниципальной услуги посредством Единого портала государственных и муниципальных услуг (функций).</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Сведения о предоставлении муниципальной услуги в течение 1 рабочего дня подлежат обязательному размещению на Едином портале государственных и муниципальных услуг (функций), в случае, если заявление о предоставлении муниципальной услуги подано посредством Единого портала государственных и муниципальных услуг (функций).</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Title"/>
        <w:jc w:val="center"/>
        <w:outlineLvl w:val="2"/>
        <w:rPr>
          <w:rFonts w:ascii="Times New Roman" w:hAnsi="Times New Roman" w:cs="Times New Roman"/>
          <w:sz w:val="26"/>
          <w:szCs w:val="26"/>
        </w:rPr>
      </w:pPr>
      <w:r w:rsidRPr="00921742">
        <w:rPr>
          <w:rFonts w:ascii="Times New Roman" w:hAnsi="Times New Roman" w:cs="Times New Roman"/>
          <w:sz w:val="26"/>
          <w:szCs w:val="26"/>
        </w:rPr>
        <w:t>Срок предоставления муниципальной услуги, в том числе</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с учетом необходимости обращения в организации, участвующие</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в предоставлении муниципальной услуги, срок приостановления</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предоставления муниципальной услуги в случае, если</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 xml:space="preserve">возможность приостановления предусмотрена </w:t>
      </w:r>
      <w:proofErr w:type="gramStart"/>
      <w:r w:rsidRPr="00921742">
        <w:rPr>
          <w:rFonts w:ascii="Times New Roman" w:hAnsi="Times New Roman" w:cs="Times New Roman"/>
          <w:sz w:val="26"/>
          <w:szCs w:val="26"/>
        </w:rPr>
        <w:t>федеральными</w:t>
      </w:r>
      <w:proofErr w:type="gramEnd"/>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законами, принимаемыми в соответствии с ними иными</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нормативными правовыми актами Российской Федерации,</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законами и иными нормативными правовыми актами</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Республики Коми</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r w:rsidRPr="00921742">
        <w:rPr>
          <w:rFonts w:ascii="Times New Roman" w:hAnsi="Times New Roman" w:cs="Times New Roman"/>
          <w:sz w:val="26"/>
          <w:szCs w:val="26"/>
        </w:rPr>
        <w:lastRenderedPageBreak/>
        <w:t>2.4. Общий срок предоставления муниципальной услуги составляет:</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- 15 рабочих дней со дня регистрации заявления и документов, необходимых для предоставления</w:t>
      </w:r>
      <w:r w:rsidR="00D17A71">
        <w:rPr>
          <w:rFonts w:ascii="Times New Roman" w:hAnsi="Times New Roman" w:cs="Times New Roman"/>
          <w:sz w:val="26"/>
          <w:szCs w:val="26"/>
        </w:rPr>
        <w:t xml:space="preserve"> муниципальной услуги в Органе </w:t>
      </w:r>
      <w:r w:rsidRPr="00921742">
        <w:rPr>
          <w:rFonts w:ascii="Times New Roman" w:hAnsi="Times New Roman" w:cs="Times New Roman"/>
          <w:sz w:val="26"/>
          <w:szCs w:val="26"/>
        </w:rPr>
        <w:t>для принятия решения о подготовке документации по планировке территории;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- 20 рабочих дней со дня регистрации заявления и документов, необходимых для предоставления</w:t>
      </w:r>
      <w:r w:rsidR="00D17A71">
        <w:rPr>
          <w:rFonts w:ascii="Times New Roman" w:hAnsi="Times New Roman" w:cs="Times New Roman"/>
          <w:sz w:val="26"/>
          <w:szCs w:val="26"/>
        </w:rPr>
        <w:t xml:space="preserve"> муниципальной услуги в Органе </w:t>
      </w:r>
      <w:r w:rsidRPr="00921742">
        <w:rPr>
          <w:rFonts w:ascii="Times New Roman" w:hAnsi="Times New Roman" w:cs="Times New Roman"/>
          <w:sz w:val="26"/>
          <w:szCs w:val="26"/>
        </w:rPr>
        <w:t>для принятия решения об утверждении документации по планировке территории;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- 75 рабочих дней со дня регистрации заявления и документов, необходимых для предоставления</w:t>
      </w:r>
      <w:r w:rsidR="00D17A71">
        <w:rPr>
          <w:rFonts w:ascii="Times New Roman" w:hAnsi="Times New Roman" w:cs="Times New Roman"/>
          <w:sz w:val="26"/>
          <w:szCs w:val="26"/>
        </w:rPr>
        <w:t xml:space="preserve"> муниципальной услуги в Органе </w:t>
      </w:r>
      <w:r w:rsidRPr="00921742">
        <w:rPr>
          <w:rFonts w:ascii="Times New Roman" w:hAnsi="Times New Roman" w:cs="Times New Roman"/>
          <w:sz w:val="26"/>
          <w:szCs w:val="26"/>
        </w:rPr>
        <w:t>в случае проведения публичных слушаний или общественных обсуждений до утверждения документации по планировке территории.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Срок проведения общественных обсуждений или публичных слушаний</w:t>
      </w:r>
      <w:r w:rsidR="00D17A71">
        <w:rPr>
          <w:rFonts w:ascii="Times New Roman" w:hAnsi="Times New Roman" w:cs="Times New Roman"/>
          <w:sz w:val="26"/>
          <w:szCs w:val="26"/>
        </w:rPr>
        <w:t xml:space="preserve"> со дня оповещения жителей МО МР </w:t>
      </w:r>
      <w:r w:rsidRPr="00921742">
        <w:rPr>
          <w:rFonts w:ascii="Times New Roman" w:hAnsi="Times New Roman" w:cs="Times New Roman"/>
          <w:sz w:val="26"/>
          <w:szCs w:val="26"/>
        </w:rPr>
        <w:t>"</w:t>
      </w:r>
      <w:r w:rsidR="00D17A71">
        <w:rPr>
          <w:rFonts w:ascii="Times New Roman" w:hAnsi="Times New Roman" w:cs="Times New Roman"/>
          <w:sz w:val="26"/>
          <w:szCs w:val="26"/>
        </w:rPr>
        <w:t>Печора</w:t>
      </w:r>
      <w:r w:rsidRPr="00921742">
        <w:rPr>
          <w:rFonts w:ascii="Times New Roman" w:hAnsi="Times New Roman" w:cs="Times New Roman"/>
          <w:sz w:val="26"/>
          <w:szCs w:val="26"/>
        </w:rPr>
        <w:t>" об их проведении до дня опубликования заключения о результатах общественных обсуждений или публичных слушаний не может быть менее одного месяца и более трех месяцев.</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Срок приостановления предоставления услуги законодательством Российской Федерации,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 не предусмотрен.</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Срок выдачи (направления) документов, являющихся результатом предоставления муниципальной услуги, составляет 1 рабочий день со дня его поступления специалисту, ответственному за выдачу результата предоставления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proofErr w:type="gramStart"/>
      <w:r w:rsidRPr="00921742">
        <w:rPr>
          <w:rFonts w:ascii="Times New Roman" w:hAnsi="Times New Roman" w:cs="Times New Roman"/>
          <w:sz w:val="26"/>
          <w:szCs w:val="26"/>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не более 7 рабочих дней со дня поступления в Орган указанного заявления.</w:t>
      </w:r>
      <w:proofErr w:type="gramEnd"/>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Title"/>
        <w:jc w:val="center"/>
        <w:outlineLvl w:val="2"/>
        <w:rPr>
          <w:rFonts w:ascii="Times New Roman" w:hAnsi="Times New Roman" w:cs="Times New Roman"/>
          <w:sz w:val="26"/>
          <w:szCs w:val="26"/>
        </w:rPr>
      </w:pPr>
      <w:r w:rsidRPr="00921742">
        <w:rPr>
          <w:rFonts w:ascii="Times New Roman" w:hAnsi="Times New Roman" w:cs="Times New Roman"/>
          <w:sz w:val="26"/>
          <w:szCs w:val="26"/>
        </w:rPr>
        <w:t>Нормативные правовые акты, регулирующие предоставление</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муниципальной услуги</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2.5. </w:t>
      </w:r>
      <w:proofErr w:type="gramStart"/>
      <w:r w:rsidRPr="00921742">
        <w:rPr>
          <w:rFonts w:ascii="Times New Roman" w:hAnsi="Times New Roman" w:cs="Times New Roman"/>
          <w:sz w:val="26"/>
          <w:szCs w:val="26"/>
        </w:rPr>
        <w:t>Перечень нормативных правовых актов, регулирующих предоставление муниципальной услуги, размещен на официальном портале (сайте) Органа - (</w:t>
      </w:r>
      <w:r w:rsidR="0025514E">
        <w:rPr>
          <w:rFonts w:ascii="Times New Roman" w:hAnsi="Times New Roman" w:cs="Times New Roman"/>
          <w:sz w:val="26"/>
          <w:szCs w:val="26"/>
        </w:rPr>
        <w:t>www.pechoraonline.ru</w:t>
      </w:r>
      <w:r w:rsidRPr="00921742">
        <w:rPr>
          <w:rFonts w:ascii="Times New Roman" w:hAnsi="Times New Roman" w:cs="Times New Roman"/>
          <w:sz w:val="26"/>
          <w:szCs w:val="26"/>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roofErr w:type="gramEnd"/>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Title"/>
        <w:jc w:val="center"/>
        <w:outlineLvl w:val="2"/>
        <w:rPr>
          <w:rFonts w:ascii="Times New Roman" w:hAnsi="Times New Roman" w:cs="Times New Roman"/>
          <w:sz w:val="26"/>
          <w:szCs w:val="26"/>
        </w:rPr>
      </w:pPr>
      <w:r w:rsidRPr="00921742">
        <w:rPr>
          <w:rFonts w:ascii="Times New Roman" w:hAnsi="Times New Roman" w:cs="Times New Roman"/>
          <w:sz w:val="26"/>
          <w:szCs w:val="26"/>
        </w:rPr>
        <w:t>Исчерпывающий перечень документов, необходимых</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в соответствии с нормативными правовыми актами</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для предоставления муниципальной услуги и услуг, которые</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являются необходимыми и обязательными для предоставления</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lastRenderedPageBreak/>
        <w:t>муниципальной услуги, подлежащих представлению заявителем,</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способы их получения заявителем, в том числе</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в электронной форме, порядок их представления</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bookmarkStart w:id="3" w:name="P170"/>
      <w:bookmarkEnd w:id="3"/>
      <w:r w:rsidRPr="00921742">
        <w:rPr>
          <w:rFonts w:ascii="Times New Roman" w:hAnsi="Times New Roman" w:cs="Times New Roman"/>
          <w:sz w:val="26"/>
          <w:szCs w:val="26"/>
        </w:rPr>
        <w:t>2.6. Для получения муниципальной услуги заявителем самостоят</w:t>
      </w:r>
      <w:r w:rsidR="0025514E">
        <w:rPr>
          <w:rFonts w:ascii="Times New Roman" w:hAnsi="Times New Roman" w:cs="Times New Roman"/>
          <w:sz w:val="26"/>
          <w:szCs w:val="26"/>
        </w:rPr>
        <w:t>ельно предоставляется в Орган</w:t>
      </w:r>
      <w:r w:rsidRPr="00921742">
        <w:rPr>
          <w:rFonts w:ascii="Times New Roman" w:hAnsi="Times New Roman" w:cs="Times New Roman"/>
          <w:sz w:val="26"/>
          <w:szCs w:val="26"/>
        </w:rPr>
        <w:t xml:space="preserve"> заявление о предоставлении муниципальной услуги (по формам согласно </w:t>
      </w:r>
      <w:hyperlink w:anchor="P968">
        <w:r w:rsidRPr="00921742">
          <w:rPr>
            <w:rFonts w:ascii="Times New Roman" w:hAnsi="Times New Roman" w:cs="Times New Roman"/>
            <w:color w:val="0000FF"/>
            <w:sz w:val="26"/>
            <w:szCs w:val="26"/>
          </w:rPr>
          <w:t>приложениям 1</w:t>
        </w:r>
      </w:hyperlink>
      <w:r w:rsidRPr="00921742">
        <w:rPr>
          <w:rFonts w:ascii="Times New Roman" w:hAnsi="Times New Roman" w:cs="Times New Roman"/>
          <w:sz w:val="26"/>
          <w:szCs w:val="26"/>
        </w:rPr>
        <w:t xml:space="preserve">, </w:t>
      </w:r>
      <w:hyperlink w:anchor="P1161">
        <w:r w:rsidRPr="00921742">
          <w:rPr>
            <w:rFonts w:ascii="Times New Roman" w:hAnsi="Times New Roman" w:cs="Times New Roman"/>
            <w:color w:val="0000FF"/>
            <w:sz w:val="26"/>
            <w:szCs w:val="26"/>
          </w:rPr>
          <w:t>2</w:t>
        </w:r>
      </w:hyperlink>
      <w:r w:rsidRPr="00921742">
        <w:rPr>
          <w:rFonts w:ascii="Times New Roman" w:hAnsi="Times New Roman" w:cs="Times New Roman"/>
          <w:sz w:val="26"/>
          <w:szCs w:val="26"/>
        </w:rPr>
        <w:t xml:space="preserve"> (для юридических лиц), </w:t>
      </w:r>
      <w:hyperlink w:anchor="P1362">
        <w:r w:rsidRPr="00921742">
          <w:rPr>
            <w:rFonts w:ascii="Times New Roman" w:hAnsi="Times New Roman" w:cs="Times New Roman"/>
            <w:color w:val="0000FF"/>
            <w:sz w:val="26"/>
            <w:szCs w:val="26"/>
          </w:rPr>
          <w:t>приложениям 3</w:t>
        </w:r>
      </w:hyperlink>
      <w:r w:rsidRPr="00921742">
        <w:rPr>
          <w:rFonts w:ascii="Times New Roman" w:hAnsi="Times New Roman" w:cs="Times New Roman"/>
          <w:sz w:val="26"/>
          <w:szCs w:val="26"/>
        </w:rPr>
        <w:t xml:space="preserve">, </w:t>
      </w:r>
      <w:hyperlink w:anchor="P1602">
        <w:r w:rsidRPr="00921742">
          <w:rPr>
            <w:rFonts w:ascii="Times New Roman" w:hAnsi="Times New Roman" w:cs="Times New Roman"/>
            <w:color w:val="0000FF"/>
            <w:sz w:val="26"/>
            <w:szCs w:val="26"/>
          </w:rPr>
          <w:t>4</w:t>
        </w:r>
      </w:hyperlink>
      <w:r w:rsidRPr="00921742">
        <w:rPr>
          <w:rFonts w:ascii="Times New Roman" w:hAnsi="Times New Roman" w:cs="Times New Roman"/>
          <w:sz w:val="26"/>
          <w:szCs w:val="26"/>
        </w:rPr>
        <w:t xml:space="preserve"> (для физических лиц, индивидуальных предпринимателей) к настоящему административному регламенту) одним из следующих способов по выбору:</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а) в электронной форме посредством федеральной государственной информационной системы Единый портал государственных и муниципальных услуг (функций).</w:t>
      </w:r>
    </w:p>
    <w:p w:rsidR="00076185" w:rsidRPr="00921742" w:rsidRDefault="00076185">
      <w:pPr>
        <w:pStyle w:val="ConsPlusNormal"/>
        <w:spacing w:before="220"/>
        <w:ind w:firstLine="540"/>
        <w:jc w:val="both"/>
        <w:rPr>
          <w:rFonts w:ascii="Times New Roman" w:hAnsi="Times New Roman" w:cs="Times New Roman"/>
          <w:sz w:val="26"/>
          <w:szCs w:val="26"/>
        </w:rPr>
      </w:pPr>
      <w:proofErr w:type="gramStart"/>
      <w:r w:rsidRPr="00921742">
        <w:rPr>
          <w:rFonts w:ascii="Times New Roman" w:hAnsi="Times New Roman" w:cs="Times New Roman"/>
          <w:sz w:val="26"/>
          <w:szCs w:val="26"/>
        </w:rPr>
        <w:t>В случае представления заявления о предоставлении муниципальной услуги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w:t>
      </w:r>
      <w:proofErr w:type="gramEnd"/>
      <w:r w:rsidRPr="00921742">
        <w:rPr>
          <w:rFonts w:ascii="Times New Roman" w:hAnsi="Times New Roman" w:cs="Times New Roman"/>
          <w:sz w:val="26"/>
          <w:szCs w:val="26"/>
        </w:rPr>
        <w:t xml:space="preserve">, </w:t>
      </w:r>
      <w:proofErr w:type="gramStart"/>
      <w:r w:rsidRPr="00921742">
        <w:rPr>
          <w:rFonts w:ascii="Times New Roman" w:hAnsi="Times New Roman" w:cs="Times New Roman"/>
          <w:sz w:val="26"/>
          <w:szCs w:val="26"/>
        </w:rPr>
        <w:t>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roofErr w:type="gramEnd"/>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w:t>
      </w:r>
      <w:proofErr w:type="gramStart"/>
      <w:r w:rsidRPr="00921742">
        <w:rPr>
          <w:rFonts w:ascii="Times New Roman" w:hAnsi="Times New Roman" w:cs="Times New Roman"/>
          <w:sz w:val="26"/>
          <w:szCs w:val="26"/>
        </w:rPr>
        <w:t>Заявление о предоставлении муниципальной услуги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w:t>
      </w:r>
      <w:proofErr w:type="gramEnd"/>
      <w:r w:rsidRPr="00921742">
        <w:rPr>
          <w:rFonts w:ascii="Times New Roman" w:hAnsi="Times New Roman" w:cs="Times New Roman"/>
          <w:sz w:val="26"/>
          <w:szCs w:val="26"/>
        </w:rPr>
        <w:t xml:space="preserve"> </w:t>
      </w:r>
      <w:proofErr w:type="gramStart"/>
      <w:r w:rsidRPr="00921742">
        <w:rPr>
          <w:rFonts w:ascii="Times New Roman" w:hAnsi="Times New Roman" w:cs="Times New Roman"/>
          <w:sz w:val="26"/>
          <w:szCs w:val="26"/>
        </w:rPr>
        <w:t xml:space="preserve">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7">
        <w:r w:rsidRPr="00921742">
          <w:rPr>
            <w:rFonts w:ascii="Times New Roman" w:hAnsi="Times New Roman" w:cs="Times New Roman"/>
            <w:color w:val="0000FF"/>
            <w:sz w:val="26"/>
            <w:szCs w:val="26"/>
          </w:rPr>
          <w:t>частью 5 статьи 8</w:t>
        </w:r>
      </w:hyperlink>
      <w:r w:rsidRPr="00921742">
        <w:rPr>
          <w:rFonts w:ascii="Times New Roman" w:hAnsi="Times New Roman" w:cs="Times New Roman"/>
          <w:sz w:val="26"/>
          <w:szCs w:val="26"/>
        </w:rPr>
        <w:t xml:space="preserve"> Федерального закона от 06.04.2011 </w:t>
      </w:r>
      <w:r w:rsidR="0025514E">
        <w:rPr>
          <w:rFonts w:ascii="Times New Roman" w:hAnsi="Times New Roman" w:cs="Times New Roman"/>
          <w:sz w:val="26"/>
          <w:szCs w:val="26"/>
        </w:rPr>
        <w:t>№</w:t>
      </w:r>
      <w:r w:rsidRPr="00921742">
        <w:rPr>
          <w:rFonts w:ascii="Times New Roman" w:hAnsi="Times New Roman" w:cs="Times New Roman"/>
          <w:sz w:val="26"/>
          <w:szCs w:val="26"/>
        </w:rPr>
        <w:t xml:space="preserve">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8">
        <w:r w:rsidRPr="00921742">
          <w:rPr>
            <w:rFonts w:ascii="Times New Roman" w:hAnsi="Times New Roman" w:cs="Times New Roman"/>
            <w:color w:val="0000FF"/>
            <w:sz w:val="26"/>
            <w:szCs w:val="26"/>
          </w:rPr>
          <w:t>Правилами</w:t>
        </w:r>
      </w:hyperlink>
      <w:r w:rsidRPr="00921742">
        <w:rPr>
          <w:rFonts w:ascii="Times New Roman" w:hAnsi="Times New Roman" w:cs="Times New Roman"/>
          <w:sz w:val="26"/>
          <w:szCs w:val="26"/>
        </w:rPr>
        <w:t xml:space="preserve"> использования простой электронной подписи при</w:t>
      </w:r>
      <w:proofErr w:type="gramEnd"/>
      <w:r w:rsidRPr="00921742">
        <w:rPr>
          <w:rFonts w:ascii="Times New Roman" w:hAnsi="Times New Roman" w:cs="Times New Roman"/>
          <w:sz w:val="26"/>
          <w:szCs w:val="26"/>
        </w:rPr>
        <w:t xml:space="preserve"> </w:t>
      </w:r>
      <w:proofErr w:type="gramStart"/>
      <w:r w:rsidRPr="00921742">
        <w:rPr>
          <w:rFonts w:ascii="Times New Roman" w:hAnsi="Times New Roman" w:cs="Times New Roman"/>
          <w:sz w:val="26"/>
          <w:szCs w:val="26"/>
        </w:rPr>
        <w:t xml:space="preserve">обращении за получением государственных и муниципальных услуг, утвержденными постановлением Правительства Российской Федерации от 25 января 2013 г. </w:t>
      </w:r>
      <w:r w:rsidR="0025514E">
        <w:rPr>
          <w:rFonts w:ascii="Times New Roman" w:hAnsi="Times New Roman" w:cs="Times New Roman"/>
          <w:sz w:val="26"/>
          <w:szCs w:val="26"/>
        </w:rPr>
        <w:t>№</w:t>
      </w:r>
      <w:r w:rsidRPr="00921742">
        <w:rPr>
          <w:rFonts w:ascii="Times New Roman" w:hAnsi="Times New Roman" w:cs="Times New Roman"/>
          <w:sz w:val="26"/>
          <w:szCs w:val="26"/>
        </w:rPr>
        <w:t xml:space="preserve"> 33 "Об использовании простой электронной подписи при </w:t>
      </w:r>
      <w:r w:rsidRPr="00921742">
        <w:rPr>
          <w:rFonts w:ascii="Times New Roman" w:hAnsi="Times New Roman" w:cs="Times New Roman"/>
          <w:sz w:val="26"/>
          <w:szCs w:val="26"/>
        </w:rPr>
        <w:lastRenderedPageBreak/>
        <w:t xml:space="preserve">оказании государственных и муниципальных услуг", в соответствии с </w:t>
      </w:r>
      <w:hyperlink r:id="rId9">
        <w:r w:rsidRPr="00921742">
          <w:rPr>
            <w:rFonts w:ascii="Times New Roman" w:hAnsi="Times New Roman" w:cs="Times New Roman"/>
            <w:color w:val="0000FF"/>
            <w:sz w:val="26"/>
            <w:szCs w:val="26"/>
          </w:rPr>
          <w:t>Правилами</w:t>
        </w:r>
      </w:hyperlink>
      <w:r w:rsidRPr="00921742">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w:t>
      </w:r>
      <w:r w:rsidR="0025514E">
        <w:rPr>
          <w:rFonts w:ascii="Times New Roman" w:hAnsi="Times New Roman" w:cs="Times New Roman"/>
          <w:sz w:val="26"/>
          <w:szCs w:val="26"/>
        </w:rPr>
        <w:t>№</w:t>
      </w:r>
      <w:r w:rsidRPr="00921742">
        <w:rPr>
          <w:rFonts w:ascii="Times New Roman" w:hAnsi="Times New Roman" w:cs="Times New Roman"/>
          <w:sz w:val="26"/>
          <w:szCs w:val="26"/>
        </w:rPr>
        <w:t xml:space="preserve"> 634 "О</w:t>
      </w:r>
      <w:proofErr w:type="gramEnd"/>
      <w:r w:rsidRPr="00921742">
        <w:rPr>
          <w:rFonts w:ascii="Times New Roman" w:hAnsi="Times New Roman" w:cs="Times New Roman"/>
          <w:sz w:val="26"/>
          <w:szCs w:val="26"/>
        </w:rPr>
        <w:t xml:space="preserve"> </w:t>
      </w:r>
      <w:proofErr w:type="gramStart"/>
      <w:r w:rsidRPr="00921742">
        <w:rPr>
          <w:rFonts w:ascii="Times New Roman" w:hAnsi="Times New Roman" w:cs="Times New Roman"/>
          <w:sz w:val="26"/>
          <w:szCs w:val="26"/>
        </w:rPr>
        <w:t>видах</w:t>
      </w:r>
      <w:proofErr w:type="gramEnd"/>
      <w:r w:rsidRPr="00921742">
        <w:rPr>
          <w:rFonts w:ascii="Times New Roman" w:hAnsi="Times New Roman" w:cs="Times New Roman"/>
          <w:sz w:val="26"/>
          <w:szCs w:val="26"/>
        </w:rPr>
        <w:t xml:space="preserve">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б) на бумажном носителе посредс</w:t>
      </w:r>
      <w:r w:rsidR="0025514E">
        <w:rPr>
          <w:rFonts w:ascii="Times New Roman" w:hAnsi="Times New Roman" w:cs="Times New Roman"/>
          <w:sz w:val="26"/>
          <w:szCs w:val="26"/>
        </w:rPr>
        <w:t xml:space="preserve">твом личного обращения в Орган </w:t>
      </w:r>
      <w:r w:rsidRPr="00921742">
        <w:rPr>
          <w:rFonts w:ascii="Times New Roman" w:hAnsi="Times New Roman" w:cs="Times New Roman"/>
          <w:sz w:val="26"/>
          <w:szCs w:val="26"/>
        </w:rPr>
        <w:t>либо посредством почтового отправления с уведомлением о вручении.</w:t>
      </w:r>
    </w:p>
    <w:p w:rsidR="00076185" w:rsidRPr="00921742" w:rsidRDefault="00076185">
      <w:pPr>
        <w:pStyle w:val="ConsPlusNormal"/>
        <w:spacing w:before="220"/>
        <w:ind w:firstLine="540"/>
        <w:jc w:val="both"/>
        <w:rPr>
          <w:rFonts w:ascii="Times New Roman" w:hAnsi="Times New Roman" w:cs="Times New Roman"/>
          <w:sz w:val="26"/>
          <w:szCs w:val="26"/>
        </w:rPr>
      </w:pPr>
      <w:proofErr w:type="gramStart"/>
      <w:r w:rsidRPr="00921742">
        <w:rPr>
          <w:rFonts w:ascii="Times New Roman" w:hAnsi="Times New Roman" w:cs="Times New Roman"/>
          <w:sz w:val="26"/>
          <w:szCs w:val="26"/>
        </w:rPr>
        <w:t>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w:t>
      </w:r>
      <w:r w:rsidR="00D17A71">
        <w:rPr>
          <w:rFonts w:ascii="Times New Roman" w:hAnsi="Times New Roman" w:cs="Times New Roman"/>
          <w:sz w:val="26"/>
          <w:szCs w:val="26"/>
        </w:rPr>
        <w:t xml:space="preserve">ации и аутентификации в Органе, </w:t>
      </w:r>
      <w:r w:rsidRPr="00921742">
        <w:rPr>
          <w:rFonts w:ascii="Times New Roman" w:hAnsi="Times New Roman" w:cs="Times New Roman"/>
          <w:sz w:val="26"/>
          <w:szCs w:val="26"/>
        </w:rPr>
        <w:t xml:space="preserve">предоставляющих муниципальные услуги с использованием информационных технологий, предусмотренных </w:t>
      </w:r>
      <w:hyperlink r:id="rId10">
        <w:r w:rsidRPr="00921742">
          <w:rPr>
            <w:rFonts w:ascii="Times New Roman" w:hAnsi="Times New Roman" w:cs="Times New Roman"/>
            <w:color w:val="0000FF"/>
            <w:sz w:val="26"/>
            <w:szCs w:val="26"/>
          </w:rPr>
          <w:t>частью 18 статьи 14.1</w:t>
        </w:r>
      </w:hyperlink>
      <w:r w:rsidRPr="00921742">
        <w:rPr>
          <w:rFonts w:ascii="Times New Roman" w:hAnsi="Times New Roman" w:cs="Times New Roman"/>
          <w:sz w:val="26"/>
          <w:szCs w:val="26"/>
        </w:rPr>
        <w:t xml:space="preserve"> Федерального закона от 27 июля 2006 г. </w:t>
      </w:r>
      <w:r w:rsidR="0025514E">
        <w:rPr>
          <w:rFonts w:ascii="Times New Roman" w:hAnsi="Times New Roman" w:cs="Times New Roman"/>
          <w:sz w:val="26"/>
          <w:szCs w:val="26"/>
        </w:rPr>
        <w:t>№</w:t>
      </w:r>
      <w:r w:rsidRPr="00921742">
        <w:rPr>
          <w:rFonts w:ascii="Times New Roman" w:hAnsi="Times New Roman" w:cs="Times New Roman"/>
          <w:sz w:val="26"/>
          <w:szCs w:val="26"/>
        </w:rPr>
        <w:t xml:space="preserve"> 149-ФЗ "Об информации</w:t>
      </w:r>
      <w:proofErr w:type="gramEnd"/>
      <w:r w:rsidRPr="00921742">
        <w:rPr>
          <w:rFonts w:ascii="Times New Roman" w:hAnsi="Times New Roman" w:cs="Times New Roman"/>
          <w:sz w:val="26"/>
          <w:szCs w:val="26"/>
        </w:rPr>
        <w:t xml:space="preserve">, информационных </w:t>
      </w:r>
      <w:proofErr w:type="gramStart"/>
      <w:r w:rsidRPr="00921742">
        <w:rPr>
          <w:rFonts w:ascii="Times New Roman" w:hAnsi="Times New Roman" w:cs="Times New Roman"/>
          <w:sz w:val="26"/>
          <w:szCs w:val="26"/>
        </w:rPr>
        <w:t>технологиях</w:t>
      </w:r>
      <w:proofErr w:type="gramEnd"/>
      <w:r w:rsidRPr="00921742">
        <w:rPr>
          <w:rFonts w:ascii="Times New Roman" w:hAnsi="Times New Roman" w:cs="Times New Roman"/>
          <w:sz w:val="26"/>
          <w:szCs w:val="26"/>
        </w:rPr>
        <w:t xml:space="preserve"> и о защите информации".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076185" w:rsidRPr="00921742" w:rsidRDefault="00076185">
      <w:pPr>
        <w:pStyle w:val="ConsPlusNormal"/>
        <w:spacing w:before="220"/>
        <w:ind w:firstLine="540"/>
        <w:jc w:val="both"/>
        <w:rPr>
          <w:rFonts w:ascii="Times New Roman" w:hAnsi="Times New Roman" w:cs="Times New Roman"/>
          <w:sz w:val="26"/>
          <w:szCs w:val="26"/>
        </w:rPr>
      </w:pPr>
      <w:bookmarkStart w:id="4" w:name="P180"/>
      <w:bookmarkEnd w:id="4"/>
      <w:r w:rsidRPr="00921742">
        <w:rPr>
          <w:rFonts w:ascii="Times New Roman" w:hAnsi="Times New Roman" w:cs="Times New Roman"/>
          <w:sz w:val="26"/>
          <w:szCs w:val="26"/>
        </w:rPr>
        <w:t>2.6.1. К указанному заявлению прилагается следующие документы в 1 экземпляре:</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1) Для принятия решения о подготовке документации по планировке территории заявитель представляет следующие документы:</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правоустанавливающие документы на объект капитального строительства, права на который не зарегистрированы в ЕГРН;</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проект задания на разработку проекта планировки территории;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проект задания на выполнение инженерных изысканий (если для подготовки документации по планировке территории требуется проведение инженерных изысканий);</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2) Для принятия решения об утверждении документации по планировке территории заявитель представляет следующие документы:</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основная часть проекта планировки территории (за исключением случая, если заявитель обратился с заявлением о принятии решения об утверждении проекта межевания территории или внесении в него изменений);</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материалы по обоснованию проекта планировки территории (за исключением случая, если заявитель обратился с заявлением о принятии решения об утверждении проекта межевания территории или внесении в него изменений);</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lastRenderedPageBreak/>
        <w:t>- основная часть проекта межевания территории;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материалы по обоснованию проекта межевания территории;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 согласование документации по планировке территории в случаях, предусмотренных </w:t>
      </w:r>
      <w:hyperlink r:id="rId11">
        <w:r w:rsidRPr="00921742">
          <w:rPr>
            <w:rFonts w:ascii="Times New Roman" w:hAnsi="Times New Roman" w:cs="Times New Roman"/>
            <w:color w:val="0000FF"/>
            <w:sz w:val="26"/>
            <w:szCs w:val="26"/>
          </w:rPr>
          <w:t>статьей 45</w:t>
        </w:r>
      </w:hyperlink>
      <w:r w:rsidRPr="00921742">
        <w:rPr>
          <w:rFonts w:ascii="Times New Roman" w:hAnsi="Times New Roman" w:cs="Times New Roman"/>
          <w:sz w:val="26"/>
          <w:szCs w:val="26"/>
        </w:rPr>
        <w:t xml:space="preserve"> Градостроительного кодекса Российской Федерации.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2.7.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2.8. </w:t>
      </w:r>
      <w:proofErr w:type="gramStart"/>
      <w:r w:rsidRPr="00921742">
        <w:rPr>
          <w:rFonts w:ascii="Times New Roman" w:hAnsi="Times New Roman" w:cs="Times New Roman"/>
          <w:sz w:val="26"/>
          <w:szCs w:val="26"/>
        </w:rPr>
        <w:t xml:space="preserve">В случае направления документов, указанных в </w:t>
      </w:r>
      <w:hyperlink w:anchor="P170">
        <w:r w:rsidRPr="00921742">
          <w:rPr>
            <w:rFonts w:ascii="Times New Roman" w:hAnsi="Times New Roman" w:cs="Times New Roman"/>
            <w:color w:val="0000FF"/>
            <w:sz w:val="26"/>
            <w:szCs w:val="26"/>
          </w:rPr>
          <w:t>пунктах 2.6</w:t>
        </w:r>
      </w:hyperlink>
      <w:r w:rsidRPr="00921742">
        <w:rPr>
          <w:rFonts w:ascii="Times New Roman" w:hAnsi="Times New Roman" w:cs="Times New Roman"/>
          <w:sz w:val="26"/>
          <w:szCs w:val="26"/>
        </w:rPr>
        <w:t xml:space="preserve"> - </w:t>
      </w:r>
      <w:hyperlink w:anchor="P180">
        <w:r w:rsidRPr="00921742">
          <w:rPr>
            <w:rFonts w:ascii="Times New Roman" w:hAnsi="Times New Roman" w:cs="Times New Roman"/>
            <w:color w:val="0000FF"/>
            <w:sz w:val="26"/>
            <w:szCs w:val="26"/>
          </w:rPr>
          <w:t>2.6.1</w:t>
        </w:r>
      </w:hyperlink>
      <w:r w:rsidRPr="00921742">
        <w:rPr>
          <w:rFonts w:ascii="Times New Roman" w:hAnsi="Times New Roman" w:cs="Times New Roman"/>
          <w:sz w:val="26"/>
          <w:szCs w:val="26"/>
        </w:rPr>
        <w:t xml:space="preserve">, </w:t>
      </w:r>
      <w:hyperlink w:anchor="P209">
        <w:r w:rsidRPr="00921742">
          <w:rPr>
            <w:rFonts w:ascii="Times New Roman" w:hAnsi="Times New Roman" w:cs="Times New Roman"/>
            <w:color w:val="0000FF"/>
            <w:sz w:val="26"/>
            <w:szCs w:val="26"/>
          </w:rPr>
          <w:t>2.10</w:t>
        </w:r>
      </w:hyperlink>
      <w:r w:rsidRPr="00921742">
        <w:rPr>
          <w:rFonts w:ascii="Times New Roman" w:hAnsi="Times New Roman" w:cs="Times New Roman"/>
          <w:sz w:val="26"/>
          <w:szCs w:val="26"/>
        </w:rPr>
        <w:t xml:space="preserve"> настоящего административного регламента (в случае, если заявитель представляет документы, указанные в </w:t>
      </w:r>
      <w:hyperlink w:anchor="P209">
        <w:r w:rsidRPr="00921742">
          <w:rPr>
            <w:rFonts w:ascii="Times New Roman" w:hAnsi="Times New Roman" w:cs="Times New Roman"/>
            <w:color w:val="0000FF"/>
            <w:sz w:val="26"/>
            <w:szCs w:val="26"/>
          </w:rPr>
          <w:t>пункте 2.10</w:t>
        </w:r>
      </w:hyperlink>
      <w:r w:rsidRPr="00921742">
        <w:rPr>
          <w:rFonts w:ascii="Times New Roman" w:hAnsi="Times New Roman" w:cs="Times New Roman"/>
          <w:sz w:val="26"/>
          <w:szCs w:val="26"/>
        </w:rPr>
        <w:t xml:space="preserve">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w:t>
      </w:r>
      <w:proofErr w:type="gramEnd"/>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2.9. Документы, необходимые для предоставления муниципальной услуги, предоставляются заявителем следующими способами: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лично (в Орган);</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посредством</w:t>
      </w:r>
      <w:r w:rsidR="0025514E">
        <w:rPr>
          <w:rFonts w:ascii="Times New Roman" w:hAnsi="Times New Roman" w:cs="Times New Roman"/>
          <w:sz w:val="26"/>
          <w:szCs w:val="26"/>
        </w:rPr>
        <w:t xml:space="preserve"> почтового отправления (в Орган</w:t>
      </w:r>
      <w:r w:rsidRPr="00921742">
        <w:rPr>
          <w:rFonts w:ascii="Times New Roman" w:hAnsi="Times New Roman" w:cs="Times New Roman"/>
          <w:sz w:val="26"/>
          <w:szCs w:val="26"/>
        </w:rPr>
        <w:t>);</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через Единый портал государственных и муниципальных услуг (функций).</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Title"/>
        <w:jc w:val="center"/>
        <w:outlineLvl w:val="2"/>
        <w:rPr>
          <w:rFonts w:ascii="Times New Roman" w:hAnsi="Times New Roman" w:cs="Times New Roman"/>
          <w:sz w:val="26"/>
          <w:szCs w:val="26"/>
        </w:rPr>
      </w:pPr>
      <w:r w:rsidRPr="00921742">
        <w:rPr>
          <w:rFonts w:ascii="Times New Roman" w:hAnsi="Times New Roman" w:cs="Times New Roman"/>
          <w:sz w:val="26"/>
          <w:szCs w:val="26"/>
        </w:rPr>
        <w:t>Исчерпывающий перечень документов, необходимых</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в соответствии с нормативными правовыми актами</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для предоставления муниципальной услуги, которые находятся</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в распоряжении государственных органов, органов местного</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самоуправления и иных органов, участвующих в предоставлении</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муниципальных услуг, и которые заявитель вправе</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представить, а также способы их получения заявителями,</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в том числе в электронной форме, порядок их представления</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bookmarkStart w:id="5" w:name="P209"/>
      <w:bookmarkEnd w:id="5"/>
      <w:r w:rsidRPr="00921742">
        <w:rPr>
          <w:rFonts w:ascii="Times New Roman" w:hAnsi="Times New Roman" w:cs="Times New Roman"/>
          <w:sz w:val="26"/>
          <w:szCs w:val="26"/>
        </w:rPr>
        <w:t>2.10.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1) Выписка из ЕГРН;</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lastRenderedPageBreak/>
        <w:t>2) Выписка из ЕГРЮЛ;</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3) Выписка из ЕГРИП.</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Документы, прилагаемые к заявлению, представляемые в электронной форме, направляются в форматах, указанных в </w:t>
      </w:r>
      <w:hyperlink w:anchor="P439">
        <w:r w:rsidRPr="00921742">
          <w:rPr>
            <w:rFonts w:ascii="Times New Roman" w:hAnsi="Times New Roman" w:cs="Times New Roman"/>
            <w:color w:val="0000FF"/>
            <w:sz w:val="26"/>
            <w:szCs w:val="26"/>
          </w:rPr>
          <w:t>подпункте 4 пункта 2.23</w:t>
        </w:r>
      </w:hyperlink>
      <w:r w:rsidRPr="00921742">
        <w:rPr>
          <w:rFonts w:ascii="Times New Roman" w:hAnsi="Times New Roman" w:cs="Times New Roman"/>
          <w:sz w:val="26"/>
          <w:szCs w:val="26"/>
        </w:rPr>
        <w:t xml:space="preserve"> настоящего административного регламента.</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Title"/>
        <w:jc w:val="center"/>
        <w:outlineLvl w:val="2"/>
        <w:rPr>
          <w:rFonts w:ascii="Times New Roman" w:hAnsi="Times New Roman" w:cs="Times New Roman"/>
          <w:sz w:val="26"/>
          <w:szCs w:val="26"/>
        </w:rPr>
      </w:pPr>
      <w:r w:rsidRPr="00921742">
        <w:rPr>
          <w:rFonts w:ascii="Times New Roman" w:hAnsi="Times New Roman" w:cs="Times New Roman"/>
          <w:sz w:val="26"/>
          <w:szCs w:val="26"/>
        </w:rPr>
        <w:t>Указание на запрет требований и действий</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в отношении заявителя</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r w:rsidRPr="00921742">
        <w:rPr>
          <w:rFonts w:ascii="Times New Roman" w:hAnsi="Times New Roman" w:cs="Times New Roman"/>
          <w:sz w:val="26"/>
          <w:szCs w:val="26"/>
        </w:rPr>
        <w:t>2.11. Запрещается: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proofErr w:type="gramStart"/>
      <w:r w:rsidRPr="00921742">
        <w:rPr>
          <w:rFonts w:ascii="Times New Roman" w:hAnsi="Times New Roman" w:cs="Times New Roman"/>
          <w:sz w:val="26"/>
          <w:szCs w:val="26"/>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2">
        <w:r w:rsidRPr="00921742">
          <w:rPr>
            <w:rFonts w:ascii="Times New Roman" w:hAnsi="Times New Roman" w:cs="Times New Roman"/>
            <w:color w:val="0000FF"/>
            <w:sz w:val="26"/>
            <w:szCs w:val="26"/>
          </w:rPr>
          <w:t>частью 1 статьи 1</w:t>
        </w:r>
      </w:hyperlink>
      <w:r w:rsidRPr="00921742">
        <w:rPr>
          <w:rFonts w:ascii="Times New Roman" w:hAnsi="Times New Roman" w:cs="Times New Roman"/>
          <w:sz w:val="26"/>
          <w:szCs w:val="26"/>
        </w:rPr>
        <w:t xml:space="preserve"> Федерального закона от 27 июля 2010 г. </w:t>
      </w:r>
      <w:r w:rsidR="004C6ECC">
        <w:rPr>
          <w:rFonts w:ascii="Times New Roman" w:hAnsi="Times New Roman" w:cs="Times New Roman"/>
          <w:sz w:val="26"/>
          <w:szCs w:val="26"/>
        </w:rPr>
        <w:t>№</w:t>
      </w:r>
      <w:r w:rsidRPr="00921742">
        <w:rPr>
          <w:rFonts w:ascii="Times New Roman" w:hAnsi="Times New Roman" w:cs="Times New Roman"/>
          <w:sz w:val="26"/>
          <w:szCs w:val="26"/>
        </w:rPr>
        <w:t xml:space="preserve"> 210-ФЗ "Об организации</w:t>
      </w:r>
      <w:proofErr w:type="gramEnd"/>
      <w:r w:rsidRPr="00921742">
        <w:rPr>
          <w:rFonts w:ascii="Times New Roman" w:hAnsi="Times New Roman" w:cs="Times New Roman"/>
          <w:sz w:val="26"/>
          <w:szCs w:val="26"/>
        </w:rPr>
        <w:t xml:space="preserve"> </w:t>
      </w:r>
      <w:proofErr w:type="gramStart"/>
      <w:r w:rsidRPr="00921742">
        <w:rPr>
          <w:rFonts w:ascii="Times New Roman" w:hAnsi="Times New Roman" w:cs="Times New Roman"/>
          <w:sz w:val="26"/>
          <w:szCs w:val="26"/>
        </w:rPr>
        <w:t xml:space="preserve">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3">
        <w:r w:rsidRPr="00921742">
          <w:rPr>
            <w:rFonts w:ascii="Times New Roman" w:hAnsi="Times New Roman" w:cs="Times New Roman"/>
            <w:color w:val="0000FF"/>
            <w:sz w:val="26"/>
            <w:szCs w:val="26"/>
          </w:rPr>
          <w:t>частью 6 статьи 7</w:t>
        </w:r>
      </w:hyperlink>
      <w:r w:rsidRPr="00921742">
        <w:rPr>
          <w:rFonts w:ascii="Times New Roman" w:hAnsi="Times New Roman" w:cs="Times New Roman"/>
          <w:sz w:val="26"/>
          <w:szCs w:val="26"/>
        </w:rPr>
        <w:t xml:space="preserve"> Федерального закона от 27 июля 2010 г. </w:t>
      </w:r>
      <w:r w:rsidR="004C6ECC">
        <w:rPr>
          <w:rFonts w:ascii="Times New Roman" w:hAnsi="Times New Roman" w:cs="Times New Roman"/>
          <w:sz w:val="26"/>
          <w:szCs w:val="26"/>
        </w:rPr>
        <w:t>№</w:t>
      </w:r>
      <w:r w:rsidRPr="00921742">
        <w:rPr>
          <w:rFonts w:ascii="Times New Roman" w:hAnsi="Times New Roman" w:cs="Times New Roman"/>
          <w:sz w:val="26"/>
          <w:szCs w:val="26"/>
        </w:rPr>
        <w:t xml:space="preserve"> 210-ФЗ "Об организации предоставления государственных и муниципальных услуг" перечень документов;</w:t>
      </w:r>
      <w:proofErr w:type="gramEnd"/>
    </w:p>
    <w:p w:rsidR="00076185" w:rsidRPr="00921742" w:rsidRDefault="00076185">
      <w:pPr>
        <w:pStyle w:val="ConsPlusNormal"/>
        <w:spacing w:before="220"/>
        <w:ind w:firstLine="540"/>
        <w:jc w:val="both"/>
        <w:rPr>
          <w:rFonts w:ascii="Times New Roman" w:hAnsi="Times New Roman" w:cs="Times New Roman"/>
          <w:sz w:val="26"/>
          <w:szCs w:val="26"/>
        </w:rPr>
      </w:pPr>
      <w:proofErr w:type="gramStart"/>
      <w:r w:rsidRPr="00921742">
        <w:rPr>
          <w:rFonts w:ascii="Times New Roman" w:hAnsi="Times New Roman" w:cs="Times New Roman"/>
          <w:sz w:val="26"/>
          <w:szCs w:val="26"/>
        </w:rPr>
        <w:t xml:space="preserve">3)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4">
        <w:r w:rsidRPr="00921742">
          <w:rPr>
            <w:rFonts w:ascii="Times New Roman" w:hAnsi="Times New Roman" w:cs="Times New Roman"/>
            <w:color w:val="0000FF"/>
            <w:sz w:val="26"/>
            <w:szCs w:val="26"/>
          </w:rPr>
          <w:t>части 1 статьи 9</w:t>
        </w:r>
      </w:hyperlink>
      <w:r w:rsidRPr="00921742">
        <w:rPr>
          <w:rFonts w:ascii="Times New Roman" w:hAnsi="Times New Roman" w:cs="Times New Roman"/>
          <w:sz w:val="26"/>
          <w:szCs w:val="26"/>
        </w:rPr>
        <w:t xml:space="preserve"> Федерального закона от 27 июля 2010 г. </w:t>
      </w:r>
      <w:r w:rsidR="004C6ECC">
        <w:rPr>
          <w:rFonts w:ascii="Times New Roman" w:hAnsi="Times New Roman" w:cs="Times New Roman"/>
          <w:sz w:val="26"/>
          <w:szCs w:val="26"/>
        </w:rPr>
        <w:t>№</w:t>
      </w:r>
      <w:r w:rsidRPr="00921742">
        <w:rPr>
          <w:rFonts w:ascii="Times New Roman" w:hAnsi="Times New Roman" w:cs="Times New Roman"/>
          <w:sz w:val="26"/>
          <w:szCs w:val="26"/>
        </w:rPr>
        <w:t xml:space="preserve"> 210-ФЗ "Об</w:t>
      </w:r>
      <w:proofErr w:type="gramEnd"/>
      <w:r w:rsidRPr="00921742">
        <w:rPr>
          <w:rFonts w:ascii="Times New Roman" w:hAnsi="Times New Roman" w:cs="Times New Roman"/>
          <w:sz w:val="26"/>
          <w:szCs w:val="26"/>
        </w:rPr>
        <w:t xml:space="preserve"> организации предоставления государственных и муниципальных услуг";</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4)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lastRenderedPageBreak/>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proofErr w:type="gramStart"/>
      <w:r w:rsidRPr="00921742">
        <w:rPr>
          <w:rFonts w:ascii="Times New Roman" w:hAnsi="Times New Roman" w:cs="Times New Roman"/>
          <w:sz w:val="26"/>
          <w:szCs w:val="26"/>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15">
        <w:r w:rsidRPr="00921742">
          <w:rPr>
            <w:rFonts w:ascii="Times New Roman" w:hAnsi="Times New Roman" w:cs="Times New Roman"/>
            <w:color w:val="0000FF"/>
            <w:sz w:val="26"/>
            <w:szCs w:val="26"/>
          </w:rPr>
          <w:t>частью 1.1 статьи 16</w:t>
        </w:r>
      </w:hyperlink>
      <w:r w:rsidRPr="00921742">
        <w:rPr>
          <w:rFonts w:ascii="Times New Roman" w:hAnsi="Times New Roman" w:cs="Times New Roman"/>
          <w:sz w:val="26"/>
          <w:szCs w:val="26"/>
        </w:rPr>
        <w:t xml:space="preserve"> Федерального закона от 27 июля 2010 г. </w:t>
      </w:r>
      <w:r w:rsidR="004C6ECC">
        <w:rPr>
          <w:rFonts w:ascii="Times New Roman" w:hAnsi="Times New Roman" w:cs="Times New Roman"/>
          <w:sz w:val="26"/>
          <w:szCs w:val="26"/>
        </w:rPr>
        <w:t>№</w:t>
      </w:r>
      <w:r w:rsidRPr="00921742">
        <w:rPr>
          <w:rFonts w:ascii="Times New Roman" w:hAnsi="Times New Roman" w:cs="Times New Roman"/>
          <w:sz w:val="26"/>
          <w:szCs w:val="26"/>
        </w:rPr>
        <w:t xml:space="preserve">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w:t>
      </w:r>
      <w:proofErr w:type="gramEnd"/>
      <w:r w:rsidRPr="00921742">
        <w:rPr>
          <w:rFonts w:ascii="Times New Roman" w:hAnsi="Times New Roman" w:cs="Times New Roman"/>
          <w:sz w:val="26"/>
          <w:szCs w:val="26"/>
        </w:rPr>
        <w:t xml:space="preserve"> </w:t>
      </w:r>
      <w:proofErr w:type="gramStart"/>
      <w:r w:rsidRPr="00921742">
        <w:rPr>
          <w:rFonts w:ascii="Times New Roman" w:hAnsi="Times New Roman" w:cs="Times New Roman"/>
          <w:sz w:val="26"/>
          <w:szCs w:val="26"/>
        </w:rPr>
        <w:t xml:space="preserve">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6">
        <w:r w:rsidRPr="00921742">
          <w:rPr>
            <w:rFonts w:ascii="Times New Roman" w:hAnsi="Times New Roman" w:cs="Times New Roman"/>
            <w:color w:val="0000FF"/>
            <w:sz w:val="26"/>
            <w:szCs w:val="26"/>
          </w:rPr>
          <w:t>частью 1.1 статьи 16</w:t>
        </w:r>
      </w:hyperlink>
      <w:r w:rsidRPr="00921742">
        <w:rPr>
          <w:rFonts w:ascii="Times New Roman" w:hAnsi="Times New Roman" w:cs="Times New Roman"/>
          <w:sz w:val="26"/>
          <w:szCs w:val="26"/>
        </w:rPr>
        <w:t xml:space="preserve"> Федерального закона от 27 июля 2010 г. </w:t>
      </w:r>
      <w:r w:rsidR="004C6ECC">
        <w:rPr>
          <w:rFonts w:ascii="Times New Roman" w:hAnsi="Times New Roman" w:cs="Times New Roman"/>
          <w:sz w:val="26"/>
          <w:szCs w:val="26"/>
        </w:rPr>
        <w:t>№</w:t>
      </w:r>
      <w:r w:rsidRPr="00921742">
        <w:rPr>
          <w:rFonts w:ascii="Times New Roman" w:hAnsi="Times New Roman" w:cs="Times New Roman"/>
          <w:sz w:val="26"/>
          <w:szCs w:val="26"/>
        </w:rPr>
        <w:t xml:space="preserve">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076185" w:rsidRPr="00921742" w:rsidRDefault="00076185">
      <w:pPr>
        <w:pStyle w:val="ConsPlusNormal"/>
        <w:spacing w:before="220"/>
        <w:ind w:firstLine="540"/>
        <w:jc w:val="both"/>
        <w:rPr>
          <w:rFonts w:ascii="Times New Roman" w:hAnsi="Times New Roman" w:cs="Times New Roman"/>
          <w:sz w:val="26"/>
          <w:szCs w:val="26"/>
        </w:rPr>
      </w:pPr>
      <w:proofErr w:type="gramStart"/>
      <w:r w:rsidRPr="00921742">
        <w:rPr>
          <w:rFonts w:ascii="Times New Roman" w:hAnsi="Times New Roman" w:cs="Times New Roman"/>
          <w:sz w:val="26"/>
          <w:szCs w:val="26"/>
        </w:rPr>
        <w:t xml:space="preserve">5) требовать от заявителя предоставления на бумажном носителе документов и информации, электронные образы которых ранее были заверены в соответствии с </w:t>
      </w:r>
      <w:hyperlink r:id="rId17">
        <w:r w:rsidRPr="00921742">
          <w:rPr>
            <w:rFonts w:ascii="Times New Roman" w:hAnsi="Times New Roman" w:cs="Times New Roman"/>
            <w:color w:val="0000FF"/>
            <w:sz w:val="26"/>
            <w:szCs w:val="26"/>
          </w:rPr>
          <w:t>пунктом 7.2 части 1 статьи 16</w:t>
        </w:r>
      </w:hyperlink>
      <w:r w:rsidRPr="00921742">
        <w:rPr>
          <w:rFonts w:ascii="Times New Roman" w:hAnsi="Times New Roman" w:cs="Times New Roman"/>
          <w:sz w:val="26"/>
          <w:szCs w:val="26"/>
        </w:rPr>
        <w:t xml:space="preserve"> Федерального закона от 27 июля 2010 г. </w:t>
      </w:r>
      <w:r w:rsidR="004C6ECC">
        <w:rPr>
          <w:rFonts w:ascii="Times New Roman" w:hAnsi="Times New Roman" w:cs="Times New Roman"/>
          <w:sz w:val="26"/>
          <w:szCs w:val="26"/>
        </w:rPr>
        <w:t>№</w:t>
      </w:r>
      <w:r w:rsidRPr="00921742">
        <w:rPr>
          <w:rFonts w:ascii="Times New Roman" w:hAnsi="Times New Roman" w:cs="Times New Roman"/>
          <w:sz w:val="26"/>
          <w:szCs w:val="26"/>
        </w:rPr>
        <w:t xml:space="preserve">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w:t>
      </w:r>
      <w:proofErr w:type="gramEnd"/>
      <w:r w:rsidRPr="00921742">
        <w:rPr>
          <w:rFonts w:ascii="Times New Roman" w:hAnsi="Times New Roman" w:cs="Times New Roman"/>
          <w:sz w:val="26"/>
          <w:szCs w:val="26"/>
        </w:rPr>
        <w:t xml:space="preserve"> услуги, и иных случаев, установленных федеральными законами.</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Title"/>
        <w:jc w:val="center"/>
        <w:outlineLvl w:val="2"/>
        <w:rPr>
          <w:rFonts w:ascii="Times New Roman" w:hAnsi="Times New Roman" w:cs="Times New Roman"/>
          <w:sz w:val="26"/>
          <w:szCs w:val="26"/>
        </w:rPr>
      </w:pPr>
      <w:r w:rsidRPr="00921742">
        <w:rPr>
          <w:rFonts w:ascii="Times New Roman" w:hAnsi="Times New Roman" w:cs="Times New Roman"/>
          <w:sz w:val="26"/>
          <w:szCs w:val="26"/>
        </w:rPr>
        <w:t>Исчерпывающий перечень оснований для отказа</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в приеме документов, необходимых для предоставления</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муниципальной услуги</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r w:rsidRPr="00921742">
        <w:rPr>
          <w:rFonts w:ascii="Times New Roman" w:hAnsi="Times New Roman" w:cs="Times New Roman"/>
          <w:sz w:val="26"/>
          <w:szCs w:val="26"/>
        </w:rPr>
        <w:t>2.12. Оснований для отказа в приеме документов, необходимых для предоставления муниципальной услуги, при подаче заявление на бумажном носителе действующим законодательством Российской Федерации и Республики Коми не предусмотрено.</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2.12.1. Основаниями для отказа в приеме документов, необходимых для предоставления муниципальной услуги, при подаче заявления в электронной форме является: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а) заявление о предоставление муниципальной услуги представлено в Орган, в полномочия которых не входит предоставление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lastRenderedPageBreak/>
        <w:t>б) неполное заполнение полей в форме заявления, в том числе в интерактивной форме заявления на Едином портале государственных и муниципальных услуг (функций);</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в) непредставление документов, предусмотренных </w:t>
      </w:r>
      <w:hyperlink w:anchor="P180">
        <w:r w:rsidRPr="00921742">
          <w:rPr>
            <w:rFonts w:ascii="Times New Roman" w:hAnsi="Times New Roman" w:cs="Times New Roman"/>
            <w:color w:val="0000FF"/>
            <w:sz w:val="26"/>
            <w:szCs w:val="26"/>
          </w:rPr>
          <w:t>пунктом 2.6.1</w:t>
        </w:r>
      </w:hyperlink>
      <w:r w:rsidRPr="00921742">
        <w:rPr>
          <w:rFonts w:ascii="Times New Roman" w:hAnsi="Times New Roman" w:cs="Times New Roman"/>
          <w:sz w:val="26"/>
          <w:szCs w:val="26"/>
        </w:rPr>
        <w:t xml:space="preserve"> настоящего административного регламента;</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д)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е) предоставленные документы содержат подчистки и исправления текста;</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ж) заявление о предоставление муниципальной услуги и документы, указанные в </w:t>
      </w:r>
      <w:hyperlink w:anchor="P180">
        <w:r w:rsidRPr="00921742">
          <w:rPr>
            <w:rFonts w:ascii="Times New Roman" w:hAnsi="Times New Roman" w:cs="Times New Roman"/>
            <w:color w:val="0000FF"/>
            <w:sz w:val="26"/>
            <w:szCs w:val="26"/>
          </w:rPr>
          <w:t>пункте 2.6.1</w:t>
        </w:r>
      </w:hyperlink>
      <w:r w:rsidRPr="00921742">
        <w:rPr>
          <w:rFonts w:ascii="Times New Roman" w:hAnsi="Times New Roman" w:cs="Times New Roman"/>
          <w:sz w:val="26"/>
          <w:szCs w:val="26"/>
        </w:rPr>
        <w:t xml:space="preserve"> настоящего административного регламента, представлены в электронной форме с нарушением требований, установленных </w:t>
      </w:r>
      <w:hyperlink w:anchor="P426">
        <w:r w:rsidRPr="00921742">
          <w:rPr>
            <w:rFonts w:ascii="Times New Roman" w:hAnsi="Times New Roman" w:cs="Times New Roman"/>
            <w:color w:val="0000FF"/>
            <w:sz w:val="26"/>
            <w:szCs w:val="26"/>
          </w:rPr>
          <w:t>пунктами 2.23</w:t>
        </w:r>
      </w:hyperlink>
      <w:r w:rsidRPr="00921742">
        <w:rPr>
          <w:rFonts w:ascii="Times New Roman" w:hAnsi="Times New Roman" w:cs="Times New Roman"/>
          <w:sz w:val="26"/>
          <w:szCs w:val="26"/>
        </w:rPr>
        <w:t xml:space="preserve"> настоящего административного регламента;</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з) выявлено несоблюдение установленных </w:t>
      </w:r>
      <w:hyperlink r:id="rId18">
        <w:r w:rsidRPr="00921742">
          <w:rPr>
            <w:rFonts w:ascii="Times New Roman" w:hAnsi="Times New Roman" w:cs="Times New Roman"/>
            <w:color w:val="0000FF"/>
            <w:sz w:val="26"/>
            <w:szCs w:val="26"/>
          </w:rPr>
          <w:t>статьей 11</w:t>
        </w:r>
      </w:hyperlink>
      <w:r w:rsidRPr="00921742">
        <w:rPr>
          <w:rFonts w:ascii="Times New Roman" w:hAnsi="Times New Roman" w:cs="Times New Roman"/>
          <w:sz w:val="26"/>
          <w:szCs w:val="26"/>
        </w:rPr>
        <w:t xml:space="preserve"> Федерального закона от 6 апреля 2011 года </w:t>
      </w:r>
      <w:r w:rsidR="004C6ECC">
        <w:rPr>
          <w:rFonts w:ascii="Times New Roman" w:hAnsi="Times New Roman" w:cs="Times New Roman"/>
          <w:sz w:val="26"/>
          <w:szCs w:val="26"/>
        </w:rPr>
        <w:t>№</w:t>
      </w:r>
      <w:r w:rsidRPr="00921742">
        <w:rPr>
          <w:rFonts w:ascii="Times New Roman" w:hAnsi="Times New Roman" w:cs="Times New Roman"/>
          <w:sz w:val="26"/>
          <w:szCs w:val="26"/>
        </w:rPr>
        <w:t xml:space="preserve">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Title"/>
        <w:jc w:val="center"/>
        <w:outlineLvl w:val="2"/>
        <w:rPr>
          <w:rFonts w:ascii="Times New Roman" w:hAnsi="Times New Roman" w:cs="Times New Roman"/>
          <w:sz w:val="26"/>
          <w:szCs w:val="26"/>
        </w:rPr>
      </w:pPr>
      <w:r w:rsidRPr="00921742">
        <w:rPr>
          <w:rFonts w:ascii="Times New Roman" w:hAnsi="Times New Roman" w:cs="Times New Roman"/>
          <w:sz w:val="26"/>
          <w:szCs w:val="26"/>
        </w:rPr>
        <w:t>Исчерпывающий перечень оснований для приостановления</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предоставления муниципальной услуги или отказа</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 xml:space="preserve">в предоставлении муниципальной услуги, </w:t>
      </w:r>
      <w:proofErr w:type="gramStart"/>
      <w:r w:rsidRPr="00921742">
        <w:rPr>
          <w:rFonts w:ascii="Times New Roman" w:hAnsi="Times New Roman" w:cs="Times New Roman"/>
          <w:sz w:val="26"/>
          <w:szCs w:val="26"/>
        </w:rPr>
        <w:t>установленных</w:t>
      </w:r>
      <w:proofErr w:type="gramEnd"/>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федеральными законами, принимаемыми в соответствии с ними</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иными нормативными правовыми актами Российской Федерации,</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законами и иными нормативными правовыми актами</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Республики Коми</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r w:rsidRPr="00921742">
        <w:rPr>
          <w:rFonts w:ascii="Times New Roman" w:hAnsi="Times New Roman" w:cs="Times New Roman"/>
          <w:sz w:val="26"/>
          <w:szCs w:val="26"/>
        </w:rPr>
        <w:t>2.13. Оснований для приостановления предоставления муниципальной услуги, законодательством Российской Федерации и Республики Коми не предусмотрено.</w:t>
      </w:r>
    </w:p>
    <w:p w:rsidR="00076185" w:rsidRPr="00921742" w:rsidRDefault="00076185">
      <w:pPr>
        <w:pStyle w:val="ConsPlusNormal"/>
        <w:spacing w:before="220"/>
        <w:ind w:firstLine="540"/>
        <w:jc w:val="both"/>
        <w:rPr>
          <w:rFonts w:ascii="Times New Roman" w:hAnsi="Times New Roman" w:cs="Times New Roman"/>
          <w:sz w:val="26"/>
          <w:szCs w:val="26"/>
        </w:rPr>
      </w:pPr>
      <w:bookmarkStart w:id="6" w:name="P254"/>
      <w:bookmarkEnd w:id="6"/>
      <w:r w:rsidRPr="00921742">
        <w:rPr>
          <w:rFonts w:ascii="Times New Roman" w:hAnsi="Times New Roman" w:cs="Times New Roman"/>
          <w:sz w:val="26"/>
          <w:szCs w:val="26"/>
        </w:rPr>
        <w:t>2.14. Основаниями для отказа в предоставлении муниципальной услуги является: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1) По принятию решения о подготовке документации по планировке территории: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а) </w:t>
      </w:r>
      <w:r w:rsidR="00D17A71">
        <w:rPr>
          <w:rFonts w:ascii="Times New Roman" w:hAnsi="Times New Roman" w:cs="Times New Roman"/>
          <w:sz w:val="26"/>
          <w:szCs w:val="26"/>
        </w:rPr>
        <w:t xml:space="preserve">если </w:t>
      </w:r>
      <w:r w:rsidRPr="00921742">
        <w:rPr>
          <w:rFonts w:ascii="Times New Roman" w:hAnsi="Times New Roman" w:cs="Times New Roman"/>
          <w:sz w:val="26"/>
          <w:szCs w:val="26"/>
        </w:rPr>
        <w:t xml:space="preserve">разработка документации по планировке территории в соответствии с Градостроительным </w:t>
      </w:r>
      <w:hyperlink r:id="rId19">
        <w:r w:rsidRPr="00921742">
          <w:rPr>
            <w:rFonts w:ascii="Times New Roman" w:hAnsi="Times New Roman" w:cs="Times New Roman"/>
            <w:color w:val="0000FF"/>
            <w:sz w:val="26"/>
            <w:szCs w:val="26"/>
          </w:rPr>
          <w:t>кодексом</w:t>
        </w:r>
      </w:hyperlink>
      <w:r w:rsidRPr="00921742">
        <w:rPr>
          <w:rFonts w:ascii="Times New Roman" w:hAnsi="Times New Roman" w:cs="Times New Roman"/>
          <w:sz w:val="26"/>
          <w:szCs w:val="26"/>
        </w:rPr>
        <w:t xml:space="preserve"> Российской Федерации не требуется, и заявитель не настаивает на ее разработке;</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б) заявителем является лицо, которым в соответствии с Градостроительным </w:t>
      </w:r>
      <w:hyperlink r:id="rId20">
        <w:r w:rsidRPr="00921742">
          <w:rPr>
            <w:rFonts w:ascii="Times New Roman" w:hAnsi="Times New Roman" w:cs="Times New Roman"/>
            <w:color w:val="0000FF"/>
            <w:sz w:val="26"/>
            <w:szCs w:val="26"/>
          </w:rPr>
          <w:t>кодексом</w:t>
        </w:r>
      </w:hyperlink>
      <w:r w:rsidRPr="00921742">
        <w:rPr>
          <w:rFonts w:ascii="Times New Roman" w:hAnsi="Times New Roman" w:cs="Times New Roman"/>
          <w:sz w:val="26"/>
          <w:szCs w:val="26"/>
        </w:rPr>
        <w:t xml:space="preserve"> Российской Федерации решение о подготовке документации по </w:t>
      </w:r>
      <w:r w:rsidRPr="00921742">
        <w:rPr>
          <w:rFonts w:ascii="Times New Roman" w:hAnsi="Times New Roman" w:cs="Times New Roman"/>
          <w:sz w:val="26"/>
          <w:szCs w:val="26"/>
        </w:rPr>
        <w:lastRenderedPageBreak/>
        <w:t>планировке территории принимается самостоятельно;</w:t>
      </w:r>
    </w:p>
    <w:p w:rsidR="00076185" w:rsidRPr="00921742" w:rsidRDefault="00076185">
      <w:pPr>
        <w:pStyle w:val="ConsPlusNormal"/>
        <w:spacing w:before="220"/>
        <w:ind w:firstLine="540"/>
        <w:jc w:val="both"/>
        <w:rPr>
          <w:rFonts w:ascii="Times New Roman" w:hAnsi="Times New Roman" w:cs="Times New Roman"/>
          <w:sz w:val="26"/>
          <w:szCs w:val="26"/>
        </w:rPr>
      </w:pPr>
      <w:proofErr w:type="gramStart"/>
      <w:r w:rsidRPr="00921742">
        <w:rPr>
          <w:rFonts w:ascii="Times New Roman" w:hAnsi="Times New Roman" w:cs="Times New Roman"/>
          <w:sz w:val="26"/>
          <w:szCs w:val="26"/>
        </w:rPr>
        <w:t xml:space="preserve">в) несоответствие проекта задания на выполнение инженерных изысканий </w:t>
      </w:r>
      <w:hyperlink r:id="rId21">
        <w:r w:rsidRPr="00921742">
          <w:rPr>
            <w:rFonts w:ascii="Times New Roman" w:hAnsi="Times New Roman" w:cs="Times New Roman"/>
            <w:color w:val="0000FF"/>
            <w:sz w:val="26"/>
            <w:szCs w:val="26"/>
          </w:rPr>
          <w:t>Правилам</w:t>
        </w:r>
      </w:hyperlink>
      <w:r w:rsidRPr="00921742">
        <w:rPr>
          <w:rFonts w:ascii="Times New Roman" w:hAnsi="Times New Roman" w:cs="Times New Roman"/>
          <w:sz w:val="26"/>
          <w:szCs w:val="26"/>
        </w:rPr>
        <w:t xml:space="preserve"> выполнения инженерных изысканий, необходимых для подготовки документации по планировке территории, утвержденным постановлением Правительства Российской Федерации от 31 марта 2017 г. </w:t>
      </w:r>
      <w:r w:rsidR="004C6ECC">
        <w:rPr>
          <w:rFonts w:ascii="Times New Roman" w:hAnsi="Times New Roman" w:cs="Times New Roman"/>
          <w:sz w:val="26"/>
          <w:szCs w:val="26"/>
        </w:rPr>
        <w:t>№</w:t>
      </w:r>
      <w:r w:rsidRPr="00921742">
        <w:rPr>
          <w:rFonts w:ascii="Times New Roman" w:hAnsi="Times New Roman" w:cs="Times New Roman"/>
          <w:sz w:val="26"/>
          <w:szCs w:val="26"/>
        </w:rPr>
        <w:t xml:space="preserve"> 402 "Об утверждении Правил выполнения инженерных изысканий, необходимых для подготовки документации по планировке территории, перечня видов инженерных изысканий, необходимых для подготовки документации по планировке территории, и о внесении изменений в постановление</w:t>
      </w:r>
      <w:proofErr w:type="gramEnd"/>
      <w:r w:rsidRPr="00921742">
        <w:rPr>
          <w:rFonts w:ascii="Times New Roman" w:hAnsi="Times New Roman" w:cs="Times New Roman"/>
          <w:sz w:val="26"/>
          <w:szCs w:val="26"/>
        </w:rPr>
        <w:t xml:space="preserve"> Правительства Российской Федерации от 19 января 2006 г. </w:t>
      </w:r>
      <w:r w:rsidR="004C6ECC">
        <w:rPr>
          <w:rFonts w:ascii="Times New Roman" w:hAnsi="Times New Roman" w:cs="Times New Roman"/>
          <w:sz w:val="26"/>
          <w:szCs w:val="26"/>
        </w:rPr>
        <w:t>№</w:t>
      </w:r>
      <w:r w:rsidRPr="00921742">
        <w:rPr>
          <w:rFonts w:ascii="Times New Roman" w:hAnsi="Times New Roman" w:cs="Times New Roman"/>
          <w:sz w:val="26"/>
          <w:szCs w:val="26"/>
        </w:rPr>
        <w:t xml:space="preserve"> 20";</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г) сведения о ранее принятом </w:t>
      </w:r>
      <w:proofErr w:type="gramStart"/>
      <w:r w:rsidRPr="00921742">
        <w:rPr>
          <w:rFonts w:ascii="Times New Roman" w:hAnsi="Times New Roman" w:cs="Times New Roman"/>
          <w:sz w:val="26"/>
          <w:szCs w:val="26"/>
        </w:rPr>
        <w:t>решении</w:t>
      </w:r>
      <w:proofErr w:type="gramEnd"/>
      <w:r w:rsidRPr="00921742">
        <w:rPr>
          <w:rFonts w:ascii="Times New Roman" w:hAnsi="Times New Roman" w:cs="Times New Roman"/>
          <w:sz w:val="26"/>
          <w:szCs w:val="26"/>
        </w:rPr>
        <w:t xml:space="preserve"> об утверждении документации по планировке территории, указанные заявителем, в Уполномоченном органе отсутствуют (в случае рассмотрения заявления о внесении изменений в документацию по планировке территории);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д) не допускается подготовка проекта межевания территории без подготовки проекта планировки в соответствии с Градостроительным </w:t>
      </w:r>
      <w:hyperlink r:id="rId22">
        <w:r w:rsidRPr="00921742">
          <w:rPr>
            <w:rFonts w:ascii="Times New Roman" w:hAnsi="Times New Roman" w:cs="Times New Roman"/>
            <w:color w:val="0000FF"/>
            <w:sz w:val="26"/>
            <w:szCs w:val="26"/>
          </w:rPr>
          <w:t>кодексом</w:t>
        </w:r>
      </w:hyperlink>
      <w:r w:rsidRPr="00921742">
        <w:rPr>
          <w:rFonts w:ascii="Times New Roman" w:hAnsi="Times New Roman" w:cs="Times New Roman"/>
          <w:sz w:val="26"/>
          <w:szCs w:val="26"/>
        </w:rPr>
        <w:t xml:space="preserve"> Российской Федерации;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е) размещение объектов местного значения, для размещения которых осуществляется подготовка документации по планировке территории, не предусмотрено документами территориального планирования в случаях, установленных </w:t>
      </w:r>
      <w:hyperlink r:id="rId23">
        <w:r w:rsidRPr="00921742">
          <w:rPr>
            <w:rFonts w:ascii="Times New Roman" w:hAnsi="Times New Roman" w:cs="Times New Roman"/>
            <w:color w:val="0000FF"/>
            <w:sz w:val="26"/>
            <w:szCs w:val="26"/>
          </w:rPr>
          <w:t>частью 6 статьи 45</w:t>
        </w:r>
      </w:hyperlink>
      <w:r w:rsidRPr="00921742">
        <w:rPr>
          <w:rFonts w:ascii="Times New Roman" w:hAnsi="Times New Roman" w:cs="Times New Roman"/>
          <w:sz w:val="26"/>
          <w:szCs w:val="26"/>
        </w:rPr>
        <w:t xml:space="preserve"> Градостроительного кодекса Российской Федерации (за исключением случая, предусмотренного </w:t>
      </w:r>
      <w:hyperlink r:id="rId24">
        <w:r w:rsidRPr="00921742">
          <w:rPr>
            <w:rFonts w:ascii="Times New Roman" w:hAnsi="Times New Roman" w:cs="Times New Roman"/>
            <w:color w:val="0000FF"/>
            <w:sz w:val="26"/>
            <w:szCs w:val="26"/>
          </w:rPr>
          <w:t>частью 6 статьи 18</w:t>
        </w:r>
      </w:hyperlink>
      <w:r w:rsidRPr="00921742">
        <w:rPr>
          <w:rFonts w:ascii="Times New Roman" w:hAnsi="Times New Roman" w:cs="Times New Roman"/>
          <w:sz w:val="26"/>
          <w:szCs w:val="26"/>
        </w:rPr>
        <w:t xml:space="preserve"> Градостроительного кодекса Российской Федерации);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ж) в границах территории, предполагаемой для разработки документации по планировке территории, ранее принято решение о подготовке документации по планировке территории и срок ее подготовки не истек;</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з) отзыв заявления о предоставлении государственной (муниципальной) услуги по инициативе заявителя.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2) По принятию решения об утверждении документации по планировке территории: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а) документация по планировке территории не соответствует требованиям, установленным </w:t>
      </w:r>
      <w:hyperlink r:id="rId25">
        <w:r w:rsidRPr="00921742">
          <w:rPr>
            <w:rFonts w:ascii="Times New Roman" w:hAnsi="Times New Roman" w:cs="Times New Roman"/>
            <w:color w:val="0000FF"/>
            <w:sz w:val="26"/>
            <w:szCs w:val="26"/>
          </w:rPr>
          <w:t>частью 10 статьи 45</w:t>
        </w:r>
      </w:hyperlink>
      <w:r w:rsidRPr="00921742">
        <w:rPr>
          <w:rFonts w:ascii="Times New Roman" w:hAnsi="Times New Roman" w:cs="Times New Roman"/>
          <w:sz w:val="26"/>
          <w:szCs w:val="26"/>
        </w:rPr>
        <w:t xml:space="preserve"> Градостроительного кодекса Российской Федерации (за исключением случая, предусмотренного </w:t>
      </w:r>
      <w:hyperlink r:id="rId26">
        <w:r w:rsidRPr="00921742">
          <w:rPr>
            <w:rFonts w:ascii="Times New Roman" w:hAnsi="Times New Roman" w:cs="Times New Roman"/>
            <w:color w:val="0000FF"/>
            <w:sz w:val="26"/>
            <w:szCs w:val="26"/>
          </w:rPr>
          <w:t>частью 10.2 статьи 45</w:t>
        </w:r>
      </w:hyperlink>
      <w:r w:rsidRPr="00921742">
        <w:rPr>
          <w:rFonts w:ascii="Times New Roman" w:hAnsi="Times New Roman" w:cs="Times New Roman"/>
          <w:sz w:val="26"/>
          <w:szCs w:val="26"/>
        </w:rPr>
        <w:t xml:space="preserve"> Градостроительного кодекса Российской Федерации);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б) по итогам проверки не подтверждено право заявителя </w:t>
      </w:r>
      <w:proofErr w:type="gramStart"/>
      <w:r w:rsidRPr="00921742">
        <w:rPr>
          <w:rFonts w:ascii="Times New Roman" w:hAnsi="Times New Roman" w:cs="Times New Roman"/>
          <w:sz w:val="26"/>
          <w:szCs w:val="26"/>
        </w:rPr>
        <w:t>принимать</w:t>
      </w:r>
      <w:proofErr w:type="gramEnd"/>
      <w:r w:rsidRPr="00921742">
        <w:rPr>
          <w:rFonts w:ascii="Times New Roman" w:hAnsi="Times New Roman" w:cs="Times New Roman"/>
          <w:sz w:val="26"/>
          <w:szCs w:val="26"/>
        </w:rPr>
        <w:t xml:space="preserve"> решение о подготовке документации по планировке территории;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в) решение о подготовке документации по планировке территории Уполномоченным органом или лицами, обладающими правом принимать такое решение, не принималось;</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г) сведения о принятом </w:t>
      </w:r>
      <w:proofErr w:type="gramStart"/>
      <w:r w:rsidRPr="00921742">
        <w:rPr>
          <w:rFonts w:ascii="Times New Roman" w:hAnsi="Times New Roman" w:cs="Times New Roman"/>
          <w:sz w:val="26"/>
          <w:szCs w:val="26"/>
        </w:rPr>
        <w:t>решении</w:t>
      </w:r>
      <w:proofErr w:type="gramEnd"/>
      <w:r w:rsidRPr="00921742">
        <w:rPr>
          <w:rFonts w:ascii="Times New Roman" w:hAnsi="Times New Roman" w:cs="Times New Roman"/>
          <w:sz w:val="26"/>
          <w:szCs w:val="26"/>
        </w:rPr>
        <w:t xml:space="preserve"> о подготовке документации по планировке </w:t>
      </w:r>
      <w:r w:rsidRPr="00921742">
        <w:rPr>
          <w:rFonts w:ascii="Times New Roman" w:hAnsi="Times New Roman" w:cs="Times New Roman"/>
          <w:sz w:val="26"/>
          <w:szCs w:val="26"/>
        </w:rPr>
        <w:lastRenderedPageBreak/>
        <w:t>территории лицами, обладающими правом принимать такое решение, указанные заявителем, в Уполномоченном органе отсутствуют;</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д) несоответствие представленных документов решению о подготовке документации по планировке территории;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е) отсутствие необходимых согласований, из числа предусмотренных </w:t>
      </w:r>
      <w:hyperlink r:id="rId27">
        <w:r w:rsidRPr="00921742">
          <w:rPr>
            <w:rFonts w:ascii="Times New Roman" w:hAnsi="Times New Roman" w:cs="Times New Roman"/>
            <w:color w:val="0000FF"/>
            <w:sz w:val="26"/>
            <w:szCs w:val="26"/>
          </w:rPr>
          <w:t>статьей 45</w:t>
        </w:r>
      </w:hyperlink>
      <w:r w:rsidRPr="00921742">
        <w:rPr>
          <w:rFonts w:ascii="Times New Roman" w:hAnsi="Times New Roman" w:cs="Times New Roman"/>
          <w:sz w:val="26"/>
          <w:szCs w:val="26"/>
        </w:rPr>
        <w:t xml:space="preserve"> Градостроительного кодекса Российской Федерации;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ж) получено отрицательное заключение о результатах публичных слушаний или общественных обсуждений (в случае проведения публичных слушаний или общественных обсуждений);</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з) документация по планировке территории по составу и содержанию не соответствует требованиям, установленным </w:t>
      </w:r>
      <w:hyperlink r:id="rId28">
        <w:r w:rsidRPr="00921742">
          <w:rPr>
            <w:rFonts w:ascii="Times New Roman" w:hAnsi="Times New Roman" w:cs="Times New Roman"/>
            <w:color w:val="0000FF"/>
            <w:sz w:val="26"/>
            <w:szCs w:val="26"/>
          </w:rPr>
          <w:t>частью 4 статьи 41.1</w:t>
        </w:r>
      </w:hyperlink>
      <w:r w:rsidRPr="00921742">
        <w:rPr>
          <w:rFonts w:ascii="Times New Roman" w:hAnsi="Times New Roman" w:cs="Times New Roman"/>
          <w:sz w:val="26"/>
          <w:szCs w:val="26"/>
        </w:rPr>
        <w:t xml:space="preserve">, </w:t>
      </w:r>
      <w:hyperlink r:id="rId29">
        <w:r w:rsidRPr="00921742">
          <w:rPr>
            <w:rFonts w:ascii="Times New Roman" w:hAnsi="Times New Roman" w:cs="Times New Roman"/>
            <w:color w:val="0000FF"/>
            <w:sz w:val="26"/>
            <w:szCs w:val="26"/>
          </w:rPr>
          <w:t>статьями 42</w:t>
        </w:r>
      </w:hyperlink>
      <w:r w:rsidRPr="00921742">
        <w:rPr>
          <w:rFonts w:ascii="Times New Roman" w:hAnsi="Times New Roman" w:cs="Times New Roman"/>
          <w:sz w:val="26"/>
          <w:szCs w:val="26"/>
        </w:rPr>
        <w:t xml:space="preserve">, </w:t>
      </w:r>
      <w:hyperlink r:id="rId30">
        <w:r w:rsidRPr="00921742">
          <w:rPr>
            <w:rFonts w:ascii="Times New Roman" w:hAnsi="Times New Roman" w:cs="Times New Roman"/>
            <w:color w:val="0000FF"/>
            <w:sz w:val="26"/>
            <w:szCs w:val="26"/>
          </w:rPr>
          <w:t>43</w:t>
        </w:r>
      </w:hyperlink>
      <w:r w:rsidRPr="00921742">
        <w:rPr>
          <w:rFonts w:ascii="Times New Roman" w:hAnsi="Times New Roman" w:cs="Times New Roman"/>
          <w:sz w:val="26"/>
          <w:szCs w:val="26"/>
        </w:rPr>
        <w:t xml:space="preserve"> Градостроительного кодекса Российской Федерации;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и) в отношении территории в границах, указанных в заявлении, государственная (муниципальная) услуга находится в процессе исполнения по заявлению, зарегистрированному ранее;</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к) отзыв заявления о предоставлении государственной (муниципальной) услуги по инициативе заявителя.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2.15.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w:anchor="P254">
        <w:r w:rsidRPr="00921742">
          <w:rPr>
            <w:rFonts w:ascii="Times New Roman" w:hAnsi="Times New Roman" w:cs="Times New Roman"/>
            <w:color w:val="0000FF"/>
            <w:sz w:val="26"/>
            <w:szCs w:val="26"/>
          </w:rPr>
          <w:t>пунктом 2.14</w:t>
        </w:r>
      </w:hyperlink>
      <w:r w:rsidRPr="00921742">
        <w:rPr>
          <w:rFonts w:ascii="Times New Roman" w:hAnsi="Times New Roman" w:cs="Times New Roman"/>
          <w:sz w:val="26"/>
          <w:szCs w:val="26"/>
        </w:rPr>
        <w:t xml:space="preserve"> настоящего административного регламента.</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Title"/>
        <w:jc w:val="center"/>
        <w:outlineLvl w:val="2"/>
        <w:rPr>
          <w:rFonts w:ascii="Times New Roman" w:hAnsi="Times New Roman" w:cs="Times New Roman"/>
          <w:sz w:val="26"/>
          <w:szCs w:val="26"/>
        </w:rPr>
      </w:pPr>
      <w:r w:rsidRPr="00921742">
        <w:rPr>
          <w:rFonts w:ascii="Times New Roman" w:hAnsi="Times New Roman" w:cs="Times New Roman"/>
          <w:sz w:val="26"/>
          <w:szCs w:val="26"/>
        </w:rPr>
        <w:t>Перечень услуг, которые являются необходимыми</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 xml:space="preserve">и </w:t>
      </w:r>
      <w:proofErr w:type="gramStart"/>
      <w:r w:rsidRPr="00921742">
        <w:rPr>
          <w:rFonts w:ascii="Times New Roman" w:hAnsi="Times New Roman" w:cs="Times New Roman"/>
          <w:sz w:val="26"/>
          <w:szCs w:val="26"/>
        </w:rPr>
        <w:t>обязательными</w:t>
      </w:r>
      <w:proofErr w:type="gramEnd"/>
      <w:r w:rsidRPr="00921742">
        <w:rPr>
          <w:rFonts w:ascii="Times New Roman" w:hAnsi="Times New Roman" w:cs="Times New Roman"/>
          <w:sz w:val="26"/>
          <w:szCs w:val="26"/>
        </w:rPr>
        <w:t xml:space="preserve"> для предоставления муниципальной услуги,</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в том числе сведения о документе (документах), выдаваемом</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w:t>
      </w:r>
      <w:proofErr w:type="gramStart"/>
      <w:r w:rsidRPr="00921742">
        <w:rPr>
          <w:rFonts w:ascii="Times New Roman" w:hAnsi="Times New Roman" w:cs="Times New Roman"/>
          <w:sz w:val="26"/>
          <w:szCs w:val="26"/>
        </w:rPr>
        <w:t>выдаваемых</w:t>
      </w:r>
      <w:proofErr w:type="gramEnd"/>
      <w:r w:rsidRPr="00921742">
        <w:rPr>
          <w:rFonts w:ascii="Times New Roman" w:hAnsi="Times New Roman" w:cs="Times New Roman"/>
          <w:sz w:val="26"/>
          <w:szCs w:val="26"/>
        </w:rPr>
        <w:t>) организациями, участвующими в предоставлении</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муниципальной услуги</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r w:rsidRPr="00921742">
        <w:rPr>
          <w:rFonts w:ascii="Times New Roman" w:hAnsi="Times New Roman" w:cs="Times New Roman"/>
          <w:sz w:val="26"/>
          <w:szCs w:val="26"/>
        </w:rPr>
        <w:t>2.16.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Title"/>
        <w:jc w:val="center"/>
        <w:outlineLvl w:val="2"/>
        <w:rPr>
          <w:rFonts w:ascii="Times New Roman" w:hAnsi="Times New Roman" w:cs="Times New Roman"/>
          <w:sz w:val="26"/>
          <w:szCs w:val="26"/>
        </w:rPr>
      </w:pPr>
      <w:r w:rsidRPr="00921742">
        <w:rPr>
          <w:rFonts w:ascii="Times New Roman" w:hAnsi="Times New Roman" w:cs="Times New Roman"/>
          <w:sz w:val="26"/>
          <w:szCs w:val="26"/>
        </w:rPr>
        <w:t xml:space="preserve">Порядок, размер и основания взимания </w:t>
      </w:r>
      <w:proofErr w:type="gramStart"/>
      <w:r w:rsidRPr="00921742">
        <w:rPr>
          <w:rFonts w:ascii="Times New Roman" w:hAnsi="Times New Roman" w:cs="Times New Roman"/>
          <w:sz w:val="26"/>
          <w:szCs w:val="26"/>
        </w:rPr>
        <w:t>государственной</w:t>
      </w:r>
      <w:proofErr w:type="gramEnd"/>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пошлины или иной платы, взимаемой за предоставление</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муниципальной услуги</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r w:rsidRPr="00921742">
        <w:rPr>
          <w:rFonts w:ascii="Times New Roman" w:hAnsi="Times New Roman" w:cs="Times New Roman"/>
          <w:sz w:val="26"/>
          <w:szCs w:val="26"/>
        </w:rPr>
        <w:t>2.17. Муниципальная услуга предоставляется заявителям бесплатно.</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Title"/>
        <w:jc w:val="center"/>
        <w:outlineLvl w:val="2"/>
        <w:rPr>
          <w:rFonts w:ascii="Times New Roman" w:hAnsi="Times New Roman" w:cs="Times New Roman"/>
          <w:sz w:val="26"/>
          <w:szCs w:val="26"/>
        </w:rPr>
      </w:pPr>
      <w:r w:rsidRPr="00921742">
        <w:rPr>
          <w:rFonts w:ascii="Times New Roman" w:hAnsi="Times New Roman" w:cs="Times New Roman"/>
          <w:sz w:val="26"/>
          <w:szCs w:val="26"/>
        </w:rPr>
        <w:t>Порядок, размер и основания взимания платы</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за предоставление услуг, которые являются необходимыми</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 xml:space="preserve">и </w:t>
      </w:r>
      <w:proofErr w:type="gramStart"/>
      <w:r w:rsidRPr="00921742">
        <w:rPr>
          <w:rFonts w:ascii="Times New Roman" w:hAnsi="Times New Roman" w:cs="Times New Roman"/>
          <w:sz w:val="26"/>
          <w:szCs w:val="26"/>
        </w:rPr>
        <w:t>обязательными</w:t>
      </w:r>
      <w:proofErr w:type="gramEnd"/>
      <w:r w:rsidRPr="00921742">
        <w:rPr>
          <w:rFonts w:ascii="Times New Roman" w:hAnsi="Times New Roman" w:cs="Times New Roman"/>
          <w:sz w:val="26"/>
          <w:szCs w:val="26"/>
        </w:rPr>
        <w:t xml:space="preserve"> для предоставления муниципальной услуги,</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включая информацию о методике расчета такой платы</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r w:rsidRPr="00921742">
        <w:rPr>
          <w:rFonts w:ascii="Times New Roman" w:hAnsi="Times New Roman" w:cs="Times New Roman"/>
          <w:sz w:val="26"/>
          <w:szCs w:val="26"/>
        </w:rPr>
        <w:lastRenderedPageBreak/>
        <w:t>2.18. 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Title"/>
        <w:jc w:val="center"/>
        <w:outlineLvl w:val="2"/>
        <w:rPr>
          <w:rFonts w:ascii="Times New Roman" w:hAnsi="Times New Roman" w:cs="Times New Roman"/>
          <w:sz w:val="26"/>
          <w:szCs w:val="26"/>
        </w:rPr>
      </w:pPr>
      <w:r w:rsidRPr="00921742">
        <w:rPr>
          <w:rFonts w:ascii="Times New Roman" w:hAnsi="Times New Roman" w:cs="Times New Roman"/>
          <w:sz w:val="26"/>
          <w:szCs w:val="26"/>
        </w:rPr>
        <w:t>Максимальный срок ожидания в очереди при подаче заявления</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о предоставлении муниципальной услуги, услуги,</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предоставляемой организацией, участвующей в предоставлении</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муниципальной услуги, и при получении результата</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предоставления таких услуг</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r w:rsidRPr="00921742">
        <w:rPr>
          <w:rFonts w:ascii="Times New Roman" w:hAnsi="Times New Roman" w:cs="Times New Roman"/>
          <w:sz w:val="26"/>
          <w:szCs w:val="26"/>
        </w:rPr>
        <w:t>2.19. 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муниципальной услуги составляет не более 15 минут.</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Title"/>
        <w:jc w:val="center"/>
        <w:outlineLvl w:val="2"/>
        <w:rPr>
          <w:rFonts w:ascii="Times New Roman" w:hAnsi="Times New Roman" w:cs="Times New Roman"/>
          <w:sz w:val="26"/>
          <w:szCs w:val="26"/>
        </w:rPr>
      </w:pPr>
      <w:r w:rsidRPr="00921742">
        <w:rPr>
          <w:rFonts w:ascii="Times New Roman" w:hAnsi="Times New Roman" w:cs="Times New Roman"/>
          <w:sz w:val="26"/>
          <w:szCs w:val="26"/>
        </w:rPr>
        <w:t>Срок и порядок регистрации заявления заявителя</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о предоставлении муниципальной услуги и услуги,</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предоставляемой организацией, участвующей в предоставлении</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муниципальной услуги, в том числе в электронной форме</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r w:rsidRPr="00921742">
        <w:rPr>
          <w:rFonts w:ascii="Times New Roman" w:hAnsi="Times New Roman" w:cs="Times New Roman"/>
          <w:sz w:val="26"/>
          <w:szCs w:val="26"/>
        </w:rPr>
        <w:t>2.20. Срок регистрации заявления заявителя о предоставлении муниципальной услуги осуществляется:</w:t>
      </w:r>
    </w:p>
    <w:p w:rsidR="00076185" w:rsidRPr="00921742" w:rsidRDefault="004C6ECC">
      <w:pPr>
        <w:pStyle w:val="ConsPlusNormal"/>
        <w:spacing w:before="220"/>
        <w:ind w:firstLine="540"/>
        <w:jc w:val="both"/>
        <w:rPr>
          <w:rFonts w:ascii="Times New Roman" w:hAnsi="Times New Roman" w:cs="Times New Roman"/>
          <w:sz w:val="26"/>
          <w:szCs w:val="26"/>
        </w:rPr>
      </w:pPr>
      <w:r>
        <w:rPr>
          <w:rFonts w:ascii="Times New Roman" w:hAnsi="Times New Roman" w:cs="Times New Roman"/>
          <w:sz w:val="26"/>
          <w:szCs w:val="26"/>
        </w:rPr>
        <w:t xml:space="preserve">- в приемный день Органа </w:t>
      </w:r>
      <w:r w:rsidR="00076185" w:rsidRPr="00921742">
        <w:rPr>
          <w:rFonts w:ascii="Times New Roman" w:hAnsi="Times New Roman" w:cs="Times New Roman"/>
          <w:sz w:val="26"/>
          <w:szCs w:val="26"/>
        </w:rPr>
        <w:t>- путем личного обращения;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w:t>
      </w:r>
      <w:r w:rsidR="004C6ECC">
        <w:rPr>
          <w:rFonts w:ascii="Times New Roman" w:hAnsi="Times New Roman" w:cs="Times New Roman"/>
          <w:sz w:val="26"/>
          <w:szCs w:val="26"/>
        </w:rPr>
        <w:t xml:space="preserve"> в день их поступления в Орган </w:t>
      </w:r>
      <w:r w:rsidRPr="00921742">
        <w:rPr>
          <w:rFonts w:ascii="Times New Roman" w:hAnsi="Times New Roman" w:cs="Times New Roman"/>
          <w:sz w:val="26"/>
          <w:szCs w:val="26"/>
        </w:rPr>
        <w:t>- посредством почтового отправления;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в день их поступления - через Единый портал государственных и муниципальных услуг (функций).</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Порядок приема и регистрации заявления о предоставлении муниципальной услуги предусмотрен в </w:t>
      </w:r>
      <w:hyperlink w:anchor="P540">
        <w:r w:rsidRPr="00921742">
          <w:rPr>
            <w:rFonts w:ascii="Times New Roman" w:hAnsi="Times New Roman" w:cs="Times New Roman"/>
            <w:color w:val="0000FF"/>
            <w:sz w:val="26"/>
            <w:szCs w:val="26"/>
          </w:rPr>
          <w:t>п. 3.11</w:t>
        </w:r>
      </w:hyperlink>
      <w:r w:rsidRPr="00921742">
        <w:rPr>
          <w:rFonts w:ascii="Times New Roman" w:hAnsi="Times New Roman" w:cs="Times New Roman"/>
          <w:sz w:val="26"/>
          <w:szCs w:val="26"/>
        </w:rPr>
        <w:t xml:space="preserve"> настоящего административного регламента.</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Порядок приема и регистрации заявления о предоставлении муниципальной услуги в электронной форме предусмотрен в </w:t>
      </w:r>
      <w:hyperlink w:anchor="P503">
        <w:r w:rsidRPr="00921742">
          <w:rPr>
            <w:rFonts w:ascii="Times New Roman" w:hAnsi="Times New Roman" w:cs="Times New Roman"/>
            <w:color w:val="0000FF"/>
            <w:sz w:val="26"/>
            <w:szCs w:val="26"/>
          </w:rPr>
          <w:t>п. 3.3</w:t>
        </w:r>
      </w:hyperlink>
      <w:r w:rsidRPr="00921742">
        <w:rPr>
          <w:rFonts w:ascii="Times New Roman" w:hAnsi="Times New Roman" w:cs="Times New Roman"/>
          <w:sz w:val="26"/>
          <w:szCs w:val="26"/>
        </w:rPr>
        <w:t xml:space="preserve"> настоящего административного регламента.</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Title"/>
        <w:jc w:val="center"/>
        <w:outlineLvl w:val="2"/>
        <w:rPr>
          <w:rFonts w:ascii="Times New Roman" w:hAnsi="Times New Roman" w:cs="Times New Roman"/>
          <w:sz w:val="26"/>
          <w:szCs w:val="26"/>
        </w:rPr>
      </w:pPr>
      <w:r w:rsidRPr="00921742">
        <w:rPr>
          <w:rFonts w:ascii="Times New Roman" w:hAnsi="Times New Roman" w:cs="Times New Roman"/>
          <w:sz w:val="26"/>
          <w:szCs w:val="26"/>
        </w:rPr>
        <w:t>Требования к помещениям, в которых предоставляется</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муниципальная услуга, к залу ожидания, местам</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 xml:space="preserve">для заполнения заявления о предоставлении </w:t>
      </w:r>
      <w:proofErr w:type="gramStart"/>
      <w:r w:rsidRPr="00921742">
        <w:rPr>
          <w:rFonts w:ascii="Times New Roman" w:hAnsi="Times New Roman" w:cs="Times New Roman"/>
          <w:sz w:val="26"/>
          <w:szCs w:val="26"/>
        </w:rPr>
        <w:t>муниципальной</w:t>
      </w:r>
      <w:proofErr w:type="gramEnd"/>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услуги, информационным стендам с образцами их заполнения</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и перечнем документов, необходимых для предоставления</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каждой муниципальной услуги, размещению и оформлению</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визуальной, текстовой и мультимедийной информации о порядке</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предоставления такой услуги, в том числе к обеспечению</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доступности для инвалидов указанных объектов в соответствии</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с законодательством Российской Федерации</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о социальной защите инвалидов</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r w:rsidRPr="00921742">
        <w:rPr>
          <w:rFonts w:ascii="Times New Roman" w:hAnsi="Times New Roman" w:cs="Times New Roman"/>
          <w:sz w:val="26"/>
          <w:szCs w:val="26"/>
        </w:rPr>
        <w:t>2</w:t>
      </w:r>
      <w:r w:rsidR="004C6ECC">
        <w:rPr>
          <w:rFonts w:ascii="Times New Roman" w:hAnsi="Times New Roman" w:cs="Times New Roman"/>
          <w:sz w:val="26"/>
          <w:szCs w:val="26"/>
        </w:rPr>
        <w:t xml:space="preserve">.21. Здание (помещение) Органа </w:t>
      </w:r>
      <w:r w:rsidRPr="00921742">
        <w:rPr>
          <w:rFonts w:ascii="Times New Roman" w:hAnsi="Times New Roman" w:cs="Times New Roman"/>
          <w:sz w:val="26"/>
          <w:szCs w:val="26"/>
        </w:rPr>
        <w:t xml:space="preserve">оборудуется информационной табличкой </w:t>
      </w:r>
      <w:r w:rsidRPr="00921742">
        <w:rPr>
          <w:rFonts w:ascii="Times New Roman" w:hAnsi="Times New Roman" w:cs="Times New Roman"/>
          <w:sz w:val="26"/>
          <w:szCs w:val="26"/>
        </w:rPr>
        <w:lastRenderedPageBreak/>
        <w:t>(вывеской) с указанием полного наименования.</w:t>
      </w:r>
    </w:p>
    <w:p w:rsidR="00076185" w:rsidRPr="00921742" w:rsidRDefault="00076185">
      <w:pPr>
        <w:pStyle w:val="ConsPlusNormal"/>
        <w:spacing w:before="220"/>
        <w:ind w:firstLine="540"/>
        <w:jc w:val="both"/>
        <w:rPr>
          <w:rFonts w:ascii="Times New Roman" w:hAnsi="Times New Roman" w:cs="Times New Roman"/>
          <w:sz w:val="26"/>
          <w:szCs w:val="26"/>
        </w:rPr>
      </w:pPr>
      <w:proofErr w:type="gramStart"/>
      <w:r w:rsidRPr="00921742">
        <w:rPr>
          <w:rFonts w:ascii="Times New Roman" w:hAnsi="Times New Roman" w:cs="Times New Roman"/>
          <w:sz w:val="26"/>
          <w:szCs w:val="26"/>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В соответствии с законодательством Российской Федерации о социальной защите инвалидов им, в частности, обеспечиваются: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допуск </w:t>
      </w:r>
      <w:proofErr w:type="spellStart"/>
      <w:r w:rsidRPr="00921742">
        <w:rPr>
          <w:rFonts w:ascii="Times New Roman" w:hAnsi="Times New Roman" w:cs="Times New Roman"/>
          <w:sz w:val="26"/>
          <w:szCs w:val="26"/>
        </w:rPr>
        <w:t>сурдопереводчика</w:t>
      </w:r>
      <w:proofErr w:type="spellEnd"/>
      <w:r w:rsidRPr="00921742">
        <w:rPr>
          <w:rFonts w:ascii="Times New Roman" w:hAnsi="Times New Roman" w:cs="Times New Roman"/>
          <w:sz w:val="26"/>
          <w:szCs w:val="26"/>
        </w:rPr>
        <w:t xml:space="preserve"> и </w:t>
      </w:r>
      <w:proofErr w:type="spellStart"/>
      <w:r w:rsidRPr="00921742">
        <w:rPr>
          <w:rFonts w:ascii="Times New Roman" w:hAnsi="Times New Roman" w:cs="Times New Roman"/>
          <w:sz w:val="26"/>
          <w:szCs w:val="26"/>
        </w:rPr>
        <w:t>тифлосурдопереводчика</w:t>
      </w:r>
      <w:proofErr w:type="spellEnd"/>
      <w:r w:rsidRPr="00921742">
        <w:rPr>
          <w:rFonts w:ascii="Times New Roman" w:hAnsi="Times New Roman" w:cs="Times New Roman"/>
          <w:sz w:val="26"/>
          <w:szCs w:val="26"/>
        </w:rPr>
        <w:t>;</w:t>
      </w:r>
    </w:p>
    <w:p w:rsidR="00076185" w:rsidRPr="00921742" w:rsidRDefault="00076185">
      <w:pPr>
        <w:pStyle w:val="ConsPlusNormal"/>
        <w:spacing w:before="220"/>
        <w:ind w:firstLine="540"/>
        <w:jc w:val="both"/>
        <w:rPr>
          <w:rFonts w:ascii="Times New Roman" w:hAnsi="Times New Roman" w:cs="Times New Roman"/>
          <w:sz w:val="26"/>
          <w:szCs w:val="26"/>
        </w:rPr>
      </w:pPr>
      <w:proofErr w:type="gramStart"/>
      <w:r w:rsidRPr="00921742">
        <w:rPr>
          <w:rFonts w:ascii="Times New Roman" w:hAnsi="Times New Roman" w:cs="Times New Roman"/>
          <w:sz w:val="26"/>
          <w:szCs w:val="26"/>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оказание инвалидам помощи в преодолении барьеров, мешающих получению ими услуг наравне с другими лицами.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lastRenderedPageBreak/>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Места для заполнения заявления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Информационные стенды должны содержать:</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контактную информацию (телефон, адрес электронной почты, номер кабинета) специалистов, ответственных за прием документов;</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контактную информацию (телефон, адрес электронной почты) специалистов, ответственных за информирование;</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Title"/>
        <w:jc w:val="center"/>
        <w:outlineLvl w:val="2"/>
        <w:rPr>
          <w:rFonts w:ascii="Times New Roman" w:hAnsi="Times New Roman" w:cs="Times New Roman"/>
          <w:sz w:val="26"/>
          <w:szCs w:val="26"/>
        </w:rPr>
      </w:pPr>
      <w:r w:rsidRPr="00921742">
        <w:rPr>
          <w:rFonts w:ascii="Times New Roman" w:hAnsi="Times New Roman" w:cs="Times New Roman"/>
          <w:sz w:val="26"/>
          <w:szCs w:val="26"/>
        </w:rPr>
        <w:t>Показатели доступности и качества муниципальной услуги,</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в том числе количество взаимодействий заявителя</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 xml:space="preserve">с должностными лицами при предоставлении </w:t>
      </w:r>
      <w:proofErr w:type="gramStart"/>
      <w:r w:rsidRPr="00921742">
        <w:rPr>
          <w:rFonts w:ascii="Times New Roman" w:hAnsi="Times New Roman" w:cs="Times New Roman"/>
          <w:sz w:val="26"/>
          <w:szCs w:val="26"/>
        </w:rPr>
        <w:t>муниципальной</w:t>
      </w:r>
      <w:proofErr w:type="gramEnd"/>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услуги и их продолжительность, возможность либо</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невозможность получения муниципальной услуги</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в любом территориальном подразделении органа,</w:t>
      </w:r>
    </w:p>
    <w:p w:rsidR="00076185" w:rsidRPr="00921742" w:rsidRDefault="00076185">
      <w:pPr>
        <w:pStyle w:val="ConsPlusTitle"/>
        <w:jc w:val="center"/>
        <w:rPr>
          <w:rFonts w:ascii="Times New Roman" w:hAnsi="Times New Roman" w:cs="Times New Roman"/>
          <w:sz w:val="26"/>
          <w:szCs w:val="26"/>
        </w:rPr>
      </w:pPr>
      <w:proofErr w:type="gramStart"/>
      <w:r w:rsidRPr="00921742">
        <w:rPr>
          <w:rFonts w:ascii="Times New Roman" w:hAnsi="Times New Roman" w:cs="Times New Roman"/>
          <w:sz w:val="26"/>
          <w:szCs w:val="26"/>
        </w:rPr>
        <w:t>предоставляющего</w:t>
      </w:r>
      <w:proofErr w:type="gramEnd"/>
      <w:r w:rsidRPr="00921742">
        <w:rPr>
          <w:rFonts w:ascii="Times New Roman" w:hAnsi="Times New Roman" w:cs="Times New Roman"/>
          <w:sz w:val="26"/>
          <w:szCs w:val="26"/>
        </w:rPr>
        <w:t xml:space="preserve"> муниципальную услугу, по выбору</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заявителя (экстерриториальный принцип), возможность</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получения информации о ходе предоставления</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lastRenderedPageBreak/>
        <w:t>муниципальной услуги, в том числе с использованием</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информационно-коммуникационных технологий</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r w:rsidRPr="00921742">
        <w:rPr>
          <w:rFonts w:ascii="Times New Roman" w:hAnsi="Times New Roman" w:cs="Times New Roman"/>
          <w:sz w:val="26"/>
          <w:szCs w:val="26"/>
        </w:rPr>
        <w:t>2.22. Показатели доступности и качества муниципальных услуг:</w:t>
      </w:r>
    </w:p>
    <w:p w:rsidR="00076185" w:rsidRPr="00921742" w:rsidRDefault="00076185">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1417"/>
        <w:gridCol w:w="1928"/>
      </w:tblGrid>
      <w:tr w:rsidR="00076185" w:rsidRPr="00921742">
        <w:tc>
          <w:tcPr>
            <w:tcW w:w="5669" w:type="dxa"/>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Показатели</w:t>
            </w:r>
          </w:p>
        </w:tc>
        <w:tc>
          <w:tcPr>
            <w:tcW w:w="1417" w:type="dxa"/>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Единица измерения</w:t>
            </w:r>
          </w:p>
        </w:tc>
        <w:tc>
          <w:tcPr>
            <w:tcW w:w="1928" w:type="dxa"/>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Нормативное значение показателя &lt;*&gt;</w:t>
            </w:r>
          </w:p>
        </w:tc>
      </w:tr>
      <w:tr w:rsidR="00076185" w:rsidRPr="00921742">
        <w:tc>
          <w:tcPr>
            <w:tcW w:w="9014" w:type="dxa"/>
            <w:gridSpan w:val="3"/>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I. Показатели доступности</w:t>
            </w:r>
          </w:p>
        </w:tc>
      </w:tr>
      <w:tr w:rsidR="00076185" w:rsidRPr="00921742">
        <w:tc>
          <w:tcPr>
            <w:tcW w:w="5669" w:type="dxa"/>
          </w:tcPr>
          <w:p w:rsidR="00076185" w:rsidRPr="00921742" w:rsidRDefault="00076185">
            <w:pPr>
              <w:pStyle w:val="ConsPlusNormal"/>
              <w:jc w:val="both"/>
              <w:rPr>
                <w:rFonts w:ascii="Times New Roman" w:hAnsi="Times New Roman" w:cs="Times New Roman"/>
                <w:sz w:val="26"/>
                <w:szCs w:val="26"/>
              </w:rPr>
            </w:pPr>
            <w:r w:rsidRPr="00921742">
              <w:rPr>
                <w:rFonts w:ascii="Times New Roman" w:hAnsi="Times New Roman" w:cs="Times New Roman"/>
                <w:sz w:val="26"/>
                <w:szCs w:val="26"/>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17" w:type="dxa"/>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да/нет</w:t>
            </w:r>
          </w:p>
        </w:tc>
        <w:tc>
          <w:tcPr>
            <w:tcW w:w="1928" w:type="dxa"/>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да</w:t>
            </w:r>
          </w:p>
        </w:tc>
      </w:tr>
      <w:tr w:rsidR="00076185" w:rsidRPr="00921742">
        <w:tc>
          <w:tcPr>
            <w:tcW w:w="5669" w:type="dxa"/>
          </w:tcPr>
          <w:p w:rsidR="00076185" w:rsidRPr="00921742" w:rsidRDefault="00076185">
            <w:pPr>
              <w:pStyle w:val="ConsPlusNormal"/>
              <w:jc w:val="both"/>
              <w:rPr>
                <w:rFonts w:ascii="Times New Roman" w:hAnsi="Times New Roman" w:cs="Times New Roman"/>
                <w:sz w:val="26"/>
                <w:szCs w:val="26"/>
              </w:rPr>
            </w:pPr>
            <w:r w:rsidRPr="00921742">
              <w:rPr>
                <w:rFonts w:ascii="Times New Roman" w:hAnsi="Times New Roman" w:cs="Times New Roman"/>
                <w:sz w:val="26"/>
                <w:szCs w:val="26"/>
              </w:rPr>
              <w:t>1.1. Получение информации о порядке и сроках предоставления муниципальной услуги</w:t>
            </w:r>
          </w:p>
        </w:tc>
        <w:tc>
          <w:tcPr>
            <w:tcW w:w="1417" w:type="dxa"/>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да/нет</w:t>
            </w:r>
          </w:p>
        </w:tc>
        <w:tc>
          <w:tcPr>
            <w:tcW w:w="1928" w:type="dxa"/>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да</w:t>
            </w:r>
          </w:p>
        </w:tc>
      </w:tr>
      <w:tr w:rsidR="00076185" w:rsidRPr="00921742">
        <w:tc>
          <w:tcPr>
            <w:tcW w:w="5669" w:type="dxa"/>
          </w:tcPr>
          <w:p w:rsidR="00076185" w:rsidRPr="00921742" w:rsidRDefault="00076185">
            <w:pPr>
              <w:pStyle w:val="ConsPlusNormal"/>
              <w:jc w:val="both"/>
              <w:rPr>
                <w:rFonts w:ascii="Times New Roman" w:hAnsi="Times New Roman" w:cs="Times New Roman"/>
                <w:sz w:val="26"/>
                <w:szCs w:val="26"/>
              </w:rPr>
            </w:pPr>
            <w:r w:rsidRPr="00921742">
              <w:rPr>
                <w:rFonts w:ascii="Times New Roman" w:hAnsi="Times New Roman" w:cs="Times New Roman"/>
                <w:sz w:val="26"/>
                <w:szCs w:val="26"/>
              </w:rPr>
              <w:t>1.2. Формирование заявления</w:t>
            </w:r>
          </w:p>
        </w:tc>
        <w:tc>
          <w:tcPr>
            <w:tcW w:w="1417" w:type="dxa"/>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да/нет</w:t>
            </w:r>
          </w:p>
        </w:tc>
        <w:tc>
          <w:tcPr>
            <w:tcW w:w="1928" w:type="dxa"/>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да</w:t>
            </w:r>
          </w:p>
        </w:tc>
      </w:tr>
      <w:tr w:rsidR="00076185" w:rsidRPr="00921742">
        <w:tc>
          <w:tcPr>
            <w:tcW w:w="5669" w:type="dxa"/>
          </w:tcPr>
          <w:p w:rsidR="00076185" w:rsidRPr="00921742" w:rsidRDefault="00076185">
            <w:pPr>
              <w:pStyle w:val="ConsPlusNormal"/>
              <w:jc w:val="both"/>
              <w:rPr>
                <w:rFonts w:ascii="Times New Roman" w:hAnsi="Times New Roman" w:cs="Times New Roman"/>
                <w:sz w:val="26"/>
                <w:szCs w:val="26"/>
              </w:rPr>
            </w:pPr>
            <w:r w:rsidRPr="00921742">
              <w:rPr>
                <w:rFonts w:ascii="Times New Roman" w:hAnsi="Times New Roman" w:cs="Times New Roman"/>
                <w:sz w:val="26"/>
                <w:szCs w:val="26"/>
              </w:rPr>
              <w:t>1.3. Прием и регистрация органом (организацией) заявления и иных документов, необходимых для предоставления муниципальной услуги</w:t>
            </w:r>
          </w:p>
        </w:tc>
        <w:tc>
          <w:tcPr>
            <w:tcW w:w="1417" w:type="dxa"/>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да/нет</w:t>
            </w:r>
          </w:p>
        </w:tc>
        <w:tc>
          <w:tcPr>
            <w:tcW w:w="1928" w:type="dxa"/>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да</w:t>
            </w:r>
          </w:p>
        </w:tc>
      </w:tr>
      <w:tr w:rsidR="00076185" w:rsidRPr="00921742">
        <w:tc>
          <w:tcPr>
            <w:tcW w:w="5669" w:type="dxa"/>
          </w:tcPr>
          <w:p w:rsidR="00076185" w:rsidRPr="00921742" w:rsidRDefault="00076185">
            <w:pPr>
              <w:pStyle w:val="ConsPlusNormal"/>
              <w:jc w:val="both"/>
              <w:rPr>
                <w:rFonts w:ascii="Times New Roman" w:hAnsi="Times New Roman" w:cs="Times New Roman"/>
                <w:sz w:val="26"/>
                <w:szCs w:val="26"/>
              </w:rPr>
            </w:pPr>
            <w:r w:rsidRPr="00921742">
              <w:rPr>
                <w:rFonts w:ascii="Times New Roman" w:hAnsi="Times New Roman" w:cs="Times New Roman"/>
                <w:sz w:val="26"/>
                <w:szCs w:val="26"/>
              </w:rPr>
              <w:t>1.4.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tc>
        <w:tc>
          <w:tcPr>
            <w:tcW w:w="1417" w:type="dxa"/>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да/нет</w:t>
            </w:r>
          </w:p>
        </w:tc>
        <w:tc>
          <w:tcPr>
            <w:tcW w:w="1928" w:type="dxa"/>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нет</w:t>
            </w:r>
          </w:p>
        </w:tc>
      </w:tr>
      <w:tr w:rsidR="00076185" w:rsidRPr="00921742">
        <w:tc>
          <w:tcPr>
            <w:tcW w:w="5669" w:type="dxa"/>
          </w:tcPr>
          <w:p w:rsidR="00076185" w:rsidRPr="00921742" w:rsidRDefault="00076185">
            <w:pPr>
              <w:pStyle w:val="ConsPlusNormal"/>
              <w:jc w:val="both"/>
              <w:rPr>
                <w:rFonts w:ascii="Times New Roman" w:hAnsi="Times New Roman" w:cs="Times New Roman"/>
                <w:sz w:val="26"/>
                <w:szCs w:val="26"/>
              </w:rPr>
            </w:pPr>
            <w:r w:rsidRPr="00921742">
              <w:rPr>
                <w:rFonts w:ascii="Times New Roman" w:hAnsi="Times New Roman" w:cs="Times New Roman"/>
                <w:sz w:val="26"/>
                <w:szCs w:val="26"/>
              </w:rPr>
              <w:t>1.5. Получение результата предоставления муниципальной услуги</w:t>
            </w:r>
          </w:p>
        </w:tc>
        <w:tc>
          <w:tcPr>
            <w:tcW w:w="1417" w:type="dxa"/>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да/нет</w:t>
            </w:r>
          </w:p>
        </w:tc>
        <w:tc>
          <w:tcPr>
            <w:tcW w:w="1928" w:type="dxa"/>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да</w:t>
            </w:r>
          </w:p>
        </w:tc>
      </w:tr>
      <w:tr w:rsidR="00076185" w:rsidRPr="00921742">
        <w:tc>
          <w:tcPr>
            <w:tcW w:w="5669" w:type="dxa"/>
          </w:tcPr>
          <w:p w:rsidR="00076185" w:rsidRPr="00921742" w:rsidRDefault="00076185">
            <w:pPr>
              <w:pStyle w:val="ConsPlusNormal"/>
              <w:jc w:val="both"/>
              <w:rPr>
                <w:rFonts w:ascii="Times New Roman" w:hAnsi="Times New Roman" w:cs="Times New Roman"/>
                <w:sz w:val="26"/>
                <w:szCs w:val="26"/>
              </w:rPr>
            </w:pPr>
            <w:r w:rsidRPr="00921742">
              <w:rPr>
                <w:rFonts w:ascii="Times New Roman" w:hAnsi="Times New Roman" w:cs="Times New Roman"/>
                <w:sz w:val="26"/>
                <w:szCs w:val="26"/>
              </w:rPr>
              <w:t>1.6. Получение сведений о ходе выполнения заявления</w:t>
            </w:r>
          </w:p>
        </w:tc>
        <w:tc>
          <w:tcPr>
            <w:tcW w:w="1417" w:type="dxa"/>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да/нет</w:t>
            </w:r>
          </w:p>
        </w:tc>
        <w:tc>
          <w:tcPr>
            <w:tcW w:w="1928" w:type="dxa"/>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да (в том числе с использованием информационно-коммуникационных технологий)</w:t>
            </w:r>
          </w:p>
        </w:tc>
      </w:tr>
      <w:tr w:rsidR="00076185" w:rsidRPr="00921742">
        <w:tc>
          <w:tcPr>
            <w:tcW w:w="5669" w:type="dxa"/>
          </w:tcPr>
          <w:p w:rsidR="00076185" w:rsidRPr="00921742" w:rsidRDefault="00076185">
            <w:pPr>
              <w:pStyle w:val="ConsPlusNormal"/>
              <w:jc w:val="both"/>
              <w:rPr>
                <w:rFonts w:ascii="Times New Roman" w:hAnsi="Times New Roman" w:cs="Times New Roman"/>
                <w:sz w:val="26"/>
                <w:szCs w:val="26"/>
              </w:rPr>
            </w:pPr>
            <w:r w:rsidRPr="00921742">
              <w:rPr>
                <w:rFonts w:ascii="Times New Roman" w:hAnsi="Times New Roman" w:cs="Times New Roman"/>
                <w:sz w:val="26"/>
                <w:szCs w:val="26"/>
              </w:rPr>
              <w:t>1.7. Осуществление оценки качества предоставления муниципальной услуги</w:t>
            </w:r>
          </w:p>
        </w:tc>
        <w:tc>
          <w:tcPr>
            <w:tcW w:w="1417" w:type="dxa"/>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да/нет</w:t>
            </w:r>
          </w:p>
        </w:tc>
        <w:tc>
          <w:tcPr>
            <w:tcW w:w="1928" w:type="dxa"/>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да</w:t>
            </w:r>
          </w:p>
        </w:tc>
      </w:tr>
      <w:tr w:rsidR="00076185" w:rsidRPr="00921742">
        <w:tc>
          <w:tcPr>
            <w:tcW w:w="5669" w:type="dxa"/>
          </w:tcPr>
          <w:p w:rsidR="00076185" w:rsidRPr="00921742" w:rsidRDefault="00076185">
            <w:pPr>
              <w:pStyle w:val="ConsPlusNormal"/>
              <w:jc w:val="both"/>
              <w:rPr>
                <w:rFonts w:ascii="Times New Roman" w:hAnsi="Times New Roman" w:cs="Times New Roman"/>
                <w:sz w:val="26"/>
                <w:szCs w:val="26"/>
              </w:rPr>
            </w:pPr>
            <w:r w:rsidRPr="00921742">
              <w:rPr>
                <w:rFonts w:ascii="Times New Roman" w:hAnsi="Times New Roman" w:cs="Times New Roman"/>
                <w:sz w:val="26"/>
                <w:szCs w:val="26"/>
              </w:rPr>
              <w:t xml:space="preserve">1.8. </w:t>
            </w:r>
            <w:proofErr w:type="gramStart"/>
            <w:r w:rsidRPr="00921742">
              <w:rPr>
                <w:rFonts w:ascii="Times New Roman" w:hAnsi="Times New Roman" w:cs="Times New Roman"/>
                <w:sz w:val="26"/>
                <w:szCs w:val="26"/>
              </w:rPr>
              <w:t xml:space="preserve">Досудебное (внесудебное) обжалование решений и действий (бездействия) органа (организации), должностного лица органа </w:t>
            </w:r>
            <w:r w:rsidRPr="00921742">
              <w:rPr>
                <w:rFonts w:ascii="Times New Roman" w:hAnsi="Times New Roman" w:cs="Times New Roman"/>
                <w:sz w:val="26"/>
                <w:szCs w:val="26"/>
              </w:rPr>
              <w:lastRenderedPageBreak/>
              <w:t>(организации) либо государственного или муниципального служащего, работников</w:t>
            </w:r>
            <w:proofErr w:type="gramEnd"/>
          </w:p>
        </w:tc>
        <w:tc>
          <w:tcPr>
            <w:tcW w:w="1417" w:type="dxa"/>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lastRenderedPageBreak/>
              <w:t>да/нет</w:t>
            </w:r>
          </w:p>
        </w:tc>
        <w:tc>
          <w:tcPr>
            <w:tcW w:w="1928" w:type="dxa"/>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да</w:t>
            </w:r>
          </w:p>
        </w:tc>
      </w:tr>
      <w:tr w:rsidR="00076185" w:rsidRPr="00921742">
        <w:tc>
          <w:tcPr>
            <w:tcW w:w="5669" w:type="dxa"/>
          </w:tcPr>
          <w:p w:rsidR="00076185" w:rsidRPr="00921742" w:rsidRDefault="00076185">
            <w:pPr>
              <w:pStyle w:val="ConsPlusNormal"/>
              <w:jc w:val="both"/>
              <w:rPr>
                <w:rFonts w:ascii="Times New Roman" w:hAnsi="Times New Roman" w:cs="Times New Roman"/>
                <w:sz w:val="26"/>
                <w:szCs w:val="26"/>
              </w:rPr>
            </w:pPr>
            <w:r w:rsidRPr="00921742">
              <w:rPr>
                <w:rFonts w:ascii="Times New Roman" w:hAnsi="Times New Roman" w:cs="Times New Roman"/>
                <w:sz w:val="26"/>
                <w:szCs w:val="26"/>
              </w:rPr>
              <w:lastRenderedPageBreak/>
              <w:t>2. Возможность получения услуги через ЕПГУ</w:t>
            </w:r>
          </w:p>
        </w:tc>
        <w:tc>
          <w:tcPr>
            <w:tcW w:w="1417" w:type="dxa"/>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да/нет</w:t>
            </w:r>
          </w:p>
        </w:tc>
        <w:tc>
          <w:tcPr>
            <w:tcW w:w="1928" w:type="dxa"/>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да</w:t>
            </w:r>
          </w:p>
        </w:tc>
      </w:tr>
      <w:tr w:rsidR="00076185" w:rsidRPr="00921742">
        <w:tc>
          <w:tcPr>
            <w:tcW w:w="5669" w:type="dxa"/>
          </w:tcPr>
          <w:p w:rsidR="00076185" w:rsidRPr="00921742" w:rsidRDefault="00076185">
            <w:pPr>
              <w:pStyle w:val="ConsPlusNormal"/>
              <w:jc w:val="both"/>
              <w:rPr>
                <w:rFonts w:ascii="Times New Roman" w:hAnsi="Times New Roman" w:cs="Times New Roman"/>
                <w:sz w:val="26"/>
                <w:szCs w:val="26"/>
              </w:rPr>
            </w:pPr>
            <w:r w:rsidRPr="00921742">
              <w:rPr>
                <w:rFonts w:ascii="Times New Roman" w:hAnsi="Times New Roman" w:cs="Times New Roman"/>
                <w:sz w:val="26"/>
                <w:szCs w:val="26"/>
              </w:rPr>
              <w:t>3. Количество взаимодействий заявителя с должностными лицами при предоставлении муниципальной услуги и их продолжительность</w:t>
            </w:r>
          </w:p>
        </w:tc>
        <w:tc>
          <w:tcPr>
            <w:tcW w:w="1417" w:type="dxa"/>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да/нет</w:t>
            </w:r>
          </w:p>
        </w:tc>
        <w:tc>
          <w:tcPr>
            <w:tcW w:w="1928" w:type="dxa"/>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да</w:t>
            </w:r>
          </w:p>
        </w:tc>
      </w:tr>
      <w:tr w:rsidR="00076185" w:rsidRPr="00921742">
        <w:tc>
          <w:tcPr>
            <w:tcW w:w="9014" w:type="dxa"/>
            <w:gridSpan w:val="3"/>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II. Показатели качества</w:t>
            </w:r>
          </w:p>
        </w:tc>
      </w:tr>
      <w:tr w:rsidR="00076185" w:rsidRPr="00921742">
        <w:tc>
          <w:tcPr>
            <w:tcW w:w="5669" w:type="dxa"/>
          </w:tcPr>
          <w:p w:rsidR="00076185" w:rsidRPr="00921742" w:rsidRDefault="00076185" w:rsidP="004C6ECC">
            <w:pPr>
              <w:pStyle w:val="ConsPlusNormal"/>
              <w:jc w:val="both"/>
              <w:rPr>
                <w:rFonts w:ascii="Times New Roman" w:hAnsi="Times New Roman" w:cs="Times New Roman"/>
                <w:sz w:val="26"/>
                <w:szCs w:val="26"/>
              </w:rPr>
            </w:pPr>
            <w:r w:rsidRPr="00921742">
              <w:rPr>
                <w:rFonts w:ascii="Times New Roman" w:hAnsi="Times New Roman" w:cs="Times New Roman"/>
                <w:sz w:val="26"/>
                <w:szCs w:val="26"/>
              </w:rPr>
              <w:t>1. Удельный вес заявлений граждан, рассмотренных в установленный срок, в общем количес</w:t>
            </w:r>
            <w:r w:rsidR="004C6ECC">
              <w:rPr>
                <w:rFonts w:ascii="Times New Roman" w:hAnsi="Times New Roman" w:cs="Times New Roman"/>
                <w:sz w:val="26"/>
                <w:szCs w:val="26"/>
              </w:rPr>
              <w:t>тве обращений граждан в Органе</w:t>
            </w:r>
          </w:p>
        </w:tc>
        <w:tc>
          <w:tcPr>
            <w:tcW w:w="1417" w:type="dxa"/>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w:t>
            </w:r>
          </w:p>
        </w:tc>
        <w:tc>
          <w:tcPr>
            <w:tcW w:w="1928" w:type="dxa"/>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100</w:t>
            </w:r>
          </w:p>
        </w:tc>
      </w:tr>
      <w:tr w:rsidR="00076185" w:rsidRPr="00921742">
        <w:tc>
          <w:tcPr>
            <w:tcW w:w="5669" w:type="dxa"/>
          </w:tcPr>
          <w:p w:rsidR="00076185" w:rsidRPr="00921742" w:rsidRDefault="00076185" w:rsidP="004C6ECC">
            <w:pPr>
              <w:pStyle w:val="ConsPlusNormal"/>
              <w:jc w:val="both"/>
              <w:rPr>
                <w:rFonts w:ascii="Times New Roman" w:hAnsi="Times New Roman" w:cs="Times New Roman"/>
                <w:sz w:val="26"/>
                <w:szCs w:val="26"/>
              </w:rPr>
            </w:pPr>
            <w:r w:rsidRPr="00921742">
              <w:rPr>
                <w:rFonts w:ascii="Times New Roman" w:hAnsi="Times New Roman" w:cs="Times New Roman"/>
                <w:sz w:val="26"/>
                <w:szCs w:val="26"/>
              </w:rPr>
              <w:t>2. Удельный вес обоснованных жалоб в общем количестве заявлений на предоставление</w:t>
            </w:r>
            <w:r w:rsidR="004C6ECC">
              <w:rPr>
                <w:rFonts w:ascii="Times New Roman" w:hAnsi="Times New Roman" w:cs="Times New Roman"/>
                <w:sz w:val="26"/>
                <w:szCs w:val="26"/>
              </w:rPr>
              <w:t xml:space="preserve"> муниципальной услуги в Органе</w:t>
            </w:r>
          </w:p>
        </w:tc>
        <w:tc>
          <w:tcPr>
            <w:tcW w:w="1417" w:type="dxa"/>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w:t>
            </w:r>
          </w:p>
        </w:tc>
        <w:tc>
          <w:tcPr>
            <w:tcW w:w="1928" w:type="dxa"/>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0</w:t>
            </w:r>
          </w:p>
        </w:tc>
      </w:tr>
    </w:tbl>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Title"/>
        <w:jc w:val="center"/>
        <w:outlineLvl w:val="2"/>
        <w:rPr>
          <w:rFonts w:ascii="Times New Roman" w:hAnsi="Times New Roman" w:cs="Times New Roman"/>
          <w:sz w:val="26"/>
          <w:szCs w:val="26"/>
        </w:rPr>
      </w:pPr>
      <w:r w:rsidRPr="00921742">
        <w:rPr>
          <w:rFonts w:ascii="Times New Roman" w:hAnsi="Times New Roman" w:cs="Times New Roman"/>
          <w:sz w:val="26"/>
          <w:szCs w:val="26"/>
        </w:rPr>
        <w:t xml:space="preserve">Иные требования, предоставления </w:t>
      </w:r>
      <w:proofErr w:type="gramStart"/>
      <w:r w:rsidRPr="00921742">
        <w:rPr>
          <w:rFonts w:ascii="Times New Roman" w:hAnsi="Times New Roman" w:cs="Times New Roman"/>
          <w:sz w:val="26"/>
          <w:szCs w:val="26"/>
        </w:rPr>
        <w:t>государственных</w:t>
      </w:r>
      <w:proofErr w:type="gramEnd"/>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и муниципальных услуг, особенности предоставления</w:t>
      </w:r>
    </w:p>
    <w:p w:rsidR="00076185" w:rsidRPr="00921742" w:rsidRDefault="00076185">
      <w:pPr>
        <w:pStyle w:val="ConsPlusTitle"/>
        <w:jc w:val="center"/>
        <w:rPr>
          <w:rFonts w:ascii="Times New Roman" w:hAnsi="Times New Roman" w:cs="Times New Roman"/>
          <w:sz w:val="26"/>
          <w:szCs w:val="26"/>
        </w:rPr>
      </w:pPr>
      <w:proofErr w:type="gramStart"/>
      <w:r w:rsidRPr="00921742">
        <w:rPr>
          <w:rFonts w:ascii="Times New Roman" w:hAnsi="Times New Roman" w:cs="Times New Roman"/>
          <w:sz w:val="26"/>
          <w:szCs w:val="26"/>
        </w:rPr>
        <w:t>муниципальной услуги по экстерриториальному принципу (в</w:t>
      </w:r>
      <w:proofErr w:type="gramEnd"/>
    </w:p>
    <w:p w:rsidR="00076185" w:rsidRPr="00921742" w:rsidRDefault="00076185">
      <w:pPr>
        <w:pStyle w:val="ConsPlusTitle"/>
        <w:jc w:val="center"/>
        <w:rPr>
          <w:rFonts w:ascii="Times New Roman" w:hAnsi="Times New Roman" w:cs="Times New Roman"/>
          <w:sz w:val="26"/>
          <w:szCs w:val="26"/>
        </w:rPr>
      </w:pPr>
      <w:proofErr w:type="gramStart"/>
      <w:r w:rsidRPr="00921742">
        <w:rPr>
          <w:rFonts w:ascii="Times New Roman" w:hAnsi="Times New Roman" w:cs="Times New Roman"/>
          <w:sz w:val="26"/>
          <w:szCs w:val="26"/>
        </w:rPr>
        <w:t>случае</w:t>
      </w:r>
      <w:proofErr w:type="gramEnd"/>
      <w:r w:rsidRPr="00921742">
        <w:rPr>
          <w:rFonts w:ascii="Times New Roman" w:hAnsi="Times New Roman" w:cs="Times New Roman"/>
          <w:sz w:val="26"/>
          <w:szCs w:val="26"/>
        </w:rPr>
        <w:t>, если муниципальная услуга предоставляется</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по экстерриториальному принципу) и особенности</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предоставления муниципальной услуги в электронной форме</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bookmarkStart w:id="7" w:name="P426"/>
      <w:bookmarkEnd w:id="7"/>
      <w:r w:rsidRPr="00921742">
        <w:rPr>
          <w:rFonts w:ascii="Times New Roman" w:hAnsi="Times New Roman" w:cs="Times New Roman"/>
          <w:sz w:val="26"/>
          <w:szCs w:val="26"/>
        </w:rPr>
        <w:t>2.23. Сведения о предоставлении муниципальной услуги и форма заявления для предоставления муниципальной услуги находятся на Официальном портале (сайте) Органа - (</w:t>
      </w:r>
      <w:r w:rsidR="004C6ECC">
        <w:rPr>
          <w:rFonts w:ascii="Times New Roman" w:hAnsi="Times New Roman" w:cs="Times New Roman"/>
          <w:sz w:val="26"/>
          <w:szCs w:val="26"/>
        </w:rPr>
        <w:t>www.pechoraonline.ru</w:t>
      </w:r>
      <w:r w:rsidRPr="00921742">
        <w:rPr>
          <w:rFonts w:ascii="Times New Roman" w:hAnsi="Times New Roman" w:cs="Times New Roman"/>
          <w:sz w:val="26"/>
          <w:szCs w:val="26"/>
        </w:rPr>
        <w:t>), Едином портале государственных и муниципальных услуг (функций) (www.gosuslugi.ru).</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1) Формирование заявления заявителем осуществляется посредством заполнения электронной формы заявления на Едином портале государственных и муниципальных услуг (функций), официальном портале (сайте) Органа без необходимости дополнительной подачи заявления в какой-либо иной форме.</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На Едином портале государственных и муниципальных услуг (функций), официальном портале (сайте) Органа размещаются образцы заполнения электронной формы заявления.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2) Форматно-логическая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через информационное сообщение в электронной форме заявления.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3) При формировании заявления заявителю обеспечивается: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а) возможность копирования и сохранения заявления и иных документов, </w:t>
      </w:r>
      <w:r w:rsidRPr="00921742">
        <w:rPr>
          <w:rFonts w:ascii="Times New Roman" w:hAnsi="Times New Roman" w:cs="Times New Roman"/>
          <w:sz w:val="26"/>
          <w:szCs w:val="26"/>
        </w:rPr>
        <w:lastRenderedPageBreak/>
        <w:t xml:space="preserve">указанных в </w:t>
      </w:r>
      <w:hyperlink w:anchor="P170">
        <w:r w:rsidRPr="00921742">
          <w:rPr>
            <w:rFonts w:ascii="Times New Roman" w:hAnsi="Times New Roman" w:cs="Times New Roman"/>
            <w:color w:val="0000FF"/>
            <w:sz w:val="26"/>
            <w:szCs w:val="26"/>
          </w:rPr>
          <w:t>пункте 2.6</w:t>
        </w:r>
      </w:hyperlink>
      <w:r w:rsidRPr="00921742">
        <w:rPr>
          <w:rFonts w:ascii="Times New Roman" w:hAnsi="Times New Roman" w:cs="Times New Roman"/>
          <w:sz w:val="26"/>
          <w:szCs w:val="26"/>
        </w:rPr>
        <w:t xml:space="preserve"> - </w:t>
      </w:r>
      <w:hyperlink w:anchor="P180">
        <w:r w:rsidRPr="00921742">
          <w:rPr>
            <w:rFonts w:ascii="Times New Roman" w:hAnsi="Times New Roman" w:cs="Times New Roman"/>
            <w:color w:val="0000FF"/>
            <w:sz w:val="26"/>
            <w:szCs w:val="26"/>
          </w:rPr>
          <w:t>2.6.1</w:t>
        </w:r>
      </w:hyperlink>
      <w:r w:rsidRPr="00921742">
        <w:rPr>
          <w:rFonts w:ascii="Times New Roman" w:hAnsi="Times New Roman" w:cs="Times New Roman"/>
          <w:sz w:val="26"/>
          <w:szCs w:val="26"/>
        </w:rPr>
        <w:t xml:space="preserve"> настоящего административного регламента, необходимых для предоставления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б) возможность заполнения несколькими заявителями одной электронной формы заявления при обращении за муниципальными услугами, предполагающими направление совместного заявления несколькими заявителями;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в) возможность печати на бумажном носителе копии электронной формы заявления;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076185" w:rsidRPr="00921742" w:rsidRDefault="00076185">
      <w:pPr>
        <w:pStyle w:val="ConsPlusNormal"/>
        <w:spacing w:before="220"/>
        <w:ind w:firstLine="540"/>
        <w:jc w:val="both"/>
        <w:rPr>
          <w:rFonts w:ascii="Times New Roman" w:hAnsi="Times New Roman" w:cs="Times New Roman"/>
          <w:sz w:val="26"/>
          <w:szCs w:val="26"/>
        </w:rPr>
      </w:pPr>
      <w:proofErr w:type="gramStart"/>
      <w:r w:rsidRPr="00921742">
        <w:rPr>
          <w:rFonts w:ascii="Times New Roman" w:hAnsi="Times New Roman" w:cs="Times New Roman"/>
          <w:sz w:val="26"/>
          <w:szCs w:val="26"/>
        </w:rPr>
        <w:t>д)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государственных и муниципальных услуг (функций), официальном</w:t>
      </w:r>
      <w:proofErr w:type="gramEnd"/>
      <w:r w:rsidRPr="00921742">
        <w:rPr>
          <w:rFonts w:ascii="Times New Roman" w:hAnsi="Times New Roman" w:cs="Times New Roman"/>
          <w:sz w:val="26"/>
          <w:szCs w:val="26"/>
        </w:rPr>
        <w:t xml:space="preserve"> </w:t>
      </w:r>
      <w:proofErr w:type="gramStart"/>
      <w:r w:rsidRPr="00921742">
        <w:rPr>
          <w:rFonts w:ascii="Times New Roman" w:hAnsi="Times New Roman" w:cs="Times New Roman"/>
          <w:sz w:val="26"/>
          <w:szCs w:val="26"/>
        </w:rPr>
        <w:t>портале</w:t>
      </w:r>
      <w:proofErr w:type="gramEnd"/>
      <w:r w:rsidRPr="00921742">
        <w:rPr>
          <w:rFonts w:ascii="Times New Roman" w:hAnsi="Times New Roman" w:cs="Times New Roman"/>
          <w:sz w:val="26"/>
          <w:szCs w:val="26"/>
        </w:rPr>
        <w:t xml:space="preserve"> (сайте) Органа, в части, касающейся сведений, отсутствующих в единой системе идентификации и аутентификации;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е) возможность вернуться на любой из этапов заполнения электронной формы заявления без </w:t>
      </w:r>
      <w:proofErr w:type="gramStart"/>
      <w:r w:rsidRPr="00921742">
        <w:rPr>
          <w:rFonts w:ascii="Times New Roman" w:hAnsi="Times New Roman" w:cs="Times New Roman"/>
          <w:sz w:val="26"/>
          <w:szCs w:val="26"/>
        </w:rPr>
        <w:t>потери</w:t>
      </w:r>
      <w:proofErr w:type="gramEnd"/>
      <w:r w:rsidRPr="00921742">
        <w:rPr>
          <w:rFonts w:ascii="Times New Roman" w:hAnsi="Times New Roman" w:cs="Times New Roman"/>
          <w:sz w:val="26"/>
          <w:szCs w:val="26"/>
        </w:rPr>
        <w:t xml:space="preserve"> ранее введенной информации;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ж) возможность доступа заявителя на Едином портале государственных и муниципальных услуг (функций), или официальном портале (сайте) Органа к ранее поданным им заявлениям в течение не менее одного года, а также частично сформированных заявлений - в течение не менее 3 месяцев.</w:t>
      </w:r>
    </w:p>
    <w:p w:rsidR="00076185" w:rsidRPr="00921742" w:rsidRDefault="00076185">
      <w:pPr>
        <w:pStyle w:val="ConsPlusNormal"/>
        <w:spacing w:before="220"/>
        <w:ind w:firstLine="540"/>
        <w:jc w:val="both"/>
        <w:rPr>
          <w:rFonts w:ascii="Times New Roman" w:hAnsi="Times New Roman" w:cs="Times New Roman"/>
          <w:sz w:val="26"/>
          <w:szCs w:val="26"/>
        </w:rPr>
      </w:pPr>
      <w:bookmarkStart w:id="8" w:name="P439"/>
      <w:bookmarkEnd w:id="8"/>
      <w:r w:rsidRPr="00921742">
        <w:rPr>
          <w:rFonts w:ascii="Times New Roman" w:hAnsi="Times New Roman" w:cs="Times New Roman"/>
          <w:sz w:val="26"/>
          <w:szCs w:val="26"/>
        </w:rPr>
        <w:t xml:space="preserve">4) Сформированное и подписанное </w:t>
      </w:r>
      <w:proofErr w:type="gramStart"/>
      <w:r w:rsidRPr="00921742">
        <w:rPr>
          <w:rFonts w:ascii="Times New Roman" w:hAnsi="Times New Roman" w:cs="Times New Roman"/>
          <w:sz w:val="26"/>
          <w:szCs w:val="26"/>
        </w:rPr>
        <w:t>заявление</w:t>
      </w:r>
      <w:proofErr w:type="gramEnd"/>
      <w:r w:rsidRPr="00921742">
        <w:rPr>
          <w:rFonts w:ascii="Times New Roman" w:hAnsi="Times New Roman" w:cs="Times New Roman"/>
          <w:sz w:val="26"/>
          <w:szCs w:val="26"/>
        </w:rPr>
        <w:t xml:space="preserve"> и иные документы, указанные в </w:t>
      </w:r>
      <w:hyperlink w:anchor="P170">
        <w:r w:rsidRPr="00921742">
          <w:rPr>
            <w:rFonts w:ascii="Times New Roman" w:hAnsi="Times New Roman" w:cs="Times New Roman"/>
            <w:color w:val="0000FF"/>
            <w:sz w:val="26"/>
            <w:szCs w:val="26"/>
          </w:rPr>
          <w:t>пункте 2.6</w:t>
        </w:r>
      </w:hyperlink>
      <w:r w:rsidRPr="00921742">
        <w:rPr>
          <w:rFonts w:ascii="Times New Roman" w:hAnsi="Times New Roman" w:cs="Times New Roman"/>
          <w:sz w:val="26"/>
          <w:szCs w:val="26"/>
        </w:rPr>
        <w:t xml:space="preserve"> - </w:t>
      </w:r>
      <w:hyperlink w:anchor="P180">
        <w:r w:rsidRPr="00921742">
          <w:rPr>
            <w:rFonts w:ascii="Times New Roman" w:hAnsi="Times New Roman" w:cs="Times New Roman"/>
            <w:color w:val="0000FF"/>
            <w:sz w:val="26"/>
            <w:szCs w:val="26"/>
          </w:rPr>
          <w:t>2.6.1</w:t>
        </w:r>
      </w:hyperlink>
      <w:r w:rsidRPr="00921742">
        <w:rPr>
          <w:rFonts w:ascii="Times New Roman" w:hAnsi="Times New Roman" w:cs="Times New Roman"/>
          <w:sz w:val="26"/>
          <w:szCs w:val="26"/>
        </w:rPr>
        <w:t xml:space="preserve"> настоящего административного регламента, необходимые для предоставления муниципальной услуги, направляются в Орган посредством Единого портала государственных и муниципальных услуг (функций).</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Электронные документы предоставляются в следующих форматах:</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а) </w:t>
      </w:r>
      <w:proofErr w:type="spellStart"/>
      <w:r w:rsidRPr="00921742">
        <w:rPr>
          <w:rFonts w:ascii="Times New Roman" w:hAnsi="Times New Roman" w:cs="Times New Roman"/>
          <w:sz w:val="26"/>
          <w:szCs w:val="26"/>
        </w:rPr>
        <w:t>xml</w:t>
      </w:r>
      <w:proofErr w:type="spellEnd"/>
      <w:r w:rsidRPr="00921742">
        <w:rPr>
          <w:rFonts w:ascii="Times New Roman" w:hAnsi="Times New Roman" w:cs="Times New Roman"/>
          <w:sz w:val="26"/>
          <w:szCs w:val="26"/>
        </w:rPr>
        <w:t xml:space="preserve"> - для формализованных документов;</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б) </w:t>
      </w:r>
      <w:proofErr w:type="spellStart"/>
      <w:r w:rsidRPr="00921742">
        <w:rPr>
          <w:rFonts w:ascii="Times New Roman" w:hAnsi="Times New Roman" w:cs="Times New Roman"/>
          <w:sz w:val="26"/>
          <w:szCs w:val="26"/>
        </w:rPr>
        <w:t>doc</w:t>
      </w:r>
      <w:proofErr w:type="spellEnd"/>
      <w:r w:rsidRPr="00921742">
        <w:rPr>
          <w:rFonts w:ascii="Times New Roman" w:hAnsi="Times New Roman" w:cs="Times New Roman"/>
          <w:sz w:val="26"/>
          <w:szCs w:val="26"/>
        </w:rPr>
        <w:t xml:space="preserve">, </w:t>
      </w:r>
      <w:proofErr w:type="spellStart"/>
      <w:r w:rsidRPr="00921742">
        <w:rPr>
          <w:rFonts w:ascii="Times New Roman" w:hAnsi="Times New Roman" w:cs="Times New Roman"/>
          <w:sz w:val="26"/>
          <w:szCs w:val="26"/>
        </w:rPr>
        <w:t>docx</w:t>
      </w:r>
      <w:proofErr w:type="spellEnd"/>
      <w:r w:rsidRPr="00921742">
        <w:rPr>
          <w:rFonts w:ascii="Times New Roman" w:hAnsi="Times New Roman" w:cs="Times New Roman"/>
          <w:sz w:val="26"/>
          <w:szCs w:val="26"/>
        </w:rPr>
        <w:t xml:space="preserve">, </w:t>
      </w:r>
      <w:proofErr w:type="spellStart"/>
      <w:r w:rsidRPr="00921742">
        <w:rPr>
          <w:rFonts w:ascii="Times New Roman" w:hAnsi="Times New Roman" w:cs="Times New Roman"/>
          <w:sz w:val="26"/>
          <w:szCs w:val="26"/>
        </w:rPr>
        <w:t>odt</w:t>
      </w:r>
      <w:proofErr w:type="spellEnd"/>
      <w:r w:rsidRPr="00921742">
        <w:rPr>
          <w:rFonts w:ascii="Times New Roman" w:hAnsi="Times New Roman" w:cs="Times New Roman"/>
          <w:sz w:val="26"/>
          <w:szCs w:val="26"/>
        </w:rPr>
        <w:t xml:space="preserve">, </w:t>
      </w:r>
      <w:proofErr w:type="spellStart"/>
      <w:r w:rsidRPr="00921742">
        <w:rPr>
          <w:rFonts w:ascii="Times New Roman" w:hAnsi="Times New Roman" w:cs="Times New Roman"/>
          <w:sz w:val="26"/>
          <w:szCs w:val="26"/>
        </w:rPr>
        <w:t>pdf</w:t>
      </w:r>
      <w:proofErr w:type="spellEnd"/>
      <w:r w:rsidRPr="00921742">
        <w:rPr>
          <w:rFonts w:ascii="Times New Roman" w:hAnsi="Times New Roman" w:cs="Times New Roman"/>
          <w:sz w:val="26"/>
          <w:szCs w:val="26"/>
        </w:rPr>
        <w:t xml:space="preserve">, </w:t>
      </w:r>
      <w:proofErr w:type="spellStart"/>
      <w:r w:rsidRPr="00921742">
        <w:rPr>
          <w:rFonts w:ascii="Times New Roman" w:hAnsi="Times New Roman" w:cs="Times New Roman"/>
          <w:sz w:val="26"/>
          <w:szCs w:val="26"/>
        </w:rPr>
        <w:t>jpg</w:t>
      </w:r>
      <w:proofErr w:type="spellEnd"/>
      <w:r w:rsidRPr="00921742">
        <w:rPr>
          <w:rFonts w:ascii="Times New Roman" w:hAnsi="Times New Roman" w:cs="Times New Roman"/>
          <w:sz w:val="26"/>
          <w:szCs w:val="26"/>
        </w:rPr>
        <w:t xml:space="preserve">, </w:t>
      </w:r>
      <w:proofErr w:type="spellStart"/>
      <w:r w:rsidRPr="00921742">
        <w:rPr>
          <w:rFonts w:ascii="Times New Roman" w:hAnsi="Times New Roman" w:cs="Times New Roman"/>
          <w:sz w:val="26"/>
          <w:szCs w:val="26"/>
        </w:rPr>
        <w:t>jpeg</w:t>
      </w:r>
      <w:proofErr w:type="spellEnd"/>
      <w:r w:rsidRPr="00921742">
        <w:rPr>
          <w:rFonts w:ascii="Times New Roman" w:hAnsi="Times New Roman" w:cs="Times New Roman"/>
          <w:sz w:val="26"/>
          <w:szCs w:val="26"/>
        </w:rPr>
        <w:t xml:space="preserve">, </w:t>
      </w:r>
      <w:proofErr w:type="spellStart"/>
      <w:r w:rsidRPr="00921742">
        <w:rPr>
          <w:rFonts w:ascii="Times New Roman" w:hAnsi="Times New Roman" w:cs="Times New Roman"/>
          <w:sz w:val="26"/>
          <w:szCs w:val="26"/>
        </w:rPr>
        <w:t>dwg</w:t>
      </w:r>
      <w:proofErr w:type="spellEnd"/>
      <w:r w:rsidRPr="00921742">
        <w:rPr>
          <w:rFonts w:ascii="Times New Roman" w:hAnsi="Times New Roman" w:cs="Times New Roman"/>
          <w:sz w:val="26"/>
          <w:szCs w:val="26"/>
        </w:rPr>
        <w:t xml:space="preserve"> - для документов с текстовым и графическим содержанием;</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в) </w:t>
      </w:r>
      <w:proofErr w:type="spellStart"/>
      <w:r w:rsidRPr="00921742">
        <w:rPr>
          <w:rFonts w:ascii="Times New Roman" w:hAnsi="Times New Roman" w:cs="Times New Roman"/>
          <w:sz w:val="26"/>
          <w:szCs w:val="26"/>
        </w:rPr>
        <w:t>xls</w:t>
      </w:r>
      <w:proofErr w:type="spellEnd"/>
      <w:r w:rsidRPr="00921742">
        <w:rPr>
          <w:rFonts w:ascii="Times New Roman" w:hAnsi="Times New Roman" w:cs="Times New Roman"/>
          <w:sz w:val="26"/>
          <w:szCs w:val="26"/>
        </w:rPr>
        <w:t xml:space="preserve">, </w:t>
      </w:r>
      <w:proofErr w:type="spellStart"/>
      <w:r w:rsidRPr="00921742">
        <w:rPr>
          <w:rFonts w:ascii="Times New Roman" w:hAnsi="Times New Roman" w:cs="Times New Roman"/>
          <w:sz w:val="26"/>
          <w:szCs w:val="26"/>
        </w:rPr>
        <w:t>xlsx</w:t>
      </w:r>
      <w:proofErr w:type="spellEnd"/>
      <w:r w:rsidRPr="00921742">
        <w:rPr>
          <w:rFonts w:ascii="Times New Roman" w:hAnsi="Times New Roman" w:cs="Times New Roman"/>
          <w:sz w:val="26"/>
          <w:szCs w:val="26"/>
        </w:rPr>
        <w:t xml:space="preserve">, </w:t>
      </w:r>
      <w:proofErr w:type="spellStart"/>
      <w:r w:rsidRPr="00921742">
        <w:rPr>
          <w:rFonts w:ascii="Times New Roman" w:hAnsi="Times New Roman" w:cs="Times New Roman"/>
          <w:sz w:val="26"/>
          <w:szCs w:val="26"/>
        </w:rPr>
        <w:t>ods</w:t>
      </w:r>
      <w:proofErr w:type="spellEnd"/>
      <w:r w:rsidRPr="00921742">
        <w:rPr>
          <w:rFonts w:ascii="Times New Roman" w:hAnsi="Times New Roman" w:cs="Times New Roman"/>
          <w:sz w:val="26"/>
          <w:szCs w:val="26"/>
        </w:rPr>
        <w:t xml:space="preserve"> - для документов, содержащих расчеты;</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г) </w:t>
      </w:r>
      <w:proofErr w:type="spellStart"/>
      <w:r w:rsidRPr="00921742">
        <w:rPr>
          <w:rFonts w:ascii="Times New Roman" w:hAnsi="Times New Roman" w:cs="Times New Roman"/>
          <w:sz w:val="26"/>
          <w:szCs w:val="26"/>
        </w:rPr>
        <w:t>zip</w:t>
      </w:r>
      <w:proofErr w:type="spellEnd"/>
      <w:r w:rsidRPr="00921742">
        <w:rPr>
          <w:rFonts w:ascii="Times New Roman" w:hAnsi="Times New Roman" w:cs="Times New Roman"/>
          <w:sz w:val="26"/>
          <w:szCs w:val="26"/>
        </w:rPr>
        <w:t xml:space="preserve"> - для набора документов. Архив может включать файлы с форматами: </w:t>
      </w:r>
      <w:proofErr w:type="spellStart"/>
      <w:r w:rsidRPr="00921742">
        <w:rPr>
          <w:rFonts w:ascii="Times New Roman" w:hAnsi="Times New Roman" w:cs="Times New Roman"/>
          <w:sz w:val="26"/>
          <w:szCs w:val="26"/>
        </w:rPr>
        <w:t>xml</w:t>
      </w:r>
      <w:proofErr w:type="spellEnd"/>
      <w:r w:rsidRPr="00921742">
        <w:rPr>
          <w:rFonts w:ascii="Times New Roman" w:hAnsi="Times New Roman" w:cs="Times New Roman"/>
          <w:sz w:val="26"/>
          <w:szCs w:val="26"/>
        </w:rPr>
        <w:t xml:space="preserve">, </w:t>
      </w:r>
      <w:proofErr w:type="spellStart"/>
      <w:r w:rsidRPr="00921742">
        <w:rPr>
          <w:rFonts w:ascii="Times New Roman" w:hAnsi="Times New Roman" w:cs="Times New Roman"/>
          <w:sz w:val="26"/>
          <w:szCs w:val="26"/>
        </w:rPr>
        <w:t>doc</w:t>
      </w:r>
      <w:proofErr w:type="spellEnd"/>
      <w:r w:rsidRPr="00921742">
        <w:rPr>
          <w:rFonts w:ascii="Times New Roman" w:hAnsi="Times New Roman" w:cs="Times New Roman"/>
          <w:sz w:val="26"/>
          <w:szCs w:val="26"/>
        </w:rPr>
        <w:t xml:space="preserve">, </w:t>
      </w:r>
      <w:proofErr w:type="spellStart"/>
      <w:r w:rsidRPr="00921742">
        <w:rPr>
          <w:rFonts w:ascii="Times New Roman" w:hAnsi="Times New Roman" w:cs="Times New Roman"/>
          <w:sz w:val="26"/>
          <w:szCs w:val="26"/>
        </w:rPr>
        <w:t>docx</w:t>
      </w:r>
      <w:proofErr w:type="spellEnd"/>
      <w:r w:rsidRPr="00921742">
        <w:rPr>
          <w:rFonts w:ascii="Times New Roman" w:hAnsi="Times New Roman" w:cs="Times New Roman"/>
          <w:sz w:val="26"/>
          <w:szCs w:val="26"/>
        </w:rPr>
        <w:t xml:space="preserve">, </w:t>
      </w:r>
      <w:proofErr w:type="spellStart"/>
      <w:r w:rsidRPr="00921742">
        <w:rPr>
          <w:rFonts w:ascii="Times New Roman" w:hAnsi="Times New Roman" w:cs="Times New Roman"/>
          <w:sz w:val="26"/>
          <w:szCs w:val="26"/>
        </w:rPr>
        <w:t>odt</w:t>
      </w:r>
      <w:proofErr w:type="spellEnd"/>
      <w:r w:rsidRPr="00921742">
        <w:rPr>
          <w:rFonts w:ascii="Times New Roman" w:hAnsi="Times New Roman" w:cs="Times New Roman"/>
          <w:sz w:val="26"/>
          <w:szCs w:val="26"/>
        </w:rPr>
        <w:t xml:space="preserve">, </w:t>
      </w:r>
      <w:proofErr w:type="spellStart"/>
      <w:r w:rsidRPr="00921742">
        <w:rPr>
          <w:rFonts w:ascii="Times New Roman" w:hAnsi="Times New Roman" w:cs="Times New Roman"/>
          <w:sz w:val="26"/>
          <w:szCs w:val="26"/>
        </w:rPr>
        <w:t>pdf</w:t>
      </w:r>
      <w:proofErr w:type="spellEnd"/>
      <w:r w:rsidRPr="00921742">
        <w:rPr>
          <w:rFonts w:ascii="Times New Roman" w:hAnsi="Times New Roman" w:cs="Times New Roman"/>
          <w:sz w:val="26"/>
          <w:szCs w:val="26"/>
        </w:rPr>
        <w:t xml:space="preserve">, </w:t>
      </w:r>
      <w:proofErr w:type="spellStart"/>
      <w:r w:rsidRPr="00921742">
        <w:rPr>
          <w:rFonts w:ascii="Times New Roman" w:hAnsi="Times New Roman" w:cs="Times New Roman"/>
          <w:sz w:val="26"/>
          <w:szCs w:val="26"/>
        </w:rPr>
        <w:t>jpg</w:t>
      </w:r>
      <w:proofErr w:type="spellEnd"/>
      <w:r w:rsidRPr="00921742">
        <w:rPr>
          <w:rFonts w:ascii="Times New Roman" w:hAnsi="Times New Roman" w:cs="Times New Roman"/>
          <w:sz w:val="26"/>
          <w:szCs w:val="26"/>
        </w:rPr>
        <w:t xml:space="preserve">, </w:t>
      </w:r>
      <w:proofErr w:type="spellStart"/>
      <w:r w:rsidRPr="00921742">
        <w:rPr>
          <w:rFonts w:ascii="Times New Roman" w:hAnsi="Times New Roman" w:cs="Times New Roman"/>
          <w:sz w:val="26"/>
          <w:szCs w:val="26"/>
        </w:rPr>
        <w:t>jpeg</w:t>
      </w:r>
      <w:proofErr w:type="spellEnd"/>
      <w:r w:rsidRPr="00921742">
        <w:rPr>
          <w:rFonts w:ascii="Times New Roman" w:hAnsi="Times New Roman" w:cs="Times New Roman"/>
          <w:sz w:val="26"/>
          <w:szCs w:val="26"/>
        </w:rPr>
        <w:t xml:space="preserve">, </w:t>
      </w:r>
      <w:proofErr w:type="spellStart"/>
      <w:r w:rsidRPr="00921742">
        <w:rPr>
          <w:rFonts w:ascii="Times New Roman" w:hAnsi="Times New Roman" w:cs="Times New Roman"/>
          <w:sz w:val="26"/>
          <w:szCs w:val="26"/>
        </w:rPr>
        <w:t>xls</w:t>
      </w:r>
      <w:proofErr w:type="spellEnd"/>
      <w:r w:rsidRPr="00921742">
        <w:rPr>
          <w:rFonts w:ascii="Times New Roman" w:hAnsi="Times New Roman" w:cs="Times New Roman"/>
          <w:sz w:val="26"/>
          <w:szCs w:val="26"/>
        </w:rPr>
        <w:t xml:space="preserve">, </w:t>
      </w:r>
      <w:proofErr w:type="spellStart"/>
      <w:r w:rsidRPr="00921742">
        <w:rPr>
          <w:rFonts w:ascii="Times New Roman" w:hAnsi="Times New Roman" w:cs="Times New Roman"/>
          <w:sz w:val="26"/>
          <w:szCs w:val="26"/>
        </w:rPr>
        <w:t>xlsx</w:t>
      </w:r>
      <w:proofErr w:type="spellEnd"/>
      <w:r w:rsidRPr="00921742">
        <w:rPr>
          <w:rFonts w:ascii="Times New Roman" w:hAnsi="Times New Roman" w:cs="Times New Roman"/>
          <w:sz w:val="26"/>
          <w:szCs w:val="26"/>
        </w:rPr>
        <w:t xml:space="preserve">, </w:t>
      </w:r>
      <w:proofErr w:type="spellStart"/>
      <w:r w:rsidRPr="00921742">
        <w:rPr>
          <w:rFonts w:ascii="Times New Roman" w:hAnsi="Times New Roman" w:cs="Times New Roman"/>
          <w:sz w:val="26"/>
          <w:szCs w:val="26"/>
        </w:rPr>
        <w:t>ods</w:t>
      </w:r>
      <w:proofErr w:type="spellEnd"/>
      <w:r w:rsidRPr="00921742">
        <w:rPr>
          <w:rFonts w:ascii="Times New Roman" w:hAnsi="Times New Roman" w:cs="Times New Roman"/>
          <w:sz w:val="26"/>
          <w:szCs w:val="26"/>
        </w:rPr>
        <w:t xml:space="preserve">, </w:t>
      </w:r>
      <w:proofErr w:type="spellStart"/>
      <w:r w:rsidRPr="00921742">
        <w:rPr>
          <w:rFonts w:ascii="Times New Roman" w:hAnsi="Times New Roman" w:cs="Times New Roman"/>
          <w:sz w:val="26"/>
          <w:szCs w:val="26"/>
        </w:rPr>
        <w:t>dwg</w:t>
      </w:r>
      <w:proofErr w:type="spellEnd"/>
      <w:r w:rsidRPr="00921742">
        <w:rPr>
          <w:rFonts w:ascii="Times New Roman" w:hAnsi="Times New Roman" w:cs="Times New Roman"/>
          <w:sz w:val="26"/>
          <w:szCs w:val="26"/>
        </w:rPr>
        <w:t>.</w:t>
      </w:r>
    </w:p>
    <w:p w:rsidR="00076185" w:rsidRPr="00921742" w:rsidRDefault="00076185">
      <w:pPr>
        <w:pStyle w:val="ConsPlusNormal"/>
        <w:spacing w:before="220"/>
        <w:ind w:firstLine="540"/>
        <w:jc w:val="both"/>
        <w:rPr>
          <w:rFonts w:ascii="Times New Roman" w:hAnsi="Times New Roman" w:cs="Times New Roman"/>
          <w:sz w:val="26"/>
          <w:szCs w:val="26"/>
        </w:rPr>
      </w:pPr>
      <w:proofErr w:type="gramStart"/>
      <w:r w:rsidRPr="00921742">
        <w:rPr>
          <w:rFonts w:ascii="Times New Roman" w:hAnsi="Times New Roman" w:cs="Times New Roman"/>
          <w:sz w:val="26"/>
          <w:szCs w:val="26"/>
        </w:rPr>
        <w:t xml:space="preserve">В случае если оригиналы документов, прилагаемых к заявлению о предоставлении муниципальной услуги, выданы и подписаны уполномоченным </w:t>
      </w:r>
      <w:r w:rsidRPr="00921742">
        <w:rPr>
          <w:rFonts w:ascii="Times New Roman" w:hAnsi="Times New Roman" w:cs="Times New Roman"/>
          <w:sz w:val="26"/>
          <w:szCs w:val="26"/>
        </w:rPr>
        <w:lastRenderedPageBreak/>
        <w:t xml:space="preserve">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921742">
        <w:rPr>
          <w:rFonts w:ascii="Times New Roman" w:hAnsi="Times New Roman" w:cs="Times New Roman"/>
          <w:sz w:val="26"/>
          <w:szCs w:val="26"/>
        </w:rPr>
        <w:t>dpi</w:t>
      </w:r>
      <w:proofErr w:type="spellEnd"/>
      <w:r w:rsidRPr="00921742">
        <w:rPr>
          <w:rFonts w:ascii="Times New Roman" w:hAnsi="Times New Roman" w:cs="Times New Roman"/>
          <w:sz w:val="26"/>
          <w:szCs w:val="26"/>
        </w:rPr>
        <w:t xml:space="preserve"> (масштаб 1:1) и всех аутентичных признаков подлинности (графической подписи</w:t>
      </w:r>
      <w:proofErr w:type="gramEnd"/>
      <w:r w:rsidRPr="00921742">
        <w:rPr>
          <w:rFonts w:ascii="Times New Roman" w:hAnsi="Times New Roman" w:cs="Times New Roman"/>
          <w:sz w:val="26"/>
          <w:szCs w:val="26"/>
        </w:rPr>
        <w:t xml:space="preserve"> лица, печати, углового штампа бланка), с использованием следующих режимов:</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а) "черно-белый" (при отсутствии в документе графических изображений и (или) цветного текста);</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б) "оттенки серого" (при наличии в документе графических изображений, отличных от цветного графического изображения);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в) "цветной" или "режим полной цветопередачи" (при наличии в документе цветных графических изображений либо цветного текста).</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Документы, прилагаемые заявителем к заявлению о предоставлении муниципальной услуги, представляемые в электронной форме, должны обеспечивать возможность идентифицировать документ и количество листов в документе.</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Наименование файлов должно соответствовать смыслу содержания документа.</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Максимально допустимый размер всех электронных документов в одном заявлении не должен превышать 100 Мбайт.</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proofErr w:type="gramStart"/>
      <w:r w:rsidRPr="00921742">
        <w:rPr>
          <w:rFonts w:ascii="Times New Roman" w:hAnsi="Times New Roman" w:cs="Times New Roman"/>
          <w:sz w:val="26"/>
          <w:szCs w:val="26"/>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31">
        <w:r w:rsidRPr="00921742">
          <w:rPr>
            <w:rFonts w:ascii="Times New Roman" w:hAnsi="Times New Roman" w:cs="Times New Roman"/>
            <w:color w:val="0000FF"/>
            <w:sz w:val="26"/>
            <w:szCs w:val="26"/>
          </w:rPr>
          <w:t>критериями</w:t>
        </w:r>
      </w:hyperlink>
      <w:r w:rsidRPr="00921742">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w:t>
      </w:r>
      <w:proofErr w:type="gramEnd"/>
      <w:r w:rsidRPr="00921742">
        <w:rPr>
          <w:rFonts w:ascii="Times New Roman" w:hAnsi="Times New Roman" w:cs="Times New Roman"/>
          <w:sz w:val="26"/>
          <w:szCs w:val="26"/>
        </w:rPr>
        <w:t xml:space="preserve"> муниципальных услуг".</w:t>
      </w:r>
    </w:p>
    <w:p w:rsidR="00076185" w:rsidRPr="00921742" w:rsidRDefault="00076185">
      <w:pPr>
        <w:pStyle w:val="ConsPlusNormal"/>
        <w:spacing w:before="220"/>
        <w:ind w:firstLine="540"/>
        <w:jc w:val="both"/>
        <w:rPr>
          <w:rFonts w:ascii="Times New Roman" w:hAnsi="Times New Roman" w:cs="Times New Roman"/>
          <w:sz w:val="26"/>
          <w:szCs w:val="26"/>
        </w:rPr>
      </w:pPr>
      <w:proofErr w:type="gramStart"/>
      <w:r w:rsidRPr="00921742">
        <w:rPr>
          <w:rFonts w:ascii="Times New Roman" w:hAnsi="Times New Roman" w:cs="Times New Roman"/>
          <w:sz w:val="26"/>
          <w:szCs w:val="26"/>
        </w:rPr>
        <w:t xml:space="preserve">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w:t>
      </w:r>
      <w:r w:rsidRPr="00921742">
        <w:rPr>
          <w:rFonts w:ascii="Times New Roman" w:hAnsi="Times New Roman" w:cs="Times New Roman"/>
          <w:sz w:val="26"/>
          <w:szCs w:val="26"/>
        </w:rPr>
        <w:lastRenderedPageBreak/>
        <w:t>услуги при условии, что при выдаче ключа простой электронной подписи личность физического лица установлена при личном приеме.</w:t>
      </w:r>
      <w:proofErr w:type="gramEnd"/>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Title"/>
        <w:jc w:val="center"/>
        <w:outlineLvl w:val="1"/>
        <w:rPr>
          <w:rFonts w:ascii="Times New Roman" w:hAnsi="Times New Roman" w:cs="Times New Roman"/>
          <w:sz w:val="26"/>
          <w:szCs w:val="26"/>
        </w:rPr>
      </w:pPr>
      <w:r w:rsidRPr="00921742">
        <w:rPr>
          <w:rFonts w:ascii="Times New Roman" w:hAnsi="Times New Roman" w:cs="Times New Roman"/>
          <w:sz w:val="26"/>
          <w:szCs w:val="26"/>
        </w:rPr>
        <w:t>III. Состав, последовательность и сроки выполнения</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административных процедур, требования к порядку</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их выполнения, в том числе особенности выполнения</w:t>
      </w:r>
    </w:p>
    <w:p w:rsidR="00076185" w:rsidRPr="00AD294B"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 xml:space="preserve">административных </w:t>
      </w:r>
      <w:r w:rsidR="00E15236">
        <w:rPr>
          <w:rFonts w:ascii="Times New Roman" w:hAnsi="Times New Roman" w:cs="Times New Roman"/>
          <w:sz w:val="26"/>
          <w:szCs w:val="26"/>
        </w:rPr>
        <w:t>процедур</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r w:rsidRPr="00921742">
        <w:rPr>
          <w:rFonts w:ascii="Times New Roman" w:hAnsi="Times New Roman" w:cs="Times New Roman"/>
          <w:sz w:val="26"/>
          <w:szCs w:val="26"/>
        </w:rPr>
        <w:t>Предоставление муниципальной услуги включает в себя следующие административные процедуры:</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1) подача заявления о предоставлении муниципальной услуги и иных документов, необходимых для предоставления муниципальной услуги, и прием такого заявления о предоставлении муниципальной услуги и документов;</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2)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3) принятие решения о предоставлении (решения об отказе в предоставлении)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4) уведомление заявителя о принятом решении, выдача заявителю результата предоставления муниципальной услуги.</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Title"/>
        <w:jc w:val="center"/>
        <w:outlineLvl w:val="2"/>
        <w:rPr>
          <w:rFonts w:ascii="Times New Roman" w:hAnsi="Times New Roman" w:cs="Times New Roman"/>
          <w:sz w:val="26"/>
          <w:szCs w:val="26"/>
        </w:rPr>
      </w:pPr>
      <w:r w:rsidRPr="00921742">
        <w:rPr>
          <w:rFonts w:ascii="Times New Roman" w:hAnsi="Times New Roman" w:cs="Times New Roman"/>
          <w:sz w:val="26"/>
          <w:szCs w:val="26"/>
        </w:rPr>
        <w:t>III(I). Состав, последовательность и сроки выполнения</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административных процедур (действий), требований к порядку</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их выполнения, в том числе особенностей выполнения</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административных процедур (действий) в электронной форме</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Перечень административных процедур (действий)</w:t>
      </w:r>
    </w:p>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при предоставлении муниципальной услуги, услуг</w:t>
      </w:r>
    </w:p>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в электронной форме</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r w:rsidRPr="00921742">
        <w:rPr>
          <w:rFonts w:ascii="Times New Roman" w:hAnsi="Times New Roman" w:cs="Times New Roman"/>
          <w:sz w:val="26"/>
          <w:szCs w:val="26"/>
        </w:rPr>
        <w:t>3.1. При предоставлении муниципальной услуги в электронной форме заявителю обеспечиваются: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получение информации о порядке и сроках предоставления муниципальной услуги обеспечение доступа заявителей к сведениям о муниципальной услуге, по иным вопросам, связанным с предоставлением муниципальной услуги, в том числе о ходе предоставления муниципальной услуги, указано в </w:t>
      </w:r>
      <w:hyperlink w:anchor="P56">
        <w:r w:rsidRPr="00921742">
          <w:rPr>
            <w:rFonts w:ascii="Times New Roman" w:hAnsi="Times New Roman" w:cs="Times New Roman"/>
            <w:color w:val="0000FF"/>
            <w:sz w:val="26"/>
            <w:szCs w:val="26"/>
          </w:rPr>
          <w:t>пункте 1.4</w:t>
        </w:r>
      </w:hyperlink>
      <w:r w:rsidRPr="00921742">
        <w:rPr>
          <w:rFonts w:ascii="Times New Roman" w:hAnsi="Times New Roman" w:cs="Times New Roman"/>
          <w:sz w:val="26"/>
          <w:szCs w:val="26"/>
        </w:rPr>
        <w:t xml:space="preserve"> настоящего административного регламента;</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формирование заявления;</w:t>
      </w:r>
    </w:p>
    <w:p w:rsidR="00076185" w:rsidRPr="00921742" w:rsidRDefault="004C6ECC">
      <w:pPr>
        <w:pStyle w:val="ConsPlusNormal"/>
        <w:spacing w:before="220"/>
        <w:ind w:firstLine="540"/>
        <w:jc w:val="both"/>
        <w:rPr>
          <w:rFonts w:ascii="Times New Roman" w:hAnsi="Times New Roman" w:cs="Times New Roman"/>
          <w:sz w:val="26"/>
          <w:szCs w:val="26"/>
        </w:rPr>
      </w:pPr>
      <w:r>
        <w:rPr>
          <w:rFonts w:ascii="Times New Roman" w:hAnsi="Times New Roman" w:cs="Times New Roman"/>
          <w:sz w:val="26"/>
          <w:szCs w:val="26"/>
        </w:rPr>
        <w:t xml:space="preserve">прием и регистрация Органом </w:t>
      </w:r>
      <w:r w:rsidR="00076185" w:rsidRPr="00921742">
        <w:rPr>
          <w:rFonts w:ascii="Times New Roman" w:hAnsi="Times New Roman" w:cs="Times New Roman"/>
          <w:sz w:val="26"/>
          <w:szCs w:val="26"/>
        </w:rPr>
        <w:t>заявления и иных документов, необходимых для предоставления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получение результата предоставления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lastRenderedPageBreak/>
        <w:t>получение сведений о ходе рассмотрения заявления;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осуществление оценки качества предоставления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proofErr w:type="gramStart"/>
      <w:r w:rsidRPr="00921742">
        <w:rPr>
          <w:rFonts w:ascii="Times New Roman" w:hAnsi="Times New Roman" w:cs="Times New Roman"/>
          <w:sz w:val="26"/>
          <w:szCs w:val="26"/>
        </w:rPr>
        <w:t>досудебное (внесудебное) обжалование решений и действий (бездействия) Органа, либо действия (безде</w:t>
      </w:r>
      <w:r w:rsidR="00D17A71">
        <w:rPr>
          <w:rFonts w:ascii="Times New Roman" w:hAnsi="Times New Roman" w:cs="Times New Roman"/>
          <w:sz w:val="26"/>
          <w:szCs w:val="26"/>
        </w:rPr>
        <w:t>йствие) должностных лиц Органа</w:t>
      </w:r>
      <w:r w:rsidRPr="00921742">
        <w:rPr>
          <w:rFonts w:ascii="Times New Roman" w:hAnsi="Times New Roman" w:cs="Times New Roman"/>
          <w:sz w:val="26"/>
          <w:szCs w:val="26"/>
        </w:rPr>
        <w:t>, предоставляющего муниципальную услугу, либо государственного (муниципального) служащего.</w:t>
      </w:r>
      <w:proofErr w:type="gramEnd"/>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Порядок осуществления административных процедур</w:t>
      </w:r>
    </w:p>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(действий) в электронной форме</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r w:rsidRPr="00921742">
        <w:rPr>
          <w:rFonts w:ascii="Times New Roman" w:hAnsi="Times New Roman" w:cs="Times New Roman"/>
          <w:sz w:val="26"/>
          <w:szCs w:val="26"/>
        </w:rPr>
        <w:t>3.2. Формирование заявления.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Формирование заявления осуществляется посредством заполнения электронной формы заявления на Едином портале государственных и муниципальных услуг (функций), без необходимости дополнительной подачи заявления в какой-либо иной форме.</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При формировании заявления заявителю обеспечивается: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а) возможность копирования и сохранения заявления и иных документов, указанных в административном регламенте, необходимых для предоставления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б) возможность печати на бумажном носителе копии электронной формы заявления;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Едином портале государственных и муниципальных услуг (функций), в части, касающейся сведений, отсутствующих в ЕСИА;</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д) возможность вернуться на любой из этапов заполнения электронной формы заявления без </w:t>
      </w:r>
      <w:proofErr w:type="gramStart"/>
      <w:r w:rsidRPr="00921742">
        <w:rPr>
          <w:rFonts w:ascii="Times New Roman" w:hAnsi="Times New Roman" w:cs="Times New Roman"/>
          <w:sz w:val="26"/>
          <w:szCs w:val="26"/>
        </w:rPr>
        <w:t>потери</w:t>
      </w:r>
      <w:proofErr w:type="gramEnd"/>
      <w:r w:rsidRPr="00921742">
        <w:rPr>
          <w:rFonts w:ascii="Times New Roman" w:hAnsi="Times New Roman" w:cs="Times New Roman"/>
          <w:sz w:val="26"/>
          <w:szCs w:val="26"/>
        </w:rPr>
        <w:t xml:space="preserve"> ранее введенной информации;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е) возможность доступа заявителя на Едином портале государственных и муниципальных услуг (функций), к ранее поданным им заявлениям в течение не менее одного года, а также частично сформированных заявлений - в течение не менее 3 месяцев.</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lastRenderedPageBreak/>
        <w:t xml:space="preserve">Сформированное и подписанное </w:t>
      </w:r>
      <w:proofErr w:type="gramStart"/>
      <w:r w:rsidRPr="00921742">
        <w:rPr>
          <w:rFonts w:ascii="Times New Roman" w:hAnsi="Times New Roman" w:cs="Times New Roman"/>
          <w:sz w:val="26"/>
          <w:szCs w:val="26"/>
        </w:rPr>
        <w:t>заявление</w:t>
      </w:r>
      <w:proofErr w:type="gramEnd"/>
      <w:r w:rsidRPr="00921742">
        <w:rPr>
          <w:rFonts w:ascii="Times New Roman" w:hAnsi="Times New Roman" w:cs="Times New Roman"/>
          <w:sz w:val="26"/>
          <w:szCs w:val="26"/>
        </w:rPr>
        <w:t xml:space="preserve"> и иные документы, необходимые для предоставления муниципальн</w:t>
      </w:r>
      <w:r w:rsidR="004C6ECC">
        <w:rPr>
          <w:rFonts w:ascii="Times New Roman" w:hAnsi="Times New Roman" w:cs="Times New Roman"/>
          <w:sz w:val="26"/>
          <w:szCs w:val="26"/>
        </w:rPr>
        <w:t>ой услуги, направляются в Орган</w:t>
      </w:r>
      <w:r w:rsidRPr="00921742">
        <w:rPr>
          <w:rFonts w:ascii="Times New Roman" w:hAnsi="Times New Roman" w:cs="Times New Roman"/>
          <w:sz w:val="26"/>
          <w:szCs w:val="26"/>
        </w:rPr>
        <w:t xml:space="preserve"> посредством Единого портала государственных и муниципальных услуг (функций).</w:t>
      </w:r>
    </w:p>
    <w:p w:rsidR="00076185" w:rsidRPr="00921742" w:rsidRDefault="00D17A71">
      <w:pPr>
        <w:pStyle w:val="ConsPlusNormal"/>
        <w:spacing w:before="220"/>
        <w:ind w:firstLine="540"/>
        <w:jc w:val="both"/>
        <w:rPr>
          <w:rFonts w:ascii="Times New Roman" w:hAnsi="Times New Roman" w:cs="Times New Roman"/>
          <w:sz w:val="26"/>
          <w:szCs w:val="26"/>
        </w:rPr>
      </w:pPr>
      <w:bookmarkStart w:id="9" w:name="P503"/>
      <w:bookmarkEnd w:id="9"/>
      <w:r>
        <w:rPr>
          <w:rFonts w:ascii="Times New Roman" w:hAnsi="Times New Roman" w:cs="Times New Roman"/>
          <w:sz w:val="26"/>
          <w:szCs w:val="26"/>
        </w:rPr>
        <w:t xml:space="preserve">3.3. Орган </w:t>
      </w:r>
      <w:r w:rsidR="00076185" w:rsidRPr="00921742">
        <w:rPr>
          <w:rFonts w:ascii="Times New Roman" w:hAnsi="Times New Roman" w:cs="Times New Roman"/>
          <w:sz w:val="26"/>
          <w:szCs w:val="26"/>
        </w:rPr>
        <w:t>обеспечивает в срок не позднее 3 календарных дней с момента подачи заявления на Едином портале государственных и муниципальных услуг (функций), а в случае его поступления в выходной, нерабочий праздничный день, - в следующий за ним первый рабочий день:</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3.4. Электронное заявление становится доступным для должностного лица Органа, ответственного за прием и регистрацию заявления (далее - ответственное должностное лицо), в государственной информационной системе, используемой Орг</w:t>
      </w:r>
      <w:r w:rsidR="004C6ECC">
        <w:rPr>
          <w:rFonts w:ascii="Times New Roman" w:hAnsi="Times New Roman" w:cs="Times New Roman"/>
          <w:sz w:val="26"/>
          <w:szCs w:val="26"/>
        </w:rPr>
        <w:t xml:space="preserve">аном </w:t>
      </w:r>
      <w:r w:rsidRPr="00921742">
        <w:rPr>
          <w:rFonts w:ascii="Times New Roman" w:hAnsi="Times New Roman" w:cs="Times New Roman"/>
          <w:sz w:val="26"/>
          <w:szCs w:val="26"/>
        </w:rPr>
        <w:t>для предоставления муниципальной услуги (далее - ГИС).</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Ответственное должностное лицо:</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проверяет наличие электронных заявлений, поступивших посредством Единого портала государственных и муниципальных услуг (функций), с периодичностью не реже 2 раз в день;</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рассматривает поступившие заявления и приложенные образы документов (документы);</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производит действия в соответствии с </w:t>
      </w:r>
      <w:hyperlink w:anchor="P503">
        <w:r w:rsidRPr="00921742">
          <w:rPr>
            <w:rFonts w:ascii="Times New Roman" w:hAnsi="Times New Roman" w:cs="Times New Roman"/>
            <w:color w:val="0000FF"/>
            <w:sz w:val="26"/>
            <w:szCs w:val="26"/>
          </w:rPr>
          <w:t>пунктом 3.3</w:t>
        </w:r>
      </w:hyperlink>
      <w:r w:rsidRPr="00921742">
        <w:rPr>
          <w:rFonts w:ascii="Times New Roman" w:hAnsi="Times New Roman" w:cs="Times New Roman"/>
          <w:sz w:val="26"/>
          <w:szCs w:val="26"/>
        </w:rPr>
        <w:t xml:space="preserve"> настоящего административного регламента.</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3.5. Заявителю в качестве результата предоставления муниципальной услуги обеспечивается возможность получения документа:</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в форме электронного документа, подписанного усиленной квалифицированной электронной подписью должностного лица Органа, направленного заявителю в личный кабинет на Едином портале государственных и муниципальных услуг (функций);</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в виде бумажного документа, подтверждающего содержание электронного документа, который заявитель получает при личном обращении.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3.6.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 государственных и муниципальных услуг (функций),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lastRenderedPageBreak/>
        <w:t>При предоставлении муниципальной услуги в электронной форме заявителю направляется:</w:t>
      </w:r>
    </w:p>
    <w:p w:rsidR="00076185" w:rsidRPr="00921742" w:rsidRDefault="00076185">
      <w:pPr>
        <w:pStyle w:val="ConsPlusNormal"/>
        <w:spacing w:before="220"/>
        <w:ind w:firstLine="540"/>
        <w:jc w:val="both"/>
        <w:rPr>
          <w:rFonts w:ascii="Times New Roman" w:hAnsi="Times New Roman" w:cs="Times New Roman"/>
          <w:sz w:val="26"/>
          <w:szCs w:val="26"/>
        </w:rPr>
      </w:pPr>
      <w:proofErr w:type="gramStart"/>
      <w:r w:rsidRPr="00921742">
        <w:rPr>
          <w:rFonts w:ascii="Times New Roman" w:hAnsi="Times New Roman" w:cs="Times New Roman"/>
          <w:sz w:val="26"/>
          <w:szCs w:val="26"/>
        </w:rP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3.7. Оценка качества предоставления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proofErr w:type="gramStart"/>
      <w:r w:rsidRPr="00921742">
        <w:rPr>
          <w:rFonts w:ascii="Times New Roman" w:hAnsi="Times New Roman" w:cs="Times New Roman"/>
          <w:sz w:val="26"/>
          <w:szCs w:val="26"/>
        </w:rPr>
        <w:t xml:space="preserve">Оценка качества предоставления муниципальной услуги осуществляется в соответствии с </w:t>
      </w:r>
      <w:hyperlink r:id="rId32">
        <w:r w:rsidRPr="00921742">
          <w:rPr>
            <w:rFonts w:ascii="Times New Roman" w:hAnsi="Times New Roman" w:cs="Times New Roman"/>
            <w:color w:val="0000FF"/>
            <w:sz w:val="26"/>
            <w:szCs w:val="26"/>
          </w:rPr>
          <w:t>Правилами</w:t>
        </w:r>
      </w:hyperlink>
      <w:r w:rsidRPr="00921742">
        <w:rPr>
          <w:rFonts w:ascii="Times New Roman" w:hAnsi="Times New Roman" w:cs="Times New Roman"/>
          <w:sz w:val="26"/>
          <w:szCs w:val="26"/>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sidRPr="00921742">
        <w:rPr>
          <w:rFonts w:ascii="Times New Roman" w:hAnsi="Times New Roman" w:cs="Times New Roman"/>
          <w:sz w:val="26"/>
          <w:szCs w:val="26"/>
        </w:rPr>
        <w:t xml:space="preserve"> </w:t>
      </w:r>
      <w:proofErr w:type="gramStart"/>
      <w:r w:rsidRPr="00921742">
        <w:rPr>
          <w:rFonts w:ascii="Times New Roman" w:hAnsi="Times New Roman" w:cs="Times New Roman"/>
          <w:sz w:val="26"/>
          <w:szCs w:val="26"/>
        </w:rPr>
        <w:t xml:space="preserve">г. </w:t>
      </w:r>
      <w:r w:rsidR="004C6ECC">
        <w:rPr>
          <w:rFonts w:ascii="Times New Roman" w:hAnsi="Times New Roman" w:cs="Times New Roman"/>
          <w:sz w:val="26"/>
          <w:szCs w:val="26"/>
        </w:rPr>
        <w:t>№</w:t>
      </w:r>
      <w:r w:rsidRPr="00921742">
        <w:rPr>
          <w:rFonts w:ascii="Times New Roman" w:hAnsi="Times New Roman" w:cs="Times New Roman"/>
          <w:sz w:val="26"/>
          <w:szCs w:val="26"/>
        </w:rPr>
        <w:t xml:space="preserve">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sidRPr="00921742">
        <w:rPr>
          <w:rFonts w:ascii="Times New Roman" w:hAnsi="Times New Roman" w:cs="Times New Roman"/>
          <w:sz w:val="26"/>
          <w:szCs w:val="26"/>
        </w:rPr>
        <w:t xml:space="preserve"> решений о досрочном прекращении исполнения соответствующими руководителями своих должностных обязанностей".</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3.8. </w:t>
      </w:r>
      <w:proofErr w:type="gramStart"/>
      <w:r w:rsidRPr="00921742">
        <w:rPr>
          <w:rFonts w:ascii="Times New Roman" w:hAnsi="Times New Roman" w:cs="Times New Roman"/>
          <w:sz w:val="26"/>
          <w:szCs w:val="26"/>
        </w:rPr>
        <w:t xml:space="preserve">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в соответствии со </w:t>
      </w:r>
      <w:hyperlink r:id="rId33">
        <w:r w:rsidRPr="00921742">
          <w:rPr>
            <w:rFonts w:ascii="Times New Roman" w:hAnsi="Times New Roman" w:cs="Times New Roman"/>
            <w:color w:val="0000FF"/>
            <w:sz w:val="26"/>
            <w:szCs w:val="26"/>
          </w:rPr>
          <w:t>статьей 11.2</w:t>
        </w:r>
      </w:hyperlink>
      <w:r w:rsidRPr="00921742">
        <w:rPr>
          <w:rFonts w:ascii="Times New Roman" w:hAnsi="Times New Roman" w:cs="Times New Roman"/>
          <w:sz w:val="26"/>
          <w:szCs w:val="26"/>
        </w:rPr>
        <w:t xml:space="preserve"> Федерального закона </w:t>
      </w:r>
      <w:r w:rsidR="004C6ECC">
        <w:rPr>
          <w:rFonts w:ascii="Times New Roman" w:hAnsi="Times New Roman" w:cs="Times New Roman"/>
          <w:sz w:val="26"/>
          <w:szCs w:val="26"/>
        </w:rPr>
        <w:t>№</w:t>
      </w:r>
      <w:r w:rsidRPr="00921742">
        <w:rPr>
          <w:rFonts w:ascii="Times New Roman" w:hAnsi="Times New Roman" w:cs="Times New Roman"/>
          <w:sz w:val="26"/>
          <w:szCs w:val="26"/>
        </w:rPr>
        <w:t xml:space="preserve"> 210-ФЗ и в порядке, установленном </w:t>
      </w:r>
      <w:hyperlink r:id="rId34">
        <w:r w:rsidRPr="00921742">
          <w:rPr>
            <w:rFonts w:ascii="Times New Roman" w:hAnsi="Times New Roman" w:cs="Times New Roman"/>
            <w:color w:val="0000FF"/>
            <w:sz w:val="26"/>
            <w:szCs w:val="26"/>
          </w:rPr>
          <w:t>постановлением</w:t>
        </w:r>
      </w:hyperlink>
      <w:r w:rsidRPr="00921742">
        <w:rPr>
          <w:rFonts w:ascii="Times New Roman" w:hAnsi="Times New Roman" w:cs="Times New Roman"/>
          <w:sz w:val="26"/>
          <w:szCs w:val="26"/>
        </w:rPr>
        <w:t xml:space="preserve"> Правительства Российской Федерации от 20 ноября 2012 г. </w:t>
      </w:r>
      <w:r w:rsidR="00D17A71">
        <w:rPr>
          <w:rFonts w:ascii="Times New Roman" w:hAnsi="Times New Roman" w:cs="Times New Roman"/>
          <w:sz w:val="26"/>
          <w:szCs w:val="26"/>
        </w:rPr>
        <w:t>№</w:t>
      </w:r>
      <w:r w:rsidRPr="00921742">
        <w:rPr>
          <w:rFonts w:ascii="Times New Roman" w:hAnsi="Times New Roman" w:cs="Times New Roman"/>
          <w:sz w:val="26"/>
          <w:szCs w:val="26"/>
        </w:rPr>
        <w:t xml:space="preserve">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roofErr w:type="gramEnd"/>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Title"/>
        <w:jc w:val="center"/>
        <w:outlineLvl w:val="2"/>
        <w:rPr>
          <w:rFonts w:ascii="Times New Roman" w:hAnsi="Times New Roman" w:cs="Times New Roman"/>
          <w:sz w:val="26"/>
          <w:szCs w:val="26"/>
        </w:rPr>
      </w:pPr>
      <w:r w:rsidRPr="00921742">
        <w:rPr>
          <w:rFonts w:ascii="Times New Roman" w:hAnsi="Times New Roman" w:cs="Times New Roman"/>
          <w:sz w:val="26"/>
          <w:szCs w:val="26"/>
        </w:rPr>
        <w:t>III(II). Состав, последовательность и сроки</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выполнения административных процедур, требования</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lastRenderedPageBreak/>
        <w:t xml:space="preserve">к порядку их выполнения в органе, </w:t>
      </w:r>
      <w:proofErr w:type="gramStart"/>
      <w:r w:rsidRPr="00921742">
        <w:rPr>
          <w:rFonts w:ascii="Times New Roman" w:hAnsi="Times New Roman" w:cs="Times New Roman"/>
          <w:sz w:val="26"/>
          <w:szCs w:val="26"/>
        </w:rPr>
        <w:t>предоставляющим</w:t>
      </w:r>
      <w:proofErr w:type="gramEnd"/>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муниципальную услугу</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Состав административных процедур по предоставлению</w:t>
      </w:r>
    </w:p>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муниципальной услуги</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r w:rsidRPr="00921742">
        <w:rPr>
          <w:rFonts w:ascii="Times New Roman" w:hAnsi="Times New Roman" w:cs="Times New Roman"/>
          <w:sz w:val="26"/>
          <w:szCs w:val="26"/>
        </w:rPr>
        <w:t>3.9. Предоставление</w:t>
      </w:r>
      <w:r w:rsidR="00D17A71">
        <w:rPr>
          <w:rFonts w:ascii="Times New Roman" w:hAnsi="Times New Roman" w:cs="Times New Roman"/>
          <w:sz w:val="26"/>
          <w:szCs w:val="26"/>
        </w:rPr>
        <w:t xml:space="preserve"> муниципальной услуги в Органе </w:t>
      </w:r>
      <w:r w:rsidRPr="00921742">
        <w:rPr>
          <w:rFonts w:ascii="Times New Roman" w:hAnsi="Times New Roman" w:cs="Times New Roman"/>
          <w:sz w:val="26"/>
          <w:szCs w:val="26"/>
        </w:rPr>
        <w:t>включает следующие административные процедуры:</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1) прием и регистрация заявления и иных документов для предоставления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2)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3) принятие решения о предоставлении (об отказе в предоставлении)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4) уведомление заявителя о принятом решении, выдача заявителю результата предоставления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3.10.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указано в </w:t>
      </w:r>
      <w:hyperlink w:anchor="P56">
        <w:r w:rsidRPr="00921742">
          <w:rPr>
            <w:rFonts w:ascii="Times New Roman" w:hAnsi="Times New Roman" w:cs="Times New Roman"/>
            <w:color w:val="0000FF"/>
            <w:sz w:val="26"/>
            <w:szCs w:val="26"/>
          </w:rPr>
          <w:t>пункте 1.4</w:t>
        </w:r>
      </w:hyperlink>
      <w:r w:rsidRPr="00921742">
        <w:rPr>
          <w:rFonts w:ascii="Times New Roman" w:hAnsi="Times New Roman" w:cs="Times New Roman"/>
          <w:sz w:val="26"/>
          <w:szCs w:val="26"/>
        </w:rPr>
        <w:t xml:space="preserve"> настоящего административного регламента.</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Прием и регистрация заявления и иных документов</w:t>
      </w:r>
    </w:p>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для предоставления муниципальной услуги</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bookmarkStart w:id="10" w:name="P540"/>
      <w:bookmarkEnd w:id="10"/>
      <w:r w:rsidRPr="00921742">
        <w:rPr>
          <w:rFonts w:ascii="Times New Roman" w:hAnsi="Times New Roman" w:cs="Times New Roman"/>
          <w:sz w:val="26"/>
          <w:szCs w:val="26"/>
        </w:rPr>
        <w:t>3.11. Основанием для начала административной процедуры является поступление от заявителя заявления о предоставлении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на бумажном носителе непосредственно в Орган;</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на бумажном носителе в Орган через организацию почтовой связи, иную организацию, осуществляющую доставку корреспонденции.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1) Очная</w:t>
      </w:r>
      <w:r w:rsidR="004C6ECC">
        <w:rPr>
          <w:rFonts w:ascii="Times New Roman" w:hAnsi="Times New Roman" w:cs="Times New Roman"/>
          <w:sz w:val="26"/>
          <w:szCs w:val="26"/>
        </w:rPr>
        <w:t xml:space="preserve"> форма подачи документов (Орган</w:t>
      </w:r>
      <w:r w:rsidRPr="00921742">
        <w:rPr>
          <w:rFonts w:ascii="Times New Roman" w:hAnsi="Times New Roman" w:cs="Times New Roman"/>
          <w:sz w:val="26"/>
          <w:szCs w:val="26"/>
        </w:rPr>
        <w:t xml:space="preserve">)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w:t>
      </w:r>
      <w:hyperlink w:anchor="P170">
        <w:r w:rsidRPr="00921742">
          <w:rPr>
            <w:rFonts w:ascii="Times New Roman" w:hAnsi="Times New Roman" w:cs="Times New Roman"/>
            <w:color w:val="0000FF"/>
            <w:sz w:val="26"/>
            <w:szCs w:val="26"/>
          </w:rPr>
          <w:t>пунктах 2.6</w:t>
        </w:r>
      </w:hyperlink>
      <w:r w:rsidRPr="00921742">
        <w:rPr>
          <w:rFonts w:ascii="Times New Roman" w:hAnsi="Times New Roman" w:cs="Times New Roman"/>
          <w:sz w:val="26"/>
          <w:szCs w:val="26"/>
        </w:rPr>
        <w:t xml:space="preserve"> - </w:t>
      </w:r>
      <w:hyperlink w:anchor="P180">
        <w:r w:rsidRPr="00921742">
          <w:rPr>
            <w:rFonts w:ascii="Times New Roman" w:hAnsi="Times New Roman" w:cs="Times New Roman"/>
            <w:color w:val="0000FF"/>
            <w:sz w:val="26"/>
            <w:szCs w:val="26"/>
          </w:rPr>
          <w:t>2.6.1</w:t>
        </w:r>
      </w:hyperlink>
      <w:r w:rsidRPr="00921742">
        <w:rPr>
          <w:rFonts w:ascii="Times New Roman" w:hAnsi="Times New Roman" w:cs="Times New Roman"/>
          <w:sz w:val="26"/>
          <w:szCs w:val="26"/>
        </w:rPr>
        <w:t xml:space="preserve">, </w:t>
      </w:r>
      <w:hyperlink w:anchor="P209">
        <w:r w:rsidRPr="00921742">
          <w:rPr>
            <w:rFonts w:ascii="Times New Roman" w:hAnsi="Times New Roman" w:cs="Times New Roman"/>
            <w:color w:val="0000FF"/>
            <w:sz w:val="26"/>
            <w:szCs w:val="26"/>
          </w:rPr>
          <w:t>2.10</w:t>
        </w:r>
      </w:hyperlink>
      <w:r w:rsidRPr="00921742">
        <w:rPr>
          <w:rFonts w:ascii="Times New Roman" w:hAnsi="Times New Roman" w:cs="Times New Roman"/>
          <w:sz w:val="26"/>
          <w:szCs w:val="26"/>
        </w:rPr>
        <w:t xml:space="preserve"> настоящего административного регламента (в случае если заявитель представляет документы, указанные в </w:t>
      </w:r>
      <w:hyperlink w:anchor="P209">
        <w:r w:rsidRPr="00921742">
          <w:rPr>
            <w:rFonts w:ascii="Times New Roman" w:hAnsi="Times New Roman" w:cs="Times New Roman"/>
            <w:color w:val="0000FF"/>
            <w:sz w:val="26"/>
            <w:szCs w:val="26"/>
          </w:rPr>
          <w:t>пункте 2.10</w:t>
        </w:r>
      </w:hyperlink>
      <w:r w:rsidRPr="00921742">
        <w:rPr>
          <w:rFonts w:ascii="Times New Roman" w:hAnsi="Times New Roman" w:cs="Times New Roman"/>
          <w:sz w:val="26"/>
          <w:szCs w:val="26"/>
        </w:rPr>
        <w:t xml:space="preserve">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При очной форме подачи документов заявление о предоставлении муниципальной услуги может быть оформлено заявителем в ходе приема в Органе, либо оформлено заранее.</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lastRenderedPageBreak/>
        <w:t xml:space="preserve">По просьбе обратившегося лица заявление может быть оформлено специалистом </w:t>
      </w:r>
      <w:r w:rsidR="00D17A71">
        <w:rPr>
          <w:rFonts w:ascii="Times New Roman" w:hAnsi="Times New Roman" w:cs="Times New Roman"/>
          <w:sz w:val="26"/>
          <w:szCs w:val="26"/>
        </w:rPr>
        <w:t>Органа</w:t>
      </w:r>
      <w:r w:rsidRPr="00921742">
        <w:rPr>
          <w:rFonts w:ascii="Times New Roman" w:hAnsi="Times New Roman" w:cs="Times New Roman"/>
          <w:sz w:val="26"/>
          <w:szCs w:val="26"/>
        </w:rPr>
        <w:t>,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Специалист Органа, ответственный за прием документов, осуществляет следующие действия в ходе приема заявителя: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а) устанавливает предмет обращения, проверяет документ, удостоверяющий личность;</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б) проверяет полномочия заявителя;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w:t>
      </w:r>
      <w:hyperlink w:anchor="P170">
        <w:r w:rsidRPr="00921742">
          <w:rPr>
            <w:rFonts w:ascii="Times New Roman" w:hAnsi="Times New Roman" w:cs="Times New Roman"/>
            <w:color w:val="0000FF"/>
            <w:sz w:val="26"/>
            <w:szCs w:val="26"/>
          </w:rPr>
          <w:t>пунктом 2.6</w:t>
        </w:r>
      </w:hyperlink>
      <w:r w:rsidRPr="00921742">
        <w:rPr>
          <w:rFonts w:ascii="Times New Roman" w:hAnsi="Times New Roman" w:cs="Times New Roman"/>
          <w:sz w:val="26"/>
          <w:szCs w:val="26"/>
        </w:rPr>
        <w:t xml:space="preserve"> - </w:t>
      </w:r>
      <w:hyperlink w:anchor="P180">
        <w:r w:rsidRPr="00921742">
          <w:rPr>
            <w:rFonts w:ascii="Times New Roman" w:hAnsi="Times New Roman" w:cs="Times New Roman"/>
            <w:color w:val="0000FF"/>
            <w:sz w:val="26"/>
            <w:szCs w:val="26"/>
          </w:rPr>
          <w:t>2.6.1</w:t>
        </w:r>
      </w:hyperlink>
      <w:r w:rsidRPr="00921742">
        <w:rPr>
          <w:rFonts w:ascii="Times New Roman" w:hAnsi="Times New Roman" w:cs="Times New Roman"/>
          <w:sz w:val="26"/>
          <w:szCs w:val="26"/>
        </w:rPr>
        <w:t xml:space="preserve"> настоящего административного регламента;</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е) регистрирует заявление и представленные документы под индивидуальным порядковым номером в день их поступления;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ж) выдает заявителю расписку с описью представленных документов и указанием даты их принятия, подтверждающую принятие документов.</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При н</w:t>
      </w:r>
      <w:r w:rsidR="00D17A71">
        <w:rPr>
          <w:rFonts w:ascii="Times New Roman" w:hAnsi="Times New Roman" w:cs="Times New Roman"/>
          <w:sz w:val="26"/>
          <w:szCs w:val="26"/>
        </w:rPr>
        <w:t xml:space="preserve">еобходимости специалист Органа </w:t>
      </w:r>
      <w:r w:rsidRPr="00921742">
        <w:rPr>
          <w:rFonts w:ascii="Times New Roman" w:hAnsi="Times New Roman" w:cs="Times New Roman"/>
          <w:sz w:val="26"/>
          <w:szCs w:val="26"/>
        </w:rPr>
        <w:t>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При отсутствии у заявителя заполненного заявления или неправильном его заполнении специалист </w:t>
      </w:r>
      <w:r w:rsidR="00D17A71">
        <w:rPr>
          <w:rFonts w:ascii="Times New Roman" w:hAnsi="Times New Roman" w:cs="Times New Roman"/>
          <w:sz w:val="26"/>
          <w:szCs w:val="26"/>
        </w:rPr>
        <w:t>Органа</w:t>
      </w:r>
      <w:r w:rsidRPr="00921742">
        <w:rPr>
          <w:rFonts w:ascii="Times New Roman" w:hAnsi="Times New Roman" w:cs="Times New Roman"/>
          <w:sz w:val="26"/>
          <w:szCs w:val="26"/>
        </w:rPr>
        <w:t>, ответственный за прием документов, помогает заявителю заполнить заявление.</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Длительность осуществления всех необходимых действий не может превышать 15 минут.</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Заявителям предоставляется возможность предварительной записи на подачу заявления.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Предварительная запись на подачу заявления о предоставлении муниципальной услуги осуществляется следующим способом:</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посредством телефонной связи, личн</w:t>
      </w:r>
      <w:r w:rsidR="00D17A71">
        <w:rPr>
          <w:rFonts w:ascii="Times New Roman" w:hAnsi="Times New Roman" w:cs="Times New Roman"/>
          <w:sz w:val="26"/>
          <w:szCs w:val="26"/>
        </w:rPr>
        <w:t>ого обращения заявителя в Орган</w:t>
      </w:r>
      <w:r w:rsidRPr="00921742">
        <w:rPr>
          <w:rFonts w:ascii="Times New Roman" w:hAnsi="Times New Roman" w:cs="Times New Roman"/>
          <w:sz w:val="26"/>
          <w:szCs w:val="26"/>
        </w:rPr>
        <w:t>;</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через Единый портал государственных и муниципальных услуг (функций).</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При осуществлении предварительной записи посредством телефонной связи, личного обращения заявителя в Орган, заявитель сообщает следующие данные:</w:t>
      </w:r>
    </w:p>
    <w:p w:rsidR="00076185" w:rsidRPr="00921742" w:rsidRDefault="00076185">
      <w:pPr>
        <w:pStyle w:val="ConsPlusNormal"/>
        <w:spacing w:before="220"/>
        <w:ind w:firstLine="540"/>
        <w:jc w:val="both"/>
        <w:rPr>
          <w:rFonts w:ascii="Times New Roman" w:hAnsi="Times New Roman" w:cs="Times New Roman"/>
          <w:sz w:val="26"/>
          <w:szCs w:val="26"/>
        </w:rPr>
      </w:pPr>
      <w:proofErr w:type="gramStart"/>
      <w:r w:rsidRPr="00921742">
        <w:rPr>
          <w:rFonts w:ascii="Times New Roman" w:hAnsi="Times New Roman" w:cs="Times New Roman"/>
          <w:sz w:val="26"/>
          <w:szCs w:val="26"/>
        </w:rPr>
        <w:t>1) для заявителя - физического лица: фамилия, имя, отчество (последнее - при наличии);</w:t>
      </w:r>
      <w:proofErr w:type="gramEnd"/>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2) для заявителя - юридического лица: наименование юридического лица;</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3) номер телефона для связи с заявителем;</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lastRenderedPageBreak/>
        <w:t>4) адрес электронной почты заявителя (по желанию);</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5) желаемые дата и время подачи заявления (получения результатов оказания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При осуществлении предварительной записи</w:t>
      </w:r>
      <w:r w:rsidR="00D17A71">
        <w:rPr>
          <w:rFonts w:ascii="Times New Roman" w:hAnsi="Times New Roman" w:cs="Times New Roman"/>
          <w:sz w:val="26"/>
          <w:szCs w:val="26"/>
        </w:rPr>
        <w:t xml:space="preserve"> по телефону специалист Органа,</w:t>
      </w:r>
      <w:r w:rsidRPr="00921742">
        <w:rPr>
          <w:rFonts w:ascii="Times New Roman" w:hAnsi="Times New Roman" w:cs="Times New Roman"/>
          <w:sz w:val="26"/>
          <w:szCs w:val="26"/>
        </w:rPr>
        <w:t xml:space="preserve"> ответственный за прием документов, назначает время в часы приема с учетом времени, удобного гражданину, при этом заявителю сообщается время посещения и номер кабинета, в который следует обратиться.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При осуществлении предварительной записи путем личного обращения заявителю выдается талон-подтверждение, содержащий информацию о дате и времени подачи заявления, о выдаче результата муниципальной услуги, о номере кабинета, в который следует обратиться.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При осуществлении предварительной записи посредством Единого портала государственных и муниципальных услуг (функций) запись осуществляется в соответствии с </w:t>
      </w:r>
      <w:hyperlink r:id="rId35">
        <w:r w:rsidRPr="00921742">
          <w:rPr>
            <w:rFonts w:ascii="Times New Roman" w:hAnsi="Times New Roman" w:cs="Times New Roman"/>
            <w:color w:val="0000FF"/>
            <w:sz w:val="26"/>
            <w:szCs w:val="26"/>
          </w:rPr>
          <w:t>подпунктом "е" пункта 1</w:t>
        </w:r>
      </w:hyperlink>
      <w:r w:rsidRPr="00921742">
        <w:rPr>
          <w:rFonts w:ascii="Times New Roman" w:hAnsi="Times New Roman" w:cs="Times New Roman"/>
          <w:sz w:val="26"/>
          <w:szCs w:val="26"/>
        </w:rPr>
        <w:t xml:space="preserve"> Положения о федеральной государственной информационной системе "Единый портал государственных и муниципальных услуг (функций)", утвержденного постановлением Правительства Российской Федерации от 24 октября 2011 г. N 861.</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При осуществлении предварительной записи посредством Единого портала государственных и муниципальных услуг (функций), телефонной связи, либо путем личного обращения, заявителю предоставляется возможность ознакомления с графиком приема граждан в Органе, по вопросу предоставления муниципальной услуги. Заявителю обеспечивается возможность доступа записи на прием дат и интервалов времени приема, а также записи в любые свободные для приема дату и время в пределах установленного в Органе, графика приема граждан.</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Заявитель должен быть проинформирован, что запись аннулируется в случае его неявки по истечении 15 минут с назначенного времени приема.</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Заявитель вправе отказаться от предварительной записи.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Предварительная запись ведется в электронном виде либо на бумажном носителе.</w:t>
      </w:r>
    </w:p>
    <w:p w:rsidR="00076185" w:rsidRPr="00921742" w:rsidRDefault="00076185">
      <w:pPr>
        <w:pStyle w:val="ConsPlusNormal"/>
        <w:spacing w:before="220"/>
        <w:ind w:firstLine="540"/>
        <w:jc w:val="both"/>
        <w:rPr>
          <w:rFonts w:ascii="Times New Roman" w:hAnsi="Times New Roman" w:cs="Times New Roman"/>
          <w:sz w:val="26"/>
          <w:szCs w:val="26"/>
        </w:rPr>
      </w:pPr>
      <w:proofErr w:type="gramStart"/>
      <w:r w:rsidRPr="00921742">
        <w:rPr>
          <w:rFonts w:ascii="Times New Roman" w:hAnsi="Times New Roman" w:cs="Times New Roman"/>
          <w:sz w:val="26"/>
          <w:szCs w:val="26"/>
        </w:rPr>
        <w:t>При осуществлении записи на прием в Органе, по вопросу предоставления муниципальной услуги специалист Органа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roofErr w:type="gramEnd"/>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Продолжительность предварительной записи по телефону или в ходе личного приема на подачу заявления, или получение результата муниципальной услуги не должна превышать 5 минут.</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2) Заочная</w:t>
      </w:r>
      <w:r w:rsidR="004C6ECC">
        <w:rPr>
          <w:rFonts w:ascii="Times New Roman" w:hAnsi="Times New Roman" w:cs="Times New Roman"/>
          <w:sz w:val="26"/>
          <w:szCs w:val="26"/>
        </w:rPr>
        <w:t xml:space="preserve"> форма подачи документов (Орган</w:t>
      </w:r>
      <w:r w:rsidRPr="00921742">
        <w:rPr>
          <w:rFonts w:ascii="Times New Roman" w:hAnsi="Times New Roman" w:cs="Times New Roman"/>
          <w:sz w:val="26"/>
          <w:szCs w:val="26"/>
        </w:rPr>
        <w:t xml:space="preserve">) - направление заявления о </w:t>
      </w:r>
      <w:r w:rsidRPr="00921742">
        <w:rPr>
          <w:rFonts w:ascii="Times New Roman" w:hAnsi="Times New Roman" w:cs="Times New Roman"/>
          <w:sz w:val="26"/>
          <w:szCs w:val="26"/>
        </w:rPr>
        <w:lastRenderedPageBreak/>
        <w:t>предоставлении муниципальной услуги и иных документов через организацию почтовой связи, иную организацию, осуществляющую доставку корреспонденции.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При заочной форме подачи документов заявитель может направить заявление и документы, указанные в </w:t>
      </w:r>
      <w:hyperlink w:anchor="P170">
        <w:r w:rsidRPr="00921742">
          <w:rPr>
            <w:rFonts w:ascii="Times New Roman" w:hAnsi="Times New Roman" w:cs="Times New Roman"/>
            <w:color w:val="0000FF"/>
            <w:sz w:val="26"/>
            <w:szCs w:val="26"/>
          </w:rPr>
          <w:t>пунктах 2.6</w:t>
        </w:r>
      </w:hyperlink>
      <w:r w:rsidRPr="00921742">
        <w:rPr>
          <w:rFonts w:ascii="Times New Roman" w:hAnsi="Times New Roman" w:cs="Times New Roman"/>
          <w:sz w:val="26"/>
          <w:szCs w:val="26"/>
        </w:rPr>
        <w:t xml:space="preserve"> - </w:t>
      </w:r>
      <w:hyperlink w:anchor="P180">
        <w:r w:rsidRPr="00921742">
          <w:rPr>
            <w:rFonts w:ascii="Times New Roman" w:hAnsi="Times New Roman" w:cs="Times New Roman"/>
            <w:color w:val="0000FF"/>
            <w:sz w:val="26"/>
            <w:szCs w:val="26"/>
          </w:rPr>
          <w:t>2.6.1</w:t>
        </w:r>
      </w:hyperlink>
      <w:r w:rsidRPr="00921742">
        <w:rPr>
          <w:rFonts w:ascii="Times New Roman" w:hAnsi="Times New Roman" w:cs="Times New Roman"/>
          <w:sz w:val="26"/>
          <w:szCs w:val="26"/>
        </w:rPr>
        <w:t xml:space="preserve">, </w:t>
      </w:r>
      <w:hyperlink w:anchor="P209">
        <w:r w:rsidRPr="00921742">
          <w:rPr>
            <w:rFonts w:ascii="Times New Roman" w:hAnsi="Times New Roman" w:cs="Times New Roman"/>
            <w:color w:val="0000FF"/>
            <w:sz w:val="26"/>
            <w:szCs w:val="26"/>
          </w:rPr>
          <w:t>2.10</w:t>
        </w:r>
      </w:hyperlink>
      <w:r w:rsidRPr="00921742">
        <w:rPr>
          <w:rFonts w:ascii="Times New Roman" w:hAnsi="Times New Roman" w:cs="Times New Roman"/>
          <w:sz w:val="26"/>
          <w:szCs w:val="26"/>
        </w:rPr>
        <w:t xml:space="preserve"> настоящего административного регламента (в случае, если заявитель представляет документы, указанные в </w:t>
      </w:r>
      <w:hyperlink w:anchor="P209">
        <w:r w:rsidRPr="00921742">
          <w:rPr>
            <w:rFonts w:ascii="Times New Roman" w:hAnsi="Times New Roman" w:cs="Times New Roman"/>
            <w:color w:val="0000FF"/>
            <w:sz w:val="26"/>
            <w:szCs w:val="26"/>
          </w:rPr>
          <w:t>пункте 2.10</w:t>
        </w:r>
      </w:hyperlink>
      <w:r w:rsidRPr="00921742">
        <w:rPr>
          <w:rFonts w:ascii="Times New Roman" w:hAnsi="Times New Roman" w:cs="Times New Roman"/>
          <w:sz w:val="26"/>
          <w:szCs w:val="26"/>
        </w:rPr>
        <w:t xml:space="preserve"> настоящего административного регламента по собственной инициативе):</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в виде оригинала заявления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заявления является день поступления</w:t>
      </w:r>
      <w:r w:rsidR="004C6ECC">
        <w:rPr>
          <w:rFonts w:ascii="Times New Roman" w:hAnsi="Times New Roman" w:cs="Times New Roman"/>
          <w:sz w:val="26"/>
          <w:szCs w:val="26"/>
        </w:rPr>
        <w:t xml:space="preserve"> заявления и документов в Орган</w:t>
      </w:r>
      <w:r w:rsidRPr="00921742">
        <w:rPr>
          <w:rFonts w:ascii="Times New Roman" w:hAnsi="Times New Roman" w:cs="Times New Roman"/>
          <w:sz w:val="26"/>
          <w:szCs w:val="26"/>
        </w:rPr>
        <w:t>.</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Если заявитель обрат</w:t>
      </w:r>
      <w:r w:rsidR="004C6ECC">
        <w:rPr>
          <w:rFonts w:ascii="Times New Roman" w:hAnsi="Times New Roman" w:cs="Times New Roman"/>
          <w:sz w:val="26"/>
          <w:szCs w:val="26"/>
        </w:rPr>
        <w:t>ился заочно, специалист Органа</w:t>
      </w:r>
      <w:r w:rsidRPr="00921742">
        <w:rPr>
          <w:rFonts w:ascii="Times New Roman" w:hAnsi="Times New Roman" w:cs="Times New Roman"/>
          <w:sz w:val="26"/>
          <w:szCs w:val="26"/>
        </w:rPr>
        <w:t>, ответственный за прием документов:</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регистрирует его под индивидуальным порядковым номером в день поступления документов;</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проверяет правильность оформления заявления и правильность оформления иных документов, поступивших от заявителя;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проверяет представленные документы на предмет комплектности;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отправляет заявителю уведомление с описью принятых документов и указанием даты их принятия, подтверждающее принятие документов.</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Уведомление о приеме документов направляется заявителю не позднее дня, следующего за днем поступления заявления и документов, способом, который использовал (указал) заявитель при заочном обращении.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w:t>
      </w:r>
      <w:r w:rsidR="004C6ECC">
        <w:rPr>
          <w:rFonts w:ascii="Times New Roman" w:hAnsi="Times New Roman" w:cs="Times New Roman"/>
          <w:sz w:val="26"/>
          <w:szCs w:val="26"/>
        </w:rPr>
        <w:t>отдела архитектуры</w:t>
      </w:r>
      <w:r w:rsidRPr="00921742">
        <w:rPr>
          <w:rFonts w:ascii="Times New Roman" w:hAnsi="Times New Roman" w:cs="Times New Roman"/>
          <w:sz w:val="26"/>
          <w:szCs w:val="26"/>
        </w:rPr>
        <w:t>, ответственному за принятие решения.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В случае если заявитель не представил самостоятельно документы, указанные в </w:t>
      </w:r>
      <w:hyperlink w:anchor="P209">
        <w:r w:rsidRPr="00921742">
          <w:rPr>
            <w:rFonts w:ascii="Times New Roman" w:hAnsi="Times New Roman" w:cs="Times New Roman"/>
            <w:color w:val="0000FF"/>
            <w:sz w:val="26"/>
            <w:szCs w:val="26"/>
          </w:rPr>
          <w:t>пункте 2.10</w:t>
        </w:r>
      </w:hyperlink>
      <w:r w:rsidRPr="00921742">
        <w:rPr>
          <w:rFonts w:ascii="Times New Roman" w:hAnsi="Times New Roman" w:cs="Times New Roman"/>
          <w:sz w:val="26"/>
          <w:szCs w:val="26"/>
        </w:rPr>
        <w:t xml:space="preserve"> настоящего административного </w:t>
      </w:r>
      <w:r w:rsidR="004C6ECC">
        <w:rPr>
          <w:rFonts w:ascii="Times New Roman" w:hAnsi="Times New Roman" w:cs="Times New Roman"/>
          <w:sz w:val="26"/>
          <w:szCs w:val="26"/>
        </w:rPr>
        <w:t>регламента, специалист Органа</w:t>
      </w:r>
      <w:r w:rsidRPr="00921742">
        <w:rPr>
          <w:rFonts w:ascii="Times New Roman" w:hAnsi="Times New Roman" w:cs="Times New Roman"/>
          <w:sz w:val="26"/>
          <w:szCs w:val="26"/>
        </w:rPr>
        <w:t xml:space="preserve">, ответственный за прием документов, передает документы (дело) специалисту </w:t>
      </w:r>
      <w:r w:rsidR="004C6ECC">
        <w:rPr>
          <w:rFonts w:ascii="Times New Roman" w:hAnsi="Times New Roman" w:cs="Times New Roman"/>
          <w:sz w:val="26"/>
          <w:szCs w:val="26"/>
        </w:rPr>
        <w:t>отдела архитектуры</w:t>
      </w:r>
      <w:r w:rsidRPr="00921742">
        <w:rPr>
          <w:rFonts w:ascii="Times New Roman" w:hAnsi="Times New Roman" w:cs="Times New Roman"/>
          <w:sz w:val="26"/>
          <w:szCs w:val="26"/>
        </w:rPr>
        <w:t>, ответственному за межведомственное взаимодействие.</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3.11.1. Критерием принятия решения о приеме документов является наличие заявления и прилагаемых к нему документов.</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3.11.2. Максимальный срок исполнения административной процедуры составляет 1 рабочий день со дня поступления </w:t>
      </w:r>
      <w:r w:rsidR="001552F9">
        <w:rPr>
          <w:rFonts w:ascii="Times New Roman" w:hAnsi="Times New Roman" w:cs="Times New Roman"/>
          <w:sz w:val="26"/>
          <w:szCs w:val="26"/>
        </w:rPr>
        <w:t xml:space="preserve">в Орган </w:t>
      </w:r>
      <w:r w:rsidRPr="00921742">
        <w:rPr>
          <w:rFonts w:ascii="Times New Roman" w:hAnsi="Times New Roman" w:cs="Times New Roman"/>
          <w:sz w:val="26"/>
          <w:szCs w:val="26"/>
        </w:rPr>
        <w:t>заявления от заявителя о предоставлении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3.11.3. Результатом административной процедуры является одно из следующих действий:</w:t>
      </w:r>
    </w:p>
    <w:p w:rsidR="00076185" w:rsidRPr="00921742" w:rsidRDefault="004C6ECC">
      <w:pPr>
        <w:pStyle w:val="ConsPlusNormal"/>
        <w:spacing w:before="220"/>
        <w:ind w:firstLine="540"/>
        <w:jc w:val="both"/>
        <w:rPr>
          <w:rFonts w:ascii="Times New Roman" w:hAnsi="Times New Roman" w:cs="Times New Roman"/>
          <w:sz w:val="26"/>
          <w:szCs w:val="26"/>
        </w:rPr>
      </w:pPr>
      <w:r>
        <w:rPr>
          <w:rFonts w:ascii="Times New Roman" w:hAnsi="Times New Roman" w:cs="Times New Roman"/>
          <w:sz w:val="26"/>
          <w:szCs w:val="26"/>
        </w:rPr>
        <w:lastRenderedPageBreak/>
        <w:t xml:space="preserve">- прием и регистрация в Органе </w:t>
      </w:r>
      <w:r w:rsidR="00076185" w:rsidRPr="00921742">
        <w:rPr>
          <w:rFonts w:ascii="Times New Roman" w:hAnsi="Times New Roman" w:cs="Times New Roman"/>
          <w:sz w:val="26"/>
          <w:szCs w:val="26"/>
        </w:rPr>
        <w:t xml:space="preserve">заявления и документов, представленных заявителем, их передача специалисту </w:t>
      </w:r>
      <w:r>
        <w:rPr>
          <w:rFonts w:ascii="Times New Roman" w:hAnsi="Times New Roman" w:cs="Times New Roman"/>
          <w:sz w:val="26"/>
          <w:szCs w:val="26"/>
        </w:rPr>
        <w:t>отдела архитектуры</w:t>
      </w:r>
      <w:r w:rsidR="00076185" w:rsidRPr="00921742">
        <w:rPr>
          <w:rFonts w:ascii="Times New Roman" w:hAnsi="Times New Roman" w:cs="Times New Roman"/>
          <w:sz w:val="26"/>
          <w:szCs w:val="26"/>
        </w:rPr>
        <w:t>, ответственному за принятие решений о предоставлении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w:t>
      </w:r>
      <w:r w:rsidR="004C6ECC">
        <w:rPr>
          <w:rFonts w:ascii="Times New Roman" w:hAnsi="Times New Roman" w:cs="Times New Roman"/>
          <w:sz w:val="26"/>
          <w:szCs w:val="26"/>
        </w:rPr>
        <w:t xml:space="preserve"> прием и регистрация в Органе, </w:t>
      </w:r>
      <w:r w:rsidRPr="00921742">
        <w:rPr>
          <w:rFonts w:ascii="Times New Roman" w:hAnsi="Times New Roman" w:cs="Times New Roman"/>
          <w:sz w:val="26"/>
          <w:szCs w:val="26"/>
        </w:rPr>
        <w:t xml:space="preserve">заявления и документов, представленных заявителем, и их передача специалисту </w:t>
      </w:r>
      <w:r w:rsidR="004C6ECC">
        <w:rPr>
          <w:rFonts w:ascii="Times New Roman" w:hAnsi="Times New Roman" w:cs="Times New Roman"/>
          <w:sz w:val="26"/>
          <w:szCs w:val="26"/>
        </w:rPr>
        <w:t>отдела архитектуры</w:t>
      </w:r>
      <w:r w:rsidRPr="00921742">
        <w:rPr>
          <w:rFonts w:ascii="Times New Roman" w:hAnsi="Times New Roman" w:cs="Times New Roman"/>
          <w:sz w:val="26"/>
          <w:szCs w:val="26"/>
        </w:rPr>
        <w:t xml:space="preserve">, ответственному за межведомственное взаимодействие (в случае, если заявитель самостоятельно не представил документы, указанные в </w:t>
      </w:r>
      <w:hyperlink w:anchor="P209">
        <w:r w:rsidRPr="00921742">
          <w:rPr>
            <w:rFonts w:ascii="Times New Roman" w:hAnsi="Times New Roman" w:cs="Times New Roman"/>
            <w:color w:val="0000FF"/>
            <w:sz w:val="26"/>
            <w:szCs w:val="26"/>
          </w:rPr>
          <w:t>пункте 2.10</w:t>
        </w:r>
      </w:hyperlink>
      <w:r w:rsidRPr="00921742">
        <w:rPr>
          <w:rFonts w:ascii="Times New Roman" w:hAnsi="Times New Roman" w:cs="Times New Roman"/>
          <w:sz w:val="26"/>
          <w:szCs w:val="26"/>
        </w:rPr>
        <w:t xml:space="preserve"> настоящего административного регламента).</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Результат административной процедуры фиксируется в системе электронного документооборота исполнителем, ответственным за выполнение административной процедуры.</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Направление специалистом межведомственных запросов</w:t>
      </w:r>
    </w:p>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в органы государственной власти, органы местного</w:t>
      </w:r>
    </w:p>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самоуправления и подведомственные этим органам</w:t>
      </w:r>
    </w:p>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организации в случае, если определенные документы</w:t>
      </w:r>
    </w:p>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не были представлены заявителем самостоятельно</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3.12. </w:t>
      </w:r>
      <w:proofErr w:type="gramStart"/>
      <w:r w:rsidRPr="00921742">
        <w:rPr>
          <w:rFonts w:ascii="Times New Roman" w:hAnsi="Times New Roman" w:cs="Times New Roman"/>
          <w:sz w:val="26"/>
          <w:szCs w:val="26"/>
        </w:rPr>
        <w:t xml:space="preserve">Основанием для начала административной процедуры является получение специалистом </w:t>
      </w:r>
      <w:r w:rsidR="004C6ECC">
        <w:rPr>
          <w:rFonts w:ascii="Times New Roman" w:hAnsi="Times New Roman" w:cs="Times New Roman"/>
          <w:sz w:val="26"/>
          <w:szCs w:val="26"/>
        </w:rPr>
        <w:t>отдела архитектуры</w:t>
      </w:r>
      <w:r w:rsidRPr="00921742">
        <w:rPr>
          <w:rFonts w:ascii="Times New Roman" w:hAnsi="Times New Roman" w:cs="Times New Roman"/>
          <w:sz w:val="26"/>
          <w:szCs w:val="26"/>
        </w:rPr>
        <w:t xml:space="preserve">,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w:t>
      </w:r>
      <w:hyperlink w:anchor="P209">
        <w:r w:rsidRPr="00921742">
          <w:rPr>
            <w:rFonts w:ascii="Times New Roman" w:hAnsi="Times New Roman" w:cs="Times New Roman"/>
            <w:color w:val="0000FF"/>
            <w:sz w:val="26"/>
            <w:szCs w:val="26"/>
          </w:rPr>
          <w:t>пункте 2.10</w:t>
        </w:r>
      </w:hyperlink>
      <w:r w:rsidRPr="00921742">
        <w:rPr>
          <w:rFonts w:ascii="Times New Roman" w:hAnsi="Times New Roman" w:cs="Times New Roman"/>
          <w:sz w:val="26"/>
          <w:szCs w:val="26"/>
        </w:rPr>
        <w:t xml:space="preserve"> настоящего административного регламента (в случае, если заявитель не представил документы, указанные в </w:t>
      </w:r>
      <w:hyperlink w:anchor="P209">
        <w:r w:rsidRPr="00921742">
          <w:rPr>
            <w:rFonts w:ascii="Times New Roman" w:hAnsi="Times New Roman" w:cs="Times New Roman"/>
            <w:color w:val="0000FF"/>
            <w:sz w:val="26"/>
            <w:szCs w:val="26"/>
          </w:rPr>
          <w:t>пункте 2.10</w:t>
        </w:r>
      </w:hyperlink>
      <w:r w:rsidRPr="00921742">
        <w:rPr>
          <w:rFonts w:ascii="Times New Roman" w:hAnsi="Times New Roman" w:cs="Times New Roman"/>
          <w:sz w:val="26"/>
          <w:szCs w:val="26"/>
        </w:rPr>
        <w:t xml:space="preserve"> настоящего административного регламента по собственной инициативе).</w:t>
      </w:r>
      <w:proofErr w:type="gramEnd"/>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Специалист </w:t>
      </w:r>
      <w:r w:rsidR="004C6ECC">
        <w:rPr>
          <w:rFonts w:ascii="Times New Roman" w:hAnsi="Times New Roman" w:cs="Times New Roman"/>
          <w:sz w:val="26"/>
          <w:szCs w:val="26"/>
        </w:rPr>
        <w:t>отдела архитектуры</w:t>
      </w:r>
      <w:r w:rsidRPr="00921742">
        <w:rPr>
          <w:rFonts w:ascii="Times New Roman" w:hAnsi="Times New Roman" w:cs="Times New Roman"/>
          <w:sz w:val="26"/>
          <w:szCs w:val="26"/>
        </w:rPr>
        <w:t>, ответственный за межведомственное взаимодействие, не позднее дня, следующего за днем поступления запроса:</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оформляет межведомственные запросы;</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подписывает оформленный межведомственный запрос у лица, ответственного за подписание межведомственного запроса;</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регистрирует межведомственный запрос в соответствующем реестре;</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направляет межведомственный запрос в соответствующий орган или организацию.</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Направление запросов, </w:t>
      </w:r>
      <w:proofErr w:type="gramStart"/>
      <w:r w:rsidRPr="00921742">
        <w:rPr>
          <w:rFonts w:ascii="Times New Roman" w:hAnsi="Times New Roman" w:cs="Times New Roman"/>
          <w:sz w:val="26"/>
          <w:szCs w:val="26"/>
        </w:rPr>
        <w:t>контроль за</w:t>
      </w:r>
      <w:proofErr w:type="gramEnd"/>
      <w:r w:rsidRPr="00921742">
        <w:rPr>
          <w:rFonts w:ascii="Times New Roman" w:hAnsi="Times New Roman" w:cs="Times New Roman"/>
          <w:sz w:val="26"/>
          <w:szCs w:val="26"/>
        </w:rPr>
        <w:t xml:space="preserve"> получением ответов на запросы и своевременной передачей указанных ответов в </w:t>
      </w:r>
      <w:r w:rsidR="00F97449">
        <w:rPr>
          <w:rFonts w:ascii="Times New Roman" w:hAnsi="Times New Roman" w:cs="Times New Roman"/>
          <w:sz w:val="26"/>
          <w:szCs w:val="26"/>
        </w:rPr>
        <w:t>Орган</w:t>
      </w:r>
      <w:r w:rsidRPr="00921742">
        <w:rPr>
          <w:rFonts w:ascii="Times New Roman" w:hAnsi="Times New Roman" w:cs="Times New Roman"/>
          <w:sz w:val="26"/>
          <w:szCs w:val="26"/>
        </w:rPr>
        <w:t xml:space="preserve">, осуществляет специалист </w:t>
      </w:r>
      <w:r w:rsidR="00F97449">
        <w:rPr>
          <w:rFonts w:ascii="Times New Roman" w:hAnsi="Times New Roman" w:cs="Times New Roman"/>
          <w:sz w:val="26"/>
          <w:szCs w:val="26"/>
        </w:rPr>
        <w:t>отдела архитектуры</w:t>
      </w:r>
      <w:r w:rsidRPr="00921742">
        <w:rPr>
          <w:rFonts w:ascii="Times New Roman" w:hAnsi="Times New Roman" w:cs="Times New Roman"/>
          <w:sz w:val="26"/>
          <w:szCs w:val="26"/>
        </w:rPr>
        <w:t>, ответственный за межведомственное взаимодействие.</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В день получения всех требуемых ответов на межведомственные запросы специалист </w:t>
      </w:r>
      <w:r w:rsidR="00F97449">
        <w:rPr>
          <w:rFonts w:ascii="Times New Roman" w:hAnsi="Times New Roman" w:cs="Times New Roman"/>
          <w:sz w:val="26"/>
          <w:szCs w:val="26"/>
        </w:rPr>
        <w:t xml:space="preserve">отдела архитектуры </w:t>
      </w:r>
      <w:r w:rsidRPr="00921742">
        <w:rPr>
          <w:rFonts w:ascii="Times New Roman" w:hAnsi="Times New Roman" w:cs="Times New Roman"/>
          <w:sz w:val="26"/>
          <w:szCs w:val="26"/>
        </w:rPr>
        <w:t>прин</w:t>
      </w:r>
      <w:r w:rsidR="00F97449">
        <w:rPr>
          <w:rFonts w:ascii="Times New Roman" w:hAnsi="Times New Roman" w:cs="Times New Roman"/>
          <w:sz w:val="26"/>
          <w:szCs w:val="26"/>
        </w:rPr>
        <w:t>имает</w:t>
      </w:r>
      <w:r w:rsidRPr="00921742">
        <w:rPr>
          <w:rFonts w:ascii="Times New Roman" w:hAnsi="Times New Roman" w:cs="Times New Roman"/>
          <w:sz w:val="26"/>
          <w:szCs w:val="26"/>
        </w:rPr>
        <w:t xml:space="preserve"> решени</w:t>
      </w:r>
      <w:r w:rsidR="00F97449">
        <w:rPr>
          <w:rFonts w:ascii="Times New Roman" w:hAnsi="Times New Roman" w:cs="Times New Roman"/>
          <w:sz w:val="26"/>
          <w:szCs w:val="26"/>
        </w:rPr>
        <w:t>е</w:t>
      </w:r>
      <w:r w:rsidRPr="00921742">
        <w:rPr>
          <w:rFonts w:ascii="Times New Roman" w:hAnsi="Times New Roman" w:cs="Times New Roman"/>
          <w:sz w:val="26"/>
          <w:szCs w:val="26"/>
        </w:rPr>
        <w:t xml:space="preserve"> о предоставлении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lastRenderedPageBreak/>
        <w:t xml:space="preserve">3.12.1.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w:t>
      </w:r>
      <w:hyperlink w:anchor="P209">
        <w:r w:rsidRPr="00921742">
          <w:rPr>
            <w:rFonts w:ascii="Times New Roman" w:hAnsi="Times New Roman" w:cs="Times New Roman"/>
            <w:color w:val="0000FF"/>
            <w:sz w:val="26"/>
            <w:szCs w:val="26"/>
          </w:rPr>
          <w:t>пункте 2.10</w:t>
        </w:r>
      </w:hyperlink>
      <w:r w:rsidRPr="00921742">
        <w:rPr>
          <w:rFonts w:ascii="Times New Roman" w:hAnsi="Times New Roman" w:cs="Times New Roman"/>
          <w:sz w:val="26"/>
          <w:szCs w:val="26"/>
        </w:rPr>
        <w:t xml:space="preserve"> настоящего административного регламента.</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3.12.2. Максимальный срок исполнения административной процедуры составляет 5 рабочих дней со дня получения специалистом </w:t>
      </w:r>
      <w:r w:rsidR="004C6ECC">
        <w:rPr>
          <w:rFonts w:ascii="Times New Roman" w:hAnsi="Times New Roman" w:cs="Times New Roman"/>
          <w:sz w:val="26"/>
          <w:szCs w:val="26"/>
        </w:rPr>
        <w:t>отдела архитектуры</w:t>
      </w:r>
      <w:r w:rsidRPr="00921742">
        <w:rPr>
          <w:rFonts w:ascii="Times New Roman" w:hAnsi="Times New Roman" w:cs="Times New Roman"/>
          <w:sz w:val="26"/>
          <w:szCs w:val="26"/>
        </w:rPr>
        <w:t>, ответственным за межведомственное взаимодействие, документов и информации для направления межведомственных запросов.</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3.12.3. Результатом исполнения административной процедуры является получение документов, и их направление </w:t>
      </w:r>
      <w:proofErr w:type="gramStart"/>
      <w:r w:rsidRPr="00921742">
        <w:rPr>
          <w:rFonts w:ascii="Times New Roman" w:hAnsi="Times New Roman" w:cs="Times New Roman"/>
          <w:sz w:val="26"/>
          <w:szCs w:val="26"/>
        </w:rPr>
        <w:t>в</w:t>
      </w:r>
      <w:proofErr w:type="gramEnd"/>
      <w:r w:rsidRPr="00921742">
        <w:rPr>
          <w:rFonts w:ascii="Times New Roman" w:hAnsi="Times New Roman" w:cs="Times New Roman"/>
          <w:sz w:val="26"/>
          <w:szCs w:val="26"/>
        </w:rPr>
        <w:t xml:space="preserve"> </w:t>
      </w:r>
      <w:proofErr w:type="gramStart"/>
      <w:r w:rsidR="004C6ECC">
        <w:rPr>
          <w:rFonts w:ascii="Times New Roman" w:hAnsi="Times New Roman" w:cs="Times New Roman"/>
          <w:sz w:val="26"/>
          <w:szCs w:val="26"/>
        </w:rPr>
        <w:t>отдела</w:t>
      </w:r>
      <w:proofErr w:type="gramEnd"/>
      <w:r w:rsidR="004C6ECC">
        <w:rPr>
          <w:rFonts w:ascii="Times New Roman" w:hAnsi="Times New Roman" w:cs="Times New Roman"/>
          <w:sz w:val="26"/>
          <w:szCs w:val="26"/>
        </w:rPr>
        <w:t xml:space="preserve"> архитектуры</w:t>
      </w:r>
      <w:r w:rsidRPr="00921742">
        <w:rPr>
          <w:rFonts w:ascii="Times New Roman" w:hAnsi="Times New Roman" w:cs="Times New Roman"/>
          <w:sz w:val="26"/>
          <w:szCs w:val="26"/>
        </w:rPr>
        <w:t xml:space="preserve"> для принятия решения о предоставлении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Способом фиксации результата административной процедуры является регистрация запрашиваемых документов в журнале исходящей документации или в системе межведомственного электронного взаимодействия исполнителем, ответственным за выполнение административной процедуры.</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Принятие решения о предоставлении</w:t>
      </w:r>
    </w:p>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(об отказе в предоставлении) муниципальной услуги</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3.13. Основанием для начала административной процедуры является наличие в </w:t>
      </w:r>
      <w:r w:rsidR="004C6ECC">
        <w:rPr>
          <w:rFonts w:ascii="Times New Roman" w:hAnsi="Times New Roman" w:cs="Times New Roman"/>
          <w:sz w:val="26"/>
          <w:szCs w:val="26"/>
        </w:rPr>
        <w:t>отделе архитектуры</w:t>
      </w:r>
      <w:r w:rsidRPr="00921742">
        <w:rPr>
          <w:rFonts w:ascii="Times New Roman" w:hAnsi="Times New Roman" w:cs="Times New Roman"/>
          <w:sz w:val="26"/>
          <w:szCs w:val="26"/>
        </w:rPr>
        <w:t xml:space="preserve"> зарегистрированных документов, указанных в </w:t>
      </w:r>
      <w:hyperlink w:anchor="P170">
        <w:r w:rsidRPr="00921742">
          <w:rPr>
            <w:rFonts w:ascii="Times New Roman" w:hAnsi="Times New Roman" w:cs="Times New Roman"/>
            <w:color w:val="0000FF"/>
            <w:sz w:val="26"/>
            <w:szCs w:val="26"/>
          </w:rPr>
          <w:t>пунктах 2.6</w:t>
        </w:r>
      </w:hyperlink>
      <w:r w:rsidRPr="00921742">
        <w:rPr>
          <w:rFonts w:ascii="Times New Roman" w:hAnsi="Times New Roman" w:cs="Times New Roman"/>
          <w:sz w:val="26"/>
          <w:szCs w:val="26"/>
        </w:rPr>
        <w:t xml:space="preserve"> - </w:t>
      </w:r>
      <w:hyperlink w:anchor="P180">
        <w:r w:rsidRPr="00921742">
          <w:rPr>
            <w:rFonts w:ascii="Times New Roman" w:hAnsi="Times New Roman" w:cs="Times New Roman"/>
            <w:color w:val="0000FF"/>
            <w:sz w:val="26"/>
            <w:szCs w:val="26"/>
          </w:rPr>
          <w:t>2.6.1</w:t>
        </w:r>
      </w:hyperlink>
      <w:r w:rsidRPr="00921742">
        <w:rPr>
          <w:rFonts w:ascii="Times New Roman" w:hAnsi="Times New Roman" w:cs="Times New Roman"/>
          <w:sz w:val="26"/>
          <w:szCs w:val="26"/>
        </w:rPr>
        <w:t xml:space="preserve"> настоящего административного регламента.</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При рассмотрении комплекта документов для предоставления муниципальной услуги специалист </w:t>
      </w:r>
      <w:r w:rsidR="004C6ECC">
        <w:rPr>
          <w:rFonts w:ascii="Times New Roman" w:hAnsi="Times New Roman" w:cs="Times New Roman"/>
          <w:sz w:val="26"/>
          <w:szCs w:val="26"/>
        </w:rPr>
        <w:t>отдел архитектуры</w:t>
      </w:r>
      <w:r w:rsidRPr="00921742">
        <w:rPr>
          <w:rFonts w:ascii="Times New Roman" w:hAnsi="Times New Roman" w:cs="Times New Roman"/>
          <w:sz w:val="26"/>
          <w:szCs w:val="26"/>
        </w:rPr>
        <w:t>:</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 определяет соответствие представленных документов требованиям, установленным в </w:t>
      </w:r>
      <w:hyperlink w:anchor="P170">
        <w:r w:rsidRPr="00921742">
          <w:rPr>
            <w:rFonts w:ascii="Times New Roman" w:hAnsi="Times New Roman" w:cs="Times New Roman"/>
            <w:color w:val="0000FF"/>
            <w:sz w:val="26"/>
            <w:szCs w:val="26"/>
          </w:rPr>
          <w:t>пунктах 2.6</w:t>
        </w:r>
      </w:hyperlink>
      <w:r w:rsidRPr="00921742">
        <w:rPr>
          <w:rFonts w:ascii="Times New Roman" w:hAnsi="Times New Roman" w:cs="Times New Roman"/>
          <w:sz w:val="26"/>
          <w:szCs w:val="26"/>
        </w:rPr>
        <w:t xml:space="preserve"> - </w:t>
      </w:r>
      <w:hyperlink w:anchor="P180">
        <w:r w:rsidRPr="00921742">
          <w:rPr>
            <w:rFonts w:ascii="Times New Roman" w:hAnsi="Times New Roman" w:cs="Times New Roman"/>
            <w:color w:val="0000FF"/>
            <w:sz w:val="26"/>
            <w:szCs w:val="26"/>
          </w:rPr>
          <w:t>2.6.1</w:t>
        </w:r>
      </w:hyperlink>
      <w:r w:rsidRPr="00921742">
        <w:rPr>
          <w:rFonts w:ascii="Times New Roman" w:hAnsi="Times New Roman" w:cs="Times New Roman"/>
          <w:sz w:val="26"/>
          <w:szCs w:val="26"/>
        </w:rPr>
        <w:t xml:space="preserve">, </w:t>
      </w:r>
      <w:hyperlink w:anchor="P209">
        <w:r w:rsidRPr="00921742">
          <w:rPr>
            <w:rFonts w:ascii="Times New Roman" w:hAnsi="Times New Roman" w:cs="Times New Roman"/>
            <w:color w:val="0000FF"/>
            <w:sz w:val="26"/>
            <w:szCs w:val="26"/>
          </w:rPr>
          <w:t>2.10</w:t>
        </w:r>
      </w:hyperlink>
      <w:r w:rsidRPr="00921742">
        <w:rPr>
          <w:rFonts w:ascii="Times New Roman" w:hAnsi="Times New Roman" w:cs="Times New Roman"/>
          <w:sz w:val="26"/>
          <w:szCs w:val="26"/>
        </w:rPr>
        <w:t xml:space="preserve"> настоящего административного регламента;</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 анализирует содержащуюся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w:t>
      </w:r>
      <w:r w:rsidR="004C6ECC">
        <w:rPr>
          <w:rFonts w:ascii="Times New Roman" w:hAnsi="Times New Roman" w:cs="Times New Roman"/>
          <w:sz w:val="26"/>
          <w:szCs w:val="26"/>
        </w:rPr>
        <w:t>отдела архитектуры</w:t>
      </w:r>
      <w:r w:rsidRPr="00921742">
        <w:rPr>
          <w:rFonts w:ascii="Times New Roman" w:hAnsi="Times New Roman" w:cs="Times New Roman"/>
          <w:sz w:val="26"/>
          <w:szCs w:val="26"/>
        </w:rPr>
        <w:t xml:space="preserve">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 устанавливает факт отсутствия или наличия оснований для отказа в предоставлении муниципальной услуги, предусмотренных </w:t>
      </w:r>
      <w:hyperlink w:anchor="P254">
        <w:r w:rsidRPr="00921742">
          <w:rPr>
            <w:rFonts w:ascii="Times New Roman" w:hAnsi="Times New Roman" w:cs="Times New Roman"/>
            <w:color w:val="0000FF"/>
            <w:sz w:val="26"/>
            <w:szCs w:val="26"/>
          </w:rPr>
          <w:t>пунктом 2.14</w:t>
        </w:r>
      </w:hyperlink>
      <w:r w:rsidRPr="00921742">
        <w:rPr>
          <w:rFonts w:ascii="Times New Roman" w:hAnsi="Times New Roman" w:cs="Times New Roman"/>
          <w:sz w:val="26"/>
          <w:szCs w:val="26"/>
        </w:rPr>
        <w:t xml:space="preserve"> настоящего административного регламента.</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устанавливает соответствие заявителя критериям, необходимым для предоставления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Специалист </w:t>
      </w:r>
      <w:r w:rsidR="004A0ABC">
        <w:rPr>
          <w:rFonts w:ascii="Times New Roman" w:hAnsi="Times New Roman" w:cs="Times New Roman"/>
          <w:sz w:val="26"/>
          <w:szCs w:val="26"/>
        </w:rPr>
        <w:t>отдела архитект</w:t>
      </w:r>
      <w:r w:rsidR="004C6ECC">
        <w:rPr>
          <w:rFonts w:ascii="Times New Roman" w:hAnsi="Times New Roman" w:cs="Times New Roman"/>
          <w:sz w:val="26"/>
          <w:szCs w:val="26"/>
        </w:rPr>
        <w:t>уры</w:t>
      </w:r>
      <w:r w:rsidRPr="00921742">
        <w:rPr>
          <w:rFonts w:ascii="Times New Roman" w:hAnsi="Times New Roman" w:cs="Times New Roman"/>
          <w:sz w:val="26"/>
          <w:szCs w:val="26"/>
        </w:rPr>
        <w:t>, ответственный за принятие решения о предоставлении услуги, по результатам проверки готовит один из следующих документов:</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1) По принятию решения о подготовке документации по планировке территории (проекта планировки территории и проекта </w:t>
      </w:r>
      <w:proofErr w:type="gramStart"/>
      <w:r w:rsidRPr="00921742">
        <w:rPr>
          <w:rFonts w:ascii="Times New Roman" w:hAnsi="Times New Roman" w:cs="Times New Roman"/>
          <w:sz w:val="26"/>
          <w:szCs w:val="26"/>
        </w:rPr>
        <w:t xml:space="preserve">межевания </w:t>
      </w:r>
      <w:r w:rsidRPr="00921742">
        <w:rPr>
          <w:rFonts w:ascii="Times New Roman" w:hAnsi="Times New Roman" w:cs="Times New Roman"/>
          <w:sz w:val="26"/>
          <w:szCs w:val="26"/>
        </w:rPr>
        <w:lastRenderedPageBreak/>
        <w:t>территории/проекта планировки территории/проекта межевания территории</w:t>
      </w:r>
      <w:proofErr w:type="gramEnd"/>
      <w:r w:rsidRPr="00921742">
        <w:rPr>
          <w:rFonts w:ascii="Times New Roman" w:hAnsi="Times New Roman" w:cs="Times New Roman"/>
          <w:sz w:val="26"/>
          <w:szCs w:val="26"/>
        </w:rPr>
        <w:t>):</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решения о подготовке документации;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решение об отказе в подготовке документации.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2) По принятию решения об утверждении документации по планировке территории (проекта планировки территории и проекта </w:t>
      </w:r>
      <w:proofErr w:type="gramStart"/>
      <w:r w:rsidRPr="00921742">
        <w:rPr>
          <w:rFonts w:ascii="Times New Roman" w:hAnsi="Times New Roman" w:cs="Times New Roman"/>
          <w:sz w:val="26"/>
          <w:szCs w:val="26"/>
        </w:rPr>
        <w:t>межевания территории/проекта планировки территории/проекта межевания территории/внесения изменений</w:t>
      </w:r>
      <w:proofErr w:type="gramEnd"/>
      <w:r w:rsidRPr="00921742">
        <w:rPr>
          <w:rFonts w:ascii="Times New Roman" w:hAnsi="Times New Roman" w:cs="Times New Roman"/>
          <w:sz w:val="26"/>
          <w:szCs w:val="26"/>
        </w:rPr>
        <w:t xml:space="preserve"> в документацию по планировке территории):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решения об утверждении документации;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 решения об отклонении документации (в случае наличия оснований, предусмотренных </w:t>
      </w:r>
      <w:hyperlink w:anchor="P254">
        <w:r w:rsidRPr="00921742">
          <w:rPr>
            <w:rFonts w:ascii="Times New Roman" w:hAnsi="Times New Roman" w:cs="Times New Roman"/>
            <w:color w:val="0000FF"/>
            <w:sz w:val="26"/>
            <w:szCs w:val="26"/>
          </w:rPr>
          <w:t>пунктом 2.14</w:t>
        </w:r>
      </w:hyperlink>
      <w:r w:rsidRPr="00921742">
        <w:rPr>
          <w:rFonts w:ascii="Times New Roman" w:hAnsi="Times New Roman" w:cs="Times New Roman"/>
          <w:sz w:val="26"/>
          <w:szCs w:val="26"/>
        </w:rPr>
        <w:t xml:space="preserve"> настоящего административного регламента).</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Специалист </w:t>
      </w:r>
      <w:r w:rsidR="004A0ABC">
        <w:rPr>
          <w:rFonts w:ascii="Times New Roman" w:hAnsi="Times New Roman" w:cs="Times New Roman"/>
          <w:sz w:val="26"/>
          <w:szCs w:val="26"/>
        </w:rPr>
        <w:t>отдела архитектуры</w:t>
      </w:r>
      <w:r w:rsidRPr="00921742">
        <w:rPr>
          <w:rFonts w:ascii="Times New Roman" w:hAnsi="Times New Roman" w:cs="Times New Roman"/>
          <w:sz w:val="26"/>
          <w:szCs w:val="26"/>
        </w:rPr>
        <w:t>, ответственный за принятие решения о предоставлении услуги, в течение 6 рабочих дней осуществляет оформление в двух экземплярах решения: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о подготовке документации;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об отказе в подготовке документации.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об утверждении документации;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об отклонении документации (далее - документ, являющийся результатом предоставления муниципальной услуги), и передает данный документ ответственному лицу на подпись.</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Ответственное лицо в день поступления документа, являющегося результатом предоставления муниципальной услуги, подписывает и в этот же день, передает специалисту </w:t>
      </w:r>
      <w:r w:rsidR="004A0ABC">
        <w:rPr>
          <w:rFonts w:ascii="Times New Roman" w:hAnsi="Times New Roman" w:cs="Times New Roman"/>
          <w:sz w:val="26"/>
          <w:szCs w:val="26"/>
        </w:rPr>
        <w:t>отдела архитектуры,</w:t>
      </w:r>
      <w:r w:rsidRPr="00921742">
        <w:rPr>
          <w:rFonts w:ascii="Times New Roman" w:hAnsi="Times New Roman" w:cs="Times New Roman"/>
          <w:sz w:val="26"/>
          <w:szCs w:val="26"/>
        </w:rPr>
        <w:t xml:space="preserve"> ответственному за принятие решения о предоставлении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3.13.1. Критерием принятия решения является соответствие заявления и прилагаемых к нему документов требованиям настоящего административного регламента.</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3.13.2. Максимальный срок исполнения административной процедуры составляет:</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- 9 рабочих дней со дня получения из Органа полного комплекта документов, необходимых для принятия решения о подготовке документации по планировке территории;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- 14 рабочих дней со дня получения из Органа полного комплекта документов, необходимых для принятия решения об утверждении документации по планировке территории;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- 69 рабочих дней со дня получения из Органа полного комплекта документов, необходимых для принятия решения в случае проведения публичных слушаний </w:t>
      </w:r>
      <w:r w:rsidRPr="00921742">
        <w:rPr>
          <w:rFonts w:ascii="Times New Roman" w:hAnsi="Times New Roman" w:cs="Times New Roman"/>
          <w:sz w:val="26"/>
          <w:szCs w:val="26"/>
        </w:rPr>
        <w:lastRenderedPageBreak/>
        <w:t>или общественных обсуждений до утверждения документации по планировке территории.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3.13.3. Результатом административной процедуры является принятие решения о предоставлении муниципальной услуги (либо решения об отказе в предоставлении муниципальной услуги) и передача документа, являющегося результатом пред</w:t>
      </w:r>
      <w:r w:rsidR="00F97449">
        <w:rPr>
          <w:rFonts w:ascii="Times New Roman" w:hAnsi="Times New Roman" w:cs="Times New Roman"/>
          <w:sz w:val="26"/>
          <w:szCs w:val="26"/>
        </w:rPr>
        <w:t xml:space="preserve">оставления муниципальной услуги, </w:t>
      </w:r>
      <w:r w:rsidRPr="00921742">
        <w:rPr>
          <w:rFonts w:ascii="Times New Roman" w:hAnsi="Times New Roman" w:cs="Times New Roman"/>
          <w:sz w:val="26"/>
          <w:szCs w:val="26"/>
        </w:rPr>
        <w:t>для выдачи его заявителю.</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Результат административной процедуры фиксируется в системе электронного документооборота с пометкой "исполнено" исполнителем, ответственным за выполнение административной процедуры.</w:t>
      </w:r>
    </w:p>
    <w:p w:rsidR="00076185" w:rsidRPr="00921742" w:rsidRDefault="00076185">
      <w:pPr>
        <w:pStyle w:val="ConsPlusNormal"/>
        <w:rPr>
          <w:rFonts w:ascii="Times New Roman" w:hAnsi="Times New Roman" w:cs="Times New Roman"/>
          <w:sz w:val="26"/>
          <w:szCs w:val="26"/>
        </w:rPr>
      </w:pPr>
    </w:p>
    <w:p w:rsidR="00076185" w:rsidRPr="00F97449" w:rsidRDefault="00076185">
      <w:pPr>
        <w:pStyle w:val="ConsPlusNormal"/>
        <w:jc w:val="center"/>
        <w:rPr>
          <w:rFonts w:ascii="Times New Roman" w:hAnsi="Times New Roman" w:cs="Times New Roman"/>
          <w:b/>
          <w:sz w:val="26"/>
          <w:szCs w:val="26"/>
        </w:rPr>
      </w:pPr>
      <w:r w:rsidRPr="00F97449">
        <w:rPr>
          <w:rFonts w:ascii="Times New Roman" w:hAnsi="Times New Roman" w:cs="Times New Roman"/>
          <w:b/>
          <w:sz w:val="26"/>
          <w:szCs w:val="26"/>
        </w:rPr>
        <w:t>Уведомление заявителя о принятом решении, выдача заявителю</w:t>
      </w:r>
    </w:p>
    <w:p w:rsidR="00076185" w:rsidRPr="00F97449" w:rsidRDefault="00076185">
      <w:pPr>
        <w:pStyle w:val="ConsPlusNormal"/>
        <w:jc w:val="center"/>
        <w:rPr>
          <w:rFonts w:ascii="Times New Roman" w:hAnsi="Times New Roman" w:cs="Times New Roman"/>
          <w:b/>
          <w:sz w:val="26"/>
          <w:szCs w:val="26"/>
        </w:rPr>
      </w:pPr>
      <w:r w:rsidRPr="00F97449">
        <w:rPr>
          <w:rFonts w:ascii="Times New Roman" w:hAnsi="Times New Roman" w:cs="Times New Roman"/>
          <w:b/>
          <w:sz w:val="26"/>
          <w:szCs w:val="26"/>
        </w:rPr>
        <w:t>результата предоставления муниципальной услуги</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bookmarkStart w:id="11" w:name="P646"/>
      <w:bookmarkEnd w:id="11"/>
      <w:r w:rsidRPr="00921742">
        <w:rPr>
          <w:rFonts w:ascii="Times New Roman" w:hAnsi="Times New Roman" w:cs="Times New Roman"/>
          <w:sz w:val="26"/>
          <w:szCs w:val="26"/>
        </w:rPr>
        <w:t xml:space="preserve">3.14. Основанием начала исполнения административной процедуры является поступление специалисту </w:t>
      </w:r>
      <w:r w:rsidR="004A0ABC">
        <w:rPr>
          <w:rFonts w:ascii="Times New Roman" w:hAnsi="Times New Roman" w:cs="Times New Roman"/>
          <w:sz w:val="26"/>
          <w:szCs w:val="26"/>
        </w:rPr>
        <w:t>отдела архитектуры</w:t>
      </w:r>
      <w:r w:rsidRPr="00921742">
        <w:rPr>
          <w:rFonts w:ascii="Times New Roman" w:hAnsi="Times New Roman" w:cs="Times New Roman"/>
          <w:sz w:val="26"/>
          <w:szCs w:val="26"/>
        </w:rPr>
        <w:t>, ответственному за выдачу результата предоставления услуги, документа, являющегося результатом предоставления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Административная процедура исполняется специалистом </w:t>
      </w:r>
      <w:r w:rsidR="004A0ABC">
        <w:rPr>
          <w:rFonts w:ascii="Times New Roman" w:hAnsi="Times New Roman" w:cs="Times New Roman"/>
          <w:sz w:val="26"/>
          <w:szCs w:val="26"/>
        </w:rPr>
        <w:t>отдела архитектуры</w:t>
      </w:r>
      <w:r w:rsidRPr="00921742">
        <w:rPr>
          <w:rFonts w:ascii="Times New Roman" w:hAnsi="Times New Roman" w:cs="Times New Roman"/>
          <w:sz w:val="26"/>
          <w:szCs w:val="26"/>
        </w:rPr>
        <w:t>, ответственным за выдачу результата предоставления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При поступлении документа, являющегося результатом предоставления муниципальной услуги, специалист </w:t>
      </w:r>
      <w:r w:rsidR="004A0ABC">
        <w:rPr>
          <w:rFonts w:ascii="Times New Roman" w:hAnsi="Times New Roman" w:cs="Times New Roman"/>
          <w:sz w:val="26"/>
          <w:szCs w:val="26"/>
        </w:rPr>
        <w:t>отдела архитектуры</w:t>
      </w:r>
      <w:r w:rsidRPr="00921742">
        <w:rPr>
          <w:rFonts w:ascii="Times New Roman" w:hAnsi="Times New Roman" w:cs="Times New Roman"/>
          <w:sz w:val="26"/>
          <w:szCs w:val="26"/>
        </w:rPr>
        <w:t>, ответственный за выдачу результата предоставления услуги, информирует заявителя о наличии принятого решения и согласует способ получения гражданином данного документа, являющийся результатом предоставления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Если заявитель обратился за предоставлением услуги через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(функций).</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При предоставлении муниципальной услуги в электронной форме заявителю по его выбору, направляется результат предоставления муниципальной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 или документа на бумажном носителе в течение </w:t>
      </w:r>
      <w:proofErr w:type="gramStart"/>
      <w:r w:rsidRPr="00921742">
        <w:rPr>
          <w:rFonts w:ascii="Times New Roman" w:hAnsi="Times New Roman" w:cs="Times New Roman"/>
          <w:sz w:val="26"/>
          <w:szCs w:val="26"/>
        </w:rPr>
        <w:t>срока действия результата предоставления муниципальной услуги</w:t>
      </w:r>
      <w:proofErr w:type="gramEnd"/>
      <w:r w:rsidRPr="00921742">
        <w:rPr>
          <w:rFonts w:ascii="Times New Roman" w:hAnsi="Times New Roman" w:cs="Times New Roman"/>
          <w:sz w:val="26"/>
          <w:szCs w:val="26"/>
        </w:rPr>
        <w:t>.</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При предоставлении муниципальной услуги в электронной форме заявителю направляется:</w:t>
      </w:r>
    </w:p>
    <w:p w:rsidR="00076185" w:rsidRPr="00921742" w:rsidRDefault="00076185">
      <w:pPr>
        <w:pStyle w:val="ConsPlusNormal"/>
        <w:spacing w:before="220"/>
        <w:ind w:firstLine="540"/>
        <w:jc w:val="both"/>
        <w:rPr>
          <w:rFonts w:ascii="Times New Roman" w:hAnsi="Times New Roman" w:cs="Times New Roman"/>
          <w:sz w:val="26"/>
          <w:szCs w:val="26"/>
        </w:rPr>
      </w:pPr>
      <w:proofErr w:type="gramStart"/>
      <w:r w:rsidRPr="00921742">
        <w:rPr>
          <w:rFonts w:ascii="Times New Roman" w:hAnsi="Times New Roman" w:cs="Times New Roman"/>
          <w:sz w:val="26"/>
          <w:szCs w:val="26"/>
        </w:rPr>
        <w:t xml:space="preserve">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w:t>
      </w:r>
      <w:r w:rsidRPr="00921742">
        <w:rPr>
          <w:rFonts w:ascii="Times New Roman" w:hAnsi="Times New Roman" w:cs="Times New Roman"/>
          <w:sz w:val="26"/>
          <w:szCs w:val="26"/>
        </w:rPr>
        <w:lastRenderedPageBreak/>
        <w:t>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В случае личного обращения заявителя </w:t>
      </w:r>
      <w:r w:rsidR="00F97449">
        <w:rPr>
          <w:rFonts w:ascii="Times New Roman" w:hAnsi="Times New Roman" w:cs="Times New Roman"/>
          <w:sz w:val="26"/>
          <w:szCs w:val="26"/>
        </w:rPr>
        <w:t xml:space="preserve">на </w:t>
      </w:r>
      <w:r w:rsidRPr="00921742">
        <w:rPr>
          <w:rFonts w:ascii="Times New Roman" w:hAnsi="Times New Roman" w:cs="Times New Roman"/>
          <w:sz w:val="26"/>
          <w:szCs w:val="26"/>
        </w:rPr>
        <w:t xml:space="preserve">выдачу документа, являющегося результатом предоставления муниципальной услуги, осуществляет специалист </w:t>
      </w:r>
      <w:r w:rsidR="00F97449">
        <w:rPr>
          <w:rFonts w:ascii="Times New Roman" w:hAnsi="Times New Roman" w:cs="Times New Roman"/>
          <w:sz w:val="26"/>
          <w:szCs w:val="26"/>
        </w:rPr>
        <w:t>отдела архитектуры</w:t>
      </w:r>
      <w:r w:rsidRPr="00921742">
        <w:rPr>
          <w:rFonts w:ascii="Times New Roman" w:hAnsi="Times New Roman" w:cs="Times New Roman"/>
          <w:sz w:val="26"/>
          <w:szCs w:val="26"/>
        </w:rPr>
        <w:t>, ответственный за выдачу результата предоставления услуги,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В случае невозможности информирования специалист </w:t>
      </w:r>
      <w:r w:rsidR="00F97449">
        <w:rPr>
          <w:rFonts w:ascii="Times New Roman" w:hAnsi="Times New Roman" w:cs="Times New Roman"/>
          <w:sz w:val="26"/>
          <w:szCs w:val="26"/>
        </w:rPr>
        <w:t>отдела архитектуры</w:t>
      </w:r>
      <w:r w:rsidRPr="00921742">
        <w:rPr>
          <w:rFonts w:ascii="Times New Roman" w:hAnsi="Times New Roman" w:cs="Times New Roman"/>
          <w:sz w:val="26"/>
          <w:szCs w:val="26"/>
        </w:rPr>
        <w:t>, ответственный за выдачу результата предоставления услуги, направляет заявителю документ, являющийся результатом предоставления муниципальной услуги через организацию почтовой связи заказным письмом с уведомлением.</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Результат предоставления муниципальной услуги выдается в форме электронного документа, подписанного электронной подписью в соответствии с требованиями Федерального </w:t>
      </w:r>
      <w:hyperlink r:id="rId36">
        <w:r w:rsidRPr="00921742">
          <w:rPr>
            <w:rFonts w:ascii="Times New Roman" w:hAnsi="Times New Roman" w:cs="Times New Roman"/>
            <w:color w:val="0000FF"/>
            <w:sz w:val="26"/>
            <w:szCs w:val="26"/>
          </w:rPr>
          <w:t>закона</w:t>
        </w:r>
      </w:hyperlink>
      <w:r w:rsidRPr="00921742">
        <w:rPr>
          <w:rFonts w:ascii="Times New Roman" w:hAnsi="Times New Roman" w:cs="Times New Roman"/>
          <w:sz w:val="26"/>
          <w:szCs w:val="26"/>
        </w:rPr>
        <w:t xml:space="preserve"> от 06.04.2011 </w:t>
      </w:r>
      <w:r w:rsidR="00F97449">
        <w:rPr>
          <w:rFonts w:ascii="Times New Roman" w:hAnsi="Times New Roman" w:cs="Times New Roman"/>
          <w:sz w:val="26"/>
          <w:szCs w:val="26"/>
        </w:rPr>
        <w:t>№</w:t>
      </w:r>
      <w:r w:rsidRPr="00921742">
        <w:rPr>
          <w:rFonts w:ascii="Times New Roman" w:hAnsi="Times New Roman" w:cs="Times New Roman"/>
          <w:sz w:val="26"/>
          <w:szCs w:val="26"/>
        </w:rPr>
        <w:t xml:space="preserve"> 63-ФЗ "Об электронной подписи", в случае, если это указано в заявлении о предоставлении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3.14.1.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3.14.2. Максимальный срок исполнения административной процедуры составляет 1 рабочий день с момента поступления специалисту </w:t>
      </w:r>
      <w:r w:rsidR="00F97449">
        <w:rPr>
          <w:rFonts w:ascii="Times New Roman" w:hAnsi="Times New Roman" w:cs="Times New Roman"/>
          <w:sz w:val="26"/>
          <w:szCs w:val="26"/>
        </w:rPr>
        <w:t>отдела архитектуры</w:t>
      </w:r>
      <w:r w:rsidRPr="00921742">
        <w:rPr>
          <w:rFonts w:ascii="Times New Roman" w:hAnsi="Times New Roman" w:cs="Times New Roman"/>
          <w:sz w:val="26"/>
          <w:szCs w:val="26"/>
        </w:rPr>
        <w:t>, ответственному за выдачу результата предоставления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3.14.3. Результатом исполнения административной процедуры является уведомление заявителя о предоставлении муниципальной услуги, выдача заявителю решения: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1) При подготовке документации по планировке территории: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о подготовке документации по планировке территории;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об отказе в подготовке документации по планировке территории.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2) По принятию решения об утверждении документации по планировке территории: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lastRenderedPageBreak/>
        <w:t>- об утверждении документации по планировке территории;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об отклонении документации по планировке территории.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Результат выполнения административной процедуры фиксируется в системе электронного документооборота исполнителем, ответственным за выполнение административной процедуры.</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Способом фиксации результата административной процедуры является регистрация документа, являющегося результатом предоставления муниципальной услуги в журнале исходящей документации.</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Исправление опечаток и (или) ошибок, допущенных</w:t>
      </w:r>
    </w:p>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в документах, выданных в результате предоставления</w:t>
      </w:r>
    </w:p>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муниципальной услуги</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3.15. </w:t>
      </w:r>
      <w:proofErr w:type="gramStart"/>
      <w:r w:rsidRPr="00921742">
        <w:rPr>
          <w:rFonts w:ascii="Times New Roman" w:hAnsi="Times New Roman" w:cs="Times New Roman"/>
          <w:sz w:val="26"/>
          <w:szCs w:val="26"/>
        </w:rPr>
        <w:t>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w:t>
      </w:r>
      <w:proofErr w:type="gramEnd"/>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3.15.1.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3.15.2.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лично (заявителем представляются оригиналы документов с опечатками и (или) ошибками, специалистом Органа делаются копии этих документов);</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через организацию почтовой связи (заявителем направляются копии документов с опечатками и (или) ошибками).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Прием и регистрация заявления об исправлении опечаток и (или) ошибок осуществляется в соответствии с </w:t>
      </w:r>
      <w:hyperlink w:anchor="P540">
        <w:r w:rsidRPr="00921742">
          <w:rPr>
            <w:rFonts w:ascii="Times New Roman" w:hAnsi="Times New Roman" w:cs="Times New Roman"/>
            <w:color w:val="0000FF"/>
            <w:sz w:val="26"/>
            <w:szCs w:val="26"/>
          </w:rPr>
          <w:t>пунктом 3.11</w:t>
        </w:r>
      </w:hyperlink>
      <w:r w:rsidRPr="00921742">
        <w:rPr>
          <w:rFonts w:ascii="Times New Roman" w:hAnsi="Times New Roman" w:cs="Times New Roman"/>
          <w:sz w:val="26"/>
          <w:szCs w:val="26"/>
        </w:rPr>
        <w:t xml:space="preserve"> настоящего административного регламента, за исключением положений, касающихся возможности представлять документы в электронном виде.</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3.15.3. Специалист Органа, ответственный за прием документов в течение 1 рабочего дня со дня поступления заявления об исправлении допущенных опечаток и (или) ошибок в выданных в результате предоставления муниципальной услуги документах, передает его специалисту </w:t>
      </w:r>
      <w:r w:rsidR="00F97449">
        <w:rPr>
          <w:rFonts w:ascii="Times New Roman" w:hAnsi="Times New Roman" w:cs="Times New Roman"/>
          <w:sz w:val="26"/>
          <w:szCs w:val="26"/>
        </w:rPr>
        <w:t>отдела архитектуры</w:t>
      </w:r>
      <w:r w:rsidRPr="00921742">
        <w:rPr>
          <w:rFonts w:ascii="Times New Roman" w:hAnsi="Times New Roman" w:cs="Times New Roman"/>
          <w:sz w:val="26"/>
          <w:szCs w:val="26"/>
        </w:rPr>
        <w:t>, ответственному за принятие решения о предоставлении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Специалист </w:t>
      </w:r>
      <w:r w:rsidR="00F97449">
        <w:rPr>
          <w:rFonts w:ascii="Times New Roman" w:hAnsi="Times New Roman" w:cs="Times New Roman"/>
          <w:sz w:val="26"/>
          <w:szCs w:val="26"/>
        </w:rPr>
        <w:t>отдела архитектуры</w:t>
      </w:r>
      <w:r w:rsidRPr="00921742">
        <w:rPr>
          <w:rFonts w:ascii="Times New Roman" w:hAnsi="Times New Roman" w:cs="Times New Roman"/>
          <w:sz w:val="26"/>
          <w:szCs w:val="26"/>
        </w:rPr>
        <w:t xml:space="preserve">, ответственный за принятие решения о </w:t>
      </w:r>
      <w:r w:rsidRPr="00921742">
        <w:rPr>
          <w:rFonts w:ascii="Times New Roman" w:hAnsi="Times New Roman" w:cs="Times New Roman"/>
          <w:sz w:val="26"/>
          <w:szCs w:val="26"/>
        </w:rPr>
        <w:lastRenderedPageBreak/>
        <w:t>предоставлении муниципальной услуги по результатам рассмотрения заявления об исправлении опечаток и (или) ошибок, в течение 2 рабочих дней со дня поступления заявления об исправлении допущенных опечаток и (или) ошибок в выданных в результате предоставления муниципальной услуги документах принимает решение:</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об отказе в исправлении опечаток и (или) ошибок, допущенных в документах, выданных в результате предоставления муниципальной услуги, в связи с непредставлением таких документов.</w:t>
      </w:r>
    </w:p>
    <w:p w:rsidR="00076185" w:rsidRPr="00921742" w:rsidRDefault="00076185">
      <w:pPr>
        <w:pStyle w:val="ConsPlusNormal"/>
        <w:spacing w:before="220"/>
        <w:ind w:firstLine="540"/>
        <w:jc w:val="both"/>
        <w:rPr>
          <w:rFonts w:ascii="Times New Roman" w:hAnsi="Times New Roman" w:cs="Times New Roman"/>
          <w:sz w:val="26"/>
          <w:szCs w:val="26"/>
        </w:rPr>
      </w:pPr>
      <w:proofErr w:type="gramStart"/>
      <w:r w:rsidRPr="00921742">
        <w:rPr>
          <w:rFonts w:ascii="Times New Roman" w:hAnsi="Times New Roman" w:cs="Times New Roman"/>
          <w:sz w:val="26"/>
          <w:szCs w:val="26"/>
        </w:rPr>
        <w:t xml:space="preserve">Исправление опечаток и (или) ошибок, допущенных в документах, выданных в результате предоставления муниципальной услуги, осуществляется специалистом </w:t>
      </w:r>
      <w:r w:rsidR="00F97449">
        <w:rPr>
          <w:rFonts w:ascii="Times New Roman" w:hAnsi="Times New Roman" w:cs="Times New Roman"/>
          <w:sz w:val="26"/>
          <w:szCs w:val="26"/>
        </w:rPr>
        <w:t>отдела архитектуры</w:t>
      </w:r>
      <w:r w:rsidRPr="00921742">
        <w:rPr>
          <w:rFonts w:ascii="Times New Roman" w:hAnsi="Times New Roman" w:cs="Times New Roman"/>
          <w:sz w:val="26"/>
          <w:szCs w:val="26"/>
        </w:rPr>
        <w:t xml:space="preserve"> в течение 2 рабочих дней со дня принятия решения об исправлении допущенных опечаток и ошибок в выданных в результате предоставления муниципальной услуги документах.</w:t>
      </w:r>
      <w:proofErr w:type="gramEnd"/>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При исправлении опечаток и (или) ошибок, допущенных в документах, выданных в результате предоставления муниципальной услуги, не допускается: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изменение содержания документов, являющихся результатом предоставления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3.15.4.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3.15.5. Максимальный срок исполнения административной процедуры составляет 7 рабочих дней со дня поступления в Орган заявления об исправлении опечаток и (или) ошибок.</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3.15.6. Результатом процедуры является: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исправленные документы, являющиеся результатом предоставления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lastRenderedPageBreak/>
        <w:t>-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Выдача заявителю исправленного документа производится в порядке, установленном </w:t>
      </w:r>
      <w:hyperlink w:anchor="P646">
        <w:r w:rsidRPr="00921742">
          <w:rPr>
            <w:rFonts w:ascii="Times New Roman" w:hAnsi="Times New Roman" w:cs="Times New Roman"/>
            <w:color w:val="0000FF"/>
            <w:sz w:val="26"/>
            <w:szCs w:val="26"/>
          </w:rPr>
          <w:t>пунктом 3.14</w:t>
        </w:r>
      </w:hyperlink>
      <w:r w:rsidRPr="00921742">
        <w:rPr>
          <w:rFonts w:ascii="Times New Roman" w:hAnsi="Times New Roman" w:cs="Times New Roman"/>
          <w:sz w:val="26"/>
          <w:szCs w:val="26"/>
        </w:rPr>
        <w:t xml:space="preserve"> настоящего административного регламента.</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3.15.7. Способом фиксации результата процедуры является регистрация исправленного документа или принятого решения в журнале исходящей документации.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Документ, содержащий опечатки и (или) ошибки, после замены подлежит архивному учету и хранению, факт которого фиксируется в журнале исходящей документации.</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Порядок выдачи дубликата документа, выданного</w:t>
      </w:r>
    </w:p>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по результатам предоставления муниципальной услуги,</w:t>
      </w:r>
    </w:p>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в том числе исчерпывающий перечень оснований</w:t>
      </w:r>
    </w:p>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для отказа в выдаче этого дубликата</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r w:rsidRPr="00921742">
        <w:rPr>
          <w:rFonts w:ascii="Times New Roman" w:hAnsi="Times New Roman" w:cs="Times New Roman"/>
          <w:sz w:val="26"/>
          <w:szCs w:val="26"/>
        </w:rPr>
        <w:t>3.16. Основанием для начала процедуры по выдаче дубликата документа, выданного по результатам предоставления муниципальной услуги, является поступление в Орган заявления о выдаче дубликата документа, выданного по результатам предоставления муниципальной услуги (далее - заявление о выдаче дубликата).</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Заявление о выдаче дубликата представляются следующими способами: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лично (в Орган);</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посредством</w:t>
      </w:r>
      <w:r w:rsidR="004A0ABC">
        <w:rPr>
          <w:rFonts w:ascii="Times New Roman" w:hAnsi="Times New Roman" w:cs="Times New Roman"/>
          <w:sz w:val="26"/>
          <w:szCs w:val="26"/>
        </w:rPr>
        <w:t xml:space="preserve"> почтового отправления (в Орган</w:t>
      </w:r>
      <w:r w:rsidRPr="00921742">
        <w:rPr>
          <w:rFonts w:ascii="Times New Roman" w:hAnsi="Times New Roman" w:cs="Times New Roman"/>
          <w:sz w:val="26"/>
          <w:szCs w:val="26"/>
        </w:rPr>
        <w:t>).</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Прием и регистрация заявления о выдаче дубликата осуществляется в соответствии с </w:t>
      </w:r>
      <w:hyperlink w:anchor="P540">
        <w:r w:rsidRPr="00921742">
          <w:rPr>
            <w:rFonts w:ascii="Times New Roman" w:hAnsi="Times New Roman" w:cs="Times New Roman"/>
            <w:color w:val="0000FF"/>
            <w:sz w:val="26"/>
            <w:szCs w:val="26"/>
          </w:rPr>
          <w:t>пунктом 3.11</w:t>
        </w:r>
      </w:hyperlink>
      <w:r w:rsidRPr="00921742">
        <w:rPr>
          <w:rFonts w:ascii="Times New Roman" w:hAnsi="Times New Roman" w:cs="Times New Roman"/>
          <w:sz w:val="26"/>
          <w:szCs w:val="26"/>
        </w:rPr>
        <w:t xml:space="preserve"> настоящего административного регламента, за исключением положений, касающихся возможности представлять документы в электронном виде.</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Специалист Органа, ответственный за прием документов в течение 1 рабочего дня со дня поступления заявления о выдаче дубли</w:t>
      </w:r>
      <w:r w:rsidR="00F97449">
        <w:rPr>
          <w:rFonts w:ascii="Times New Roman" w:hAnsi="Times New Roman" w:cs="Times New Roman"/>
          <w:sz w:val="26"/>
          <w:szCs w:val="26"/>
        </w:rPr>
        <w:t>ката, передает его специалисту отдела архитектуры</w:t>
      </w:r>
      <w:r w:rsidRPr="00921742">
        <w:rPr>
          <w:rFonts w:ascii="Times New Roman" w:hAnsi="Times New Roman" w:cs="Times New Roman"/>
          <w:sz w:val="26"/>
          <w:szCs w:val="26"/>
        </w:rPr>
        <w:t>, ответственному за принятие решения о предоставлении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Специалист </w:t>
      </w:r>
      <w:r w:rsidR="004A0ABC">
        <w:rPr>
          <w:rFonts w:ascii="Times New Roman" w:hAnsi="Times New Roman" w:cs="Times New Roman"/>
          <w:sz w:val="26"/>
          <w:szCs w:val="26"/>
        </w:rPr>
        <w:t>отдела архитектуры</w:t>
      </w:r>
      <w:r w:rsidRPr="00921742">
        <w:rPr>
          <w:rFonts w:ascii="Times New Roman" w:hAnsi="Times New Roman" w:cs="Times New Roman"/>
          <w:sz w:val="26"/>
          <w:szCs w:val="26"/>
        </w:rPr>
        <w:t>, ответственный за принятие решения о предоставлении муниципальной услуги по результатам рассмотрения заявления о выдаче дубликата, в течение 2 рабочих дней со дня поступления заявления о выдаче дубликата принимает решение:</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1. о выдаче дубликата документа, выданного по результатам предоставления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2. об отказе в выдаче дубликата документа, выданного по результатам предоставления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lastRenderedPageBreak/>
        <w:t>- в случае отсутствия в заявлении о выдаче дубликата документа, выданного по результатам предоставления муниципальной услуги информации, позволяющей идентифицировать ранее выданный документ;</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представление заявления о выдаче дубликата документа, выданного по результатам предоставления муниципальной услуги не уполномоченным лицом.</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Специалист </w:t>
      </w:r>
      <w:r w:rsidR="004A0ABC">
        <w:rPr>
          <w:rFonts w:ascii="Times New Roman" w:hAnsi="Times New Roman" w:cs="Times New Roman"/>
          <w:sz w:val="26"/>
          <w:szCs w:val="26"/>
        </w:rPr>
        <w:t>отдела архитектуры</w:t>
      </w:r>
      <w:r w:rsidRPr="00921742">
        <w:rPr>
          <w:rFonts w:ascii="Times New Roman" w:hAnsi="Times New Roman" w:cs="Times New Roman"/>
          <w:sz w:val="26"/>
          <w:szCs w:val="26"/>
        </w:rPr>
        <w:t>, ответственный за принятие решения о предоставлении муниципальной услуги, уведомляет заявителя о готовности документа по телефону указанного в заявлении о выдаче дубликата.</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Подготовка дубликата документа, выданного по результатам предоставления муниципальной услуги или отказ в выдаче дубликата документа, выданного по результатам предоставления муниципальной услуги, осуществляется специалистом </w:t>
      </w:r>
      <w:r w:rsidR="004A0ABC">
        <w:rPr>
          <w:rFonts w:ascii="Times New Roman" w:hAnsi="Times New Roman" w:cs="Times New Roman"/>
          <w:sz w:val="26"/>
          <w:szCs w:val="26"/>
        </w:rPr>
        <w:t>отдела архитектуры</w:t>
      </w:r>
      <w:r w:rsidRPr="00921742">
        <w:rPr>
          <w:rFonts w:ascii="Times New Roman" w:hAnsi="Times New Roman" w:cs="Times New Roman"/>
          <w:sz w:val="26"/>
          <w:szCs w:val="26"/>
        </w:rPr>
        <w:t xml:space="preserve"> в течение 2 рабочих дней со дня получения из Органа заявления о выдаче дубликата.</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При подготовке </w:t>
      </w:r>
      <w:proofErr w:type="gramStart"/>
      <w:r w:rsidRPr="00921742">
        <w:rPr>
          <w:rFonts w:ascii="Times New Roman" w:hAnsi="Times New Roman" w:cs="Times New Roman"/>
          <w:sz w:val="26"/>
          <w:szCs w:val="26"/>
        </w:rPr>
        <w:t>дубликата документа, выданного по результатам предоставления муниципальной услуги не допускается</w:t>
      </w:r>
      <w:proofErr w:type="gramEnd"/>
      <w:r w:rsidRPr="00921742">
        <w:rPr>
          <w:rFonts w:ascii="Times New Roman" w:hAnsi="Times New Roman" w:cs="Times New Roman"/>
          <w:sz w:val="26"/>
          <w:szCs w:val="26"/>
        </w:rPr>
        <w:t>:</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изменение содержания документов, являющихся результатом предоставления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3.16.1. Критерием принятия решения о выдаче дубликата документа, выданного по результатам предоставления муниципальной услуги, является </w:t>
      </w:r>
      <w:r w:rsidR="004A0ABC">
        <w:rPr>
          <w:rFonts w:ascii="Times New Roman" w:hAnsi="Times New Roman" w:cs="Times New Roman"/>
          <w:sz w:val="26"/>
          <w:szCs w:val="26"/>
        </w:rPr>
        <w:t xml:space="preserve">поступившее в Орган </w:t>
      </w:r>
      <w:r w:rsidRPr="00921742">
        <w:rPr>
          <w:rFonts w:ascii="Times New Roman" w:hAnsi="Times New Roman" w:cs="Times New Roman"/>
          <w:sz w:val="26"/>
          <w:szCs w:val="26"/>
        </w:rPr>
        <w:t>заявление о выдаче дубликата.</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3.16.2. Максимальный срок исполнения административной процедуры составляет 7 рабочих д</w:t>
      </w:r>
      <w:r w:rsidR="004A0ABC">
        <w:rPr>
          <w:rFonts w:ascii="Times New Roman" w:hAnsi="Times New Roman" w:cs="Times New Roman"/>
          <w:sz w:val="26"/>
          <w:szCs w:val="26"/>
        </w:rPr>
        <w:t xml:space="preserve">ней со дня поступления в Орган </w:t>
      </w:r>
      <w:r w:rsidRPr="00921742">
        <w:rPr>
          <w:rFonts w:ascii="Times New Roman" w:hAnsi="Times New Roman" w:cs="Times New Roman"/>
          <w:sz w:val="26"/>
          <w:szCs w:val="26"/>
        </w:rPr>
        <w:t>заявления о выдаче дубликата.</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3.16.3. Результатом процедуры является: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выдача дубликата документа, выданного по результатам предоставления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мотивированный отказ в выдаче дубликата документа, выданного по результатам предоставления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Выдача заявителю </w:t>
      </w:r>
      <w:proofErr w:type="gramStart"/>
      <w:r w:rsidRPr="00921742">
        <w:rPr>
          <w:rFonts w:ascii="Times New Roman" w:hAnsi="Times New Roman" w:cs="Times New Roman"/>
          <w:sz w:val="26"/>
          <w:szCs w:val="26"/>
        </w:rPr>
        <w:t>дубликата документа, выданного по результатам предоставления муниципальной услуги производится</w:t>
      </w:r>
      <w:proofErr w:type="gramEnd"/>
      <w:r w:rsidRPr="00921742">
        <w:rPr>
          <w:rFonts w:ascii="Times New Roman" w:hAnsi="Times New Roman" w:cs="Times New Roman"/>
          <w:sz w:val="26"/>
          <w:szCs w:val="26"/>
        </w:rPr>
        <w:t xml:space="preserve"> в порядке, установленном </w:t>
      </w:r>
      <w:hyperlink w:anchor="P646">
        <w:r w:rsidRPr="00921742">
          <w:rPr>
            <w:rFonts w:ascii="Times New Roman" w:hAnsi="Times New Roman" w:cs="Times New Roman"/>
            <w:color w:val="0000FF"/>
            <w:sz w:val="26"/>
            <w:szCs w:val="26"/>
          </w:rPr>
          <w:t>пунктом 3.14</w:t>
        </w:r>
      </w:hyperlink>
      <w:r w:rsidRPr="00921742">
        <w:rPr>
          <w:rFonts w:ascii="Times New Roman" w:hAnsi="Times New Roman" w:cs="Times New Roman"/>
          <w:sz w:val="26"/>
          <w:szCs w:val="26"/>
        </w:rPr>
        <w:t xml:space="preserve"> настоящего административного регламента.</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3.16.4. Способом фиксации результата процедуры является регистрация исполнителем ответственным за выполнение административных процедур документа в журнале исходящей документации.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Дубликат документа, выданного по результатам предоставления </w:t>
      </w:r>
      <w:r w:rsidRPr="00921742">
        <w:rPr>
          <w:rFonts w:ascii="Times New Roman" w:hAnsi="Times New Roman" w:cs="Times New Roman"/>
          <w:sz w:val="26"/>
          <w:szCs w:val="26"/>
        </w:rPr>
        <w:lastRenderedPageBreak/>
        <w:t xml:space="preserve">муниципальной услуги или отказ в выдаче </w:t>
      </w:r>
      <w:proofErr w:type="gramStart"/>
      <w:r w:rsidRPr="00921742">
        <w:rPr>
          <w:rFonts w:ascii="Times New Roman" w:hAnsi="Times New Roman" w:cs="Times New Roman"/>
          <w:sz w:val="26"/>
          <w:szCs w:val="26"/>
        </w:rPr>
        <w:t>дубликата документа, выданного по результатам предоставления муниципальной услуги после выдачи подлежит</w:t>
      </w:r>
      <w:proofErr w:type="gramEnd"/>
      <w:r w:rsidRPr="00921742">
        <w:rPr>
          <w:rFonts w:ascii="Times New Roman" w:hAnsi="Times New Roman" w:cs="Times New Roman"/>
          <w:sz w:val="26"/>
          <w:szCs w:val="26"/>
        </w:rPr>
        <w:t xml:space="preserve"> архивному учету и хранению, факт которого фиксируется в журнале исходящей документации.</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Title"/>
        <w:jc w:val="center"/>
        <w:outlineLvl w:val="1"/>
        <w:rPr>
          <w:rFonts w:ascii="Times New Roman" w:hAnsi="Times New Roman" w:cs="Times New Roman"/>
          <w:sz w:val="26"/>
          <w:szCs w:val="26"/>
        </w:rPr>
      </w:pPr>
      <w:r w:rsidRPr="00921742">
        <w:rPr>
          <w:rFonts w:ascii="Times New Roman" w:hAnsi="Times New Roman" w:cs="Times New Roman"/>
          <w:sz w:val="26"/>
          <w:szCs w:val="26"/>
        </w:rPr>
        <w:t xml:space="preserve">IV. Формы </w:t>
      </w:r>
      <w:proofErr w:type="gramStart"/>
      <w:r w:rsidRPr="00921742">
        <w:rPr>
          <w:rFonts w:ascii="Times New Roman" w:hAnsi="Times New Roman" w:cs="Times New Roman"/>
          <w:sz w:val="26"/>
          <w:szCs w:val="26"/>
        </w:rPr>
        <w:t>контроля за</w:t>
      </w:r>
      <w:proofErr w:type="gramEnd"/>
      <w:r w:rsidRPr="00921742">
        <w:rPr>
          <w:rFonts w:ascii="Times New Roman" w:hAnsi="Times New Roman" w:cs="Times New Roman"/>
          <w:sz w:val="26"/>
          <w:szCs w:val="26"/>
        </w:rPr>
        <w:t xml:space="preserve"> исполнением</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административного регламента</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Title"/>
        <w:jc w:val="center"/>
        <w:outlineLvl w:val="2"/>
        <w:rPr>
          <w:rFonts w:ascii="Times New Roman" w:hAnsi="Times New Roman" w:cs="Times New Roman"/>
          <w:sz w:val="26"/>
          <w:szCs w:val="26"/>
        </w:rPr>
      </w:pPr>
      <w:r w:rsidRPr="00921742">
        <w:rPr>
          <w:rFonts w:ascii="Times New Roman" w:hAnsi="Times New Roman" w:cs="Times New Roman"/>
          <w:sz w:val="26"/>
          <w:szCs w:val="26"/>
        </w:rPr>
        <w:t xml:space="preserve">Порядок осуществления текущего </w:t>
      </w:r>
      <w:proofErr w:type="gramStart"/>
      <w:r w:rsidRPr="00921742">
        <w:rPr>
          <w:rFonts w:ascii="Times New Roman" w:hAnsi="Times New Roman" w:cs="Times New Roman"/>
          <w:sz w:val="26"/>
          <w:szCs w:val="26"/>
        </w:rPr>
        <w:t>контроля за</w:t>
      </w:r>
      <w:proofErr w:type="gramEnd"/>
      <w:r w:rsidRPr="00921742">
        <w:rPr>
          <w:rFonts w:ascii="Times New Roman" w:hAnsi="Times New Roman" w:cs="Times New Roman"/>
          <w:sz w:val="26"/>
          <w:szCs w:val="26"/>
        </w:rPr>
        <w:t xml:space="preserve"> соблюдением</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и исполнением ответственными должностными лицами положений</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 xml:space="preserve">административного регламента предоставления </w:t>
      </w:r>
      <w:proofErr w:type="gramStart"/>
      <w:r w:rsidRPr="00921742">
        <w:rPr>
          <w:rFonts w:ascii="Times New Roman" w:hAnsi="Times New Roman" w:cs="Times New Roman"/>
          <w:sz w:val="26"/>
          <w:szCs w:val="26"/>
        </w:rPr>
        <w:t>муниципальной</w:t>
      </w:r>
      <w:proofErr w:type="gramEnd"/>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услуги и иных нормативных правовых актов, устанавливающих</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требования к предоставлению муниципальной услуги,</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а также принятием ими решений</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4.1. Текущий </w:t>
      </w:r>
      <w:proofErr w:type="gramStart"/>
      <w:r w:rsidRPr="00921742">
        <w:rPr>
          <w:rFonts w:ascii="Times New Roman" w:hAnsi="Times New Roman" w:cs="Times New Roman"/>
          <w:sz w:val="26"/>
          <w:szCs w:val="26"/>
        </w:rPr>
        <w:t>контроль за</w:t>
      </w:r>
      <w:proofErr w:type="gramEnd"/>
      <w:r w:rsidRPr="00921742">
        <w:rPr>
          <w:rFonts w:ascii="Times New Roman" w:hAnsi="Times New Roman" w:cs="Times New Roman"/>
          <w:sz w:val="26"/>
          <w:szCs w:val="26"/>
        </w:rPr>
        <w:t xml:space="preserve">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начальником </w:t>
      </w:r>
      <w:r w:rsidR="00F97449">
        <w:rPr>
          <w:rFonts w:ascii="Times New Roman" w:hAnsi="Times New Roman" w:cs="Times New Roman"/>
          <w:sz w:val="26"/>
          <w:szCs w:val="26"/>
        </w:rPr>
        <w:t>отдела архитектуры – главным архитектором администрации МР «Печора»</w:t>
      </w:r>
      <w:r w:rsidRPr="00921742">
        <w:rPr>
          <w:rFonts w:ascii="Times New Roman" w:hAnsi="Times New Roman" w:cs="Times New Roman"/>
          <w:sz w:val="26"/>
          <w:szCs w:val="26"/>
        </w:rPr>
        <w:t>.</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4.2. Контроль за деятельностью </w:t>
      </w:r>
      <w:r w:rsidR="004A0ABC">
        <w:rPr>
          <w:rFonts w:ascii="Times New Roman" w:hAnsi="Times New Roman" w:cs="Times New Roman"/>
          <w:sz w:val="26"/>
          <w:szCs w:val="26"/>
        </w:rPr>
        <w:t>отдела архитектуры</w:t>
      </w:r>
      <w:r w:rsidRPr="00921742">
        <w:rPr>
          <w:rFonts w:ascii="Times New Roman" w:hAnsi="Times New Roman" w:cs="Times New Roman"/>
          <w:sz w:val="26"/>
          <w:szCs w:val="26"/>
        </w:rPr>
        <w:t xml:space="preserve">, предоставлению муниципальной услуги осуществляется заместителем руководителя Органа, курирующим работу </w:t>
      </w:r>
      <w:r w:rsidR="004A0ABC">
        <w:rPr>
          <w:rFonts w:ascii="Times New Roman" w:hAnsi="Times New Roman" w:cs="Times New Roman"/>
          <w:sz w:val="26"/>
          <w:szCs w:val="26"/>
        </w:rPr>
        <w:t>отдел</w:t>
      </w:r>
      <w:r w:rsidR="00CF0256">
        <w:rPr>
          <w:rFonts w:ascii="Times New Roman" w:hAnsi="Times New Roman" w:cs="Times New Roman"/>
          <w:sz w:val="26"/>
          <w:szCs w:val="26"/>
        </w:rPr>
        <w:t>а</w:t>
      </w:r>
      <w:r w:rsidR="004A0ABC">
        <w:rPr>
          <w:rFonts w:ascii="Times New Roman" w:hAnsi="Times New Roman" w:cs="Times New Roman"/>
          <w:sz w:val="26"/>
          <w:szCs w:val="26"/>
        </w:rPr>
        <w:t xml:space="preserve"> архитектуры</w:t>
      </w:r>
      <w:r w:rsidRPr="00921742">
        <w:rPr>
          <w:rFonts w:ascii="Times New Roman" w:hAnsi="Times New Roman" w:cs="Times New Roman"/>
          <w:sz w:val="26"/>
          <w:szCs w:val="26"/>
        </w:rPr>
        <w:t>.</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Title"/>
        <w:jc w:val="center"/>
        <w:outlineLvl w:val="2"/>
        <w:rPr>
          <w:rFonts w:ascii="Times New Roman" w:hAnsi="Times New Roman" w:cs="Times New Roman"/>
          <w:sz w:val="26"/>
          <w:szCs w:val="26"/>
        </w:rPr>
      </w:pPr>
      <w:r w:rsidRPr="00921742">
        <w:rPr>
          <w:rFonts w:ascii="Times New Roman" w:hAnsi="Times New Roman" w:cs="Times New Roman"/>
          <w:sz w:val="26"/>
          <w:szCs w:val="26"/>
        </w:rPr>
        <w:t xml:space="preserve">Порядок и периодичность осуществления </w:t>
      </w:r>
      <w:proofErr w:type="gramStart"/>
      <w:r w:rsidRPr="00921742">
        <w:rPr>
          <w:rFonts w:ascii="Times New Roman" w:hAnsi="Times New Roman" w:cs="Times New Roman"/>
          <w:sz w:val="26"/>
          <w:szCs w:val="26"/>
        </w:rPr>
        <w:t>плановых</w:t>
      </w:r>
      <w:proofErr w:type="gramEnd"/>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и внеплановых проверок полноты и качества предоставления</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муниципальной услуги, в том числе порядок и формы контроля</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за полнотой и качеством предоставления муниципальной услуги</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r w:rsidRPr="00921742">
        <w:rPr>
          <w:rFonts w:ascii="Times New Roman" w:hAnsi="Times New Roman" w:cs="Times New Roman"/>
          <w:sz w:val="26"/>
          <w:szCs w:val="26"/>
        </w:rPr>
        <w:t>4.3. Контроль полноты и качества предоставления муниципальной услуги осуществляется путем проведения плановых и внеплановых проверок.</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Плановые проверки проводятся в соответствии с планом работы Органа, но не реже 1 раза в 3 года.</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Внеплановые проверки проводятся в случае поступлен</w:t>
      </w:r>
      <w:r w:rsidR="004A0ABC">
        <w:rPr>
          <w:rFonts w:ascii="Times New Roman" w:hAnsi="Times New Roman" w:cs="Times New Roman"/>
          <w:sz w:val="26"/>
          <w:szCs w:val="26"/>
        </w:rPr>
        <w:t xml:space="preserve">ия в Орган </w:t>
      </w:r>
      <w:r w:rsidRPr="00921742">
        <w:rPr>
          <w:rFonts w:ascii="Times New Roman" w:hAnsi="Times New Roman" w:cs="Times New Roman"/>
          <w:sz w:val="26"/>
          <w:szCs w:val="26"/>
        </w:rPr>
        <w:t>обращений физических и юридических лиц с жалобами на нарушения их прав и законных интересов.</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4.4. Внеплановые проверки проводятся в форме документарной проверки и (или) выездной проверки в порядке, установленном законодательством.</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Title"/>
        <w:jc w:val="center"/>
        <w:outlineLvl w:val="2"/>
        <w:rPr>
          <w:rFonts w:ascii="Times New Roman" w:hAnsi="Times New Roman" w:cs="Times New Roman"/>
          <w:sz w:val="26"/>
          <w:szCs w:val="26"/>
        </w:rPr>
      </w:pPr>
      <w:r w:rsidRPr="00921742">
        <w:rPr>
          <w:rFonts w:ascii="Times New Roman" w:hAnsi="Times New Roman" w:cs="Times New Roman"/>
          <w:sz w:val="26"/>
          <w:szCs w:val="26"/>
        </w:rPr>
        <w:lastRenderedPageBreak/>
        <w:t>Ответственность должностных лиц за решения и действия</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 xml:space="preserve">(бездействие), </w:t>
      </w:r>
      <w:proofErr w:type="gramStart"/>
      <w:r w:rsidRPr="00921742">
        <w:rPr>
          <w:rFonts w:ascii="Times New Roman" w:hAnsi="Times New Roman" w:cs="Times New Roman"/>
          <w:sz w:val="26"/>
          <w:szCs w:val="26"/>
        </w:rPr>
        <w:t>принимаемые</w:t>
      </w:r>
      <w:proofErr w:type="gramEnd"/>
      <w:r w:rsidRPr="00921742">
        <w:rPr>
          <w:rFonts w:ascii="Times New Roman" w:hAnsi="Times New Roman" w:cs="Times New Roman"/>
          <w:sz w:val="26"/>
          <w:szCs w:val="26"/>
        </w:rPr>
        <w:t xml:space="preserve"> (осуществляемые) ими</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в ходе предоставления муниципальной услуги</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r w:rsidRPr="00921742">
        <w:rPr>
          <w:rFonts w:ascii="Times New Roman" w:hAnsi="Times New Roman" w:cs="Times New Roman"/>
          <w:sz w:val="26"/>
          <w:szCs w:val="26"/>
        </w:rPr>
        <w:t>4.6. Должностные лица Органа, ответственные за предоставление муниципальной услуги, несут персональную ответственность за соблюдение порядка и сроков предоставления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Жалоба на нарушение порядка предоставления муниципальной услуги рассматривается Органом. При этом срок рассмотрения жалобы исчисляется со дня регистрации жалобы в Органе.</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Title"/>
        <w:jc w:val="center"/>
        <w:outlineLvl w:val="2"/>
        <w:rPr>
          <w:rFonts w:ascii="Times New Roman" w:hAnsi="Times New Roman" w:cs="Times New Roman"/>
          <w:sz w:val="26"/>
          <w:szCs w:val="26"/>
        </w:rPr>
      </w:pPr>
      <w:r w:rsidRPr="00921742">
        <w:rPr>
          <w:rFonts w:ascii="Times New Roman" w:hAnsi="Times New Roman" w:cs="Times New Roman"/>
          <w:sz w:val="26"/>
          <w:szCs w:val="26"/>
        </w:rPr>
        <w:t>Положения, характеризующие требования к порядку и формам</w:t>
      </w:r>
    </w:p>
    <w:p w:rsidR="00076185" w:rsidRPr="00921742" w:rsidRDefault="00076185">
      <w:pPr>
        <w:pStyle w:val="ConsPlusTitle"/>
        <w:jc w:val="center"/>
        <w:rPr>
          <w:rFonts w:ascii="Times New Roman" w:hAnsi="Times New Roman" w:cs="Times New Roman"/>
          <w:sz w:val="26"/>
          <w:szCs w:val="26"/>
        </w:rPr>
      </w:pPr>
      <w:proofErr w:type="gramStart"/>
      <w:r w:rsidRPr="00921742">
        <w:rPr>
          <w:rFonts w:ascii="Times New Roman" w:hAnsi="Times New Roman" w:cs="Times New Roman"/>
          <w:sz w:val="26"/>
          <w:szCs w:val="26"/>
        </w:rPr>
        <w:t>контроля за</w:t>
      </w:r>
      <w:proofErr w:type="gramEnd"/>
      <w:r w:rsidRPr="00921742">
        <w:rPr>
          <w:rFonts w:ascii="Times New Roman" w:hAnsi="Times New Roman" w:cs="Times New Roman"/>
          <w:sz w:val="26"/>
          <w:szCs w:val="26"/>
        </w:rPr>
        <w:t xml:space="preserve"> предоставлением муниципальной услуги со стороны</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граждан, их объединений и организаций</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4.7. </w:t>
      </w:r>
      <w:proofErr w:type="gramStart"/>
      <w:r w:rsidRPr="00921742">
        <w:rPr>
          <w:rFonts w:ascii="Times New Roman" w:hAnsi="Times New Roman" w:cs="Times New Roman"/>
          <w:sz w:val="26"/>
          <w:szCs w:val="26"/>
        </w:rPr>
        <w:t>Контроль за</w:t>
      </w:r>
      <w:proofErr w:type="gramEnd"/>
      <w:r w:rsidRPr="00921742">
        <w:rPr>
          <w:rFonts w:ascii="Times New Roman" w:hAnsi="Times New Roman" w:cs="Times New Roman"/>
          <w:sz w:val="26"/>
          <w:szCs w:val="26"/>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Проверка также может проводиться по конкретному обращению гражданина или организации.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Title"/>
        <w:jc w:val="center"/>
        <w:outlineLvl w:val="1"/>
        <w:rPr>
          <w:rFonts w:ascii="Times New Roman" w:hAnsi="Times New Roman" w:cs="Times New Roman"/>
          <w:sz w:val="26"/>
          <w:szCs w:val="26"/>
        </w:rPr>
      </w:pPr>
      <w:r w:rsidRPr="00921742">
        <w:rPr>
          <w:rFonts w:ascii="Times New Roman" w:hAnsi="Times New Roman" w:cs="Times New Roman"/>
          <w:sz w:val="26"/>
          <w:szCs w:val="26"/>
        </w:rPr>
        <w:t>V. Досудебный (внесудебный) порядок обжалования решений</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и действий (бездействия) органа, предоставляющего</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муниципальную услугу, а также их должностных лиц,</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муниципальных служащих, работников</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r w:rsidRPr="00921742">
        <w:rPr>
          <w:rFonts w:ascii="Times New Roman" w:hAnsi="Times New Roman" w:cs="Times New Roman"/>
          <w:sz w:val="26"/>
          <w:szCs w:val="26"/>
        </w:rPr>
        <w:t>Указанная в настоящем разделе информация подлежит размещению на официальном портале (сайте) Органа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Title"/>
        <w:jc w:val="center"/>
        <w:outlineLvl w:val="2"/>
        <w:rPr>
          <w:rFonts w:ascii="Times New Roman" w:hAnsi="Times New Roman" w:cs="Times New Roman"/>
          <w:sz w:val="26"/>
          <w:szCs w:val="26"/>
        </w:rPr>
      </w:pPr>
      <w:r w:rsidRPr="00921742">
        <w:rPr>
          <w:rFonts w:ascii="Times New Roman" w:hAnsi="Times New Roman" w:cs="Times New Roman"/>
          <w:sz w:val="26"/>
          <w:szCs w:val="26"/>
        </w:rPr>
        <w:t>Информация для заявителя о его праве подать</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жалобу на решения и действия (бездействие) органа,</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предоставляющего муниципальную услугу, его должностного</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лица либо муниципального служащего при предоставлении</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муниципальной услуги</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r w:rsidRPr="00921742">
        <w:rPr>
          <w:rFonts w:ascii="Times New Roman" w:hAnsi="Times New Roman" w:cs="Times New Roman"/>
          <w:sz w:val="26"/>
          <w:szCs w:val="26"/>
        </w:rPr>
        <w:lastRenderedPageBreak/>
        <w:t>5.1. Заявители имеют право на обжалование решений, принятых в ходе предоставления муниципальной услуги, действий (бездействий) Органа,  должностных лиц Органа, либо муниципального служащего, при предоставлении муниципальной услуги в досудебном порядке.</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Организации, указанные в </w:t>
      </w:r>
      <w:hyperlink r:id="rId37">
        <w:r w:rsidRPr="00921742">
          <w:rPr>
            <w:rFonts w:ascii="Times New Roman" w:hAnsi="Times New Roman" w:cs="Times New Roman"/>
            <w:color w:val="0000FF"/>
            <w:sz w:val="26"/>
            <w:szCs w:val="26"/>
          </w:rPr>
          <w:t>части 1.1 статьи 16</w:t>
        </w:r>
      </w:hyperlink>
      <w:r w:rsidRPr="00921742">
        <w:rPr>
          <w:rFonts w:ascii="Times New Roman" w:hAnsi="Times New Roman" w:cs="Times New Roman"/>
          <w:sz w:val="26"/>
          <w:szCs w:val="26"/>
        </w:rPr>
        <w:t xml:space="preserve"> Федерального закона от 27 июля 2010 г. N 210-ФЗ "Об организации предоставления государственных и муниципальных услуг" в Республике Коми отсутствуют.</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Title"/>
        <w:jc w:val="center"/>
        <w:outlineLvl w:val="2"/>
        <w:rPr>
          <w:rFonts w:ascii="Times New Roman" w:hAnsi="Times New Roman" w:cs="Times New Roman"/>
          <w:sz w:val="26"/>
          <w:szCs w:val="26"/>
        </w:rPr>
      </w:pPr>
      <w:r w:rsidRPr="00921742">
        <w:rPr>
          <w:rFonts w:ascii="Times New Roman" w:hAnsi="Times New Roman" w:cs="Times New Roman"/>
          <w:sz w:val="26"/>
          <w:szCs w:val="26"/>
        </w:rPr>
        <w:t>Предмет жалобы</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5.2. Заявитель </w:t>
      </w:r>
      <w:r w:rsidR="00510EF8">
        <w:rPr>
          <w:rFonts w:ascii="Times New Roman" w:hAnsi="Times New Roman" w:cs="Times New Roman"/>
          <w:sz w:val="26"/>
          <w:szCs w:val="26"/>
        </w:rPr>
        <w:t>имеет право</w:t>
      </w:r>
      <w:r w:rsidRPr="00921742">
        <w:rPr>
          <w:rFonts w:ascii="Times New Roman" w:hAnsi="Times New Roman" w:cs="Times New Roman"/>
          <w:sz w:val="26"/>
          <w:szCs w:val="26"/>
        </w:rPr>
        <w:t xml:space="preserve"> обратиться с жалобой, в том числе в следующих случаях:</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1) нарушение срока регистрации заявления заявителя о предоставлении муниципальной услуги, запроса, указанного в </w:t>
      </w:r>
      <w:hyperlink r:id="rId38">
        <w:r w:rsidRPr="00921742">
          <w:rPr>
            <w:rFonts w:ascii="Times New Roman" w:hAnsi="Times New Roman" w:cs="Times New Roman"/>
            <w:color w:val="0000FF"/>
            <w:sz w:val="26"/>
            <w:szCs w:val="26"/>
          </w:rPr>
          <w:t>статье 15.1</w:t>
        </w:r>
      </w:hyperlink>
      <w:r w:rsidRPr="00921742">
        <w:rPr>
          <w:rFonts w:ascii="Times New Roman" w:hAnsi="Times New Roman" w:cs="Times New Roman"/>
          <w:sz w:val="26"/>
          <w:szCs w:val="26"/>
        </w:rPr>
        <w:t xml:space="preserve"> Федерального закона от 27 июля 2010 г. </w:t>
      </w:r>
      <w:r w:rsidR="004A0ABC">
        <w:rPr>
          <w:rFonts w:ascii="Times New Roman" w:hAnsi="Times New Roman" w:cs="Times New Roman"/>
          <w:sz w:val="26"/>
          <w:szCs w:val="26"/>
        </w:rPr>
        <w:t>№</w:t>
      </w:r>
      <w:r w:rsidRPr="00921742">
        <w:rPr>
          <w:rFonts w:ascii="Times New Roman" w:hAnsi="Times New Roman" w:cs="Times New Roman"/>
          <w:sz w:val="26"/>
          <w:szCs w:val="26"/>
        </w:rPr>
        <w:t xml:space="preserve"> 210-ФЗ "Об организации предоставления государственных и муниципальных услуг";</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2) нарушение срока предоставления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076185" w:rsidRPr="00921742" w:rsidRDefault="00076185">
      <w:pPr>
        <w:pStyle w:val="ConsPlusNormal"/>
        <w:spacing w:before="220"/>
        <w:ind w:firstLine="540"/>
        <w:jc w:val="both"/>
        <w:rPr>
          <w:rFonts w:ascii="Times New Roman" w:hAnsi="Times New Roman" w:cs="Times New Roman"/>
          <w:sz w:val="26"/>
          <w:szCs w:val="26"/>
        </w:rPr>
      </w:pPr>
      <w:proofErr w:type="gramStart"/>
      <w:r w:rsidRPr="00921742">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076185" w:rsidRPr="00921742" w:rsidRDefault="00076185">
      <w:pPr>
        <w:pStyle w:val="ConsPlusNormal"/>
        <w:spacing w:before="220"/>
        <w:ind w:firstLine="540"/>
        <w:jc w:val="both"/>
        <w:rPr>
          <w:rFonts w:ascii="Times New Roman" w:hAnsi="Times New Roman" w:cs="Times New Roman"/>
          <w:sz w:val="26"/>
          <w:szCs w:val="26"/>
        </w:rPr>
      </w:pPr>
      <w:proofErr w:type="gramStart"/>
      <w:r w:rsidRPr="00921742">
        <w:rPr>
          <w:rFonts w:ascii="Times New Roman" w:hAnsi="Times New Roman" w:cs="Times New Roman"/>
          <w:sz w:val="26"/>
          <w:szCs w:val="26"/>
        </w:rPr>
        <w:t xml:space="preserve">7) отказ Органа, его должностного лица, организаций, предусмотренных </w:t>
      </w:r>
      <w:hyperlink r:id="rId39">
        <w:r w:rsidRPr="00921742">
          <w:rPr>
            <w:rFonts w:ascii="Times New Roman" w:hAnsi="Times New Roman" w:cs="Times New Roman"/>
            <w:color w:val="0000FF"/>
            <w:sz w:val="26"/>
            <w:szCs w:val="26"/>
          </w:rPr>
          <w:t>частью 1.1 статьи 16</w:t>
        </w:r>
      </w:hyperlink>
      <w:r w:rsidRPr="00921742">
        <w:rPr>
          <w:rFonts w:ascii="Times New Roman" w:hAnsi="Times New Roman" w:cs="Times New Roman"/>
          <w:sz w:val="26"/>
          <w:szCs w:val="26"/>
        </w:rPr>
        <w:t xml:space="preserve"> Федерального закона от 27 июля 2010 г. </w:t>
      </w:r>
      <w:r w:rsidR="004A0ABC">
        <w:rPr>
          <w:rFonts w:ascii="Times New Roman" w:hAnsi="Times New Roman" w:cs="Times New Roman"/>
          <w:sz w:val="26"/>
          <w:szCs w:val="26"/>
        </w:rPr>
        <w:t>№</w:t>
      </w:r>
      <w:r w:rsidRPr="00921742">
        <w:rPr>
          <w:rFonts w:ascii="Times New Roman" w:hAnsi="Times New Roman" w:cs="Times New Roman"/>
          <w:sz w:val="26"/>
          <w:szCs w:val="26"/>
        </w:rPr>
        <w:t xml:space="preserve">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proofErr w:type="gramStart"/>
      <w:r w:rsidRPr="00921742">
        <w:rPr>
          <w:rFonts w:ascii="Times New Roman" w:hAnsi="Times New Roman" w:cs="Times New Roman"/>
          <w:sz w:val="26"/>
          <w:szCs w:val="26"/>
        </w:rPr>
        <w:lastRenderedPageBreak/>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p>
    <w:p w:rsidR="00076185" w:rsidRPr="00921742" w:rsidRDefault="00076185">
      <w:pPr>
        <w:pStyle w:val="ConsPlusNormal"/>
        <w:spacing w:before="220"/>
        <w:ind w:firstLine="540"/>
        <w:jc w:val="both"/>
        <w:rPr>
          <w:rFonts w:ascii="Times New Roman" w:hAnsi="Times New Roman" w:cs="Times New Roman"/>
          <w:sz w:val="26"/>
          <w:szCs w:val="26"/>
        </w:rPr>
      </w:pPr>
      <w:proofErr w:type="gramStart"/>
      <w:r w:rsidRPr="00921742">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0">
        <w:r w:rsidRPr="00921742">
          <w:rPr>
            <w:rFonts w:ascii="Times New Roman" w:hAnsi="Times New Roman" w:cs="Times New Roman"/>
            <w:color w:val="0000FF"/>
            <w:sz w:val="26"/>
            <w:szCs w:val="26"/>
          </w:rPr>
          <w:t>пунктом 4 части 1 статьи 7</w:t>
        </w:r>
      </w:hyperlink>
      <w:r w:rsidRPr="00921742">
        <w:rPr>
          <w:rFonts w:ascii="Times New Roman" w:hAnsi="Times New Roman" w:cs="Times New Roman"/>
          <w:sz w:val="26"/>
          <w:szCs w:val="26"/>
        </w:rPr>
        <w:t xml:space="preserve"> Федерального закона от 27 июля 2010 г. </w:t>
      </w:r>
      <w:r w:rsidR="004A0ABC">
        <w:rPr>
          <w:rFonts w:ascii="Times New Roman" w:hAnsi="Times New Roman" w:cs="Times New Roman"/>
          <w:sz w:val="26"/>
          <w:szCs w:val="26"/>
        </w:rPr>
        <w:t>№</w:t>
      </w:r>
      <w:r w:rsidRPr="00921742">
        <w:rPr>
          <w:rFonts w:ascii="Times New Roman" w:hAnsi="Times New Roman" w:cs="Times New Roman"/>
          <w:sz w:val="26"/>
          <w:szCs w:val="26"/>
        </w:rPr>
        <w:t xml:space="preserve"> 210-ФЗ "Об организации предоставления государственных и муниципальных услуг".</w:t>
      </w:r>
      <w:proofErr w:type="gramEnd"/>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Title"/>
        <w:jc w:val="center"/>
        <w:outlineLvl w:val="2"/>
        <w:rPr>
          <w:rFonts w:ascii="Times New Roman" w:hAnsi="Times New Roman" w:cs="Times New Roman"/>
          <w:sz w:val="26"/>
          <w:szCs w:val="26"/>
        </w:rPr>
      </w:pPr>
      <w:r w:rsidRPr="00921742">
        <w:rPr>
          <w:rFonts w:ascii="Times New Roman" w:hAnsi="Times New Roman" w:cs="Times New Roman"/>
          <w:sz w:val="26"/>
          <w:szCs w:val="26"/>
        </w:rPr>
        <w:t>Орган, предоставляющий муниципальную услугу</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и уполномоченные на рассмотрение жалобы должностные лица,</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которым может быть направлена жалоба</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r w:rsidRPr="00921742">
        <w:rPr>
          <w:rFonts w:ascii="Times New Roman" w:hAnsi="Times New Roman" w:cs="Times New Roman"/>
          <w:sz w:val="26"/>
          <w:szCs w:val="26"/>
        </w:rPr>
        <w:t>5.3. Жалоба подается в письменной форме на бумажном носите</w:t>
      </w:r>
      <w:r w:rsidR="00F97449">
        <w:rPr>
          <w:rFonts w:ascii="Times New Roman" w:hAnsi="Times New Roman" w:cs="Times New Roman"/>
          <w:sz w:val="26"/>
          <w:szCs w:val="26"/>
        </w:rPr>
        <w:t>ле, в электронной форме в Орган</w:t>
      </w:r>
      <w:r w:rsidRPr="00921742">
        <w:rPr>
          <w:rFonts w:ascii="Times New Roman" w:hAnsi="Times New Roman" w:cs="Times New Roman"/>
          <w:sz w:val="26"/>
          <w:szCs w:val="26"/>
        </w:rPr>
        <w:t>.</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Прием жалоб в письменной форме осуществляется органами, предоставляющими муниципальные услуги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Жалобы на решения, принятые руководителем органа, предоставляющего муниципальную услугу, рассматриваются непосредственно руководителем Органа, предоставляющего муниципальную услугу, в связи с отсутствием вышестоящего Органа.</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Title"/>
        <w:jc w:val="center"/>
        <w:outlineLvl w:val="2"/>
        <w:rPr>
          <w:rFonts w:ascii="Times New Roman" w:hAnsi="Times New Roman" w:cs="Times New Roman"/>
          <w:sz w:val="26"/>
          <w:szCs w:val="26"/>
        </w:rPr>
      </w:pPr>
      <w:r w:rsidRPr="00921742">
        <w:rPr>
          <w:rFonts w:ascii="Times New Roman" w:hAnsi="Times New Roman" w:cs="Times New Roman"/>
          <w:sz w:val="26"/>
          <w:szCs w:val="26"/>
        </w:rPr>
        <w:t>Порядок подачи и рассмотрения жалобы</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5.4. </w:t>
      </w:r>
      <w:proofErr w:type="gramStart"/>
      <w:r w:rsidRPr="00921742">
        <w:rPr>
          <w:rFonts w:ascii="Times New Roman" w:hAnsi="Times New Roman" w:cs="Times New Roman"/>
          <w:sz w:val="26"/>
          <w:szCs w:val="26"/>
        </w:rPr>
        <w:t>Жалоба на решения и действия (бездействие) Органа, руководителя Органа, иного должностного лица Органа, муниципального служащего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Органа, Единого портала государственных и муниципальных услуг (функций), а также может быть принята при личном приеме заявителя.</w:t>
      </w:r>
      <w:proofErr w:type="gramEnd"/>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При поступлении жалобы на решения и действия (бездействие) Органа,</w:t>
      </w:r>
      <w:proofErr w:type="gramStart"/>
      <w:r w:rsidRPr="00921742">
        <w:rPr>
          <w:rFonts w:ascii="Times New Roman" w:hAnsi="Times New Roman" w:cs="Times New Roman"/>
          <w:sz w:val="26"/>
          <w:szCs w:val="26"/>
        </w:rPr>
        <w:t xml:space="preserve"> ,</w:t>
      </w:r>
      <w:proofErr w:type="gramEnd"/>
      <w:r w:rsidRPr="00921742">
        <w:rPr>
          <w:rFonts w:ascii="Times New Roman" w:hAnsi="Times New Roman" w:cs="Times New Roman"/>
          <w:sz w:val="26"/>
          <w:szCs w:val="26"/>
        </w:rPr>
        <w:t xml:space="preserve"> </w:t>
      </w:r>
      <w:r w:rsidRPr="00921742">
        <w:rPr>
          <w:rFonts w:ascii="Times New Roman" w:hAnsi="Times New Roman" w:cs="Times New Roman"/>
          <w:sz w:val="26"/>
          <w:szCs w:val="26"/>
        </w:rPr>
        <w:lastRenderedPageBreak/>
        <w:t>должностного лица Органа, муниципального служащего обеспечивается ее передача в Орган, не позднее следующего рабочего дня со дня поступления жалобы.</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5.5. Регистрация жалобы осуществляется Органом, в соответствующем журнале учета жалоб на решения и действия (бездействие) Органа, его должностных лиц и муниципальных служащих (далее - Журнал) не позднее следующего за днем ее поступления рабочего дня с присвоением ей регистрационного номера.</w:t>
      </w:r>
    </w:p>
    <w:p w:rsidR="00076185" w:rsidRPr="00921742" w:rsidRDefault="00076185">
      <w:pPr>
        <w:pStyle w:val="ConsPlusNormal"/>
        <w:spacing w:before="220"/>
        <w:ind w:firstLine="540"/>
        <w:jc w:val="both"/>
        <w:rPr>
          <w:rFonts w:ascii="Times New Roman" w:hAnsi="Times New Roman" w:cs="Times New Roman"/>
          <w:sz w:val="26"/>
          <w:szCs w:val="26"/>
        </w:rPr>
      </w:pPr>
      <w:proofErr w:type="gramStart"/>
      <w:r w:rsidRPr="00921742">
        <w:rPr>
          <w:rFonts w:ascii="Times New Roman" w:hAnsi="Times New Roman" w:cs="Times New Roman"/>
          <w:sz w:val="26"/>
          <w:szCs w:val="26"/>
        </w:rPr>
        <w:t>Ведение Журнала осуществляется по форме и в порядке, устан</w:t>
      </w:r>
      <w:r w:rsidR="004A0ABC">
        <w:rPr>
          <w:rFonts w:ascii="Times New Roman" w:hAnsi="Times New Roman" w:cs="Times New Roman"/>
          <w:sz w:val="26"/>
          <w:szCs w:val="26"/>
        </w:rPr>
        <w:t>овленными правовым актом Органа</w:t>
      </w:r>
      <w:r w:rsidRPr="00921742">
        <w:rPr>
          <w:rFonts w:ascii="Times New Roman" w:hAnsi="Times New Roman" w:cs="Times New Roman"/>
          <w:sz w:val="26"/>
          <w:szCs w:val="26"/>
        </w:rPr>
        <w:t>.</w:t>
      </w:r>
      <w:proofErr w:type="gramEnd"/>
    </w:p>
    <w:p w:rsidR="00076185" w:rsidRPr="00921742" w:rsidRDefault="004A0ABC">
      <w:pPr>
        <w:pStyle w:val="ConsPlusNormal"/>
        <w:spacing w:before="220"/>
        <w:ind w:firstLine="540"/>
        <w:jc w:val="both"/>
        <w:rPr>
          <w:rFonts w:ascii="Times New Roman" w:hAnsi="Times New Roman" w:cs="Times New Roman"/>
          <w:sz w:val="26"/>
          <w:szCs w:val="26"/>
        </w:rPr>
      </w:pPr>
      <w:r>
        <w:rPr>
          <w:rFonts w:ascii="Times New Roman" w:hAnsi="Times New Roman" w:cs="Times New Roman"/>
          <w:sz w:val="26"/>
          <w:szCs w:val="26"/>
        </w:rPr>
        <w:t xml:space="preserve">Органом </w:t>
      </w:r>
      <w:r w:rsidR="00076185" w:rsidRPr="00921742">
        <w:rPr>
          <w:rFonts w:ascii="Times New Roman" w:hAnsi="Times New Roman" w:cs="Times New Roman"/>
          <w:sz w:val="26"/>
          <w:szCs w:val="26"/>
        </w:rPr>
        <w:t>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076185" w:rsidRPr="00921742" w:rsidRDefault="00076185">
      <w:pPr>
        <w:pStyle w:val="ConsPlusNormal"/>
        <w:spacing w:before="220"/>
        <w:ind w:firstLine="540"/>
        <w:jc w:val="both"/>
        <w:rPr>
          <w:rFonts w:ascii="Times New Roman" w:hAnsi="Times New Roman" w:cs="Times New Roman"/>
          <w:sz w:val="26"/>
          <w:szCs w:val="26"/>
        </w:rPr>
      </w:pPr>
      <w:proofErr w:type="gramStart"/>
      <w:r w:rsidRPr="00921742">
        <w:rPr>
          <w:rFonts w:ascii="Times New Roman" w:hAnsi="Times New Roman" w:cs="Times New Roman"/>
          <w:sz w:val="26"/>
          <w:szCs w:val="26"/>
        </w:rPr>
        <w:t>Расписка о регистрации жалобы на решения и</w:t>
      </w:r>
      <w:r w:rsidR="004A0ABC">
        <w:rPr>
          <w:rFonts w:ascii="Times New Roman" w:hAnsi="Times New Roman" w:cs="Times New Roman"/>
          <w:sz w:val="26"/>
          <w:szCs w:val="26"/>
        </w:rPr>
        <w:t xml:space="preserve"> действия (бездействие) Органа </w:t>
      </w:r>
      <w:r w:rsidRPr="00921742">
        <w:rPr>
          <w:rFonts w:ascii="Times New Roman" w:hAnsi="Times New Roman" w:cs="Times New Roman"/>
          <w:sz w:val="26"/>
          <w:szCs w:val="26"/>
        </w:rPr>
        <w:t>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с использованием информационно-телекоммуникационной сети "Интернет", официального сайта Органа, порталы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 организацию почтовой связи</w:t>
      </w:r>
      <w:proofErr w:type="gramEnd"/>
      <w:r w:rsidRPr="00921742">
        <w:rPr>
          <w:rFonts w:ascii="Times New Roman" w:hAnsi="Times New Roman" w:cs="Times New Roman"/>
          <w:sz w:val="26"/>
          <w:szCs w:val="26"/>
        </w:rPr>
        <w:t>, иную организацию, осуществляющую доставку корреспонденции, в течение 3 рабочих дней со дня их регистрации.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5.6. Жалоба должна содержать:</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1) наименование Органа, должностного лица Органа, либо муниципального служащего, решения и действия (бездействие) которых обжалуются;</w:t>
      </w:r>
    </w:p>
    <w:p w:rsidR="00076185" w:rsidRPr="00921742" w:rsidRDefault="00076185">
      <w:pPr>
        <w:pStyle w:val="ConsPlusNormal"/>
        <w:spacing w:before="220"/>
        <w:ind w:firstLine="540"/>
        <w:jc w:val="both"/>
        <w:rPr>
          <w:rFonts w:ascii="Times New Roman" w:hAnsi="Times New Roman" w:cs="Times New Roman"/>
          <w:sz w:val="26"/>
          <w:szCs w:val="26"/>
        </w:rPr>
      </w:pPr>
      <w:proofErr w:type="gramStart"/>
      <w:r w:rsidRPr="00921742">
        <w:rPr>
          <w:rFonts w:ascii="Times New Roman" w:hAnsi="Times New Roman" w:cs="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3) сведения об обжалуемых решениях и действиях (бездействии) Органа,  должностного лица Органа, либо муниципального служащего;</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4) доводы, на основании которых заявитель не согласен с решением и действием (бездействием) Органа, должностного лица Органа, либо муниципального служащего.</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lastRenderedPageBreak/>
        <w:t>Заявителем могут быть представлены документы (при наличии), подтверждающие доводы заявителя, либо их копии.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5.7. В случае если жалоба подается через представителя, им также представляется документ, подтверждающий полномочия на осуществление соответствующих действий. В качестве документа, подтверждающего полномочия представителя, может быть </w:t>
      </w:r>
      <w:proofErr w:type="gramStart"/>
      <w:r w:rsidRPr="00921742">
        <w:rPr>
          <w:rFonts w:ascii="Times New Roman" w:hAnsi="Times New Roman" w:cs="Times New Roman"/>
          <w:sz w:val="26"/>
          <w:szCs w:val="26"/>
        </w:rPr>
        <w:t>представлена</w:t>
      </w:r>
      <w:proofErr w:type="gramEnd"/>
      <w:r w:rsidRPr="00921742">
        <w:rPr>
          <w:rFonts w:ascii="Times New Roman" w:hAnsi="Times New Roman" w:cs="Times New Roman"/>
          <w:sz w:val="26"/>
          <w:szCs w:val="26"/>
        </w:rPr>
        <w:t>:</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а) оформленная в соответствии с законодательством Российской Федерации доверенность (для физических лиц);</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5.8. </w:t>
      </w:r>
      <w:proofErr w:type="gramStart"/>
      <w:r w:rsidRPr="00921742">
        <w:rPr>
          <w:rFonts w:ascii="Times New Roman" w:hAnsi="Times New Roman" w:cs="Times New Roman"/>
          <w:sz w:val="26"/>
          <w:szCs w:val="26"/>
        </w:rPr>
        <w:t>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уполномоченное должностное лицо Органа,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roofErr w:type="gramEnd"/>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5.9. В случае установления в ходе или по результатам </w:t>
      </w:r>
      <w:proofErr w:type="gramStart"/>
      <w:r w:rsidRPr="00921742">
        <w:rPr>
          <w:rFonts w:ascii="Times New Roman" w:hAnsi="Times New Roman" w:cs="Times New Roman"/>
          <w:sz w:val="26"/>
          <w:szCs w:val="26"/>
        </w:rPr>
        <w:t>рассмотрения жалобы признаков состава административного правонарушения</w:t>
      </w:r>
      <w:proofErr w:type="gramEnd"/>
      <w:r w:rsidRPr="00921742">
        <w:rPr>
          <w:rFonts w:ascii="Times New Roman" w:hAnsi="Times New Roman" w:cs="Times New Roman"/>
          <w:sz w:val="26"/>
          <w:szCs w:val="26"/>
        </w:rPr>
        <w:t xml:space="preserve"> или преступления должностное лицо Органа, наделенные полномочиями по рассмотрению жалоб незамедлительно направляют имеющиеся материалы в органы прокуратуры.</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Title"/>
        <w:jc w:val="center"/>
        <w:outlineLvl w:val="2"/>
        <w:rPr>
          <w:rFonts w:ascii="Times New Roman" w:hAnsi="Times New Roman" w:cs="Times New Roman"/>
          <w:sz w:val="26"/>
          <w:szCs w:val="26"/>
        </w:rPr>
      </w:pPr>
      <w:r w:rsidRPr="00921742">
        <w:rPr>
          <w:rFonts w:ascii="Times New Roman" w:hAnsi="Times New Roman" w:cs="Times New Roman"/>
          <w:sz w:val="26"/>
          <w:szCs w:val="26"/>
        </w:rPr>
        <w:t>Сроки рассмотрения жалоб</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5.10. </w:t>
      </w:r>
      <w:proofErr w:type="gramStart"/>
      <w:r w:rsidRPr="00921742">
        <w:rPr>
          <w:rFonts w:ascii="Times New Roman" w:hAnsi="Times New Roman" w:cs="Times New Roman"/>
          <w:sz w:val="26"/>
          <w:szCs w:val="26"/>
        </w:rPr>
        <w:t>Жалоба, поступившая в Орган, либо вышестоящий орган (при его наличии), подлежит рассмотрению в течение 15 рабочих дней со дня ее регистрации, а в случае обжалования отказа Органа, его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r w:rsidRPr="00921742">
        <w:rPr>
          <w:rFonts w:ascii="Times New Roman" w:hAnsi="Times New Roman" w:cs="Times New Roman"/>
          <w:sz w:val="26"/>
          <w:szCs w:val="26"/>
        </w:rPr>
        <w:t>, если более короткие сроки рассмотрения жалобы не установлены органом, предоставляющим муниципальную услугу, уполномоченными на ее рассмотрение.</w:t>
      </w:r>
    </w:p>
    <w:p w:rsidR="00076185" w:rsidRPr="00921742" w:rsidRDefault="00076185">
      <w:pPr>
        <w:pStyle w:val="ConsPlusNormal"/>
        <w:spacing w:before="220"/>
        <w:ind w:firstLine="540"/>
        <w:jc w:val="both"/>
        <w:rPr>
          <w:rFonts w:ascii="Times New Roman" w:hAnsi="Times New Roman" w:cs="Times New Roman"/>
          <w:sz w:val="26"/>
          <w:szCs w:val="26"/>
        </w:rPr>
      </w:pPr>
      <w:proofErr w:type="gramStart"/>
      <w:r w:rsidRPr="00921742">
        <w:rPr>
          <w:rFonts w:ascii="Times New Roman" w:hAnsi="Times New Roman" w:cs="Times New Roman"/>
          <w:sz w:val="26"/>
          <w:szCs w:val="26"/>
        </w:rPr>
        <w:t xml:space="preserve">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w:t>
      </w:r>
      <w:r w:rsidRPr="00921742">
        <w:rPr>
          <w:rFonts w:ascii="Times New Roman" w:hAnsi="Times New Roman" w:cs="Times New Roman"/>
          <w:sz w:val="26"/>
          <w:szCs w:val="26"/>
        </w:rPr>
        <w:lastRenderedPageBreak/>
        <w:t>жалобы, в том числе проект документа с исправленными допущенными опечатками и ошибками.</w:t>
      </w:r>
      <w:proofErr w:type="gramEnd"/>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Title"/>
        <w:jc w:val="center"/>
        <w:outlineLvl w:val="2"/>
        <w:rPr>
          <w:rFonts w:ascii="Times New Roman" w:hAnsi="Times New Roman" w:cs="Times New Roman"/>
          <w:sz w:val="26"/>
          <w:szCs w:val="26"/>
        </w:rPr>
      </w:pPr>
      <w:r w:rsidRPr="00921742">
        <w:rPr>
          <w:rFonts w:ascii="Times New Roman" w:hAnsi="Times New Roman" w:cs="Times New Roman"/>
          <w:sz w:val="26"/>
          <w:szCs w:val="26"/>
        </w:rPr>
        <w:t>Перечень оснований для отказа в удовлетворении жалобы</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и перечень оснований для оставления жалобы без ответа</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r w:rsidRPr="00921742">
        <w:rPr>
          <w:rFonts w:ascii="Times New Roman" w:hAnsi="Times New Roman" w:cs="Times New Roman"/>
          <w:sz w:val="26"/>
          <w:szCs w:val="26"/>
        </w:rPr>
        <w:t>5.11. Основаниями для отказа в удовлетворении жалобы являются: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а) наличие вступившего в законную силу решения суда, арбитражного суда по жалобе о том же предмете и по тем же основаниям;</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б) подача жалобы лицом, полномочия которого не подтверждены в порядке, установленном законодательством Российской Федерации;</w:t>
      </w:r>
    </w:p>
    <w:p w:rsidR="00076185" w:rsidRPr="00921742" w:rsidRDefault="00076185">
      <w:pPr>
        <w:pStyle w:val="ConsPlusNormal"/>
        <w:spacing w:before="220"/>
        <w:ind w:firstLine="540"/>
        <w:jc w:val="both"/>
        <w:rPr>
          <w:rFonts w:ascii="Times New Roman" w:hAnsi="Times New Roman" w:cs="Times New Roman"/>
          <w:sz w:val="26"/>
          <w:szCs w:val="26"/>
        </w:rPr>
      </w:pPr>
      <w:proofErr w:type="gramStart"/>
      <w:r w:rsidRPr="00921742">
        <w:rPr>
          <w:rFonts w:ascii="Times New Roman" w:hAnsi="Times New Roman" w:cs="Times New Roman"/>
          <w:sz w:val="26"/>
          <w:szCs w:val="26"/>
        </w:rPr>
        <w:t xml:space="preserve">в) наличие решения по жалобе, принятого ранее в соответствии с требованиями </w:t>
      </w:r>
      <w:hyperlink r:id="rId41">
        <w:r w:rsidRPr="00921742">
          <w:rPr>
            <w:rFonts w:ascii="Times New Roman" w:hAnsi="Times New Roman" w:cs="Times New Roman"/>
            <w:color w:val="0000FF"/>
            <w:sz w:val="26"/>
            <w:szCs w:val="26"/>
          </w:rPr>
          <w:t>Положения</w:t>
        </w:r>
      </w:hyperlink>
      <w:r w:rsidRPr="00921742">
        <w:rPr>
          <w:rFonts w:ascii="Times New Roman" w:hAnsi="Times New Roman" w:cs="Times New Roman"/>
          <w:sz w:val="26"/>
          <w:szCs w:val="26"/>
        </w:rPr>
        <w:t xml:space="preserve">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утвержденного постановлением Правительства Республики Коми от 25 декабря 2012 г. </w:t>
      </w:r>
      <w:r w:rsidR="00D01232">
        <w:rPr>
          <w:rFonts w:ascii="Times New Roman" w:hAnsi="Times New Roman" w:cs="Times New Roman"/>
          <w:sz w:val="26"/>
          <w:szCs w:val="26"/>
        </w:rPr>
        <w:t>№</w:t>
      </w:r>
      <w:r w:rsidRPr="00921742">
        <w:rPr>
          <w:rFonts w:ascii="Times New Roman" w:hAnsi="Times New Roman" w:cs="Times New Roman"/>
          <w:sz w:val="26"/>
          <w:szCs w:val="26"/>
        </w:rPr>
        <w:t xml:space="preserve"> 592, в отношении того же заявителя и по тому же</w:t>
      </w:r>
      <w:proofErr w:type="gramEnd"/>
      <w:r w:rsidRPr="00921742">
        <w:rPr>
          <w:rFonts w:ascii="Times New Roman" w:hAnsi="Times New Roman" w:cs="Times New Roman"/>
          <w:sz w:val="26"/>
          <w:szCs w:val="26"/>
        </w:rPr>
        <w:t xml:space="preserve"> предмету жалобы;</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г) признание жалобы необоснованной (решения и действия (бездействие) признаны законными, отсутствует нарушение прав заявителя).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В случае если в жалобе не </w:t>
      </w:r>
      <w:proofErr w:type="gramStart"/>
      <w:r w:rsidRPr="00921742">
        <w:rPr>
          <w:rFonts w:ascii="Times New Roman" w:hAnsi="Times New Roman" w:cs="Times New Roman"/>
          <w:sz w:val="26"/>
          <w:szCs w:val="26"/>
        </w:rPr>
        <w:t>указаны</w:t>
      </w:r>
      <w:proofErr w:type="gramEnd"/>
      <w:r w:rsidRPr="00921742">
        <w:rPr>
          <w:rFonts w:ascii="Times New Roman" w:hAnsi="Times New Roman" w:cs="Times New Roman"/>
          <w:sz w:val="26"/>
          <w:szCs w:val="26"/>
        </w:rPr>
        <w:t xml:space="preserve"> фамилия гражданина, направившего жалобу, или почтовый адрес, по которому должен быть направлен ответ, ответ на жалобу не дается.</w:t>
      </w:r>
    </w:p>
    <w:p w:rsidR="00076185" w:rsidRPr="00921742" w:rsidRDefault="00076185">
      <w:pPr>
        <w:pStyle w:val="ConsPlusNormal"/>
        <w:spacing w:before="220"/>
        <w:ind w:firstLine="540"/>
        <w:jc w:val="both"/>
        <w:rPr>
          <w:rFonts w:ascii="Times New Roman" w:hAnsi="Times New Roman" w:cs="Times New Roman"/>
          <w:sz w:val="26"/>
          <w:szCs w:val="26"/>
        </w:rPr>
      </w:pPr>
      <w:proofErr w:type="gramStart"/>
      <w:r w:rsidRPr="00921742">
        <w:rPr>
          <w:rFonts w:ascii="Times New Roman" w:hAnsi="Times New Roman" w:cs="Times New Roman"/>
          <w:sz w:val="26"/>
          <w:szCs w:val="26"/>
        </w:rPr>
        <w:t>Орган, должностное лицо Органа</w:t>
      </w:r>
      <w:r w:rsidR="004A0ABC">
        <w:rPr>
          <w:rFonts w:ascii="Times New Roman" w:hAnsi="Times New Roman" w:cs="Times New Roman"/>
          <w:sz w:val="26"/>
          <w:szCs w:val="26"/>
        </w:rPr>
        <w:t>,</w:t>
      </w:r>
      <w:r w:rsidRPr="00921742">
        <w:rPr>
          <w:rFonts w:ascii="Times New Roman" w:hAnsi="Times New Roman" w:cs="Times New Roman"/>
          <w:sz w:val="26"/>
          <w:szCs w:val="26"/>
        </w:rPr>
        <w:t xml:space="preserve"> наделенное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 направившему жалобу, о недопустимости злоупотребления</w:t>
      </w:r>
      <w:proofErr w:type="gramEnd"/>
      <w:r w:rsidRPr="00921742">
        <w:rPr>
          <w:rFonts w:ascii="Times New Roman" w:hAnsi="Times New Roman" w:cs="Times New Roman"/>
          <w:sz w:val="26"/>
          <w:szCs w:val="26"/>
        </w:rPr>
        <w:t xml:space="preserve"> правом.</w:t>
      </w:r>
    </w:p>
    <w:p w:rsidR="00076185" w:rsidRPr="00921742" w:rsidRDefault="00076185">
      <w:pPr>
        <w:pStyle w:val="ConsPlusNormal"/>
        <w:spacing w:before="220"/>
        <w:ind w:firstLine="540"/>
        <w:jc w:val="both"/>
        <w:rPr>
          <w:rFonts w:ascii="Times New Roman" w:hAnsi="Times New Roman" w:cs="Times New Roman"/>
          <w:sz w:val="26"/>
          <w:szCs w:val="26"/>
        </w:rPr>
      </w:pPr>
      <w:proofErr w:type="gramStart"/>
      <w:r w:rsidRPr="00921742">
        <w:rPr>
          <w:rFonts w:ascii="Times New Roman" w:hAnsi="Times New Roman" w:cs="Times New Roman"/>
          <w:sz w:val="26"/>
          <w:szCs w:val="26"/>
        </w:rPr>
        <w:t>В случае если текст жалобы не поддается прочтению, ответ на жалобу не дается, и она не подлежит направлению на рассмотрение в Орган, предоставляющего муниципальную услугу, должностному лицу, работнику, Органа, наделенному полномочиями по рассмотрению жалоб,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w:t>
      </w:r>
      <w:proofErr w:type="gramEnd"/>
      <w:r w:rsidRPr="00921742">
        <w:rPr>
          <w:rFonts w:ascii="Times New Roman" w:hAnsi="Times New Roman" w:cs="Times New Roman"/>
          <w:sz w:val="26"/>
          <w:szCs w:val="26"/>
        </w:rPr>
        <w:t xml:space="preserve"> прочтению.</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Title"/>
        <w:jc w:val="center"/>
        <w:outlineLvl w:val="2"/>
        <w:rPr>
          <w:rFonts w:ascii="Times New Roman" w:hAnsi="Times New Roman" w:cs="Times New Roman"/>
          <w:sz w:val="26"/>
          <w:szCs w:val="26"/>
        </w:rPr>
      </w:pPr>
      <w:r w:rsidRPr="00921742">
        <w:rPr>
          <w:rFonts w:ascii="Times New Roman" w:hAnsi="Times New Roman" w:cs="Times New Roman"/>
          <w:sz w:val="26"/>
          <w:szCs w:val="26"/>
        </w:rPr>
        <w:t>Результат рассмотрения жалобы</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bookmarkStart w:id="12" w:name="P853"/>
      <w:bookmarkEnd w:id="12"/>
      <w:r w:rsidRPr="00921742">
        <w:rPr>
          <w:rFonts w:ascii="Times New Roman" w:hAnsi="Times New Roman" w:cs="Times New Roman"/>
          <w:sz w:val="26"/>
          <w:szCs w:val="26"/>
        </w:rPr>
        <w:t>5.12. По результатам рассмотрения принимается одно из следующих решений:</w:t>
      </w:r>
    </w:p>
    <w:p w:rsidR="00076185" w:rsidRPr="00921742" w:rsidRDefault="00076185">
      <w:pPr>
        <w:pStyle w:val="ConsPlusNormal"/>
        <w:spacing w:before="220"/>
        <w:ind w:firstLine="540"/>
        <w:jc w:val="both"/>
        <w:rPr>
          <w:rFonts w:ascii="Times New Roman" w:hAnsi="Times New Roman" w:cs="Times New Roman"/>
          <w:sz w:val="26"/>
          <w:szCs w:val="26"/>
        </w:rPr>
      </w:pPr>
      <w:proofErr w:type="gramStart"/>
      <w:r w:rsidRPr="00921742">
        <w:rPr>
          <w:rFonts w:ascii="Times New Roman" w:hAnsi="Times New Roman" w:cs="Times New Roman"/>
          <w:sz w:val="26"/>
          <w:szCs w:val="26"/>
        </w:rPr>
        <w:t xml:space="preserve">1) жалоба удовлетворяется, в том числе в форме отмены принятого решения, </w:t>
      </w:r>
      <w:r w:rsidRPr="00921742">
        <w:rPr>
          <w:rFonts w:ascii="Times New Roman" w:hAnsi="Times New Roman" w:cs="Times New Roman"/>
          <w:sz w:val="26"/>
          <w:szCs w:val="26"/>
        </w:rPr>
        <w:lastRenderedPageBreak/>
        <w:t>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roofErr w:type="gramEnd"/>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2) в удовлетворении жалобы отказывается.</w:t>
      </w:r>
    </w:p>
    <w:p w:rsidR="00076185" w:rsidRPr="00921742" w:rsidRDefault="00076185">
      <w:pPr>
        <w:pStyle w:val="ConsPlusNormal"/>
        <w:spacing w:before="220"/>
        <w:ind w:firstLine="540"/>
        <w:jc w:val="both"/>
        <w:rPr>
          <w:rFonts w:ascii="Times New Roman" w:hAnsi="Times New Roman" w:cs="Times New Roman"/>
          <w:sz w:val="26"/>
          <w:szCs w:val="26"/>
        </w:rPr>
      </w:pPr>
      <w:proofErr w:type="gramStart"/>
      <w:r w:rsidRPr="00921742">
        <w:rPr>
          <w:rFonts w:ascii="Times New Roman" w:hAnsi="Times New Roman" w:cs="Times New Roman"/>
          <w:sz w:val="26"/>
          <w:szCs w:val="26"/>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Title"/>
        <w:jc w:val="center"/>
        <w:outlineLvl w:val="2"/>
        <w:rPr>
          <w:rFonts w:ascii="Times New Roman" w:hAnsi="Times New Roman" w:cs="Times New Roman"/>
          <w:sz w:val="26"/>
          <w:szCs w:val="26"/>
        </w:rPr>
      </w:pPr>
      <w:r w:rsidRPr="00921742">
        <w:rPr>
          <w:rFonts w:ascii="Times New Roman" w:hAnsi="Times New Roman" w:cs="Times New Roman"/>
          <w:sz w:val="26"/>
          <w:szCs w:val="26"/>
        </w:rPr>
        <w:t>Порядок информирования заявителя о результатах</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рассмотрения жалобы</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5.13. Не позднее дня, следующего за днем принятия указанного в </w:t>
      </w:r>
      <w:hyperlink w:anchor="P853">
        <w:r w:rsidRPr="00921742">
          <w:rPr>
            <w:rFonts w:ascii="Times New Roman" w:hAnsi="Times New Roman" w:cs="Times New Roman"/>
            <w:color w:val="0000FF"/>
            <w:sz w:val="26"/>
            <w:szCs w:val="26"/>
          </w:rPr>
          <w:t>пункте 5.12</w:t>
        </w:r>
      </w:hyperlink>
      <w:r w:rsidRPr="00921742">
        <w:rPr>
          <w:rFonts w:ascii="Times New Roman" w:hAnsi="Times New Roman" w:cs="Times New Roman"/>
          <w:sz w:val="26"/>
          <w:szCs w:val="26"/>
        </w:rPr>
        <w:t xml:space="preserve">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В мотивированном ответе по результатам рассмотрения жалобы указываются:</w:t>
      </w:r>
    </w:p>
    <w:p w:rsidR="00076185" w:rsidRPr="00921742" w:rsidRDefault="00076185">
      <w:pPr>
        <w:pStyle w:val="ConsPlusNormal"/>
        <w:spacing w:before="220"/>
        <w:ind w:firstLine="540"/>
        <w:jc w:val="both"/>
        <w:rPr>
          <w:rFonts w:ascii="Times New Roman" w:hAnsi="Times New Roman" w:cs="Times New Roman"/>
          <w:sz w:val="26"/>
          <w:szCs w:val="26"/>
        </w:rPr>
      </w:pPr>
      <w:proofErr w:type="gramStart"/>
      <w:r w:rsidRPr="00921742">
        <w:rPr>
          <w:rFonts w:ascii="Times New Roman" w:hAnsi="Times New Roman" w:cs="Times New Roman"/>
          <w:sz w:val="26"/>
          <w:szCs w:val="26"/>
        </w:rPr>
        <w:t>а) наименование Органа, рассмотревшего жалобу, должность, фамилия, имя, отчество (последнее - при наличии) должностного лица, работника, принявшего решение по жалобе;</w:t>
      </w:r>
      <w:proofErr w:type="gramEnd"/>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б) номер, дата, место принятия решения, включая сведения о должностном лице Органа, решение или действия (бездействие) которого обжалуются;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в) фамилия, имя, отчество (последнее - при наличии) или наименование заявителя;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г) основания для принятия решения по жалобе;</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д) принятое по жалобе решение с указанием аргументированных разъяснений о причинах принятого решения;</w:t>
      </w:r>
    </w:p>
    <w:p w:rsidR="00076185" w:rsidRPr="00921742" w:rsidRDefault="00076185">
      <w:pPr>
        <w:pStyle w:val="ConsPlusNormal"/>
        <w:spacing w:before="220"/>
        <w:ind w:firstLine="540"/>
        <w:jc w:val="both"/>
        <w:rPr>
          <w:rFonts w:ascii="Times New Roman" w:hAnsi="Times New Roman" w:cs="Times New Roman"/>
          <w:sz w:val="26"/>
          <w:szCs w:val="26"/>
        </w:rPr>
      </w:pPr>
      <w:proofErr w:type="gramStart"/>
      <w:r w:rsidRPr="00921742">
        <w:rPr>
          <w:rFonts w:ascii="Times New Roman" w:hAnsi="Times New Roman" w:cs="Times New Roman"/>
          <w:sz w:val="26"/>
          <w:szCs w:val="26"/>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roofErr w:type="gramEnd"/>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ж) сведения о порядке обжалования принятого по жалобе решения.</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Title"/>
        <w:jc w:val="center"/>
        <w:outlineLvl w:val="2"/>
        <w:rPr>
          <w:rFonts w:ascii="Times New Roman" w:hAnsi="Times New Roman" w:cs="Times New Roman"/>
          <w:sz w:val="26"/>
          <w:szCs w:val="26"/>
        </w:rPr>
      </w:pPr>
      <w:r w:rsidRPr="00921742">
        <w:rPr>
          <w:rFonts w:ascii="Times New Roman" w:hAnsi="Times New Roman" w:cs="Times New Roman"/>
          <w:sz w:val="26"/>
          <w:szCs w:val="26"/>
        </w:rPr>
        <w:t>Порядок обжалования решения по жалобе</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r w:rsidRPr="00921742">
        <w:rPr>
          <w:rFonts w:ascii="Times New Roman" w:hAnsi="Times New Roman" w:cs="Times New Roman"/>
          <w:sz w:val="26"/>
          <w:szCs w:val="26"/>
        </w:rPr>
        <w:t>5.14.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Title"/>
        <w:jc w:val="center"/>
        <w:outlineLvl w:val="2"/>
        <w:rPr>
          <w:rFonts w:ascii="Times New Roman" w:hAnsi="Times New Roman" w:cs="Times New Roman"/>
          <w:sz w:val="26"/>
          <w:szCs w:val="26"/>
        </w:rPr>
      </w:pPr>
      <w:r w:rsidRPr="00921742">
        <w:rPr>
          <w:rFonts w:ascii="Times New Roman" w:hAnsi="Times New Roman" w:cs="Times New Roman"/>
          <w:sz w:val="26"/>
          <w:szCs w:val="26"/>
        </w:rPr>
        <w:t>Право заявителя на получение информации и документов,</w:t>
      </w:r>
    </w:p>
    <w:p w:rsidR="00076185" w:rsidRPr="00921742" w:rsidRDefault="00076185">
      <w:pPr>
        <w:pStyle w:val="ConsPlusTitle"/>
        <w:jc w:val="center"/>
        <w:rPr>
          <w:rFonts w:ascii="Times New Roman" w:hAnsi="Times New Roman" w:cs="Times New Roman"/>
          <w:sz w:val="26"/>
          <w:szCs w:val="26"/>
        </w:rPr>
      </w:pPr>
      <w:proofErr w:type="gramStart"/>
      <w:r w:rsidRPr="00921742">
        <w:rPr>
          <w:rFonts w:ascii="Times New Roman" w:hAnsi="Times New Roman" w:cs="Times New Roman"/>
          <w:sz w:val="26"/>
          <w:szCs w:val="26"/>
        </w:rPr>
        <w:t>необходимых</w:t>
      </w:r>
      <w:proofErr w:type="gramEnd"/>
      <w:r w:rsidRPr="00921742">
        <w:rPr>
          <w:rFonts w:ascii="Times New Roman" w:hAnsi="Times New Roman" w:cs="Times New Roman"/>
          <w:sz w:val="26"/>
          <w:szCs w:val="26"/>
        </w:rPr>
        <w:t xml:space="preserve"> для обоснования и рассмотрения жалобы</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r w:rsidRPr="00921742">
        <w:rPr>
          <w:rFonts w:ascii="Times New Roman" w:hAnsi="Times New Roman" w:cs="Times New Roman"/>
          <w:sz w:val="26"/>
          <w:szCs w:val="26"/>
        </w:rPr>
        <w:t>5.15. Заявитель вправе запрашивать и получать информацию и документы, необходимые для обоснования и рассмотрения жалобы.</w:t>
      </w:r>
    </w:p>
    <w:p w:rsidR="00076185" w:rsidRPr="00921742" w:rsidRDefault="004A0ABC">
      <w:pPr>
        <w:pStyle w:val="ConsPlusNormal"/>
        <w:spacing w:before="220"/>
        <w:ind w:firstLine="540"/>
        <w:jc w:val="both"/>
        <w:rPr>
          <w:rFonts w:ascii="Times New Roman" w:hAnsi="Times New Roman" w:cs="Times New Roman"/>
          <w:sz w:val="26"/>
          <w:szCs w:val="26"/>
        </w:rPr>
      </w:pPr>
      <w:r>
        <w:rPr>
          <w:rFonts w:ascii="Times New Roman" w:hAnsi="Times New Roman" w:cs="Times New Roman"/>
          <w:sz w:val="26"/>
          <w:szCs w:val="26"/>
        </w:rPr>
        <w:t xml:space="preserve">Заявитель обращается в Орган </w:t>
      </w:r>
      <w:r w:rsidR="00076185" w:rsidRPr="00921742">
        <w:rPr>
          <w:rFonts w:ascii="Times New Roman" w:hAnsi="Times New Roman" w:cs="Times New Roman"/>
          <w:sz w:val="26"/>
          <w:szCs w:val="26"/>
        </w:rPr>
        <w:t>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Заявление может быть направлено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портала (сайта) Органа (</w:t>
      </w:r>
      <w:r w:rsidR="004A0ABC">
        <w:rPr>
          <w:rFonts w:ascii="Times New Roman" w:hAnsi="Times New Roman" w:cs="Times New Roman"/>
          <w:sz w:val="26"/>
          <w:szCs w:val="26"/>
        </w:rPr>
        <w:t>www.pechoraonline.ru</w:t>
      </w:r>
      <w:r w:rsidRPr="00921742">
        <w:rPr>
          <w:rFonts w:ascii="Times New Roman" w:hAnsi="Times New Roman" w:cs="Times New Roman"/>
          <w:sz w:val="26"/>
          <w:szCs w:val="26"/>
        </w:rPr>
        <w:t>), а также может быть принято при личном приеме заявителя.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Заявление должно содержать:</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1) 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w:t>
      </w:r>
      <w:proofErr w:type="gramStart"/>
      <w:r w:rsidRPr="00921742">
        <w:rPr>
          <w:rFonts w:ascii="Times New Roman" w:hAnsi="Times New Roman" w:cs="Times New Roman"/>
          <w:sz w:val="26"/>
          <w:szCs w:val="26"/>
        </w:rPr>
        <w:t>документы</w:t>
      </w:r>
      <w:proofErr w:type="gramEnd"/>
      <w:r w:rsidRPr="00921742">
        <w:rPr>
          <w:rFonts w:ascii="Times New Roman" w:hAnsi="Times New Roman" w:cs="Times New Roman"/>
          <w:sz w:val="26"/>
          <w:szCs w:val="26"/>
        </w:rPr>
        <w:t xml:space="preserve"> необходимые для обоснования и рассмотрения жалобы;</w:t>
      </w:r>
    </w:p>
    <w:p w:rsidR="00076185" w:rsidRPr="00921742" w:rsidRDefault="00076185">
      <w:pPr>
        <w:pStyle w:val="ConsPlusNormal"/>
        <w:spacing w:before="220"/>
        <w:ind w:firstLine="540"/>
        <w:jc w:val="both"/>
        <w:rPr>
          <w:rFonts w:ascii="Times New Roman" w:hAnsi="Times New Roman" w:cs="Times New Roman"/>
          <w:sz w:val="26"/>
          <w:szCs w:val="26"/>
        </w:rPr>
      </w:pPr>
      <w:proofErr w:type="gramStart"/>
      <w:r w:rsidRPr="00921742">
        <w:rPr>
          <w:rFonts w:ascii="Times New Roman" w:hAnsi="Times New Roman" w:cs="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3) сведения об информации и документах, необходимых для обоснования и рассмотрения жалобы.</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Оснований для отказа в приеме заявления не предусмотрено.</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Title"/>
        <w:jc w:val="center"/>
        <w:outlineLvl w:val="2"/>
        <w:rPr>
          <w:rFonts w:ascii="Times New Roman" w:hAnsi="Times New Roman" w:cs="Times New Roman"/>
          <w:sz w:val="26"/>
          <w:szCs w:val="26"/>
        </w:rPr>
      </w:pPr>
      <w:r w:rsidRPr="00921742">
        <w:rPr>
          <w:rFonts w:ascii="Times New Roman" w:hAnsi="Times New Roman" w:cs="Times New Roman"/>
          <w:sz w:val="26"/>
          <w:szCs w:val="26"/>
        </w:rPr>
        <w:t>Способы информирования заявителя о порядке подачи</w:t>
      </w:r>
    </w:p>
    <w:p w:rsidR="00076185" w:rsidRPr="00921742" w:rsidRDefault="00076185">
      <w:pPr>
        <w:pStyle w:val="ConsPlusTitle"/>
        <w:jc w:val="center"/>
        <w:rPr>
          <w:rFonts w:ascii="Times New Roman" w:hAnsi="Times New Roman" w:cs="Times New Roman"/>
          <w:sz w:val="26"/>
          <w:szCs w:val="26"/>
        </w:rPr>
      </w:pPr>
      <w:r w:rsidRPr="00921742">
        <w:rPr>
          <w:rFonts w:ascii="Times New Roman" w:hAnsi="Times New Roman" w:cs="Times New Roman"/>
          <w:sz w:val="26"/>
          <w:szCs w:val="26"/>
        </w:rPr>
        <w:t>и рассмотрения жалобы</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r w:rsidRPr="00921742">
        <w:rPr>
          <w:rFonts w:ascii="Times New Roman" w:hAnsi="Times New Roman" w:cs="Times New Roman"/>
          <w:sz w:val="26"/>
          <w:szCs w:val="26"/>
        </w:rPr>
        <w:t>5.16. Информация о порядке подачи и рассмотрения жалобы размещается: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на информационных с</w:t>
      </w:r>
      <w:r w:rsidR="004A0ABC">
        <w:rPr>
          <w:rFonts w:ascii="Times New Roman" w:hAnsi="Times New Roman" w:cs="Times New Roman"/>
          <w:sz w:val="26"/>
          <w:szCs w:val="26"/>
        </w:rPr>
        <w:t>тендах, расположенных в Органе</w:t>
      </w:r>
      <w:r w:rsidRPr="00921742">
        <w:rPr>
          <w:rFonts w:ascii="Times New Roman" w:hAnsi="Times New Roman" w:cs="Times New Roman"/>
          <w:sz w:val="26"/>
          <w:szCs w:val="26"/>
        </w:rPr>
        <w:t>;</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lastRenderedPageBreak/>
        <w:t>- на Офи</w:t>
      </w:r>
      <w:r w:rsidR="004A0ABC">
        <w:rPr>
          <w:rFonts w:ascii="Times New Roman" w:hAnsi="Times New Roman" w:cs="Times New Roman"/>
          <w:sz w:val="26"/>
          <w:szCs w:val="26"/>
        </w:rPr>
        <w:t>циальном портале (сайте) Органа</w:t>
      </w:r>
      <w:r w:rsidRPr="00921742">
        <w:rPr>
          <w:rFonts w:ascii="Times New Roman" w:hAnsi="Times New Roman" w:cs="Times New Roman"/>
          <w:sz w:val="26"/>
          <w:szCs w:val="26"/>
        </w:rPr>
        <w:t>;</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на Едином портале государственных и муниципальных услуг (функций);</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5.17. Информацию о порядке подачи и рассмотрения жалобы можно получить:</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посредством те</w:t>
      </w:r>
      <w:r w:rsidR="004A0ABC">
        <w:rPr>
          <w:rFonts w:ascii="Times New Roman" w:hAnsi="Times New Roman" w:cs="Times New Roman"/>
          <w:sz w:val="26"/>
          <w:szCs w:val="26"/>
        </w:rPr>
        <w:t>лефонной связи по номеру Органа</w:t>
      </w:r>
      <w:r w:rsidRPr="00921742">
        <w:rPr>
          <w:rFonts w:ascii="Times New Roman" w:hAnsi="Times New Roman" w:cs="Times New Roman"/>
          <w:sz w:val="26"/>
          <w:szCs w:val="26"/>
        </w:rPr>
        <w:t>;</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посредством факсимильного сообщения;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при личном обращении в Орган, в том числе по электронной почте;</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при письменном обращении в Орган;</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путем публичного информирования.</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rPr>
          <w:rFonts w:ascii="Times New Roman" w:hAnsi="Times New Roman" w:cs="Times New Roman"/>
          <w:sz w:val="26"/>
          <w:szCs w:val="26"/>
        </w:rPr>
      </w:pPr>
    </w:p>
    <w:p w:rsidR="004A0ABC" w:rsidRDefault="004A0ABC">
      <w:pPr>
        <w:pStyle w:val="ConsPlusNormal"/>
        <w:jc w:val="right"/>
        <w:outlineLvl w:val="1"/>
        <w:rPr>
          <w:rFonts w:ascii="Times New Roman" w:hAnsi="Times New Roman" w:cs="Times New Roman"/>
          <w:sz w:val="26"/>
          <w:szCs w:val="26"/>
        </w:rPr>
      </w:pPr>
    </w:p>
    <w:p w:rsidR="004A0ABC" w:rsidRDefault="004A0ABC">
      <w:pPr>
        <w:pStyle w:val="ConsPlusNormal"/>
        <w:jc w:val="right"/>
        <w:outlineLvl w:val="1"/>
        <w:rPr>
          <w:rFonts w:ascii="Times New Roman" w:hAnsi="Times New Roman" w:cs="Times New Roman"/>
          <w:sz w:val="26"/>
          <w:szCs w:val="26"/>
        </w:rPr>
      </w:pPr>
    </w:p>
    <w:p w:rsidR="004A0ABC" w:rsidRDefault="004A0ABC">
      <w:pPr>
        <w:pStyle w:val="ConsPlusNormal"/>
        <w:jc w:val="right"/>
        <w:outlineLvl w:val="1"/>
        <w:rPr>
          <w:rFonts w:ascii="Times New Roman" w:hAnsi="Times New Roman" w:cs="Times New Roman"/>
          <w:sz w:val="26"/>
          <w:szCs w:val="26"/>
        </w:rPr>
      </w:pPr>
    </w:p>
    <w:p w:rsidR="004A0ABC" w:rsidRDefault="004A0ABC">
      <w:pPr>
        <w:pStyle w:val="ConsPlusNormal"/>
        <w:jc w:val="right"/>
        <w:outlineLvl w:val="1"/>
        <w:rPr>
          <w:rFonts w:ascii="Times New Roman" w:hAnsi="Times New Roman" w:cs="Times New Roman"/>
          <w:sz w:val="26"/>
          <w:szCs w:val="26"/>
        </w:rPr>
      </w:pPr>
    </w:p>
    <w:p w:rsidR="004A0ABC" w:rsidRDefault="004A0ABC">
      <w:pPr>
        <w:pStyle w:val="ConsPlusNormal"/>
        <w:jc w:val="right"/>
        <w:outlineLvl w:val="1"/>
        <w:rPr>
          <w:rFonts w:ascii="Times New Roman" w:hAnsi="Times New Roman" w:cs="Times New Roman"/>
          <w:sz w:val="26"/>
          <w:szCs w:val="26"/>
        </w:rPr>
      </w:pPr>
    </w:p>
    <w:p w:rsidR="004A0ABC" w:rsidRDefault="004A0ABC">
      <w:pPr>
        <w:pStyle w:val="ConsPlusNormal"/>
        <w:jc w:val="right"/>
        <w:outlineLvl w:val="1"/>
        <w:rPr>
          <w:rFonts w:ascii="Times New Roman" w:hAnsi="Times New Roman" w:cs="Times New Roman"/>
          <w:sz w:val="26"/>
          <w:szCs w:val="26"/>
        </w:rPr>
      </w:pPr>
    </w:p>
    <w:p w:rsidR="004A0ABC" w:rsidRDefault="004A0ABC">
      <w:pPr>
        <w:pStyle w:val="ConsPlusNormal"/>
        <w:jc w:val="right"/>
        <w:outlineLvl w:val="1"/>
        <w:rPr>
          <w:rFonts w:ascii="Times New Roman" w:hAnsi="Times New Roman" w:cs="Times New Roman"/>
          <w:sz w:val="26"/>
          <w:szCs w:val="26"/>
        </w:rPr>
      </w:pPr>
    </w:p>
    <w:p w:rsidR="004A0ABC" w:rsidRDefault="004A0ABC">
      <w:pPr>
        <w:pStyle w:val="ConsPlusNormal"/>
        <w:jc w:val="right"/>
        <w:outlineLvl w:val="1"/>
        <w:rPr>
          <w:rFonts w:ascii="Times New Roman" w:hAnsi="Times New Roman" w:cs="Times New Roman"/>
          <w:sz w:val="26"/>
          <w:szCs w:val="26"/>
        </w:rPr>
      </w:pPr>
    </w:p>
    <w:p w:rsidR="004A0ABC" w:rsidRDefault="004A0ABC">
      <w:pPr>
        <w:pStyle w:val="ConsPlusNormal"/>
        <w:jc w:val="right"/>
        <w:outlineLvl w:val="1"/>
        <w:rPr>
          <w:rFonts w:ascii="Times New Roman" w:hAnsi="Times New Roman" w:cs="Times New Roman"/>
          <w:sz w:val="26"/>
          <w:szCs w:val="26"/>
        </w:rPr>
      </w:pPr>
    </w:p>
    <w:p w:rsidR="00076185" w:rsidRPr="00921742" w:rsidRDefault="00076185">
      <w:pPr>
        <w:pStyle w:val="ConsPlusNormal"/>
        <w:jc w:val="right"/>
        <w:outlineLvl w:val="1"/>
        <w:rPr>
          <w:rFonts w:ascii="Times New Roman" w:hAnsi="Times New Roman" w:cs="Times New Roman"/>
          <w:sz w:val="26"/>
          <w:szCs w:val="26"/>
        </w:rPr>
      </w:pPr>
      <w:r w:rsidRPr="00921742">
        <w:rPr>
          <w:rFonts w:ascii="Times New Roman" w:hAnsi="Times New Roman" w:cs="Times New Roman"/>
          <w:sz w:val="26"/>
          <w:szCs w:val="26"/>
        </w:rPr>
        <w:t>Приложение 1</w:t>
      </w:r>
    </w:p>
    <w:p w:rsidR="00076185" w:rsidRPr="00921742" w:rsidRDefault="00076185">
      <w:pPr>
        <w:pStyle w:val="ConsPlusNormal"/>
        <w:jc w:val="right"/>
        <w:rPr>
          <w:rFonts w:ascii="Times New Roman" w:hAnsi="Times New Roman" w:cs="Times New Roman"/>
          <w:sz w:val="26"/>
          <w:szCs w:val="26"/>
        </w:rPr>
      </w:pPr>
      <w:r w:rsidRPr="00921742">
        <w:rPr>
          <w:rFonts w:ascii="Times New Roman" w:hAnsi="Times New Roman" w:cs="Times New Roman"/>
          <w:sz w:val="26"/>
          <w:szCs w:val="26"/>
        </w:rPr>
        <w:t>к административному регламенту</w:t>
      </w:r>
    </w:p>
    <w:p w:rsidR="00076185" w:rsidRPr="00921742" w:rsidRDefault="00076185">
      <w:pPr>
        <w:pStyle w:val="ConsPlusNormal"/>
        <w:jc w:val="right"/>
        <w:rPr>
          <w:rFonts w:ascii="Times New Roman" w:hAnsi="Times New Roman" w:cs="Times New Roman"/>
          <w:sz w:val="26"/>
          <w:szCs w:val="26"/>
        </w:rPr>
      </w:pPr>
      <w:r w:rsidRPr="00921742">
        <w:rPr>
          <w:rFonts w:ascii="Times New Roman" w:hAnsi="Times New Roman" w:cs="Times New Roman"/>
          <w:sz w:val="26"/>
          <w:szCs w:val="26"/>
        </w:rPr>
        <w:t>предоставления муниципальной услуги</w:t>
      </w:r>
    </w:p>
    <w:p w:rsidR="00076185" w:rsidRPr="00921742" w:rsidRDefault="00076185">
      <w:pPr>
        <w:pStyle w:val="ConsPlusNormal"/>
        <w:jc w:val="right"/>
        <w:rPr>
          <w:rFonts w:ascii="Times New Roman" w:hAnsi="Times New Roman" w:cs="Times New Roman"/>
          <w:sz w:val="26"/>
          <w:szCs w:val="26"/>
        </w:rPr>
      </w:pPr>
      <w:r w:rsidRPr="00921742">
        <w:rPr>
          <w:rFonts w:ascii="Times New Roman" w:hAnsi="Times New Roman" w:cs="Times New Roman"/>
          <w:sz w:val="26"/>
          <w:szCs w:val="26"/>
        </w:rPr>
        <w:t>"Подготовка и утверждение документации</w:t>
      </w:r>
    </w:p>
    <w:p w:rsidR="00076185" w:rsidRPr="00921742" w:rsidRDefault="00076185">
      <w:pPr>
        <w:pStyle w:val="ConsPlusNormal"/>
        <w:jc w:val="right"/>
        <w:rPr>
          <w:rFonts w:ascii="Times New Roman" w:hAnsi="Times New Roman" w:cs="Times New Roman"/>
          <w:sz w:val="26"/>
          <w:szCs w:val="26"/>
        </w:rPr>
      </w:pPr>
      <w:r w:rsidRPr="00921742">
        <w:rPr>
          <w:rFonts w:ascii="Times New Roman" w:hAnsi="Times New Roman" w:cs="Times New Roman"/>
          <w:sz w:val="26"/>
          <w:szCs w:val="26"/>
        </w:rPr>
        <w:t>по планировке территории"</w:t>
      </w:r>
    </w:p>
    <w:p w:rsidR="00076185" w:rsidRPr="00921742" w:rsidRDefault="00076185">
      <w:pPr>
        <w:pStyle w:val="ConsPlusNormal"/>
        <w:rPr>
          <w:rFonts w:ascii="Times New Roman" w:hAnsi="Times New Roman" w:cs="Times New Roman"/>
          <w:sz w:val="26"/>
          <w:szCs w:val="26"/>
        </w:rPr>
      </w:pPr>
    </w:p>
    <w:tbl>
      <w:tblPr>
        <w:tblW w:w="0" w:type="auto"/>
        <w:tblBorders>
          <w:left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17"/>
        <w:gridCol w:w="1928"/>
        <w:gridCol w:w="569"/>
        <w:gridCol w:w="508"/>
        <w:gridCol w:w="1134"/>
        <w:gridCol w:w="1247"/>
        <w:gridCol w:w="2270"/>
      </w:tblGrid>
      <w:tr w:rsidR="00076185" w:rsidRPr="00921742">
        <w:tc>
          <w:tcPr>
            <w:tcW w:w="1417" w:type="dxa"/>
          </w:tcPr>
          <w:p w:rsidR="00076185" w:rsidRPr="00921742" w:rsidRDefault="004A0ABC">
            <w:pPr>
              <w:pStyle w:val="ConsPlusNormal"/>
              <w:rPr>
                <w:rFonts w:ascii="Times New Roman" w:hAnsi="Times New Roman" w:cs="Times New Roman"/>
                <w:sz w:val="26"/>
                <w:szCs w:val="26"/>
              </w:rPr>
            </w:pPr>
            <w:r>
              <w:rPr>
                <w:rFonts w:ascii="Times New Roman" w:hAnsi="Times New Roman" w:cs="Times New Roman"/>
                <w:sz w:val="26"/>
                <w:szCs w:val="26"/>
              </w:rPr>
              <w:t>№</w:t>
            </w:r>
            <w:r w:rsidR="00076185" w:rsidRPr="00921742">
              <w:rPr>
                <w:rFonts w:ascii="Times New Roman" w:hAnsi="Times New Roman" w:cs="Times New Roman"/>
                <w:sz w:val="26"/>
                <w:szCs w:val="26"/>
              </w:rPr>
              <w:t xml:space="preserve"> заявления</w:t>
            </w:r>
          </w:p>
        </w:tc>
        <w:tc>
          <w:tcPr>
            <w:tcW w:w="1928" w:type="dxa"/>
          </w:tcPr>
          <w:p w:rsidR="00076185" w:rsidRPr="00921742" w:rsidRDefault="00076185">
            <w:pPr>
              <w:pStyle w:val="ConsPlusNormal"/>
              <w:rPr>
                <w:rFonts w:ascii="Times New Roman" w:hAnsi="Times New Roman" w:cs="Times New Roman"/>
                <w:sz w:val="26"/>
                <w:szCs w:val="26"/>
              </w:rPr>
            </w:pPr>
          </w:p>
        </w:tc>
        <w:tc>
          <w:tcPr>
            <w:tcW w:w="569" w:type="dxa"/>
            <w:tcBorders>
              <w:top w:val="nil"/>
              <w:bottom w:val="nil"/>
              <w:right w:val="nil"/>
            </w:tcBorders>
          </w:tcPr>
          <w:p w:rsidR="00076185" w:rsidRPr="00921742" w:rsidRDefault="00076185">
            <w:pPr>
              <w:pStyle w:val="ConsPlusNormal"/>
              <w:rPr>
                <w:rFonts w:ascii="Times New Roman" w:hAnsi="Times New Roman" w:cs="Times New Roman"/>
                <w:sz w:val="26"/>
                <w:szCs w:val="26"/>
              </w:rPr>
            </w:pPr>
          </w:p>
        </w:tc>
        <w:tc>
          <w:tcPr>
            <w:tcW w:w="5159" w:type="dxa"/>
            <w:gridSpan w:val="4"/>
            <w:tcBorders>
              <w:top w:val="nil"/>
              <w:left w:val="nil"/>
              <w:right w:val="nil"/>
            </w:tcBorders>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nil"/>
            <w:insideH w:val="nil"/>
            <w:insideV w:val="nil"/>
          </w:tblBorders>
        </w:tblPrEx>
        <w:tc>
          <w:tcPr>
            <w:tcW w:w="1417" w:type="dxa"/>
            <w:tcBorders>
              <w:bottom w:val="nil"/>
            </w:tcBorders>
          </w:tcPr>
          <w:p w:rsidR="00076185" w:rsidRPr="00921742" w:rsidRDefault="00076185">
            <w:pPr>
              <w:pStyle w:val="ConsPlusNormal"/>
              <w:rPr>
                <w:rFonts w:ascii="Times New Roman" w:hAnsi="Times New Roman" w:cs="Times New Roman"/>
                <w:sz w:val="26"/>
                <w:szCs w:val="26"/>
              </w:rPr>
            </w:pPr>
          </w:p>
        </w:tc>
        <w:tc>
          <w:tcPr>
            <w:tcW w:w="1928" w:type="dxa"/>
            <w:tcBorders>
              <w:bottom w:val="nil"/>
            </w:tcBorders>
          </w:tcPr>
          <w:p w:rsidR="00076185" w:rsidRPr="00921742" w:rsidRDefault="00076185">
            <w:pPr>
              <w:pStyle w:val="ConsPlusNormal"/>
              <w:rPr>
                <w:rFonts w:ascii="Times New Roman" w:hAnsi="Times New Roman" w:cs="Times New Roman"/>
                <w:sz w:val="26"/>
                <w:szCs w:val="26"/>
              </w:rPr>
            </w:pPr>
          </w:p>
        </w:tc>
        <w:tc>
          <w:tcPr>
            <w:tcW w:w="569" w:type="dxa"/>
            <w:tcBorders>
              <w:top w:val="nil"/>
              <w:bottom w:val="nil"/>
            </w:tcBorders>
          </w:tcPr>
          <w:p w:rsidR="00076185" w:rsidRPr="00921742" w:rsidRDefault="00076185">
            <w:pPr>
              <w:pStyle w:val="ConsPlusNormal"/>
              <w:rPr>
                <w:rFonts w:ascii="Times New Roman" w:hAnsi="Times New Roman" w:cs="Times New Roman"/>
                <w:sz w:val="26"/>
                <w:szCs w:val="26"/>
              </w:rPr>
            </w:pPr>
          </w:p>
        </w:tc>
        <w:tc>
          <w:tcPr>
            <w:tcW w:w="5159" w:type="dxa"/>
            <w:gridSpan w:val="4"/>
            <w:tcBorders>
              <w:bottom w:val="nil"/>
            </w:tcBorders>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Орган, обрабатывающий заявление на предоставление услуги</w:t>
            </w:r>
          </w:p>
        </w:tc>
      </w:tr>
      <w:tr w:rsidR="00076185" w:rsidRPr="00921742">
        <w:tblPrEx>
          <w:tblBorders>
            <w:left w:val="nil"/>
            <w:insideH w:val="nil"/>
          </w:tblBorders>
        </w:tblPrEx>
        <w:tc>
          <w:tcPr>
            <w:tcW w:w="9073" w:type="dxa"/>
            <w:gridSpan w:val="7"/>
            <w:tcBorders>
              <w:top w:val="nil"/>
              <w:left w:val="nil"/>
              <w:right w:val="nil"/>
            </w:tcBorders>
            <w:vAlign w:val="center"/>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Данные заявителя (юридического лица)</w:t>
            </w:r>
          </w:p>
        </w:tc>
      </w:tr>
      <w:tr w:rsidR="00076185" w:rsidRPr="00921742">
        <w:tblPrEx>
          <w:tblBorders>
            <w:right w:val="single" w:sz="4" w:space="0" w:color="auto"/>
          </w:tblBorders>
        </w:tblPrEx>
        <w:tc>
          <w:tcPr>
            <w:tcW w:w="3345"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Полное наименование юридического лица (в соответствии с учредительными документами)</w:t>
            </w:r>
          </w:p>
        </w:tc>
        <w:tc>
          <w:tcPr>
            <w:tcW w:w="5728" w:type="dxa"/>
            <w:gridSpan w:val="5"/>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right w:val="single" w:sz="4" w:space="0" w:color="auto"/>
          </w:tblBorders>
        </w:tblPrEx>
        <w:tc>
          <w:tcPr>
            <w:tcW w:w="3345"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Организационно-правовая форма юридического лица</w:t>
            </w:r>
          </w:p>
        </w:tc>
        <w:tc>
          <w:tcPr>
            <w:tcW w:w="5728" w:type="dxa"/>
            <w:gridSpan w:val="5"/>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right w:val="single" w:sz="4" w:space="0" w:color="auto"/>
          </w:tblBorders>
        </w:tblPrEx>
        <w:tc>
          <w:tcPr>
            <w:tcW w:w="3345"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lastRenderedPageBreak/>
              <w:t>Фамилия, имя, отчество руководителя юридического лица</w:t>
            </w:r>
          </w:p>
        </w:tc>
        <w:tc>
          <w:tcPr>
            <w:tcW w:w="5728" w:type="dxa"/>
            <w:gridSpan w:val="5"/>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right w:val="single" w:sz="4" w:space="0" w:color="auto"/>
          </w:tblBorders>
        </w:tblPrEx>
        <w:tc>
          <w:tcPr>
            <w:tcW w:w="1417"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ОГРН</w:t>
            </w:r>
          </w:p>
        </w:tc>
        <w:tc>
          <w:tcPr>
            <w:tcW w:w="7656" w:type="dxa"/>
            <w:gridSpan w:val="6"/>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nil"/>
          </w:tblBorders>
        </w:tblPrEx>
        <w:tc>
          <w:tcPr>
            <w:tcW w:w="9073" w:type="dxa"/>
            <w:gridSpan w:val="7"/>
            <w:tcBorders>
              <w:left w:val="nil"/>
              <w:right w:val="nil"/>
            </w:tcBorders>
            <w:vAlign w:val="center"/>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Юридический адрес</w:t>
            </w:r>
          </w:p>
        </w:tc>
      </w:tr>
      <w:tr w:rsidR="00076185" w:rsidRPr="00921742">
        <w:tblPrEx>
          <w:tblBorders>
            <w:right w:val="single" w:sz="4" w:space="0" w:color="auto"/>
          </w:tblBorders>
        </w:tblPrEx>
        <w:tc>
          <w:tcPr>
            <w:tcW w:w="1417"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Индекс</w:t>
            </w:r>
          </w:p>
        </w:tc>
        <w:tc>
          <w:tcPr>
            <w:tcW w:w="1928" w:type="dxa"/>
            <w:vAlign w:val="center"/>
          </w:tcPr>
          <w:p w:rsidR="00076185" w:rsidRPr="00921742" w:rsidRDefault="00076185">
            <w:pPr>
              <w:pStyle w:val="ConsPlusNormal"/>
              <w:rPr>
                <w:rFonts w:ascii="Times New Roman" w:hAnsi="Times New Roman" w:cs="Times New Roman"/>
                <w:sz w:val="26"/>
                <w:szCs w:val="26"/>
              </w:rPr>
            </w:pPr>
          </w:p>
        </w:tc>
        <w:tc>
          <w:tcPr>
            <w:tcW w:w="2211" w:type="dxa"/>
            <w:gridSpan w:val="3"/>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Регион</w:t>
            </w:r>
          </w:p>
        </w:tc>
        <w:tc>
          <w:tcPr>
            <w:tcW w:w="3517" w:type="dxa"/>
            <w:gridSpan w:val="2"/>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right w:val="single" w:sz="4" w:space="0" w:color="auto"/>
          </w:tblBorders>
        </w:tblPrEx>
        <w:tc>
          <w:tcPr>
            <w:tcW w:w="1417"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Район</w:t>
            </w:r>
          </w:p>
        </w:tc>
        <w:tc>
          <w:tcPr>
            <w:tcW w:w="1928" w:type="dxa"/>
            <w:vAlign w:val="center"/>
          </w:tcPr>
          <w:p w:rsidR="00076185" w:rsidRPr="00921742" w:rsidRDefault="00076185">
            <w:pPr>
              <w:pStyle w:val="ConsPlusNormal"/>
              <w:rPr>
                <w:rFonts w:ascii="Times New Roman" w:hAnsi="Times New Roman" w:cs="Times New Roman"/>
                <w:sz w:val="26"/>
                <w:szCs w:val="26"/>
              </w:rPr>
            </w:pPr>
          </w:p>
        </w:tc>
        <w:tc>
          <w:tcPr>
            <w:tcW w:w="2211" w:type="dxa"/>
            <w:gridSpan w:val="3"/>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Населенный пункт</w:t>
            </w:r>
          </w:p>
        </w:tc>
        <w:tc>
          <w:tcPr>
            <w:tcW w:w="3517" w:type="dxa"/>
            <w:gridSpan w:val="2"/>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right w:val="single" w:sz="4" w:space="0" w:color="auto"/>
          </w:tblBorders>
        </w:tblPrEx>
        <w:tc>
          <w:tcPr>
            <w:tcW w:w="1417"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Улица</w:t>
            </w:r>
          </w:p>
        </w:tc>
        <w:tc>
          <w:tcPr>
            <w:tcW w:w="7656" w:type="dxa"/>
            <w:gridSpan w:val="6"/>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right w:val="single" w:sz="4" w:space="0" w:color="auto"/>
          </w:tblBorders>
        </w:tblPrEx>
        <w:tc>
          <w:tcPr>
            <w:tcW w:w="1417"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Дом</w:t>
            </w:r>
          </w:p>
        </w:tc>
        <w:tc>
          <w:tcPr>
            <w:tcW w:w="1928" w:type="dxa"/>
            <w:vAlign w:val="center"/>
          </w:tcPr>
          <w:p w:rsidR="00076185" w:rsidRPr="00921742" w:rsidRDefault="00076185">
            <w:pPr>
              <w:pStyle w:val="ConsPlusNormal"/>
              <w:rPr>
                <w:rFonts w:ascii="Times New Roman" w:hAnsi="Times New Roman" w:cs="Times New Roman"/>
                <w:sz w:val="26"/>
                <w:szCs w:val="26"/>
              </w:rPr>
            </w:pPr>
          </w:p>
        </w:tc>
        <w:tc>
          <w:tcPr>
            <w:tcW w:w="1077"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Корпус</w:t>
            </w:r>
          </w:p>
        </w:tc>
        <w:tc>
          <w:tcPr>
            <w:tcW w:w="1134" w:type="dxa"/>
            <w:vAlign w:val="center"/>
          </w:tcPr>
          <w:p w:rsidR="00076185" w:rsidRPr="00921742" w:rsidRDefault="00076185">
            <w:pPr>
              <w:pStyle w:val="ConsPlusNormal"/>
              <w:rPr>
                <w:rFonts w:ascii="Times New Roman" w:hAnsi="Times New Roman" w:cs="Times New Roman"/>
                <w:sz w:val="26"/>
                <w:szCs w:val="26"/>
              </w:rPr>
            </w:pPr>
          </w:p>
        </w:tc>
        <w:tc>
          <w:tcPr>
            <w:tcW w:w="1247"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Квартира</w:t>
            </w:r>
          </w:p>
        </w:tc>
        <w:tc>
          <w:tcPr>
            <w:tcW w:w="2270" w:type="dxa"/>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nil"/>
          </w:tblBorders>
        </w:tblPrEx>
        <w:tc>
          <w:tcPr>
            <w:tcW w:w="9073" w:type="dxa"/>
            <w:gridSpan w:val="7"/>
            <w:tcBorders>
              <w:left w:val="nil"/>
              <w:right w:val="nil"/>
            </w:tcBorders>
            <w:vAlign w:val="center"/>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Почтовый адрес</w:t>
            </w:r>
          </w:p>
        </w:tc>
      </w:tr>
      <w:tr w:rsidR="00076185" w:rsidRPr="00921742">
        <w:tblPrEx>
          <w:tblBorders>
            <w:right w:val="single" w:sz="4" w:space="0" w:color="auto"/>
          </w:tblBorders>
        </w:tblPrEx>
        <w:tc>
          <w:tcPr>
            <w:tcW w:w="1417"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Индекс</w:t>
            </w:r>
          </w:p>
        </w:tc>
        <w:tc>
          <w:tcPr>
            <w:tcW w:w="1928" w:type="dxa"/>
            <w:vAlign w:val="center"/>
          </w:tcPr>
          <w:p w:rsidR="00076185" w:rsidRPr="00921742" w:rsidRDefault="00076185">
            <w:pPr>
              <w:pStyle w:val="ConsPlusNormal"/>
              <w:rPr>
                <w:rFonts w:ascii="Times New Roman" w:hAnsi="Times New Roman" w:cs="Times New Roman"/>
                <w:sz w:val="26"/>
                <w:szCs w:val="26"/>
              </w:rPr>
            </w:pPr>
          </w:p>
        </w:tc>
        <w:tc>
          <w:tcPr>
            <w:tcW w:w="2211" w:type="dxa"/>
            <w:gridSpan w:val="3"/>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Регион</w:t>
            </w:r>
          </w:p>
        </w:tc>
        <w:tc>
          <w:tcPr>
            <w:tcW w:w="3517" w:type="dxa"/>
            <w:gridSpan w:val="2"/>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right w:val="single" w:sz="4" w:space="0" w:color="auto"/>
          </w:tblBorders>
        </w:tblPrEx>
        <w:tc>
          <w:tcPr>
            <w:tcW w:w="1417"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Район</w:t>
            </w:r>
          </w:p>
        </w:tc>
        <w:tc>
          <w:tcPr>
            <w:tcW w:w="1928" w:type="dxa"/>
            <w:vAlign w:val="center"/>
          </w:tcPr>
          <w:p w:rsidR="00076185" w:rsidRPr="00921742" w:rsidRDefault="00076185">
            <w:pPr>
              <w:pStyle w:val="ConsPlusNormal"/>
              <w:rPr>
                <w:rFonts w:ascii="Times New Roman" w:hAnsi="Times New Roman" w:cs="Times New Roman"/>
                <w:sz w:val="26"/>
                <w:szCs w:val="26"/>
              </w:rPr>
            </w:pPr>
          </w:p>
        </w:tc>
        <w:tc>
          <w:tcPr>
            <w:tcW w:w="2211" w:type="dxa"/>
            <w:gridSpan w:val="3"/>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Населенный пункт</w:t>
            </w:r>
          </w:p>
        </w:tc>
        <w:tc>
          <w:tcPr>
            <w:tcW w:w="3517" w:type="dxa"/>
            <w:gridSpan w:val="2"/>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right w:val="single" w:sz="4" w:space="0" w:color="auto"/>
          </w:tblBorders>
        </w:tblPrEx>
        <w:tc>
          <w:tcPr>
            <w:tcW w:w="1417"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Улица</w:t>
            </w:r>
          </w:p>
        </w:tc>
        <w:tc>
          <w:tcPr>
            <w:tcW w:w="7656" w:type="dxa"/>
            <w:gridSpan w:val="6"/>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right w:val="single" w:sz="4" w:space="0" w:color="auto"/>
          </w:tblBorders>
        </w:tblPrEx>
        <w:tc>
          <w:tcPr>
            <w:tcW w:w="1417"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Дом</w:t>
            </w:r>
          </w:p>
        </w:tc>
        <w:tc>
          <w:tcPr>
            <w:tcW w:w="1928" w:type="dxa"/>
            <w:vAlign w:val="center"/>
          </w:tcPr>
          <w:p w:rsidR="00076185" w:rsidRPr="00921742" w:rsidRDefault="00076185">
            <w:pPr>
              <w:pStyle w:val="ConsPlusNormal"/>
              <w:rPr>
                <w:rFonts w:ascii="Times New Roman" w:hAnsi="Times New Roman" w:cs="Times New Roman"/>
                <w:sz w:val="26"/>
                <w:szCs w:val="26"/>
              </w:rPr>
            </w:pPr>
          </w:p>
        </w:tc>
        <w:tc>
          <w:tcPr>
            <w:tcW w:w="1077"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Корпус</w:t>
            </w:r>
          </w:p>
        </w:tc>
        <w:tc>
          <w:tcPr>
            <w:tcW w:w="1134" w:type="dxa"/>
            <w:vAlign w:val="center"/>
          </w:tcPr>
          <w:p w:rsidR="00076185" w:rsidRPr="00921742" w:rsidRDefault="00076185">
            <w:pPr>
              <w:pStyle w:val="ConsPlusNormal"/>
              <w:rPr>
                <w:rFonts w:ascii="Times New Roman" w:hAnsi="Times New Roman" w:cs="Times New Roman"/>
                <w:sz w:val="26"/>
                <w:szCs w:val="26"/>
              </w:rPr>
            </w:pPr>
          </w:p>
        </w:tc>
        <w:tc>
          <w:tcPr>
            <w:tcW w:w="1247"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Квартира</w:t>
            </w:r>
          </w:p>
        </w:tc>
        <w:tc>
          <w:tcPr>
            <w:tcW w:w="2270" w:type="dxa"/>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nil"/>
          </w:tblBorders>
        </w:tblPrEx>
        <w:tc>
          <w:tcPr>
            <w:tcW w:w="9073" w:type="dxa"/>
            <w:gridSpan w:val="7"/>
            <w:tcBorders>
              <w:left w:val="nil"/>
              <w:right w:val="nil"/>
            </w:tcBorders>
          </w:tcPr>
          <w:p w:rsidR="00076185" w:rsidRPr="00921742" w:rsidRDefault="00076185">
            <w:pPr>
              <w:pStyle w:val="ConsPlusNormal"/>
              <w:rPr>
                <w:rFonts w:ascii="Times New Roman" w:hAnsi="Times New Roman" w:cs="Times New Roman"/>
                <w:sz w:val="26"/>
                <w:szCs w:val="26"/>
              </w:rPr>
            </w:pPr>
          </w:p>
        </w:tc>
      </w:tr>
      <w:tr w:rsidR="00076185" w:rsidRPr="00921742">
        <w:tblPrEx>
          <w:tblBorders>
            <w:right w:val="single" w:sz="4" w:space="0" w:color="auto"/>
          </w:tblBorders>
        </w:tblPrEx>
        <w:tc>
          <w:tcPr>
            <w:tcW w:w="1417" w:type="dxa"/>
            <w:vMerge w:val="restart"/>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Контактные данные</w:t>
            </w:r>
          </w:p>
        </w:tc>
        <w:tc>
          <w:tcPr>
            <w:tcW w:w="7656" w:type="dxa"/>
            <w:gridSpan w:val="6"/>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right w:val="single" w:sz="4" w:space="0" w:color="auto"/>
          </w:tblBorders>
        </w:tblPrEx>
        <w:tc>
          <w:tcPr>
            <w:tcW w:w="1417" w:type="dxa"/>
            <w:vMerge/>
          </w:tcPr>
          <w:p w:rsidR="00076185" w:rsidRPr="00921742" w:rsidRDefault="00076185">
            <w:pPr>
              <w:pStyle w:val="ConsPlusNormal"/>
              <w:rPr>
                <w:rFonts w:ascii="Times New Roman" w:hAnsi="Times New Roman" w:cs="Times New Roman"/>
                <w:sz w:val="26"/>
                <w:szCs w:val="26"/>
              </w:rPr>
            </w:pPr>
          </w:p>
        </w:tc>
        <w:tc>
          <w:tcPr>
            <w:tcW w:w="7656" w:type="dxa"/>
            <w:gridSpan w:val="6"/>
            <w:vAlign w:val="center"/>
          </w:tcPr>
          <w:p w:rsidR="00076185" w:rsidRPr="00921742" w:rsidRDefault="00076185">
            <w:pPr>
              <w:pStyle w:val="ConsPlusNormal"/>
              <w:rPr>
                <w:rFonts w:ascii="Times New Roman" w:hAnsi="Times New Roman" w:cs="Times New Roman"/>
                <w:sz w:val="26"/>
                <w:szCs w:val="26"/>
              </w:rPr>
            </w:pPr>
          </w:p>
        </w:tc>
      </w:tr>
    </w:tbl>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nformat"/>
        <w:jc w:val="both"/>
        <w:rPr>
          <w:rFonts w:ascii="Times New Roman" w:hAnsi="Times New Roman" w:cs="Times New Roman"/>
          <w:sz w:val="26"/>
          <w:szCs w:val="26"/>
        </w:rPr>
      </w:pPr>
      <w:bookmarkStart w:id="13" w:name="P968"/>
      <w:bookmarkEnd w:id="13"/>
      <w:r w:rsidRPr="00921742">
        <w:rPr>
          <w:rFonts w:ascii="Times New Roman" w:hAnsi="Times New Roman" w:cs="Times New Roman"/>
          <w:sz w:val="26"/>
          <w:szCs w:val="26"/>
        </w:rPr>
        <w:t xml:space="preserve">                                 ЗАЯВЛЕНИЕ</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о принятии решения о подготовке документации</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по планировке территории</w:t>
      </w:r>
    </w:p>
    <w:p w:rsidR="00076185" w:rsidRPr="00921742" w:rsidRDefault="00076185">
      <w:pPr>
        <w:pStyle w:val="ConsPlusNonformat"/>
        <w:jc w:val="both"/>
        <w:rPr>
          <w:rFonts w:ascii="Times New Roman" w:hAnsi="Times New Roman" w:cs="Times New Roman"/>
          <w:sz w:val="26"/>
          <w:szCs w:val="26"/>
        </w:rPr>
      </w:pP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Прошу   принять   решение   о  подготовке  документации  по  планировке</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территории имеющей следующие характеристики:</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1)  вид  разрабатываемой  документации по планировке территории: проект</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планировки  территории  и  проект  межевания  территории/проект   межевания</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территории:</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w:t>
      </w:r>
      <w:proofErr w:type="gramStart"/>
      <w:r w:rsidRPr="00921742">
        <w:rPr>
          <w:rFonts w:ascii="Times New Roman" w:hAnsi="Times New Roman" w:cs="Times New Roman"/>
          <w:sz w:val="26"/>
          <w:szCs w:val="26"/>
        </w:rPr>
        <w:t>(указывается описание местонахождения территории, описание</w:t>
      </w:r>
      <w:proofErr w:type="gramEnd"/>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границ территории,</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 согласно прилагаемой схеме.</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ориентировочная площадь территории)</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2) вид и наименование объекта капитального строительства:</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lastRenderedPageBreak/>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3) в отношении территории:</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w:t>
      </w:r>
      <w:proofErr w:type="gramStart"/>
      <w:r w:rsidRPr="00921742">
        <w:rPr>
          <w:rFonts w:ascii="Times New Roman" w:hAnsi="Times New Roman" w:cs="Times New Roman"/>
          <w:sz w:val="26"/>
          <w:szCs w:val="26"/>
        </w:rPr>
        <w:t>(указывается описание местонахождения территории, описание</w:t>
      </w:r>
      <w:proofErr w:type="gramEnd"/>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границ территории,</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 согласно прилагаемой схеме.</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ориентировочная площадь территории)</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4) Цель разработки документации по планировке территории:</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5)  Планируемый  срок  разработки документации по планировке территории</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6)   Источник   финансирования  работ  по  подготовке  документации  </w:t>
      </w:r>
      <w:proofErr w:type="gramStart"/>
      <w:r w:rsidRPr="00921742">
        <w:rPr>
          <w:rFonts w:ascii="Times New Roman" w:hAnsi="Times New Roman" w:cs="Times New Roman"/>
          <w:sz w:val="26"/>
          <w:szCs w:val="26"/>
        </w:rPr>
        <w:t>по</w:t>
      </w:r>
      <w:proofErr w:type="gramEnd"/>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планировке территории 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7) Обоснование отсутствия необходимости выполнения инженерных изысканий</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для  подготовки  документации  по  планировке  территории  и  достаточности</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материалов инженерных изысканий 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w:t>
      </w:r>
      <w:proofErr w:type="gramStart"/>
      <w:r w:rsidRPr="00921742">
        <w:rPr>
          <w:rFonts w:ascii="Times New Roman" w:hAnsi="Times New Roman" w:cs="Times New Roman"/>
          <w:sz w:val="26"/>
          <w:szCs w:val="26"/>
        </w:rPr>
        <w:t>(указывается в случае, если необходимость выполнения инженерных изысканий</w:t>
      </w:r>
      <w:proofErr w:type="gramEnd"/>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для подготовки документации по планировке территории отсутствует)</w:t>
      </w:r>
    </w:p>
    <w:p w:rsidR="00076185" w:rsidRPr="00921742" w:rsidRDefault="00076185">
      <w:pPr>
        <w:pStyle w:val="ConsPlusNormal"/>
        <w:rPr>
          <w:rFonts w:ascii="Times New Roman" w:hAnsi="Times New Roman" w:cs="Times New Roman"/>
          <w:sz w:val="26"/>
          <w:szCs w:val="26"/>
        </w:rPr>
      </w:pPr>
    </w:p>
    <w:tbl>
      <w:tblPr>
        <w:tblW w:w="0" w:type="auto"/>
        <w:tblBorders>
          <w:left w:val="nil"/>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7"/>
        <w:gridCol w:w="626"/>
        <w:gridCol w:w="680"/>
        <w:gridCol w:w="1457"/>
        <w:gridCol w:w="1021"/>
        <w:gridCol w:w="1207"/>
        <w:gridCol w:w="1537"/>
        <w:gridCol w:w="2147"/>
      </w:tblGrid>
      <w:tr w:rsidR="00076185" w:rsidRPr="00921742">
        <w:tc>
          <w:tcPr>
            <w:tcW w:w="9072" w:type="dxa"/>
            <w:gridSpan w:val="8"/>
            <w:tcBorders>
              <w:top w:val="nil"/>
              <w:left w:val="nil"/>
              <w:right w:val="nil"/>
            </w:tcBorders>
            <w:vAlign w:val="center"/>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 xml:space="preserve">Представлены следующие документы </w:t>
            </w:r>
            <w:hyperlink w:anchor="P1089">
              <w:r w:rsidRPr="00921742">
                <w:rPr>
                  <w:rFonts w:ascii="Times New Roman" w:hAnsi="Times New Roman" w:cs="Times New Roman"/>
                  <w:color w:val="0000FF"/>
                  <w:sz w:val="26"/>
                  <w:szCs w:val="26"/>
                </w:rPr>
                <w:t>&lt;*&gt;</w:t>
              </w:r>
            </w:hyperlink>
          </w:p>
        </w:tc>
      </w:tr>
      <w:tr w:rsidR="00076185" w:rsidRPr="00921742">
        <w:tblPrEx>
          <w:tblBorders>
            <w:left w:val="single" w:sz="4" w:space="0" w:color="auto"/>
            <w:right w:val="single" w:sz="4" w:space="0" w:color="auto"/>
          </w:tblBorders>
        </w:tblPrEx>
        <w:tc>
          <w:tcPr>
            <w:tcW w:w="397"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1</w:t>
            </w:r>
          </w:p>
        </w:tc>
        <w:tc>
          <w:tcPr>
            <w:tcW w:w="8675" w:type="dxa"/>
            <w:gridSpan w:val="7"/>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397"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2</w:t>
            </w:r>
          </w:p>
        </w:tc>
        <w:tc>
          <w:tcPr>
            <w:tcW w:w="8675" w:type="dxa"/>
            <w:gridSpan w:val="7"/>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397"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3</w:t>
            </w:r>
          </w:p>
        </w:tc>
        <w:tc>
          <w:tcPr>
            <w:tcW w:w="8675" w:type="dxa"/>
            <w:gridSpan w:val="7"/>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3160" w:type="dxa"/>
            <w:gridSpan w:val="4"/>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 xml:space="preserve">Место получения результата предоставления </w:t>
            </w:r>
            <w:r w:rsidRPr="00921742">
              <w:rPr>
                <w:rFonts w:ascii="Times New Roman" w:hAnsi="Times New Roman" w:cs="Times New Roman"/>
                <w:sz w:val="26"/>
                <w:szCs w:val="26"/>
              </w:rPr>
              <w:lastRenderedPageBreak/>
              <w:t>услуги</w:t>
            </w:r>
          </w:p>
        </w:tc>
        <w:tc>
          <w:tcPr>
            <w:tcW w:w="5912" w:type="dxa"/>
            <w:gridSpan w:val="4"/>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3160" w:type="dxa"/>
            <w:gridSpan w:val="4"/>
            <w:vMerge w:val="restart"/>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lastRenderedPageBreak/>
              <w:t>Способ получения результата</w:t>
            </w:r>
          </w:p>
        </w:tc>
        <w:tc>
          <w:tcPr>
            <w:tcW w:w="5912" w:type="dxa"/>
            <w:gridSpan w:val="4"/>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3160" w:type="dxa"/>
            <w:gridSpan w:val="4"/>
            <w:vMerge/>
          </w:tcPr>
          <w:p w:rsidR="00076185" w:rsidRPr="00921742" w:rsidRDefault="00076185">
            <w:pPr>
              <w:pStyle w:val="ConsPlusNormal"/>
              <w:rPr>
                <w:rFonts w:ascii="Times New Roman" w:hAnsi="Times New Roman" w:cs="Times New Roman"/>
                <w:sz w:val="26"/>
                <w:szCs w:val="26"/>
              </w:rPr>
            </w:pPr>
          </w:p>
        </w:tc>
        <w:tc>
          <w:tcPr>
            <w:tcW w:w="5912" w:type="dxa"/>
            <w:gridSpan w:val="4"/>
            <w:vAlign w:val="center"/>
          </w:tcPr>
          <w:p w:rsidR="00076185" w:rsidRPr="00921742" w:rsidRDefault="00076185">
            <w:pPr>
              <w:pStyle w:val="ConsPlusNormal"/>
              <w:rPr>
                <w:rFonts w:ascii="Times New Roman" w:hAnsi="Times New Roman" w:cs="Times New Roman"/>
                <w:sz w:val="26"/>
                <w:szCs w:val="26"/>
              </w:rPr>
            </w:pPr>
          </w:p>
        </w:tc>
      </w:tr>
      <w:tr w:rsidR="00076185" w:rsidRPr="00921742">
        <w:tc>
          <w:tcPr>
            <w:tcW w:w="9072" w:type="dxa"/>
            <w:gridSpan w:val="8"/>
            <w:tcBorders>
              <w:left w:val="nil"/>
              <w:right w:val="nil"/>
            </w:tcBorders>
            <w:vAlign w:val="center"/>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Данные представителя (уполномоченного лица)</w:t>
            </w:r>
          </w:p>
        </w:tc>
      </w:tr>
      <w:tr w:rsidR="00076185" w:rsidRPr="00921742">
        <w:tblPrEx>
          <w:tblBorders>
            <w:left w:val="single" w:sz="4" w:space="0" w:color="auto"/>
            <w:right w:val="single" w:sz="4" w:space="0" w:color="auto"/>
          </w:tblBorders>
        </w:tblPrEx>
        <w:tc>
          <w:tcPr>
            <w:tcW w:w="1703" w:type="dxa"/>
            <w:gridSpan w:val="3"/>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Фамилия</w:t>
            </w:r>
          </w:p>
        </w:tc>
        <w:tc>
          <w:tcPr>
            <w:tcW w:w="7369" w:type="dxa"/>
            <w:gridSpan w:val="5"/>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1703" w:type="dxa"/>
            <w:gridSpan w:val="3"/>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Имя</w:t>
            </w:r>
          </w:p>
        </w:tc>
        <w:tc>
          <w:tcPr>
            <w:tcW w:w="7369" w:type="dxa"/>
            <w:gridSpan w:val="5"/>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1703" w:type="dxa"/>
            <w:gridSpan w:val="3"/>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Отчество</w:t>
            </w:r>
          </w:p>
        </w:tc>
        <w:tc>
          <w:tcPr>
            <w:tcW w:w="7369" w:type="dxa"/>
            <w:gridSpan w:val="5"/>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1703" w:type="dxa"/>
            <w:gridSpan w:val="3"/>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Дата рождения</w:t>
            </w:r>
          </w:p>
        </w:tc>
        <w:tc>
          <w:tcPr>
            <w:tcW w:w="7369" w:type="dxa"/>
            <w:gridSpan w:val="5"/>
            <w:vAlign w:val="center"/>
          </w:tcPr>
          <w:p w:rsidR="00076185" w:rsidRPr="00921742" w:rsidRDefault="00076185">
            <w:pPr>
              <w:pStyle w:val="ConsPlusNormal"/>
              <w:rPr>
                <w:rFonts w:ascii="Times New Roman" w:hAnsi="Times New Roman" w:cs="Times New Roman"/>
                <w:sz w:val="26"/>
                <w:szCs w:val="26"/>
              </w:rPr>
            </w:pPr>
          </w:p>
        </w:tc>
      </w:tr>
      <w:tr w:rsidR="00076185" w:rsidRPr="00921742">
        <w:tc>
          <w:tcPr>
            <w:tcW w:w="9072" w:type="dxa"/>
            <w:gridSpan w:val="8"/>
            <w:tcBorders>
              <w:left w:val="nil"/>
              <w:right w:val="nil"/>
            </w:tcBorders>
            <w:vAlign w:val="center"/>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Документ, удостоверяющий личность представителя (уполномоченного лица)</w:t>
            </w:r>
          </w:p>
        </w:tc>
      </w:tr>
      <w:tr w:rsidR="00076185" w:rsidRPr="00921742">
        <w:tblPrEx>
          <w:tblBorders>
            <w:left w:val="single" w:sz="4" w:space="0" w:color="auto"/>
            <w:right w:val="single" w:sz="4" w:space="0" w:color="auto"/>
          </w:tblBorders>
        </w:tblPrEx>
        <w:tc>
          <w:tcPr>
            <w:tcW w:w="1023"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Вид</w:t>
            </w:r>
          </w:p>
        </w:tc>
        <w:tc>
          <w:tcPr>
            <w:tcW w:w="8049" w:type="dxa"/>
            <w:gridSpan w:val="6"/>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1023"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Серия</w:t>
            </w:r>
          </w:p>
        </w:tc>
        <w:tc>
          <w:tcPr>
            <w:tcW w:w="2137" w:type="dxa"/>
            <w:gridSpan w:val="2"/>
            <w:vAlign w:val="center"/>
          </w:tcPr>
          <w:p w:rsidR="00076185" w:rsidRPr="00921742" w:rsidRDefault="00076185">
            <w:pPr>
              <w:pStyle w:val="ConsPlusNormal"/>
              <w:rPr>
                <w:rFonts w:ascii="Times New Roman" w:hAnsi="Times New Roman" w:cs="Times New Roman"/>
                <w:sz w:val="26"/>
                <w:szCs w:val="26"/>
              </w:rPr>
            </w:pPr>
          </w:p>
        </w:tc>
        <w:tc>
          <w:tcPr>
            <w:tcW w:w="1021"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Номер</w:t>
            </w:r>
          </w:p>
        </w:tc>
        <w:tc>
          <w:tcPr>
            <w:tcW w:w="4891" w:type="dxa"/>
            <w:gridSpan w:val="3"/>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1023"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Выдан</w:t>
            </w:r>
          </w:p>
        </w:tc>
        <w:tc>
          <w:tcPr>
            <w:tcW w:w="4365" w:type="dxa"/>
            <w:gridSpan w:val="4"/>
            <w:vAlign w:val="center"/>
          </w:tcPr>
          <w:p w:rsidR="00076185" w:rsidRPr="00921742" w:rsidRDefault="00076185">
            <w:pPr>
              <w:pStyle w:val="ConsPlusNormal"/>
              <w:rPr>
                <w:rFonts w:ascii="Times New Roman" w:hAnsi="Times New Roman" w:cs="Times New Roman"/>
                <w:sz w:val="26"/>
                <w:szCs w:val="26"/>
              </w:rPr>
            </w:pPr>
          </w:p>
        </w:tc>
        <w:tc>
          <w:tcPr>
            <w:tcW w:w="1537"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Дата выдачи</w:t>
            </w:r>
          </w:p>
        </w:tc>
        <w:tc>
          <w:tcPr>
            <w:tcW w:w="2147" w:type="dxa"/>
            <w:vAlign w:val="center"/>
          </w:tcPr>
          <w:p w:rsidR="00076185" w:rsidRPr="00921742" w:rsidRDefault="00076185">
            <w:pPr>
              <w:pStyle w:val="ConsPlusNormal"/>
              <w:rPr>
                <w:rFonts w:ascii="Times New Roman" w:hAnsi="Times New Roman" w:cs="Times New Roman"/>
                <w:sz w:val="26"/>
                <w:szCs w:val="26"/>
              </w:rPr>
            </w:pPr>
          </w:p>
        </w:tc>
      </w:tr>
      <w:tr w:rsidR="00076185" w:rsidRPr="00921742">
        <w:tc>
          <w:tcPr>
            <w:tcW w:w="9072" w:type="dxa"/>
            <w:gridSpan w:val="8"/>
            <w:tcBorders>
              <w:left w:val="nil"/>
              <w:right w:val="nil"/>
            </w:tcBorders>
            <w:vAlign w:val="center"/>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Адрес регистрации представителя (уполномоченного лица)</w:t>
            </w:r>
          </w:p>
        </w:tc>
      </w:tr>
      <w:tr w:rsidR="00076185" w:rsidRPr="00921742">
        <w:tblPrEx>
          <w:tblBorders>
            <w:left w:val="single" w:sz="4" w:space="0" w:color="auto"/>
            <w:right w:val="single" w:sz="4" w:space="0" w:color="auto"/>
          </w:tblBorders>
        </w:tblPrEx>
        <w:tc>
          <w:tcPr>
            <w:tcW w:w="1023"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Индекс</w:t>
            </w:r>
          </w:p>
        </w:tc>
        <w:tc>
          <w:tcPr>
            <w:tcW w:w="2137" w:type="dxa"/>
            <w:gridSpan w:val="2"/>
            <w:vAlign w:val="center"/>
          </w:tcPr>
          <w:p w:rsidR="00076185" w:rsidRPr="00921742" w:rsidRDefault="00076185">
            <w:pPr>
              <w:pStyle w:val="ConsPlusNormal"/>
              <w:rPr>
                <w:rFonts w:ascii="Times New Roman" w:hAnsi="Times New Roman" w:cs="Times New Roman"/>
                <w:sz w:val="26"/>
                <w:szCs w:val="26"/>
              </w:rPr>
            </w:pPr>
          </w:p>
        </w:tc>
        <w:tc>
          <w:tcPr>
            <w:tcW w:w="2228"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Регион</w:t>
            </w:r>
          </w:p>
        </w:tc>
        <w:tc>
          <w:tcPr>
            <w:tcW w:w="3684" w:type="dxa"/>
            <w:gridSpan w:val="2"/>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1023"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Район</w:t>
            </w:r>
          </w:p>
        </w:tc>
        <w:tc>
          <w:tcPr>
            <w:tcW w:w="2137" w:type="dxa"/>
            <w:gridSpan w:val="2"/>
            <w:vAlign w:val="center"/>
          </w:tcPr>
          <w:p w:rsidR="00076185" w:rsidRPr="00921742" w:rsidRDefault="00076185">
            <w:pPr>
              <w:pStyle w:val="ConsPlusNormal"/>
              <w:rPr>
                <w:rFonts w:ascii="Times New Roman" w:hAnsi="Times New Roman" w:cs="Times New Roman"/>
                <w:sz w:val="26"/>
                <w:szCs w:val="26"/>
              </w:rPr>
            </w:pPr>
          </w:p>
        </w:tc>
        <w:tc>
          <w:tcPr>
            <w:tcW w:w="2228"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Населенный пункт</w:t>
            </w:r>
          </w:p>
        </w:tc>
        <w:tc>
          <w:tcPr>
            <w:tcW w:w="3684" w:type="dxa"/>
            <w:gridSpan w:val="2"/>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1023"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Улица</w:t>
            </w:r>
          </w:p>
        </w:tc>
        <w:tc>
          <w:tcPr>
            <w:tcW w:w="8049" w:type="dxa"/>
            <w:gridSpan w:val="6"/>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1023"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Дом</w:t>
            </w:r>
          </w:p>
        </w:tc>
        <w:tc>
          <w:tcPr>
            <w:tcW w:w="2137" w:type="dxa"/>
            <w:gridSpan w:val="2"/>
            <w:vAlign w:val="center"/>
          </w:tcPr>
          <w:p w:rsidR="00076185" w:rsidRPr="00921742" w:rsidRDefault="00076185">
            <w:pPr>
              <w:pStyle w:val="ConsPlusNormal"/>
              <w:rPr>
                <w:rFonts w:ascii="Times New Roman" w:hAnsi="Times New Roman" w:cs="Times New Roman"/>
                <w:sz w:val="26"/>
                <w:szCs w:val="26"/>
              </w:rPr>
            </w:pPr>
          </w:p>
        </w:tc>
        <w:tc>
          <w:tcPr>
            <w:tcW w:w="1021"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Корпус</w:t>
            </w:r>
          </w:p>
        </w:tc>
        <w:tc>
          <w:tcPr>
            <w:tcW w:w="1207" w:type="dxa"/>
            <w:vAlign w:val="center"/>
          </w:tcPr>
          <w:p w:rsidR="00076185" w:rsidRPr="00921742" w:rsidRDefault="00076185">
            <w:pPr>
              <w:pStyle w:val="ConsPlusNormal"/>
              <w:rPr>
                <w:rFonts w:ascii="Times New Roman" w:hAnsi="Times New Roman" w:cs="Times New Roman"/>
                <w:sz w:val="26"/>
                <w:szCs w:val="26"/>
              </w:rPr>
            </w:pPr>
          </w:p>
        </w:tc>
        <w:tc>
          <w:tcPr>
            <w:tcW w:w="1537"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Квартира</w:t>
            </w:r>
          </w:p>
        </w:tc>
        <w:tc>
          <w:tcPr>
            <w:tcW w:w="2147" w:type="dxa"/>
            <w:vAlign w:val="center"/>
          </w:tcPr>
          <w:p w:rsidR="00076185" w:rsidRPr="00921742" w:rsidRDefault="00076185">
            <w:pPr>
              <w:pStyle w:val="ConsPlusNormal"/>
              <w:rPr>
                <w:rFonts w:ascii="Times New Roman" w:hAnsi="Times New Roman" w:cs="Times New Roman"/>
                <w:sz w:val="26"/>
                <w:szCs w:val="26"/>
              </w:rPr>
            </w:pPr>
          </w:p>
        </w:tc>
      </w:tr>
      <w:tr w:rsidR="00076185" w:rsidRPr="00921742">
        <w:tc>
          <w:tcPr>
            <w:tcW w:w="9072" w:type="dxa"/>
            <w:gridSpan w:val="8"/>
            <w:tcBorders>
              <w:left w:val="nil"/>
              <w:right w:val="nil"/>
            </w:tcBorders>
            <w:vAlign w:val="center"/>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Адрес места жительства представителя (уполномоченного лица)</w:t>
            </w:r>
          </w:p>
        </w:tc>
      </w:tr>
      <w:tr w:rsidR="00076185" w:rsidRPr="00921742">
        <w:tblPrEx>
          <w:tblBorders>
            <w:left w:val="single" w:sz="4" w:space="0" w:color="auto"/>
            <w:right w:val="single" w:sz="4" w:space="0" w:color="auto"/>
          </w:tblBorders>
        </w:tblPrEx>
        <w:tc>
          <w:tcPr>
            <w:tcW w:w="1023"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Индекс</w:t>
            </w:r>
          </w:p>
        </w:tc>
        <w:tc>
          <w:tcPr>
            <w:tcW w:w="2137" w:type="dxa"/>
            <w:gridSpan w:val="2"/>
            <w:vAlign w:val="center"/>
          </w:tcPr>
          <w:p w:rsidR="00076185" w:rsidRPr="00921742" w:rsidRDefault="00076185">
            <w:pPr>
              <w:pStyle w:val="ConsPlusNormal"/>
              <w:rPr>
                <w:rFonts w:ascii="Times New Roman" w:hAnsi="Times New Roman" w:cs="Times New Roman"/>
                <w:sz w:val="26"/>
                <w:szCs w:val="26"/>
              </w:rPr>
            </w:pPr>
          </w:p>
        </w:tc>
        <w:tc>
          <w:tcPr>
            <w:tcW w:w="2228"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Регион</w:t>
            </w:r>
          </w:p>
        </w:tc>
        <w:tc>
          <w:tcPr>
            <w:tcW w:w="3684" w:type="dxa"/>
            <w:gridSpan w:val="2"/>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1023"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Район</w:t>
            </w:r>
          </w:p>
        </w:tc>
        <w:tc>
          <w:tcPr>
            <w:tcW w:w="2137" w:type="dxa"/>
            <w:gridSpan w:val="2"/>
            <w:vAlign w:val="center"/>
          </w:tcPr>
          <w:p w:rsidR="00076185" w:rsidRPr="00921742" w:rsidRDefault="00076185">
            <w:pPr>
              <w:pStyle w:val="ConsPlusNormal"/>
              <w:rPr>
                <w:rFonts w:ascii="Times New Roman" w:hAnsi="Times New Roman" w:cs="Times New Roman"/>
                <w:sz w:val="26"/>
                <w:szCs w:val="26"/>
              </w:rPr>
            </w:pPr>
          </w:p>
        </w:tc>
        <w:tc>
          <w:tcPr>
            <w:tcW w:w="2228"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Населенный пункт</w:t>
            </w:r>
          </w:p>
        </w:tc>
        <w:tc>
          <w:tcPr>
            <w:tcW w:w="3684" w:type="dxa"/>
            <w:gridSpan w:val="2"/>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1023"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Улица</w:t>
            </w:r>
          </w:p>
        </w:tc>
        <w:tc>
          <w:tcPr>
            <w:tcW w:w="8049" w:type="dxa"/>
            <w:gridSpan w:val="6"/>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1023"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Дом</w:t>
            </w:r>
          </w:p>
        </w:tc>
        <w:tc>
          <w:tcPr>
            <w:tcW w:w="2137" w:type="dxa"/>
            <w:gridSpan w:val="2"/>
            <w:vAlign w:val="center"/>
          </w:tcPr>
          <w:p w:rsidR="00076185" w:rsidRPr="00921742" w:rsidRDefault="00076185">
            <w:pPr>
              <w:pStyle w:val="ConsPlusNormal"/>
              <w:rPr>
                <w:rFonts w:ascii="Times New Roman" w:hAnsi="Times New Roman" w:cs="Times New Roman"/>
                <w:sz w:val="26"/>
                <w:szCs w:val="26"/>
              </w:rPr>
            </w:pPr>
          </w:p>
        </w:tc>
        <w:tc>
          <w:tcPr>
            <w:tcW w:w="1021"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Корпус</w:t>
            </w:r>
          </w:p>
        </w:tc>
        <w:tc>
          <w:tcPr>
            <w:tcW w:w="1207" w:type="dxa"/>
            <w:vAlign w:val="center"/>
          </w:tcPr>
          <w:p w:rsidR="00076185" w:rsidRPr="00921742" w:rsidRDefault="00076185">
            <w:pPr>
              <w:pStyle w:val="ConsPlusNormal"/>
              <w:rPr>
                <w:rFonts w:ascii="Times New Roman" w:hAnsi="Times New Roman" w:cs="Times New Roman"/>
                <w:sz w:val="26"/>
                <w:szCs w:val="26"/>
              </w:rPr>
            </w:pPr>
          </w:p>
        </w:tc>
        <w:tc>
          <w:tcPr>
            <w:tcW w:w="1537"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Квартира</w:t>
            </w:r>
          </w:p>
        </w:tc>
        <w:tc>
          <w:tcPr>
            <w:tcW w:w="2147" w:type="dxa"/>
            <w:vAlign w:val="center"/>
          </w:tcPr>
          <w:p w:rsidR="00076185" w:rsidRPr="00921742" w:rsidRDefault="00076185">
            <w:pPr>
              <w:pStyle w:val="ConsPlusNormal"/>
              <w:rPr>
                <w:rFonts w:ascii="Times New Roman" w:hAnsi="Times New Roman" w:cs="Times New Roman"/>
                <w:sz w:val="26"/>
                <w:szCs w:val="26"/>
              </w:rPr>
            </w:pPr>
          </w:p>
        </w:tc>
      </w:tr>
      <w:tr w:rsidR="00076185" w:rsidRPr="00921742">
        <w:tc>
          <w:tcPr>
            <w:tcW w:w="9072" w:type="dxa"/>
            <w:gridSpan w:val="8"/>
            <w:tcBorders>
              <w:left w:val="nil"/>
              <w:right w:val="nil"/>
            </w:tcBorders>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1703" w:type="dxa"/>
            <w:gridSpan w:val="3"/>
            <w:vMerge w:val="restart"/>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Контактные данные</w:t>
            </w:r>
          </w:p>
        </w:tc>
        <w:tc>
          <w:tcPr>
            <w:tcW w:w="7369" w:type="dxa"/>
            <w:gridSpan w:val="5"/>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1703" w:type="dxa"/>
            <w:gridSpan w:val="3"/>
            <w:vMerge/>
          </w:tcPr>
          <w:p w:rsidR="00076185" w:rsidRPr="00921742" w:rsidRDefault="00076185">
            <w:pPr>
              <w:pStyle w:val="ConsPlusNormal"/>
              <w:rPr>
                <w:rFonts w:ascii="Times New Roman" w:hAnsi="Times New Roman" w:cs="Times New Roman"/>
                <w:sz w:val="26"/>
                <w:szCs w:val="26"/>
              </w:rPr>
            </w:pPr>
          </w:p>
        </w:tc>
        <w:tc>
          <w:tcPr>
            <w:tcW w:w="7369" w:type="dxa"/>
            <w:gridSpan w:val="5"/>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insideH w:val="nil"/>
          </w:tblBorders>
        </w:tblPrEx>
        <w:tc>
          <w:tcPr>
            <w:tcW w:w="9072" w:type="dxa"/>
            <w:gridSpan w:val="8"/>
            <w:tcBorders>
              <w:left w:val="nil"/>
              <w:bottom w:val="nil"/>
              <w:right w:val="nil"/>
            </w:tcBorders>
          </w:tcPr>
          <w:p w:rsidR="00076185" w:rsidRPr="00921742" w:rsidRDefault="00076185">
            <w:pPr>
              <w:pStyle w:val="ConsPlusNormal"/>
              <w:rPr>
                <w:rFonts w:ascii="Times New Roman" w:hAnsi="Times New Roman" w:cs="Times New Roman"/>
                <w:sz w:val="26"/>
                <w:szCs w:val="26"/>
              </w:rPr>
            </w:pPr>
          </w:p>
        </w:tc>
      </w:tr>
      <w:tr w:rsidR="00076185" w:rsidRPr="00921742">
        <w:tblPrEx>
          <w:tblBorders>
            <w:insideH w:val="nil"/>
            <w:insideV w:val="nil"/>
          </w:tblBorders>
        </w:tblPrEx>
        <w:tc>
          <w:tcPr>
            <w:tcW w:w="3160" w:type="dxa"/>
            <w:gridSpan w:val="4"/>
            <w:tcBorders>
              <w:top w:val="nil"/>
            </w:tcBorders>
          </w:tcPr>
          <w:p w:rsidR="00076185" w:rsidRPr="00921742" w:rsidRDefault="00076185">
            <w:pPr>
              <w:pStyle w:val="ConsPlusNormal"/>
              <w:rPr>
                <w:rFonts w:ascii="Times New Roman" w:hAnsi="Times New Roman" w:cs="Times New Roman"/>
                <w:sz w:val="26"/>
                <w:szCs w:val="26"/>
              </w:rPr>
            </w:pPr>
          </w:p>
        </w:tc>
        <w:tc>
          <w:tcPr>
            <w:tcW w:w="1021" w:type="dxa"/>
            <w:tcBorders>
              <w:top w:val="nil"/>
              <w:bottom w:val="nil"/>
            </w:tcBorders>
          </w:tcPr>
          <w:p w:rsidR="00076185" w:rsidRPr="00921742" w:rsidRDefault="00076185">
            <w:pPr>
              <w:pStyle w:val="ConsPlusNormal"/>
              <w:rPr>
                <w:rFonts w:ascii="Times New Roman" w:hAnsi="Times New Roman" w:cs="Times New Roman"/>
                <w:sz w:val="26"/>
                <w:szCs w:val="26"/>
              </w:rPr>
            </w:pPr>
          </w:p>
        </w:tc>
        <w:tc>
          <w:tcPr>
            <w:tcW w:w="4891" w:type="dxa"/>
            <w:gridSpan w:val="3"/>
            <w:tcBorders>
              <w:top w:val="nil"/>
            </w:tcBorders>
          </w:tcPr>
          <w:p w:rsidR="00076185" w:rsidRPr="00921742" w:rsidRDefault="00076185">
            <w:pPr>
              <w:pStyle w:val="ConsPlusNormal"/>
              <w:rPr>
                <w:rFonts w:ascii="Times New Roman" w:hAnsi="Times New Roman" w:cs="Times New Roman"/>
                <w:sz w:val="26"/>
                <w:szCs w:val="26"/>
              </w:rPr>
            </w:pPr>
          </w:p>
        </w:tc>
      </w:tr>
      <w:tr w:rsidR="00076185" w:rsidRPr="00921742">
        <w:tblPrEx>
          <w:tblBorders>
            <w:insideV w:val="nil"/>
          </w:tblBorders>
        </w:tblPrEx>
        <w:tc>
          <w:tcPr>
            <w:tcW w:w="3160" w:type="dxa"/>
            <w:gridSpan w:val="4"/>
            <w:tcBorders>
              <w:bottom w:val="nil"/>
            </w:tcBorders>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lastRenderedPageBreak/>
              <w:t>Дата</w:t>
            </w:r>
          </w:p>
        </w:tc>
        <w:tc>
          <w:tcPr>
            <w:tcW w:w="1021" w:type="dxa"/>
            <w:tcBorders>
              <w:top w:val="nil"/>
              <w:bottom w:val="nil"/>
            </w:tcBorders>
          </w:tcPr>
          <w:p w:rsidR="00076185" w:rsidRPr="00921742" w:rsidRDefault="00076185">
            <w:pPr>
              <w:pStyle w:val="ConsPlusNormal"/>
              <w:rPr>
                <w:rFonts w:ascii="Times New Roman" w:hAnsi="Times New Roman" w:cs="Times New Roman"/>
                <w:sz w:val="26"/>
                <w:szCs w:val="26"/>
              </w:rPr>
            </w:pPr>
          </w:p>
        </w:tc>
        <w:tc>
          <w:tcPr>
            <w:tcW w:w="4891" w:type="dxa"/>
            <w:gridSpan w:val="3"/>
            <w:tcBorders>
              <w:bottom w:val="nil"/>
            </w:tcBorders>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Подпись/ФИО</w:t>
            </w:r>
          </w:p>
        </w:tc>
      </w:tr>
    </w:tbl>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r w:rsidRPr="00921742">
        <w:rPr>
          <w:rFonts w:ascii="Times New Roman" w:hAnsi="Times New Roman" w:cs="Times New Roman"/>
          <w:sz w:val="26"/>
          <w:szCs w:val="26"/>
        </w:rPr>
        <w:t>--------------------------------</w:t>
      </w:r>
    </w:p>
    <w:p w:rsidR="00076185" w:rsidRPr="00921742" w:rsidRDefault="00076185">
      <w:pPr>
        <w:pStyle w:val="ConsPlusNormal"/>
        <w:spacing w:before="220"/>
        <w:ind w:firstLine="540"/>
        <w:jc w:val="both"/>
        <w:rPr>
          <w:rFonts w:ascii="Times New Roman" w:hAnsi="Times New Roman" w:cs="Times New Roman"/>
          <w:sz w:val="26"/>
          <w:szCs w:val="26"/>
        </w:rPr>
      </w:pPr>
      <w:bookmarkStart w:id="14" w:name="P1089"/>
      <w:bookmarkEnd w:id="14"/>
      <w:r w:rsidRPr="00921742">
        <w:rPr>
          <w:rFonts w:ascii="Times New Roman" w:hAnsi="Times New Roman" w:cs="Times New Roman"/>
          <w:sz w:val="26"/>
          <w:szCs w:val="26"/>
        </w:rPr>
        <w:t>&lt;*&gt; Приложения: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1) проект задания на разработку документации по планировке территории;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2) проект задания на выполнение инженерных изысканий (либо пояснительная записка - при отсутствии необходимости в предоставлении проекта задания на выполнение инженерных изысканий).</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В случае подготовки документации по планировке территории, предусматривающей размещение линейного объекта, к заданию прилагается схема прохождения трассы линейного объекта в масштабе, позволяющем обеспечить читаемость и наглядность отображаемой информации.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3) документ, подтверждающий полномочия представителя.</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rPr>
          <w:rFonts w:ascii="Times New Roman" w:hAnsi="Times New Roman" w:cs="Times New Roman"/>
          <w:sz w:val="26"/>
          <w:szCs w:val="26"/>
        </w:rPr>
      </w:pPr>
    </w:p>
    <w:p w:rsidR="004A0ABC" w:rsidRDefault="004A0ABC">
      <w:pPr>
        <w:pStyle w:val="ConsPlusNormal"/>
        <w:jc w:val="right"/>
        <w:outlineLvl w:val="1"/>
        <w:rPr>
          <w:rFonts w:ascii="Times New Roman" w:hAnsi="Times New Roman" w:cs="Times New Roman"/>
          <w:sz w:val="26"/>
          <w:szCs w:val="26"/>
        </w:rPr>
      </w:pPr>
    </w:p>
    <w:p w:rsidR="004A0ABC" w:rsidRDefault="004A0ABC">
      <w:pPr>
        <w:pStyle w:val="ConsPlusNormal"/>
        <w:jc w:val="right"/>
        <w:outlineLvl w:val="1"/>
        <w:rPr>
          <w:rFonts w:ascii="Times New Roman" w:hAnsi="Times New Roman" w:cs="Times New Roman"/>
          <w:sz w:val="26"/>
          <w:szCs w:val="26"/>
        </w:rPr>
      </w:pPr>
    </w:p>
    <w:p w:rsidR="004A0ABC" w:rsidRDefault="004A0ABC">
      <w:pPr>
        <w:pStyle w:val="ConsPlusNormal"/>
        <w:jc w:val="right"/>
        <w:outlineLvl w:val="1"/>
        <w:rPr>
          <w:rFonts w:ascii="Times New Roman" w:hAnsi="Times New Roman" w:cs="Times New Roman"/>
          <w:sz w:val="26"/>
          <w:szCs w:val="26"/>
        </w:rPr>
      </w:pPr>
    </w:p>
    <w:p w:rsidR="004A0ABC" w:rsidRDefault="004A0ABC">
      <w:pPr>
        <w:pStyle w:val="ConsPlusNormal"/>
        <w:jc w:val="right"/>
        <w:outlineLvl w:val="1"/>
        <w:rPr>
          <w:rFonts w:ascii="Times New Roman" w:hAnsi="Times New Roman" w:cs="Times New Roman"/>
          <w:sz w:val="26"/>
          <w:szCs w:val="26"/>
        </w:rPr>
      </w:pPr>
    </w:p>
    <w:p w:rsidR="004A0ABC" w:rsidRDefault="004A0ABC">
      <w:pPr>
        <w:pStyle w:val="ConsPlusNormal"/>
        <w:jc w:val="right"/>
        <w:outlineLvl w:val="1"/>
        <w:rPr>
          <w:rFonts w:ascii="Times New Roman" w:hAnsi="Times New Roman" w:cs="Times New Roman"/>
          <w:sz w:val="26"/>
          <w:szCs w:val="26"/>
        </w:rPr>
      </w:pPr>
    </w:p>
    <w:p w:rsidR="00076185" w:rsidRPr="00921742" w:rsidRDefault="00076185">
      <w:pPr>
        <w:pStyle w:val="ConsPlusNormal"/>
        <w:jc w:val="right"/>
        <w:outlineLvl w:val="1"/>
        <w:rPr>
          <w:rFonts w:ascii="Times New Roman" w:hAnsi="Times New Roman" w:cs="Times New Roman"/>
          <w:sz w:val="26"/>
          <w:szCs w:val="26"/>
        </w:rPr>
      </w:pPr>
      <w:r w:rsidRPr="00921742">
        <w:rPr>
          <w:rFonts w:ascii="Times New Roman" w:hAnsi="Times New Roman" w:cs="Times New Roman"/>
          <w:sz w:val="26"/>
          <w:szCs w:val="26"/>
        </w:rPr>
        <w:t>Приложение 2</w:t>
      </w:r>
    </w:p>
    <w:p w:rsidR="00076185" w:rsidRPr="00921742" w:rsidRDefault="00076185">
      <w:pPr>
        <w:pStyle w:val="ConsPlusNormal"/>
        <w:jc w:val="right"/>
        <w:rPr>
          <w:rFonts w:ascii="Times New Roman" w:hAnsi="Times New Roman" w:cs="Times New Roman"/>
          <w:sz w:val="26"/>
          <w:szCs w:val="26"/>
        </w:rPr>
      </w:pPr>
      <w:r w:rsidRPr="00921742">
        <w:rPr>
          <w:rFonts w:ascii="Times New Roman" w:hAnsi="Times New Roman" w:cs="Times New Roman"/>
          <w:sz w:val="26"/>
          <w:szCs w:val="26"/>
        </w:rPr>
        <w:t>к административному регламенту</w:t>
      </w:r>
    </w:p>
    <w:p w:rsidR="00076185" w:rsidRPr="00921742" w:rsidRDefault="00076185">
      <w:pPr>
        <w:pStyle w:val="ConsPlusNormal"/>
        <w:jc w:val="right"/>
        <w:rPr>
          <w:rFonts w:ascii="Times New Roman" w:hAnsi="Times New Roman" w:cs="Times New Roman"/>
          <w:sz w:val="26"/>
          <w:szCs w:val="26"/>
        </w:rPr>
      </w:pPr>
      <w:r w:rsidRPr="00921742">
        <w:rPr>
          <w:rFonts w:ascii="Times New Roman" w:hAnsi="Times New Roman" w:cs="Times New Roman"/>
          <w:sz w:val="26"/>
          <w:szCs w:val="26"/>
        </w:rPr>
        <w:t>предоставления муниципальной услуги</w:t>
      </w:r>
    </w:p>
    <w:p w:rsidR="00076185" w:rsidRPr="00921742" w:rsidRDefault="00076185">
      <w:pPr>
        <w:pStyle w:val="ConsPlusNormal"/>
        <w:jc w:val="right"/>
        <w:rPr>
          <w:rFonts w:ascii="Times New Roman" w:hAnsi="Times New Roman" w:cs="Times New Roman"/>
          <w:sz w:val="26"/>
          <w:szCs w:val="26"/>
        </w:rPr>
      </w:pPr>
      <w:r w:rsidRPr="00921742">
        <w:rPr>
          <w:rFonts w:ascii="Times New Roman" w:hAnsi="Times New Roman" w:cs="Times New Roman"/>
          <w:sz w:val="26"/>
          <w:szCs w:val="26"/>
        </w:rPr>
        <w:t>"Подготовка и утверждение документации</w:t>
      </w:r>
    </w:p>
    <w:p w:rsidR="00076185" w:rsidRPr="00921742" w:rsidRDefault="00076185">
      <w:pPr>
        <w:pStyle w:val="ConsPlusNormal"/>
        <w:jc w:val="right"/>
        <w:rPr>
          <w:rFonts w:ascii="Times New Roman" w:hAnsi="Times New Roman" w:cs="Times New Roman"/>
          <w:sz w:val="26"/>
          <w:szCs w:val="26"/>
        </w:rPr>
      </w:pPr>
      <w:r w:rsidRPr="00921742">
        <w:rPr>
          <w:rFonts w:ascii="Times New Roman" w:hAnsi="Times New Roman" w:cs="Times New Roman"/>
          <w:sz w:val="26"/>
          <w:szCs w:val="26"/>
        </w:rPr>
        <w:t>по планировке территории"</w:t>
      </w:r>
    </w:p>
    <w:p w:rsidR="00076185" w:rsidRPr="00921742" w:rsidRDefault="00076185">
      <w:pPr>
        <w:pStyle w:val="ConsPlusNormal"/>
        <w:rPr>
          <w:rFonts w:ascii="Times New Roman" w:hAnsi="Times New Roman" w:cs="Times New Roman"/>
          <w:sz w:val="26"/>
          <w:szCs w:val="26"/>
        </w:rPr>
      </w:pPr>
    </w:p>
    <w:tbl>
      <w:tblPr>
        <w:tblW w:w="0" w:type="auto"/>
        <w:tblBorders>
          <w:left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17"/>
        <w:gridCol w:w="1928"/>
        <w:gridCol w:w="569"/>
        <w:gridCol w:w="1077"/>
        <w:gridCol w:w="1134"/>
        <w:gridCol w:w="1247"/>
        <w:gridCol w:w="1701"/>
      </w:tblGrid>
      <w:tr w:rsidR="00076185" w:rsidRPr="00921742">
        <w:tc>
          <w:tcPr>
            <w:tcW w:w="1417" w:type="dxa"/>
          </w:tcPr>
          <w:p w:rsidR="00076185" w:rsidRPr="00921742" w:rsidRDefault="004A0ABC">
            <w:pPr>
              <w:pStyle w:val="ConsPlusNormal"/>
              <w:rPr>
                <w:rFonts w:ascii="Times New Roman" w:hAnsi="Times New Roman" w:cs="Times New Roman"/>
                <w:sz w:val="26"/>
                <w:szCs w:val="26"/>
              </w:rPr>
            </w:pPr>
            <w:r>
              <w:rPr>
                <w:rFonts w:ascii="Times New Roman" w:hAnsi="Times New Roman" w:cs="Times New Roman"/>
                <w:sz w:val="26"/>
                <w:szCs w:val="26"/>
              </w:rPr>
              <w:t>№</w:t>
            </w:r>
            <w:r w:rsidR="00076185" w:rsidRPr="00921742">
              <w:rPr>
                <w:rFonts w:ascii="Times New Roman" w:hAnsi="Times New Roman" w:cs="Times New Roman"/>
                <w:sz w:val="26"/>
                <w:szCs w:val="26"/>
              </w:rPr>
              <w:t xml:space="preserve"> заявления</w:t>
            </w:r>
          </w:p>
        </w:tc>
        <w:tc>
          <w:tcPr>
            <w:tcW w:w="1928" w:type="dxa"/>
          </w:tcPr>
          <w:p w:rsidR="00076185" w:rsidRPr="00921742" w:rsidRDefault="00076185">
            <w:pPr>
              <w:pStyle w:val="ConsPlusNormal"/>
              <w:rPr>
                <w:rFonts w:ascii="Times New Roman" w:hAnsi="Times New Roman" w:cs="Times New Roman"/>
                <w:sz w:val="26"/>
                <w:szCs w:val="26"/>
              </w:rPr>
            </w:pPr>
          </w:p>
        </w:tc>
        <w:tc>
          <w:tcPr>
            <w:tcW w:w="569" w:type="dxa"/>
            <w:tcBorders>
              <w:top w:val="nil"/>
              <w:bottom w:val="nil"/>
              <w:right w:val="nil"/>
            </w:tcBorders>
          </w:tcPr>
          <w:p w:rsidR="00076185" w:rsidRPr="00921742" w:rsidRDefault="00076185">
            <w:pPr>
              <w:pStyle w:val="ConsPlusNormal"/>
              <w:rPr>
                <w:rFonts w:ascii="Times New Roman" w:hAnsi="Times New Roman" w:cs="Times New Roman"/>
                <w:sz w:val="26"/>
                <w:szCs w:val="26"/>
              </w:rPr>
            </w:pPr>
          </w:p>
        </w:tc>
        <w:tc>
          <w:tcPr>
            <w:tcW w:w="5159" w:type="dxa"/>
            <w:gridSpan w:val="4"/>
            <w:tcBorders>
              <w:top w:val="nil"/>
              <w:left w:val="nil"/>
              <w:right w:val="nil"/>
            </w:tcBorders>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nil"/>
            <w:insideH w:val="nil"/>
            <w:insideV w:val="nil"/>
          </w:tblBorders>
        </w:tblPrEx>
        <w:tc>
          <w:tcPr>
            <w:tcW w:w="1417" w:type="dxa"/>
            <w:tcBorders>
              <w:bottom w:val="nil"/>
            </w:tcBorders>
          </w:tcPr>
          <w:p w:rsidR="00076185" w:rsidRPr="00921742" w:rsidRDefault="00076185">
            <w:pPr>
              <w:pStyle w:val="ConsPlusNormal"/>
              <w:rPr>
                <w:rFonts w:ascii="Times New Roman" w:hAnsi="Times New Roman" w:cs="Times New Roman"/>
                <w:sz w:val="26"/>
                <w:szCs w:val="26"/>
              </w:rPr>
            </w:pPr>
          </w:p>
        </w:tc>
        <w:tc>
          <w:tcPr>
            <w:tcW w:w="1928" w:type="dxa"/>
            <w:tcBorders>
              <w:bottom w:val="nil"/>
            </w:tcBorders>
          </w:tcPr>
          <w:p w:rsidR="00076185" w:rsidRPr="00921742" w:rsidRDefault="00076185">
            <w:pPr>
              <w:pStyle w:val="ConsPlusNormal"/>
              <w:rPr>
                <w:rFonts w:ascii="Times New Roman" w:hAnsi="Times New Roman" w:cs="Times New Roman"/>
                <w:sz w:val="26"/>
                <w:szCs w:val="26"/>
              </w:rPr>
            </w:pPr>
          </w:p>
        </w:tc>
        <w:tc>
          <w:tcPr>
            <w:tcW w:w="569" w:type="dxa"/>
            <w:tcBorders>
              <w:top w:val="nil"/>
              <w:bottom w:val="nil"/>
            </w:tcBorders>
          </w:tcPr>
          <w:p w:rsidR="00076185" w:rsidRPr="00921742" w:rsidRDefault="00076185">
            <w:pPr>
              <w:pStyle w:val="ConsPlusNormal"/>
              <w:rPr>
                <w:rFonts w:ascii="Times New Roman" w:hAnsi="Times New Roman" w:cs="Times New Roman"/>
                <w:sz w:val="26"/>
                <w:szCs w:val="26"/>
              </w:rPr>
            </w:pPr>
          </w:p>
        </w:tc>
        <w:tc>
          <w:tcPr>
            <w:tcW w:w="5159" w:type="dxa"/>
            <w:gridSpan w:val="4"/>
            <w:tcBorders>
              <w:bottom w:val="nil"/>
            </w:tcBorders>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Орган, обрабатывающий заявление на предоставление услуги</w:t>
            </w:r>
          </w:p>
        </w:tc>
      </w:tr>
      <w:tr w:rsidR="00076185" w:rsidRPr="00921742">
        <w:tblPrEx>
          <w:tblBorders>
            <w:left w:val="nil"/>
            <w:insideH w:val="nil"/>
          </w:tblBorders>
        </w:tblPrEx>
        <w:tc>
          <w:tcPr>
            <w:tcW w:w="9073" w:type="dxa"/>
            <w:gridSpan w:val="7"/>
            <w:tcBorders>
              <w:top w:val="nil"/>
              <w:left w:val="nil"/>
              <w:right w:val="nil"/>
            </w:tcBorders>
            <w:vAlign w:val="center"/>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Данные заявителя (юридического лица)</w:t>
            </w:r>
          </w:p>
        </w:tc>
      </w:tr>
      <w:tr w:rsidR="00076185" w:rsidRPr="00921742">
        <w:tblPrEx>
          <w:tblBorders>
            <w:right w:val="single" w:sz="4" w:space="0" w:color="auto"/>
          </w:tblBorders>
        </w:tblPrEx>
        <w:tc>
          <w:tcPr>
            <w:tcW w:w="3914" w:type="dxa"/>
            <w:gridSpan w:val="3"/>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Полное наименование юридического лица (в соответствии с учредительными документами)</w:t>
            </w:r>
          </w:p>
        </w:tc>
        <w:tc>
          <w:tcPr>
            <w:tcW w:w="5159" w:type="dxa"/>
            <w:gridSpan w:val="4"/>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right w:val="single" w:sz="4" w:space="0" w:color="auto"/>
          </w:tblBorders>
        </w:tblPrEx>
        <w:tc>
          <w:tcPr>
            <w:tcW w:w="3914" w:type="dxa"/>
            <w:gridSpan w:val="3"/>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Организационно-правовая форма юридического лица</w:t>
            </w:r>
          </w:p>
        </w:tc>
        <w:tc>
          <w:tcPr>
            <w:tcW w:w="5159" w:type="dxa"/>
            <w:gridSpan w:val="4"/>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right w:val="single" w:sz="4" w:space="0" w:color="auto"/>
          </w:tblBorders>
        </w:tblPrEx>
        <w:tc>
          <w:tcPr>
            <w:tcW w:w="3914" w:type="dxa"/>
            <w:gridSpan w:val="3"/>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lastRenderedPageBreak/>
              <w:t>Фамилия, имя, отчество руководителя юридического лица</w:t>
            </w:r>
          </w:p>
        </w:tc>
        <w:tc>
          <w:tcPr>
            <w:tcW w:w="5159" w:type="dxa"/>
            <w:gridSpan w:val="4"/>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right w:val="single" w:sz="4" w:space="0" w:color="auto"/>
          </w:tblBorders>
        </w:tblPrEx>
        <w:tc>
          <w:tcPr>
            <w:tcW w:w="1417"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ОГРН</w:t>
            </w:r>
          </w:p>
        </w:tc>
        <w:tc>
          <w:tcPr>
            <w:tcW w:w="7656" w:type="dxa"/>
            <w:gridSpan w:val="6"/>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nil"/>
          </w:tblBorders>
        </w:tblPrEx>
        <w:tc>
          <w:tcPr>
            <w:tcW w:w="9073" w:type="dxa"/>
            <w:gridSpan w:val="7"/>
            <w:tcBorders>
              <w:left w:val="nil"/>
              <w:right w:val="nil"/>
            </w:tcBorders>
            <w:vAlign w:val="center"/>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Юридический адрес</w:t>
            </w:r>
          </w:p>
        </w:tc>
      </w:tr>
      <w:tr w:rsidR="00076185" w:rsidRPr="00921742">
        <w:tblPrEx>
          <w:tblBorders>
            <w:right w:val="single" w:sz="4" w:space="0" w:color="auto"/>
          </w:tblBorders>
        </w:tblPrEx>
        <w:tc>
          <w:tcPr>
            <w:tcW w:w="1417"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Индекс</w:t>
            </w:r>
          </w:p>
        </w:tc>
        <w:tc>
          <w:tcPr>
            <w:tcW w:w="2497" w:type="dxa"/>
            <w:gridSpan w:val="2"/>
            <w:vAlign w:val="center"/>
          </w:tcPr>
          <w:p w:rsidR="00076185" w:rsidRPr="00921742" w:rsidRDefault="00076185">
            <w:pPr>
              <w:pStyle w:val="ConsPlusNormal"/>
              <w:rPr>
                <w:rFonts w:ascii="Times New Roman" w:hAnsi="Times New Roman" w:cs="Times New Roman"/>
                <w:sz w:val="26"/>
                <w:szCs w:val="26"/>
              </w:rPr>
            </w:pPr>
          </w:p>
        </w:tc>
        <w:tc>
          <w:tcPr>
            <w:tcW w:w="2211"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Регион</w:t>
            </w:r>
          </w:p>
        </w:tc>
        <w:tc>
          <w:tcPr>
            <w:tcW w:w="2948" w:type="dxa"/>
            <w:gridSpan w:val="2"/>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right w:val="single" w:sz="4" w:space="0" w:color="auto"/>
          </w:tblBorders>
        </w:tblPrEx>
        <w:tc>
          <w:tcPr>
            <w:tcW w:w="1417"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Район</w:t>
            </w:r>
          </w:p>
        </w:tc>
        <w:tc>
          <w:tcPr>
            <w:tcW w:w="2497" w:type="dxa"/>
            <w:gridSpan w:val="2"/>
            <w:vAlign w:val="center"/>
          </w:tcPr>
          <w:p w:rsidR="00076185" w:rsidRPr="00921742" w:rsidRDefault="00076185">
            <w:pPr>
              <w:pStyle w:val="ConsPlusNormal"/>
              <w:rPr>
                <w:rFonts w:ascii="Times New Roman" w:hAnsi="Times New Roman" w:cs="Times New Roman"/>
                <w:sz w:val="26"/>
                <w:szCs w:val="26"/>
              </w:rPr>
            </w:pPr>
          </w:p>
        </w:tc>
        <w:tc>
          <w:tcPr>
            <w:tcW w:w="2211"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Населенный пункт</w:t>
            </w:r>
          </w:p>
        </w:tc>
        <w:tc>
          <w:tcPr>
            <w:tcW w:w="2948" w:type="dxa"/>
            <w:gridSpan w:val="2"/>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right w:val="single" w:sz="4" w:space="0" w:color="auto"/>
          </w:tblBorders>
        </w:tblPrEx>
        <w:tc>
          <w:tcPr>
            <w:tcW w:w="1417"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Улица</w:t>
            </w:r>
          </w:p>
        </w:tc>
        <w:tc>
          <w:tcPr>
            <w:tcW w:w="7656" w:type="dxa"/>
            <w:gridSpan w:val="6"/>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right w:val="single" w:sz="4" w:space="0" w:color="auto"/>
          </w:tblBorders>
        </w:tblPrEx>
        <w:tc>
          <w:tcPr>
            <w:tcW w:w="1417"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Дом</w:t>
            </w:r>
          </w:p>
        </w:tc>
        <w:tc>
          <w:tcPr>
            <w:tcW w:w="2497" w:type="dxa"/>
            <w:gridSpan w:val="2"/>
            <w:vAlign w:val="center"/>
          </w:tcPr>
          <w:p w:rsidR="00076185" w:rsidRPr="00921742" w:rsidRDefault="00076185">
            <w:pPr>
              <w:pStyle w:val="ConsPlusNormal"/>
              <w:rPr>
                <w:rFonts w:ascii="Times New Roman" w:hAnsi="Times New Roman" w:cs="Times New Roman"/>
                <w:sz w:val="26"/>
                <w:szCs w:val="26"/>
              </w:rPr>
            </w:pPr>
          </w:p>
        </w:tc>
        <w:tc>
          <w:tcPr>
            <w:tcW w:w="1077"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Корпус</w:t>
            </w:r>
          </w:p>
        </w:tc>
        <w:tc>
          <w:tcPr>
            <w:tcW w:w="1134" w:type="dxa"/>
            <w:vAlign w:val="center"/>
          </w:tcPr>
          <w:p w:rsidR="00076185" w:rsidRPr="00921742" w:rsidRDefault="00076185">
            <w:pPr>
              <w:pStyle w:val="ConsPlusNormal"/>
              <w:rPr>
                <w:rFonts w:ascii="Times New Roman" w:hAnsi="Times New Roman" w:cs="Times New Roman"/>
                <w:sz w:val="26"/>
                <w:szCs w:val="26"/>
              </w:rPr>
            </w:pPr>
          </w:p>
        </w:tc>
        <w:tc>
          <w:tcPr>
            <w:tcW w:w="1247"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Квартира</w:t>
            </w:r>
          </w:p>
        </w:tc>
        <w:tc>
          <w:tcPr>
            <w:tcW w:w="1701" w:type="dxa"/>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nil"/>
          </w:tblBorders>
        </w:tblPrEx>
        <w:tc>
          <w:tcPr>
            <w:tcW w:w="9073" w:type="dxa"/>
            <w:gridSpan w:val="7"/>
            <w:tcBorders>
              <w:left w:val="nil"/>
              <w:right w:val="nil"/>
            </w:tcBorders>
            <w:vAlign w:val="center"/>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Почтовый адрес</w:t>
            </w:r>
          </w:p>
        </w:tc>
      </w:tr>
      <w:tr w:rsidR="00076185" w:rsidRPr="00921742">
        <w:tblPrEx>
          <w:tblBorders>
            <w:right w:val="single" w:sz="4" w:space="0" w:color="auto"/>
          </w:tblBorders>
        </w:tblPrEx>
        <w:tc>
          <w:tcPr>
            <w:tcW w:w="1417"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Индекс</w:t>
            </w:r>
          </w:p>
        </w:tc>
        <w:tc>
          <w:tcPr>
            <w:tcW w:w="2497" w:type="dxa"/>
            <w:gridSpan w:val="2"/>
            <w:vAlign w:val="center"/>
          </w:tcPr>
          <w:p w:rsidR="00076185" w:rsidRPr="00921742" w:rsidRDefault="00076185">
            <w:pPr>
              <w:pStyle w:val="ConsPlusNormal"/>
              <w:rPr>
                <w:rFonts w:ascii="Times New Roman" w:hAnsi="Times New Roman" w:cs="Times New Roman"/>
                <w:sz w:val="26"/>
                <w:szCs w:val="26"/>
              </w:rPr>
            </w:pPr>
          </w:p>
        </w:tc>
        <w:tc>
          <w:tcPr>
            <w:tcW w:w="2211"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Регион</w:t>
            </w:r>
          </w:p>
        </w:tc>
        <w:tc>
          <w:tcPr>
            <w:tcW w:w="2948" w:type="dxa"/>
            <w:gridSpan w:val="2"/>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right w:val="single" w:sz="4" w:space="0" w:color="auto"/>
          </w:tblBorders>
        </w:tblPrEx>
        <w:tc>
          <w:tcPr>
            <w:tcW w:w="1417"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Район</w:t>
            </w:r>
          </w:p>
        </w:tc>
        <w:tc>
          <w:tcPr>
            <w:tcW w:w="2497" w:type="dxa"/>
            <w:gridSpan w:val="2"/>
            <w:vAlign w:val="center"/>
          </w:tcPr>
          <w:p w:rsidR="00076185" w:rsidRPr="00921742" w:rsidRDefault="00076185">
            <w:pPr>
              <w:pStyle w:val="ConsPlusNormal"/>
              <w:rPr>
                <w:rFonts w:ascii="Times New Roman" w:hAnsi="Times New Roman" w:cs="Times New Roman"/>
                <w:sz w:val="26"/>
                <w:szCs w:val="26"/>
              </w:rPr>
            </w:pPr>
          </w:p>
        </w:tc>
        <w:tc>
          <w:tcPr>
            <w:tcW w:w="2211"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Населенный пункт</w:t>
            </w:r>
          </w:p>
        </w:tc>
        <w:tc>
          <w:tcPr>
            <w:tcW w:w="2948" w:type="dxa"/>
            <w:gridSpan w:val="2"/>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right w:val="single" w:sz="4" w:space="0" w:color="auto"/>
          </w:tblBorders>
        </w:tblPrEx>
        <w:tc>
          <w:tcPr>
            <w:tcW w:w="1417"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Улица</w:t>
            </w:r>
          </w:p>
        </w:tc>
        <w:tc>
          <w:tcPr>
            <w:tcW w:w="7656" w:type="dxa"/>
            <w:gridSpan w:val="6"/>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right w:val="single" w:sz="4" w:space="0" w:color="auto"/>
          </w:tblBorders>
        </w:tblPrEx>
        <w:tc>
          <w:tcPr>
            <w:tcW w:w="1417"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Дом</w:t>
            </w:r>
          </w:p>
        </w:tc>
        <w:tc>
          <w:tcPr>
            <w:tcW w:w="2497" w:type="dxa"/>
            <w:gridSpan w:val="2"/>
            <w:vAlign w:val="center"/>
          </w:tcPr>
          <w:p w:rsidR="00076185" w:rsidRPr="00921742" w:rsidRDefault="00076185">
            <w:pPr>
              <w:pStyle w:val="ConsPlusNormal"/>
              <w:rPr>
                <w:rFonts w:ascii="Times New Roman" w:hAnsi="Times New Roman" w:cs="Times New Roman"/>
                <w:sz w:val="26"/>
                <w:szCs w:val="26"/>
              </w:rPr>
            </w:pPr>
          </w:p>
        </w:tc>
        <w:tc>
          <w:tcPr>
            <w:tcW w:w="1077"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Корпус</w:t>
            </w:r>
          </w:p>
        </w:tc>
        <w:tc>
          <w:tcPr>
            <w:tcW w:w="1134" w:type="dxa"/>
            <w:vAlign w:val="center"/>
          </w:tcPr>
          <w:p w:rsidR="00076185" w:rsidRPr="00921742" w:rsidRDefault="00076185">
            <w:pPr>
              <w:pStyle w:val="ConsPlusNormal"/>
              <w:rPr>
                <w:rFonts w:ascii="Times New Roman" w:hAnsi="Times New Roman" w:cs="Times New Roman"/>
                <w:sz w:val="26"/>
                <w:szCs w:val="26"/>
              </w:rPr>
            </w:pPr>
          </w:p>
        </w:tc>
        <w:tc>
          <w:tcPr>
            <w:tcW w:w="1247"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Квартира</w:t>
            </w:r>
          </w:p>
        </w:tc>
        <w:tc>
          <w:tcPr>
            <w:tcW w:w="1701" w:type="dxa"/>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nil"/>
          </w:tblBorders>
        </w:tblPrEx>
        <w:tc>
          <w:tcPr>
            <w:tcW w:w="9073" w:type="dxa"/>
            <w:gridSpan w:val="7"/>
            <w:tcBorders>
              <w:left w:val="nil"/>
              <w:right w:val="nil"/>
            </w:tcBorders>
          </w:tcPr>
          <w:p w:rsidR="00076185" w:rsidRPr="00921742" w:rsidRDefault="00076185">
            <w:pPr>
              <w:pStyle w:val="ConsPlusNormal"/>
              <w:rPr>
                <w:rFonts w:ascii="Times New Roman" w:hAnsi="Times New Roman" w:cs="Times New Roman"/>
                <w:sz w:val="26"/>
                <w:szCs w:val="26"/>
              </w:rPr>
            </w:pPr>
          </w:p>
        </w:tc>
      </w:tr>
      <w:tr w:rsidR="00076185" w:rsidRPr="00921742">
        <w:tblPrEx>
          <w:tblBorders>
            <w:right w:val="single" w:sz="4" w:space="0" w:color="auto"/>
          </w:tblBorders>
        </w:tblPrEx>
        <w:tc>
          <w:tcPr>
            <w:tcW w:w="1417" w:type="dxa"/>
            <w:vMerge w:val="restart"/>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Контактные данные</w:t>
            </w:r>
          </w:p>
        </w:tc>
        <w:tc>
          <w:tcPr>
            <w:tcW w:w="7656" w:type="dxa"/>
            <w:gridSpan w:val="6"/>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right w:val="single" w:sz="4" w:space="0" w:color="auto"/>
          </w:tblBorders>
        </w:tblPrEx>
        <w:tc>
          <w:tcPr>
            <w:tcW w:w="1417" w:type="dxa"/>
            <w:vMerge/>
          </w:tcPr>
          <w:p w:rsidR="00076185" w:rsidRPr="00921742" w:rsidRDefault="00076185">
            <w:pPr>
              <w:pStyle w:val="ConsPlusNormal"/>
              <w:rPr>
                <w:rFonts w:ascii="Times New Roman" w:hAnsi="Times New Roman" w:cs="Times New Roman"/>
                <w:sz w:val="26"/>
                <w:szCs w:val="26"/>
              </w:rPr>
            </w:pPr>
          </w:p>
        </w:tc>
        <w:tc>
          <w:tcPr>
            <w:tcW w:w="7656" w:type="dxa"/>
            <w:gridSpan w:val="6"/>
            <w:vAlign w:val="center"/>
          </w:tcPr>
          <w:p w:rsidR="00076185" w:rsidRPr="00921742" w:rsidRDefault="00076185">
            <w:pPr>
              <w:pStyle w:val="ConsPlusNormal"/>
              <w:rPr>
                <w:rFonts w:ascii="Times New Roman" w:hAnsi="Times New Roman" w:cs="Times New Roman"/>
                <w:sz w:val="26"/>
                <w:szCs w:val="26"/>
              </w:rPr>
            </w:pPr>
          </w:p>
        </w:tc>
      </w:tr>
    </w:tbl>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nformat"/>
        <w:jc w:val="both"/>
        <w:rPr>
          <w:rFonts w:ascii="Times New Roman" w:hAnsi="Times New Roman" w:cs="Times New Roman"/>
          <w:sz w:val="26"/>
          <w:szCs w:val="26"/>
        </w:rPr>
      </w:pPr>
      <w:bookmarkStart w:id="15" w:name="P1161"/>
      <w:bookmarkEnd w:id="15"/>
      <w:r w:rsidRPr="00921742">
        <w:rPr>
          <w:rFonts w:ascii="Times New Roman" w:hAnsi="Times New Roman" w:cs="Times New Roman"/>
          <w:sz w:val="26"/>
          <w:szCs w:val="26"/>
        </w:rPr>
        <w:t xml:space="preserve">                                 Заявление</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об утверждении документации по планировке территории/внесения</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изменений в документацию по планировке территории</w:t>
      </w:r>
    </w:p>
    <w:p w:rsidR="00076185" w:rsidRPr="00921742" w:rsidRDefault="00076185">
      <w:pPr>
        <w:pStyle w:val="ConsPlusNonformat"/>
        <w:jc w:val="both"/>
        <w:rPr>
          <w:rFonts w:ascii="Times New Roman" w:hAnsi="Times New Roman" w:cs="Times New Roman"/>
          <w:sz w:val="26"/>
          <w:szCs w:val="26"/>
        </w:rPr>
      </w:pP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Прошу утвердить документацию по планировке территории:</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w:t>
      </w:r>
      <w:r w:rsidRPr="00921742">
        <w:rPr>
          <w:rFonts w:ascii="Times New Roman" w:hAnsi="Times New Roman" w:cs="Times New Roman"/>
          <w:sz w:val="26"/>
          <w:szCs w:val="26"/>
        </w:rPr>
        <w:lastRenderedPageBreak/>
        <w:t>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(указать наименование документации по планировке территории)</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1)  Сведения о принятом </w:t>
      </w:r>
      <w:proofErr w:type="gramStart"/>
      <w:r w:rsidRPr="00921742">
        <w:rPr>
          <w:rFonts w:ascii="Times New Roman" w:hAnsi="Times New Roman" w:cs="Times New Roman"/>
          <w:sz w:val="26"/>
          <w:szCs w:val="26"/>
        </w:rPr>
        <w:t>решении</w:t>
      </w:r>
      <w:proofErr w:type="gramEnd"/>
      <w:r w:rsidRPr="00921742">
        <w:rPr>
          <w:rFonts w:ascii="Times New Roman" w:hAnsi="Times New Roman" w:cs="Times New Roman"/>
          <w:sz w:val="26"/>
          <w:szCs w:val="26"/>
        </w:rPr>
        <w:t xml:space="preserve"> о подготовке документации по планировке</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территории или утвержденной документации по планировке территории:</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2)  Наименование  элемента планировочной структуры, территориальной или</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функциональной  зоны,  в  отношении  которой  разработана  документация  </w:t>
      </w:r>
      <w:proofErr w:type="gramStart"/>
      <w:r w:rsidRPr="00921742">
        <w:rPr>
          <w:rFonts w:ascii="Times New Roman" w:hAnsi="Times New Roman" w:cs="Times New Roman"/>
          <w:sz w:val="26"/>
          <w:szCs w:val="26"/>
        </w:rPr>
        <w:t>по</w:t>
      </w:r>
      <w:proofErr w:type="gramEnd"/>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планировке территории:</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3)  Сведения  о  согласовании  документации  с органами государственной</w:t>
      </w:r>
    </w:p>
    <w:p w:rsidR="00076185" w:rsidRPr="00921742" w:rsidRDefault="00076185">
      <w:pPr>
        <w:pStyle w:val="ConsPlusNonformat"/>
        <w:jc w:val="both"/>
        <w:rPr>
          <w:rFonts w:ascii="Times New Roman" w:hAnsi="Times New Roman" w:cs="Times New Roman"/>
          <w:sz w:val="26"/>
          <w:szCs w:val="26"/>
        </w:rPr>
      </w:pPr>
      <w:proofErr w:type="gramStart"/>
      <w:r w:rsidRPr="00921742">
        <w:rPr>
          <w:rFonts w:ascii="Times New Roman" w:hAnsi="Times New Roman" w:cs="Times New Roman"/>
          <w:sz w:val="26"/>
          <w:szCs w:val="26"/>
        </w:rPr>
        <w:t>власти,  органами  местного  самоуправления  (в  случае,  если согласование</w:t>
      </w:r>
      <w:proofErr w:type="gramEnd"/>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документации  является  обязательным  в  соответствии  с  законодательством</w:t>
      </w:r>
    </w:p>
    <w:p w:rsidR="00076185" w:rsidRPr="00921742" w:rsidRDefault="00076185">
      <w:pPr>
        <w:pStyle w:val="ConsPlusNonformat"/>
        <w:jc w:val="both"/>
        <w:rPr>
          <w:rFonts w:ascii="Times New Roman" w:hAnsi="Times New Roman" w:cs="Times New Roman"/>
          <w:sz w:val="26"/>
          <w:szCs w:val="26"/>
        </w:rPr>
      </w:pPr>
      <w:proofErr w:type="gramStart"/>
      <w:r w:rsidRPr="00921742">
        <w:rPr>
          <w:rFonts w:ascii="Times New Roman" w:hAnsi="Times New Roman" w:cs="Times New Roman"/>
          <w:sz w:val="26"/>
          <w:szCs w:val="26"/>
        </w:rPr>
        <w:t>Российской Федерации):</w:t>
      </w:r>
      <w:proofErr w:type="gramEnd"/>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rmal"/>
        <w:rPr>
          <w:rFonts w:ascii="Times New Roman" w:hAnsi="Times New Roman" w:cs="Times New Roman"/>
          <w:sz w:val="26"/>
          <w:szCs w:val="26"/>
        </w:rPr>
      </w:pPr>
    </w:p>
    <w:tbl>
      <w:tblPr>
        <w:tblW w:w="0" w:type="auto"/>
        <w:tblBorders>
          <w:left w:val="nil"/>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7"/>
        <w:gridCol w:w="626"/>
        <w:gridCol w:w="680"/>
        <w:gridCol w:w="1457"/>
        <w:gridCol w:w="1061"/>
        <w:gridCol w:w="1134"/>
        <w:gridCol w:w="1537"/>
        <w:gridCol w:w="2180"/>
      </w:tblGrid>
      <w:tr w:rsidR="00076185" w:rsidRPr="00921742">
        <w:tc>
          <w:tcPr>
            <w:tcW w:w="9072" w:type="dxa"/>
            <w:gridSpan w:val="8"/>
            <w:tcBorders>
              <w:top w:val="nil"/>
              <w:left w:val="nil"/>
              <w:right w:val="nil"/>
            </w:tcBorders>
            <w:vAlign w:val="center"/>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 xml:space="preserve">Представлены следующие документы </w:t>
            </w:r>
            <w:hyperlink w:anchor="P1270">
              <w:r w:rsidRPr="00921742">
                <w:rPr>
                  <w:rFonts w:ascii="Times New Roman" w:hAnsi="Times New Roman" w:cs="Times New Roman"/>
                  <w:color w:val="0000FF"/>
                  <w:sz w:val="26"/>
                  <w:szCs w:val="26"/>
                </w:rPr>
                <w:t>&lt;*&gt;</w:t>
              </w:r>
            </w:hyperlink>
          </w:p>
        </w:tc>
      </w:tr>
      <w:tr w:rsidR="00076185" w:rsidRPr="00921742">
        <w:tblPrEx>
          <w:tblBorders>
            <w:left w:val="single" w:sz="4" w:space="0" w:color="auto"/>
            <w:right w:val="single" w:sz="4" w:space="0" w:color="auto"/>
          </w:tblBorders>
        </w:tblPrEx>
        <w:tc>
          <w:tcPr>
            <w:tcW w:w="397"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1</w:t>
            </w:r>
          </w:p>
        </w:tc>
        <w:tc>
          <w:tcPr>
            <w:tcW w:w="8675" w:type="dxa"/>
            <w:gridSpan w:val="7"/>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397"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2</w:t>
            </w:r>
          </w:p>
        </w:tc>
        <w:tc>
          <w:tcPr>
            <w:tcW w:w="8675" w:type="dxa"/>
            <w:gridSpan w:val="7"/>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397"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3</w:t>
            </w:r>
          </w:p>
        </w:tc>
        <w:tc>
          <w:tcPr>
            <w:tcW w:w="8675" w:type="dxa"/>
            <w:gridSpan w:val="7"/>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3160" w:type="dxa"/>
            <w:gridSpan w:val="4"/>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Место получения результата предоставления услуги</w:t>
            </w:r>
          </w:p>
        </w:tc>
        <w:tc>
          <w:tcPr>
            <w:tcW w:w="5912" w:type="dxa"/>
            <w:gridSpan w:val="4"/>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3160" w:type="dxa"/>
            <w:gridSpan w:val="4"/>
            <w:vMerge w:val="restart"/>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Способ получения результата</w:t>
            </w:r>
          </w:p>
        </w:tc>
        <w:tc>
          <w:tcPr>
            <w:tcW w:w="5912" w:type="dxa"/>
            <w:gridSpan w:val="4"/>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3160" w:type="dxa"/>
            <w:gridSpan w:val="4"/>
            <w:vMerge/>
          </w:tcPr>
          <w:p w:rsidR="00076185" w:rsidRPr="00921742" w:rsidRDefault="00076185">
            <w:pPr>
              <w:pStyle w:val="ConsPlusNormal"/>
              <w:rPr>
                <w:rFonts w:ascii="Times New Roman" w:hAnsi="Times New Roman" w:cs="Times New Roman"/>
                <w:sz w:val="26"/>
                <w:szCs w:val="26"/>
              </w:rPr>
            </w:pPr>
          </w:p>
        </w:tc>
        <w:tc>
          <w:tcPr>
            <w:tcW w:w="5912" w:type="dxa"/>
            <w:gridSpan w:val="4"/>
            <w:vAlign w:val="center"/>
          </w:tcPr>
          <w:p w:rsidR="00076185" w:rsidRPr="00921742" w:rsidRDefault="00076185">
            <w:pPr>
              <w:pStyle w:val="ConsPlusNormal"/>
              <w:rPr>
                <w:rFonts w:ascii="Times New Roman" w:hAnsi="Times New Roman" w:cs="Times New Roman"/>
                <w:sz w:val="26"/>
                <w:szCs w:val="26"/>
              </w:rPr>
            </w:pPr>
          </w:p>
        </w:tc>
      </w:tr>
      <w:tr w:rsidR="00076185" w:rsidRPr="00921742">
        <w:tc>
          <w:tcPr>
            <w:tcW w:w="9072" w:type="dxa"/>
            <w:gridSpan w:val="8"/>
            <w:tcBorders>
              <w:left w:val="nil"/>
              <w:right w:val="nil"/>
            </w:tcBorders>
            <w:vAlign w:val="center"/>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Данные представителя (уполномоченного лица)</w:t>
            </w:r>
          </w:p>
        </w:tc>
      </w:tr>
      <w:tr w:rsidR="00076185" w:rsidRPr="00921742">
        <w:tblPrEx>
          <w:tblBorders>
            <w:left w:val="single" w:sz="4" w:space="0" w:color="auto"/>
            <w:right w:val="single" w:sz="4" w:space="0" w:color="auto"/>
          </w:tblBorders>
        </w:tblPrEx>
        <w:tc>
          <w:tcPr>
            <w:tcW w:w="1703" w:type="dxa"/>
            <w:gridSpan w:val="3"/>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Фамилия</w:t>
            </w:r>
          </w:p>
        </w:tc>
        <w:tc>
          <w:tcPr>
            <w:tcW w:w="7369" w:type="dxa"/>
            <w:gridSpan w:val="5"/>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1703" w:type="dxa"/>
            <w:gridSpan w:val="3"/>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Имя</w:t>
            </w:r>
          </w:p>
        </w:tc>
        <w:tc>
          <w:tcPr>
            <w:tcW w:w="7369" w:type="dxa"/>
            <w:gridSpan w:val="5"/>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1703" w:type="dxa"/>
            <w:gridSpan w:val="3"/>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Отчество</w:t>
            </w:r>
          </w:p>
        </w:tc>
        <w:tc>
          <w:tcPr>
            <w:tcW w:w="7369" w:type="dxa"/>
            <w:gridSpan w:val="5"/>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1703" w:type="dxa"/>
            <w:gridSpan w:val="3"/>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 xml:space="preserve">Дата </w:t>
            </w:r>
            <w:r w:rsidRPr="00921742">
              <w:rPr>
                <w:rFonts w:ascii="Times New Roman" w:hAnsi="Times New Roman" w:cs="Times New Roman"/>
                <w:sz w:val="26"/>
                <w:szCs w:val="26"/>
              </w:rPr>
              <w:lastRenderedPageBreak/>
              <w:t>рождения</w:t>
            </w:r>
          </w:p>
        </w:tc>
        <w:tc>
          <w:tcPr>
            <w:tcW w:w="7369" w:type="dxa"/>
            <w:gridSpan w:val="5"/>
            <w:vAlign w:val="center"/>
          </w:tcPr>
          <w:p w:rsidR="00076185" w:rsidRPr="00921742" w:rsidRDefault="00076185">
            <w:pPr>
              <w:pStyle w:val="ConsPlusNormal"/>
              <w:rPr>
                <w:rFonts w:ascii="Times New Roman" w:hAnsi="Times New Roman" w:cs="Times New Roman"/>
                <w:sz w:val="26"/>
                <w:szCs w:val="26"/>
              </w:rPr>
            </w:pPr>
          </w:p>
        </w:tc>
      </w:tr>
      <w:tr w:rsidR="00076185" w:rsidRPr="00921742">
        <w:tc>
          <w:tcPr>
            <w:tcW w:w="9072" w:type="dxa"/>
            <w:gridSpan w:val="8"/>
            <w:tcBorders>
              <w:left w:val="nil"/>
              <w:right w:val="nil"/>
            </w:tcBorders>
            <w:vAlign w:val="center"/>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lastRenderedPageBreak/>
              <w:t>Документ, удостоверяющий личность представителя (уполномоченного лица)</w:t>
            </w:r>
          </w:p>
        </w:tc>
      </w:tr>
      <w:tr w:rsidR="00076185" w:rsidRPr="00921742">
        <w:tblPrEx>
          <w:tblBorders>
            <w:left w:val="single" w:sz="4" w:space="0" w:color="auto"/>
            <w:right w:val="single" w:sz="4" w:space="0" w:color="auto"/>
          </w:tblBorders>
        </w:tblPrEx>
        <w:tc>
          <w:tcPr>
            <w:tcW w:w="1023"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Вид</w:t>
            </w:r>
          </w:p>
        </w:tc>
        <w:tc>
          <w:tcPr>
            <w:tcW w:w="8049" w:type="dxa"/>
            <w:gridSpan w:val="6"/>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1023"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Серия</w:t>
            </w:r>
          </w:p>
        </w:tc>
        <w:tc>
          <w:tcPr>
            <w:tcW w:w="2137" w:type="dxa"/>
            <w:gridSpan w:val="2"/>
            <w:vAlign w:val="center"/>
          </w:tcPr>
          <w:p w:rsidR="00076185" w:rsidRPr="00921742" w:rsidRDefault="00076185">
            <w:pPr>
              <w:pStyle w:val="ConsPlusNormal"/>
              <w:rPr>
                <w:rFonts w:ascii="Times New Roman" w:hAnsi="Times New Roman" w:cs="Times New Roman"/>
                <w:sz w:val="26"/>
                <w:szCs w:val="26"/>
              </w:rPr>
            </w:pPr>
          </w:p>
        </w:tc>
        <w:tc>
          <w:tcPr>
            <w:tcW w:w="1061"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Номер</w:t>
            </w:r>
          </w:p>
        </w:tc>
        <w:tc>
          <w:tcPr>
            <w:tcW w:w="4851" w:type="dxa"/>
            <w:gridSpan w:val="3"/>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1023"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Выдан</w:t>
            </w:r>
          </w:p>
        </w:tc>
        <w:tc>
          <w:tcPr>
            <w:tcW w:w="4332" w:type="dxa"/>
            <w:gridSpan w:val="4"/>
            <w:vAlign w:val="center"/>
          </w:tcPr>
          <w:p w:rsidR="00076185" w:rsidRPr="00921742" w:rsidRDefault="00076185">
            <w:pPr>
              <w:pStyle w:val="ConsPlusNormal"/>
              <w:rPr>
                <w:rFonts w:ascii="Times New Roman" w:hAnsi="Times New Roman" w:cs="Times New Roman"/>
                <w:sz w:val="26"/>
                <w:szCs w:val="26"/>
              </w:rPr>
            </w:pPr>
          </w:p>
        </w:tc>
        <w:tc>
          <w:tcPr>
            <w:tcW w:w="1537"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Дата выдачи</w:t>
            </w:r>
          </w:p>
        </w:tc>
        <w:tc>
          <w:tcPr>
            <w:tcW w:w="2180" w:type="dxa"/>
            <w:vAlign w:val="center"/>
          </w:tcPr>
          <w:p w:rsidR="00076185" w:rsidRPr="00921742" w:rsidRDefault="00076185">
            <w:pPr>
              <w:pStyle w:val="ConsPlusNormal"/>
              <w:rPr>
                <w:rFonts w:ascii="Times New Roman" w:hAnsi="Times New Roman" w:cs="Times New Roman"/>
                <w:sz w:val="26"/>
                <w:szCs w:val="26"/>
              </w:rPr>
            </w:pPr>
          </w:p>
        </w:tc>
      </w:tr>
      <w:tr w:rsidR="00076185" w:rsidRPr="00921742">
        <w:tc>
          <w:tcPr>
            <w:tcW w:w="9072" w:type="dxa"/>
            <w:gridSpan w:val="8"/>
            <w:tcBorders>
              <w:left w:val="nil"/>
              <w:right w:val="nil"/>
            </w:tcBorders>
            <w:vAlign w:val="center"/>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Адрес регистрации представителя (уполномоченного лица)</w:t>
            </w:r>
          </w:p>
        </w:tc>
      </w:tr>
      <w:tr w:rsidR="00076185" w:rsidRPr="00921742">
        <w:tblPrEx>
          <w:tblBorders>
            <w:left w:val="single" w:sz="4" w:space="0" w:color="auto"/>
            <w:right w:val="single" w:sz="4" w:space="0" w:color="auto"/>
          </w:tblBorders>
        </w:tblPrEx>
        <w:tc>
          <w:tcPr>
            <w:tcW w:w="1023"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Индекс</w:t>
            </w:r>
          </w:p>
        </w:tc>
        <w:tc>
          <w:tcPr>
            <w:tcW w:w="2137" w:type="dxa"/>
            <w:gridSpan w:val="2"/>
            <w:vAlign w:val="center"/>
          </w:tcPr>
          <w:p w:rsidR="00076185" w:rsidRPr="00921742" w:rsidRDefault="00076185">
            <w:pPr>
              <w:pStyle w:val="ConsPlusNormal"/>
              <w:rPr>
                <w:rFonts w:ascii="Times New Roman" w:hAnsi="Times New Roman" w:cs="Times New Roman"/>
                <w:sz w:val="26"/>
                <w:szCs w:val="26"/>
              </w:rPr>
            </w:pPr>
          </w:p>
        </w:tc>
        <w:tc>
          <w:tcPr>
            <w:tcW w:w="2195"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Регион</w:t>
            </w:r>
          </w:p>
        </w:tc>
        <w:tc>
          <w:tcPr>
            <w:tcW w:w="3717" w:type="dxa"/>
            <w:gridSpan w:val="2"/>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1023"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Район</w:t>
            </w:r>
          </w:p>
        </w:tc>
        <w:tc>
          <w:tcPr>
            <w:tcW w:w="2137" w:type="dxa"/>
            <w:gridSpan w:val="2"/>
            <w:vAlign w:val="center"/>
          </w:tcPr>
          <w:p w:rsidR="00076185" w:rsidRPr="00921742" w:rsidRDefault="00076185">
            <w:pPr>
              <w:pStyle w:val="ConsPlusNormal"/>
              <w:rPr>
                <w:rFonts w:ascii="Times New Roman" w:hAnsi="Times New Roman" w:cs="Times New Roman"/>
                <w:sz w:val="26"/>
                <w:szCs w:val="26"/>
              </w:rPr>
            </w:pPr>
          </w:p>
        </w:tc>
        <w:tc>
          <w:tcPr>
            <w:tcW w:w="2195"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Населенный пункт</w:t>
            </w:r>
          </w:p>
        </w:tc>
        <w:tc>
          <w:tcPr>
            <w:tcW w:w="3717" w:type="dxa"/>
            <w:gridSpan w:val="2"/>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1023"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Улица</w:t>
            </w:r>
          </w:p>
        </w:tc>
        <w:tc>
          <w:tcPr>
            <w:tcW w:w="8049" w:type="dxa"/>
            <w:gridSpan w:val="6"/>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1023"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Дом</w:t>
            </w:r>
          </w:p>
        </w:tc>
        <w:tc>
          <w:tcPr>
            <w:tcW w:w="2137" w:type="dxa"/>
            <w:gridSpan w:val="2"/>
            <w:vAlign w:val="center"/>
          </w:tcPr>
          <w:p w:rsidR="00076185" w:rsidRPr="00921742" w:rsidRDefault="00076185">
            <w:pPr>
              <w:pStyle w:val="ConsPlusNormal"/>
              <w:rPr>
                <w:rFonts w:ascii="Times New Roman" w:hAnsi="Times New Roman" w:cs="Times New Roman"/>
                <w:sz w:val="26"/>
                <w:szCs w:val="26"/>
              </w:rPr>
            </w:pPr>
          </w:p>
        </w:tc>
        <w:tc>
          <w:tcPr>
            <w:tcW w:w="1061"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Корпус</w:t>
            </w:r>
          </w:p>
        </w:tc>
        <w:tc>
          <w:tcPr>
            <w:tcW w:w="1134" w:type="dxa"/>
            <w:vAlign w:val="center"/>
          </w:tcPr>
          <w:p w:rsidR="00076185" w:rsidRPr="00921742" w:rsidRDefault="00076185">
            <w:pPr>
              <w:pStyle w:val="ConsPlusNormal"/>
              <w:rPr>
                <w:rFonts w:ascii="Times New Roman" w:hAnsi="Times New Roman" w:cs="Times New Roman"/>
                <w:sz w:val="26"/>
                <w:szCs w:val="26"/>
              </w:rPr>
            </w:pPr>
          </w:p>
        </w:tc>
        <w:tc>
          <w:tcPr>
            <w:tcW w:w="1537"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Квартира</w:t>
            </w:r>
          </w:p>
        </w:tc>
        <w:tc>
          <w:tcPr>
            <w:tcW w:w="2180" w:type="dxa"/>
            <w:vAlign w:val="center"/>
          </w:tcPr>
          <w:p w:rsidR="00076185" w:rsidRPr="00921742" w:rsidRDefault="00076185">
            <w:pPr>
              <w:pStyle w:val="ConsPlusNormal"/>
              <w:rPr>
                <w:rFonts w:ascii="Times New Roman" w:hAnsi="Times New Roman" w:cs="Times New Roman"/>
                <w:sz w:val="26"/>
                <w:szCs w:val="26"/>
              </w:rPr>
            </w:pPr>
          </w:p>
        </w:tc>
      </w:tr>
      <w:tr w:rsidR="00076185" w:rsidRPr="00921742">
        <w:tc>
          <w:tcPr>
            <w:tcW w:w="9072" w:type="dxa"/>
            <w:gridSpan w:val="8"/>
            <w:tcBorders>
              <w:left w:val="nil"/>
              <w:right w:val="nil"/>
            </w:tcBorders>
            <w:vAlign w:val="center"/>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Адрес места жительства представителя (уполномоченного лица)</w:t>
            </w:r>
          </w:p>
        </w:tc>
      </w:tr>
      <w:tr w:rsidR="00076185" w:rsidRPr="00921742">
        <w:tblPrEx>
          <w:tblBorders>
            <w:left w:val="single" w:sz="4" w:space="0" w:color="auto"/>
            <w:right w:val="single" w:sz="4" w:space="0" w:color="auto"/>
          </w:tblBorders>
        </w:tblPrEx>
        <w:tc>
          <w:tcPr>
            <w:tcW w:w="1023"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Индекс</w:t>
            </w:r>
          </w:p>
        </w:tc>
        <w:tc>
          <w:tcPr>
            <w:tcW w:w="2137" w:type="dxa"/>
            <w:gridSpan w:val="2"/>
            <w:vAlign w:val="center"/>
          </w:tcPr>
          <w:p w:rsidR="00076185" w:rsidRPr="00921742" w:rsidRDefault="00076185">
            <w:pPr>
              <w:pStyle w:val="ConsPlusNormal"/>
              <w:rPr>
                <w:rFonts w:ascii="Times New Roman" w:hAnsi="Times New Roman" w:cs="Times New Roman"/>
                <w:sz w:val="26"/>
                <w:szCs w:val="26"/>
              </w:rPr>
            </w:pPr>
          </w:p>
        </w:tc>
        <w:tc>
          <w:tcPr>
            <w:tcW w:w="2195"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Регион</w:t>
            </w:r>
          </w:p>
        </w:tc>
        <w:tc>
          <w:tcPr>
            <w:tcW w:w="3717" w:type="dxa"/>
            <w:gridSpan w:val="2"/>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1023"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Район</w:t>
            </w:r>
          </w:p>
        </w:tc>
        <w:tc>
          <w:tcPr>
            <w:tcW w:w="2137" w:type="dxa"/>
            <w:gridSpan w:val="2"/>
            <w:vAlign w:val="center"/>
          </w:tcPr>
          <w:p w:rsidR="00076185" w:rsidRPr="00921742" w:rsidRDefault="00076185">
            <w:pPr>
              <w:pStyle w:val="ConsPlusNormal"/>
              <w:rPr>
                <w:rFonts w:ascii="Times New Roman" w:hAnsi="Times New Roman" w:cs="Times New Roman"/>
                <w:sz w:val="26"/>
                <w:szCs w:val="26"/>
              </w:rPr>
            </w:pPr>
          </w:p>
        </w:tc>
        <w:tc>
          <w:tcPr>
            <w:tcW w:w="2195"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Населенный пункт</w:t>
            </w:r>
          </w:p>
        </w:tc>
        <w:tc>
          <w:tcPr>
            <w:tcW w:w="3717" w:type="dxa"/>
            <w:gridSpan w:val="2"/>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1023"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Улица</w:t>
            </w:r>
          </w:p>
        </w:tc>
        <w:tc>
          <w:tcPr>
            <w:tcW w:w="8049" w:type="dxa"/>
            <w:gridSpan w:val="6"/>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1023"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Дом</w:t>
            </w:r>
          </w:p>
        </w:tc>
        <w:tc>
          <w:tcPr>
            <w:tcW w:w="2137" w:type="dxa"/>
            <w:gridSpan w:val="2"/>
            <w:vAlign w:val="center"/>
          </w:tcPr>
          <w:p w:rsidR="00076185" w:rsidRPr="00921742" w:rsidRDefault="00076185">
            <w:pPr>
              <w:pStyle w:val="ConsPlusNormal"/>
              <w:rPr>
                <w:rFonts w:ascii="Times New Roman" w:hAnsi="Times New Roman" w:cs="Times New Roman"/>
                <w:sz w:val="26"/>
                <w:szCs w:val="26"/>
              </w:rPr>
            </w:pPr>
          </w:p>
        </w:tc>
        <w:tc>
          <w:tcPr>
            <w:tcW w:w="1061"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Корпус</w:t>
            </w:r>
          </w:p>
        </w:tc>
        <w:tc>
          <w:tcPr>
            <w:tcW w:w="1134" w:type="dxa"/>
            <w:vAlign w:val="center"/>
          </w:tcPr>
          <w:p w:rsidR="00076185" w:rsidRPr="00921742" w:rsidRDefault="00076185">
            <w:pPr>
              <w:pStyle w:val="ConsPlusNormal"/>
              <w:rPr>
                <w:rFonts w:ascii="Times New Roman" w:hAnsi="Times New Roman" w:cs="Times New Roman"/>
                <w:sz w:val="26"/>
                <w:szCs w:val="26"/>
              </w:rPr>
            </w:pPr>
          </w:p>
        </w:tc>
        <w:tc>
          <w:tcPr>
            <w:tcW w:w="1537"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Квартира</w:t>
            </w:r>
          </w:p>
        </w:tc>
        <w:tc>
          <w:tcPr>
            <w:tcW w:w="2180" w:type="dxa"/>
            <w:vAlign w:val="center"/>
          </w:tcPr>
          <w:p w:rsidR="00076185" w:rsidRPr="00921742" w:rsidRDefault="00076185">
            <w:pPr>
              <w:pStyle w:val="ConsPlusNormal"/>
              <w:rPr>
                <w:rFonts w:ascii="Times New Roman" w:hAnsi="Times New Roman" w:cs="Times New Roman"/>
                <w:sz w:val="26"/>
                <w:szCs w:val="26"/>
              </w:rPr>
            </w:pPr>
          </w:p>
        </w:tc>
      </w:tr>
      <w:tr w:rsidR="00076185" w:rsidRPr="00921742">
        <w:tc>
          <w:tcPr>
            <w:tcW w:w="9072" w:type="dxa"/>
            <w:gridSpan w:val="8"/>
            <w:tcBorders>
              <w:left w:val="nil"/>
              <w:right w:val="nil"/>
            </w:tcBorders>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1703" w:type="dxa"/>
            <w:gridSpan w:val="3"/>
            <w:vMerge w:val="restart"/>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Контактные данные</w:t>
            </w:r>
          </w:p>
        </w:tc>
        <w:tc>
          <w:tcPr>
            <w:tcW w:w="7369" w:type="dxa"/>
            <w:gridSpan w:val="5"/>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1703" w:type="dxa"/>
            <w:gridSpan w:val="3"/>
            <w:vMerge/>
          </w:tcPr>
          <w:p w:rsidR="00076185" w:rsidRPr="00921742" w:rsidRDefault="00076185">
            <w:pPr>
              <w:pStyle w:val="ConsPlusNormal"/>
              <w:rPr>
                <w:rFonts w:ascii="Times New Roman" w:hAnsi="Times New Roman" w:cs="Times New Roman"/>
                <w:sz w:val="26"/>
                <w:szCs w:val="26"/>
              </w:rPr>
            </w:pPr>
          </w:p>
        </w:tc>
        <w:tc>
          <w:tcPr>
            <w:tcW w:w="7369" w:type="dxa"/>
            <w:gridSpan w:val="5"/>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insideH w:val="nil"/>
          </w:tblBorders>
        </w:tblPrEx>
        <w:tc>
          <w:tcPr>
            <w:tcW w:w="9072" w:type="dxa"/>
            <w:gridSpan w:val="8"/>
            <w:tcBorders>
              <w:left w:val="nil"/>
              <w:bottom w:val="nil"/>
              <w:right w:val="nil"/>
            </w:tcBorders>
          </w:tcPr>
          <w:p w:rsidR="00076185" w:rsidRPr="00921742" w:rsidRDefault="00076185">
            <w:pPr>
              <w:pStyle w:val="ConsPlusNormal"/>
              <w:rPr>
                <w:rFonts w:ascii="Times New Roman" w:hAnsi="Times New Roman" w:cs="Times New Roman"/>
                <w:sz w:val="26"/>
                <w:szCs w:val="26"/>
              </w:rPr>
            </w:pPr>
          </w:p>
        </w:tc>
      </w:tr>
      <w:tr w:rsidR="00076185" w:rsidRPr="00921742">
        <w:tblPrEx>
          <w:tblBorders>
            <w:insideH w:val="nil"/>
            <w:insideV w:val="nil"/>
          </w:tblBorders>
        </w:tblPrEx>
        <w:tc>
          <w:tcPr>
            <w:tcW w:w="3160" w:type="dxa"/>
            <w:gridSpan w:val="4"/>
            <w:tcBorders>
              <w:top w:val="nil"/>
            </w:tcBorders>
          </w:tcPr>
          <w:p w:rsidR="00076185" w:rsidRPr="00921742" w:rsidRDefault="00076185">
            <w:pPr>
              <w:pStyle w:val="ConsPlusNormal"/>
              <w:rPr>
                <w:rFonts w:ascii="Times New Roman" w:hAnsi="Times New Roman" w:cs="Times New Roman"/>
                <w:sz w:val="26"/>
                <w:szCs w:val="26"/>
              </w:rPr>
            </w:pPr>
          </w:p>
        </w:tc>
        <w:tc>
          <w:tcPr>
            <w:tcW w:w="1061" w:type="dxa"/>
            <w:tcBorders>
              <w:top w:val="nil"/>
              <w:bottom w:val="nil"/>
            </w:tcBorders>
          </w:tcPr>
          <w:p w:rsidR="00076185" w:rsidRPr="00921742" w:rsidRDefault="00076185">
            <w:pPr>
              <w:pStyle w:val="ConsPlusNormal"/>
              <w:rPr>
                <w:rFonts w:ascii="Times New Roman" w:hAnsi="Times New Roman" w:cs="Times New Roman"/>
                <w:sz w:val="26"/>
                <w:szCs w:val="26"/>
              </w:rPr>
            </w:pPr>
          </w:p>
        </w:tc>
        <w:tc>
          <w:tcPr>
            <w:tcW w:w="4851" w:type="dxa"/>
            <w:gridSpan w:val="3"/>
            <w:tcBorders>
              <w:top w:val="nil"/>
            </w:tcBorders>
          </w:tcPr>
          <w:p w:rsidR="00076185" w:rsidRPr="00921742" w:rsidRDefault="00076185">
            <w:pPr>
              <w:pStyle w:val="ConsPlusNormal"/>
              <w:rPr>
                <w:rFonts w:ascii="Times New Roman" w:hAnsi="Times New Roman" w:cs="Times New Roman"/>
                <w:sz w:val="26"/>
                <w:szCs w:val="26"/>
              </w:rPr>
            </w:pPr>
          </w:p>
        </w:tc>
      </w:tr>
      <w:tr w:rsidR="00076185" w:rsidRPr="00921742">
        <w:tblPrEx>
          <w:tblBorders>
            <w:insideV w:val="nil"/>
          </w:tblBorders>
        </w:tblPrEx>
        <w:tc>
          <w:tcPr>
            <w:tcW w:w="3160" w:type="dxa"/>
            <w:gridSpan w:val="4"/>
            <w:tcBorders>
              <w:bottom w:val="nil"/>
            </w:tcBorders>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Дата</w:t>
            </w:r>
          </w:p>
        </w:tc>
        <w:tc>
          <w:tcPr>
            <w:tcW w:w="1061" w:type="dxa"/>
            <w:tcBorders>
              <w:top w:val="nil"/>
              <w:bottom w:val="nil"/>
            </w:tcBorders>
          </w:tcPr>
          <w:p w:rsidR="00076185" w:rsidRPr="00921742" w:rsidRDefault="00076185">
            <w:pPr>
              <w:pStyle w:val="ConsPlusNormal"/>
              <w:rPr>
                <w:rFonts w:ascii="Times New Roman" w:hAnsi="Times New Roman" w:cs="Times New Roman"/>
                <w:sz w:val="26"/>
                <w:szCs w:val="26"/>
              </w:rPr>
            </w:pPr>
          </w:p>
        </w:tc>
        <w:tc>
          <w:tcPr>
            <w:tcW w:w="4851" w:type="dxa"/>
            <w:gridSpan w:val="3"/>
            <w:tcBorders>
              <w:bottom w:val="nil"/>
            </w:tcBorders>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Подпись/ФИО</w:t>
            </w:r>
          </w:p>
        </w:tc>
      </w:tr>
    </w:tbl>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bookmarkStart w:id="16" w:name="P1270"/>
      <w:bookmarkEnd w:id="16"/>
      <w:r w:rsidRPr="00921742">
        <w:rPr>
          <w:rFonts w:ascii="Times New Roman" w:hAnsi="Times New Roman" w:cs="Times New Roman"/>
          <w:sz w:val="26"/>
          <w:szCs w:val="26"/>
        </w:rPr>
        <w:t>&lt;*&gt; Приложения: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1) документация по планировке территории на бумажном носителе в сброшюрованном и прошитом виде, а также на электронном носителе в формате, позволяющем осуществить ее размещение в информационной системе обеспечения градостроительной деятельности;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 xml:space="preserve">2) документы, подтверждающие согласование документации с органами государственной власти, органами местного самоуправления (в случае, если согласование документации является обязательным в соответствии с </w:t>
      </w:r>
      <w:r w:rsidRPr="00921742">
        <w:rPr>
          <w:rFonts w:ascii="Times New Roman" w:hAnsi="Times New Roman" w:cs="Times New Roman"/>
          <w:sz w:val="26"/>
          <w:szCs w:val="26"/>
        </w:rPr>
        <w:lastRenderedPageBreak/>
        <w:t>законодательством Российской Федерации);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3) документ, подтверждающий полномочия представителя</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rPr>
          <w:rFonts w:ascii="Times New Roman" w:hAnsi="Times New Roman" w:cs="Times New Roman"/>
          <w:sz w:val="26"/>
          <w:szCs w:val="26"/>
        </w:rPr>
      </w:pPr>
    </w:p>
    <w:p w:rsidR="004A0ABC" w:rsidRDefault="004A0ABC">
      <w:pPr>
        <w:pStyle w:val="ConsPlusNormal"/>
        <w:jc w:val="right"/>
        <w:outlineLvl w:val="1"/>
        <w:rPr>
          <w:rFonts w:ascii="Times New Roman" w:hAnsi="Times New Roman" w:cs="Times New Roman"/>
          <w:sz w:val="26"/>
          <w:szCs w:val="26"/>
        </w:rPr>
      </w:pPr>
    </w:p>
    <w:p w:rsidR="004A0ABC" w:rsidRDefault="004A0ABC">
      <w:pPr>
        <w:pStyle w:val="ConsPlusNormal"/>
        <w:jc w:val="right"/>
        <w:outlineLvl w:val="1"/>
        <w:rPr>
          <w:rFonts w:ascii="Times New Roman" w:hAnsi="Times New Roman" w:cs="Times New Roman"/>
          <w:sz w:val="26"/>
          <w:szCs w:val="26"/>
        </w:rPr>
      </w:pPr>
    </w:p>
    <w:p w:rsidR="004A0ABC" w:rsidRDefault="004A0ABC">
      <w:pPr>
        <w:pStyle w:val="ConsPlusNormal"/>
        <w:jc w:val="right"/>
        <w:outlineLvl w:val="1"/>
        <w:rPr>
          <w:rFonts w:ascii="Times New Roman" w:hAnsi="Times New Roman" w:cs="Times New Roman"/>
          <w:sz w:val="26"/>
          <w:szCs w:val="26"/>
        </w:rPr>
      </w:pPr>
    </w:p>
    <w:p w:rsidR="004A0ABC" w:rsidRDefault="004A0ABC">
      <w:pPr>
        <w:pStyle w:val="ConsPlusNormal"/>
        <w:jc w:val="right"/>
        <w:outlineLvl w:val="1"/>
        <w:rPr>
          <w:rFonts w:ascii="Times New Roman" w:hAnsi="Times New Roman" w:cs="Times New Roman"/>
          <w:sz w:val="26"/>
          <w:szCs w:val="26"/>
        </w:rPr>
      </w:pPr>
    </w:p>
    <w:p w:rsidR="004A0ABC" w:rsidRDefault="004A0ABC">
      <w:pPr>
        <w:pStyle w:val="ConsPlusNormal"/>
        <w:jc w:val="right"/>
        <w:outlineLvl w:val="1"/>
        <w:rPr>
          <w:rFonts w:ascii="Times New Roman" w:hAnsi="Times New Roman" w:cs="Times New Roman"/>
          <w:sz w:val="26"/>
          <w:szCs w:val="26"/>
        </w:rPr>
      </w:pPr>
    </w:p>
    <w:p w:rsidR="004A0ABC" w:rsidRDefault="004A0ABC">
      <w:pPr>
        <w:pStyle w:val="ConsPlusNormal"/>
        <w:jc w:val="right"/>
        <w:outlineLvl w:val="1"/>
        <w:rPr>
          <w:rFonts w:ascii="Times New Roman" w:hAnsi="Times New Roman" w:cs="Times New Roman"/>
          <w:sz w:val="26"/>
          <w:szCs w:val="26"/>
        </w:rPr>
      </w:pPr>
    </w:p>
    <w:p w:rsidR="004A0ABC" w:rsidRDefault="004A0ABC">
      <w:pPr>
        <w:pStyle w:val="ConsPlusNormal"/>
        <w:jc w:val="right"/>
        <w:outlineLvl w:val="1"/>
        <w:rPr>
          <w:rFonts w:ascii="Times New Roman" w:hAnsi="Times New Roman" w:cs="Times New Roman"/>
          <w:sz w:val="26"/>
          <w:szCs w:val="26"/>
        </w:rPr>
      </w:pPr>
    </w:p>
    <w:p w:rsidR="004A0ABC" w:rsidRDefault="004A0ABC">
      <w:pPr>
        <w:pStyle w:val="ConsPlusNormal"/>
        <w:jc w:val="right"/>
        <w:outlineLvl w:val="1"/>
        <w:rPr>
          <w:rFonts w:ascii="Times New Roman" w:hAnsi="Times New Roman" w:cs="Times New Roman"/>
          <w:sz w:val="26"/>
          <w:szCs w:val="26"/>
        </w:rPr>
      </w:pPr>
    </w:p>
    <w:p w:rsidR="004A0ABC" w:rsidRDefault="004A0ABC">
      <w:pPr>
        <w:pStyle w:val="ConsPlusNormal"/>
        <w:jc w:val="right"/>
        <w:outlineLvl w:val="1"/>
        <w:rPr>
          <w:rFonts w:ascii="Times New Roman" w:hAnsi="Times New Roman" w:cs="Times New Roman"/>
          <w:sz w:val="26"/>
          <w:szCs w:val="26"/>
        </w:rPr>
      </w:pPr>
    </w:p>
    <w:p w:rsidR="004A0ABC" w:rsidRDefault="004A0ABC">
      <w:pPr>
        <w:pStyle w:val="ConsPlusNormal"/>
        <w:jc w:val="right"/>
        <w:outlineLvl w:val="1"/>
        <w:rPr>
          <w:rFonts w:ascii="Times New Roman" w:hAnsi="Times New Roman" w:cs="Times New Roman"/>
          <w:sz w:val="26"/>
          <w:szCs w:val="26"/>
        </w:rPr>
      </w:pPr>
    </w:p>
    <w:p w:rsidR="004A0ABC" w:rsidRDefault="004A0ABC">
      <w:pPr>
        <w:pStyle w:val="ConsPlusNormal"/>
        <w:jc w:val="right"/>
        <w:outlineLvl w:val="1"/>
        <w:rPr>
          <w:rFonts w:ascii="Times New Roman" w:hAnsi="Times New Roman" w:cs="Times New Roman"/>
          <w:sz w:val="26"/>
          <w:szCs w:val="26"/>
        </w:rPr>
      </w:pPr>
    </w:p>
    <w:p w:rsidR="004A0ABC" w:rsidRDefault="004A0ABC">
      <w:pPr>
        <w:pStyle w:val="ConsPlusNormal"/>
        <w:jc w:val="right"/>
        <w:outlineLvl w:val="1"/>
        <w:rPr>
          <w:rFonts w:ascii="Times New Roman" w:hAnsi="Times New Roman" w:cs="Times New Roman"/>
          <w:sz w:val="26"/>
          <w:szCs w:val="26"/>
        </w:rPr>
      </w:pPr>
    </w:p>
    <w:p w:rsidR="004A0ABC" w:rsidRDefault="004A0ABC">
      <w:pPr>
        <w:pStyle w:val="ConsPlusNormal"/>
        <w:jc w:val="right"/>
        <w:outlineLvl w:val="1"/>
        <w:rPr>
          <w:rFonts w:ascii="Times New Roman" w:hAnsi="Times New Roman" w:cs="Times New Roman"/>
          <w:sz w:val="26"/>
          <w:szCs w:val="26"/>
        </w:rPr>
      </w:pPr>
    </w:p>
    <w:p w:rsidR="004A0ABC" w:rsidRDefault="004A0ABC">
      <w:pPr>
        <w:pStyle w:val="ConsPlusNormal"/>
        <w:jc w:val="right"/>
        <w:outlineLvl w:val="1"/>
        <w:rPr>
          <w:rFonts w:ascii="Times New Roman" w:hAnsi="Times New Roman" w:cs="Times New Roman"/>
          <w:sz w:val="26"/>
          <w:szCs w:val="26"/>
        </w:rPr>
      </w:pPr>
    </w:p>
    <w:p w:rsidR="004A0ABC" w:rsidRDefault="004A0ABC">
      <w:pPr>
        <w:pStyle w:val="ConsPlusNormal"/>
        <w:jc w:val="right"/>
        <w:outlineLvl w:val="1"/>
        <w:rPr>
          <w:rFonts w:ascii="Times New Roman" w:hAnsi="Times New Roman" w:cs="Times New Roman"/>
          <w:sz w:val="26"/>
          <w:szCs w:val="26"/>
        </w:rPr>
      </w:pPr>
    </w:p>
    <w:p w:rsidR="004A0ABC" w:rsidRDefault="004A0ABC">
      <w:pPr>
        <w:pStyle w:val="ConsPlusNormal"/>
        <w:jc w:val="right"/>
        <w:outlineLvl w:val="1"/>
        <w:rPr>
          <w:rFonts w:ascii="Times New Roman" w:hAnsi="Times New Roman" w:cs="Times New Roman"/>
          <w:sz w:val="26"/>
          <w:szCs w:val="26"/>
        </w:rPr>
      </w:pPr>
    </w:p>
    <w:p w:rsidR="004A0ABC" w:rsidRDefault="004A0ABC">
      <w:pPr>
        <w:pStyle w:val="ConsPlusNormal"/>
        <w:jc w:val="right"/>
        <w:outlineLvl w:val="1"/>
        <w:rPr>
          <w:rFonts w:ascii="Times New Roman" w:hAnsi="Times New Roman" w:cs="Times New Roman"/>
          <w:sz w:val="26"/>
          <w:szCs w:val="26"/>
        </w:rPr>
      </w:pPr>
    </w:p>
    <w:p w:rsidR="004A0ABC" w:rsidRDefault="004A0ABC">
      <w:pPr>
        <w:pStyle w:val="ConsPlusNormal"/>
        <w:jc w:val="right"/>
        <w:outlineLvl w:val="1"/>
        <w:rPr>
          <w:rFonts w:ascii="Times New Roman" w:hAnsi="Times New Roman" w:cs="Times New Roman"/>
          <w:sz w:val="26"/>
          <w:szCs w:val="26"/>
        </w:rPr>
      </w:pPr>
    </w:p>
    <w:p w:rsidR="004A0ABC" w:rsidRDefault="004A0ABC">
      <w:pPr>
        <w:pStyle w:val="ConsPlusNormal"/>
        <w:jc w:val="right"/>
        <w:outlineLvl w:val="1"/>
        <w:rPr>
          <w:rFonts w:ascii="Times New Roman" w:hAnsi="Times New Roman" w:cs="Times New Roman"/>
          <w:sz w:val="26"/>
          <w:szCs w:val="26"/>
        </w:rPr>
      </w:pPr>
    </w:p>
    <w:p w:rsidR="004A0ABC" w:rsidRDefault="004A0ABC">
      <w:pPr>
        <w:pStyle w:val="ConsPlusNormal"/>
        <w:jc w:val="right"/>
        <w:outlineLvl w:val="1"/>
        <w:rPr>
          <w:rFonts w:ascii="Times New Roman" w:hAnsi="Times New Roman" w:cs="Times New Roman"/>
          <w:sz w:val="26"/>
          <w:szCs w:val="26"/>
        </w:rPr>
      </w:pPr>
    </w:p>
    <w:p w:rsidR="00076185" w:rsidRPr="00921742" w:rsidRDefault="00076185">
      <w:pPr>
        <w:pStyle w:val="ConsPlusNormal"/>
        <w:jc w:val="right"/>
        <w:outlineLvl w:val="1"/>
        <w:rPr>
          <w:rFonts w:ascii="Times New Roman" w:hAnsi="Times New Roman" w:cs="Times New Roman"/>
          <w:sz w:val="26"/>
          <w:szCs w:val="26"/>
        </w:rPr>
      </w:pPr>
      <w:r w:rsidRPr="00921742">
        <w:rPr>
          <w:rFonts w:ascii="Times New Roman" w:hAnsi="Times New Roman" w:cs="Times New Roman"/>
          <w:sz w:val="26"/>
          <w:szCs w:val="26"/>
        </w:rPr>
        <w:t>Приложение 3</w:t>
      </w:r>
    </w:p>
    <w:p w:rsidR="00076185" w:rsidRPr="00921742" w:rsidRDefault="00076185">
      <w:pPr>
        <w:pStyle w:val="ConsPlusNormal"/>
        <w:jc w:val="right"/>
        <w:rPr>
          <w:rFonts w:ascii="Times New Roman" w:hAnsi="Times New Roman" w:cs="Times New Roman"/>
          <w:sz w:val="26"/>
          <w:szCs w:val="26"/>
        </w:rPr>
      </w:pPr>
      <w:r w:rsidRPr="00921742">
        <w:rPr>
          <w:rFonts w:ascii="Times New Roman" w:hAnsi="Times New Roman" w:cs="Times New Roman"/>
          <w:sz w:val="26"/>
          <w:szCs w:val="26"/>
        </w:rPr>
        <w:t>к административному регламенту</w:t>
      </w:r>
    </w:p>
    <w:p w:rsidR="00076185" w:rsidRPr="00921742" w:rsidRDefault="00076185">
      <w:pPr>
        <w:pStyle w:val="ConsPlusNormal"/>
        <w:jc w:val="right"/>
        <w:rPr>
          <w:rFonts w:ascii="Times New Roman" w:hAnsi="Times New Roman" w:cs="Times New Roman"/>
          <w:sz w:val="26"/>
          <w:szCs w:val="26"/>
        </w:rPr>
      </w:pPr>
      <w:r w:rsidRPr="00921742">
        <w:rPr>
          <w:rFonts w:ascii="Times New Roman" w:hAnsi="Times New Roman" w:cs="Times New Roman"/>
          <w:sz w:val="26"/>
          <w:szCs w:val="26"/>
        </w:rPr>
        <w:t>предоставления муниципальной услуги</w:t>
      </w:r>
    </w:p>
    <w:p w:rsidR="00076185" w:rsidRPr="00921742" w:rsidRDefault="00076185">
      <w:pPr>
        <w:pStyle w:val="ConsPlusNormal"/>
        <w:jc w:val="right"/>
        <w:rPr>
          <w:rFonts w:ascii="Times New Roman" w:hAnsi="Times New Roman" w:cs="Times New Roman"/>
          <w:sz w:val="26"/>
          <w:szCs w:val="26"/>
        </w:rPr>
      </w:pPr>
      <w:r w:rsidRPr="00921742">
        <w:rPr>
          <w:rFonts w:ascii="Times New Roman" w:hAnsi="Times New Roman" w:cs="Times New Roman"/>
          <w:sz w:val="26"/>
          <w:szCs w:val="26"/>
        </w:rPr>
        <w:t>"Подготовка и утверждение документации</w:t>
      </w:r>
    </w:p>
    <w:p w:rsidR="00076185" w:rsidRPr="00921742" w:rsidRDefault="00076185">
      <w:pPr>
        <w:pStyle w:val="ConsPlusNormal"/>
        <w:jc w:val="right"/>
        <w:rPr>
          <w:rFonts w:ascii="Times New Roman" w:hAnsi="Times New Roman" w:cs="Times New Roman"/>
          <w:sz w:val="26"/>
          <w:szCs w:val="26"/>
        </w:rPr>
      </w:pPr>
      <w:r w:rsidRPr="00921742">
        <w:rPr>
          <w:rFonts w:ascii="Times New Roman" w:hAnsi="Times New Roman" w:cs="Times New Roman"/>
          <w:sz w:val="26"/>
          <w:szCs w:val="26"/>
        </w:rPr>
        <w:t>по планировке территории"</w:t>
      </w:r>
    </w:p>
    <w:p w:rsidR="00076185" w:rsidRPr="00921742" w:rsidRDefault="00076185">
      <w:pPr>
        <w:pStyle w:val="ConsPlusNormal"/>
        <w:rPr>
          <w:rFonts w:ascii="Times New Roman" w:hAnsi="Times New Roman" w:cs="Times New Roman"/>
          <w:sz w:val="26"/>
          <w:szCs w:val="26"/>
        </w:rPr>
      </w:pPr>
    </w:p>
    <w:tbl>
      <w:tblPr>
        <w:tblW w:w="0" w:type="auto"/>
        <w:tblBorders>
          <w:left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10"/>
        <w:gridCol w:w="647"/>
        <w:gridCol w:w="794"/>
        <w:gridCol w:w="964"/>
        <w:gridCol w:w="569"/>
        <w:gridCol w:w="832"/>
        <w:gridCol w:w="1540"/>
        <w:gridCol w:w="2608"/>
      </w:tblGrid>
      <w:tr w:rsidR="00076185" w:rsidRPr="00921742">
        <w:tc>
          <w:tcPr>
            <w:tcW w:w="1757" w:type="dxa"/>
            <w:gridSpan w:val="2"/>
          </w:tcPr>
          <w:p w:rsidR="00076185" w:rsidRPr="00921742" w:rsidRDefault="004A0ABC">
            <w:pPr>
              <w:pStyle w:val="ConsPlusNormal"/>
              <w:rPr>
                <w:rFonts w:ascii="Times New Roman" w:hAnsi="Times New Roman" w:cs="Times New Roman"/>
                <w:sz w:val="26"/>
                <w:szCs w:val="26"/>
              </w:rPr>
            </w:pPr>
            <w:r>
              <w:rPr>
                <w:rFonts w:ascii="Times New Roman" w:hAnsi="Times New Roman" w:cs="Times New Roman"/>
                <w:sz w:val="26"/>
                <w:szCs w:val="26"/>
              </w:rPr>
              <w:t>№</w:t>
            </w:r>
            <w:r w:rsidR="00076185" w:rsidRPr="00921742">
              <w:rPr>
                <w:rFonts w:ascii="Times New Roman" w:hAnsi="Times New Roman" w:cs="Times New Roman"/>
                <w:sz w:val="26"/>
                <w:szCs w:val="26"/>
              </w:rPr>
              <w:t xml:space="preserve"> заявления</w:t>
            </w:r>
          </w:p>
        </w:tc>
        <w:tc>
          <w:tcPr>
            <w:tcW w:w="1758" w:type="dxa"/>
            <w:gridSpan w:val="2"/>
          </w:tcPr>
          <w:p w:rsidR="00076185" w:rsidRPr="00921742" w:rsidRDefault="00076185">
            <w:pPr>
              <w:pStyle w:val="ConsPlusNormal"/>
              <w:rPr>
                <w:rFonts w:ascii="Times New Roman" w:hAnsi="Times New Roman" w:cs="Times New Roman"/>
                <w:sz w:val="26"/>
                <w:szCs w:val="26"/>
              </w:rPr>
            </w:pPr>
          </w:p>
        </w:tc>
        <w:tc>
          <w:tcPr>
            <w:tcW w:w="569" w:type="dxa"/>
            <w:tcBorders>
              <w:top w:val="nil"/>
              <w:bottom w:val="nil"/>
              <w:right w:val="nil"/>
            </w:tcBorders>
          </w:tcPr>
          <w:p w:rsidR="00076185" w:rsidRPr="00921742" w:rsidRDefault="00076185">
            <w:pPr>
              <w:pStyle w:val="ConsPlusNormal"/>
              <w:rPr>
                <w:rFonts w:ascii="Times New Roman" w:hAnsi="Times New Roman" w:cs="Times New Roman"/>
                <w:sz w:val="26"/>
                <w:szCs w:val="26"/>
              </w:rPr>
            </w:pPr>
          </w:p>
        </w:tc>
        <w:tc>
          <w:tcPr>
            <w:tcW w:w="4980" w:type="dxa"/>
            <w:gridSpan w:val="3"/>
            <w:tcBorders>
              <w:top w:val="nil"/>
              <w:left w:val="nil"/>
              <w:right w:val="nil"/>
            </w:tcBorders>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nil"/>
            <w:insideH w:val="nil"/>
            <w:insideV w:val="nil"/>
          </w:tblBorders>
        </w:tblPrEx>
        <w:tc>
          <w:tcPr>
            <w:tcW w:w="3515" w:type="dxa"/>
            <w:gridSpan w:val="4"/>
            <w:tcBorders>
              <w:bottom w:val="nil"/>
            </w:tcBorders>
          </w:tcPr>
          <w:p w:rsidR="00076185" w:rsidRPr="00921742" w:rsidRDefault="00076185">
            <w:pPr>
              <w:pStyle w:val="ConsPlusNormal"/>
              <w:rPr>
                <w:rFonts w:ascii="Times New Roman" w:hAnsi="Times New Roman" w:cs="Times New Roman"/>
                <w:sz w:val="26"/>
                <w:szCs w:val="26"/>
              </w:rPr>
            </w:pPr>
          </w:p>
        </w:tc>
        <w:tc>
          <w:tcPr>
            <w:tcW w:w="569" w:type="dxa"/>
            <w:tcBorders>
              <w:top w:val="nil"/>
              <w:bottom w:val="nil"/>
            </w:tcBorders>
          </w:tcPr>
          <w:p w:rsidR="00076185" w:rsidRPr="00921742" w:rsidRDefault="00076185">
            <w:pPr>
              <w:pStyle w:val="ConsPlusNormal"/>
              <w:rPr>
                <w:rFonts w:ascii="Times New Roman" w:hAnsi="Times New Roman" w:cs="Times New Roman"/>
                <w:sz w:val="26"/>
                <w:szCs w:val="26"/>
              </w:rPr>
            </w:pPr>
          </w:p>
        </w:tc>
        <w:tc>
          <w:tcPr>
            <w:tcW w:w="4980" w:type="dxa"/>
            <w:gridSpan w:val="3"/>
            <w:tcBorders>
              <w:bottom w:val="nil"/>
            </w:tcBorders>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Орган, обрабатывающий заявление на предоставление услуги</w:t>
            </w:r>
          </w:p>
        </w:tc>
      </w:tr>
      <w:tr w:rsidR="00076185" w:rsidRPr="00921742">
        <w:tblPrEx>
          <w:tblBorders>
            <w:left w:val="nil"/>
            <w:insideH w:val="nil"/>
          </w:tblBorders>
        </w:tblPrEx>
        <w:tc>
          <w:tcPr>
            <w:tcW w:w="9064" w:type="dxa"/>
            <w:gridSpan w:val="8"/>
            <w:tcBorders>
              <w:top w:val="nil"/>
              <w:left w:val="nil"/>
              <w:right w:val="nil"/>
            </w:tcBorders>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Данные заявителя (физического лица, индивидуального предпринимателя)</w:t>
            </w:r>
          </w:p>
        </w:tc>
      </w:tr>
      <w:tr w:rsidR="00076185" w:rsidRPr="00921742">
        <w:tblPrEx>
          <w:tblBorders>
            <w:right w:val="single" w:sz="4" w:space="0" w:color="auto"/>
          </w:tblBorders>
        </w:tblPrEx>
        <w:tc>
          <w:tcPr>
            <w:tcW w:w="1757"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Фамилия</w:t>
            </w:r>
          </w:p>
        </w:tc>
        <w:tc>
          <w:tcPr>
            <w:tcW w:w="7307" w:type="dxa"/>
            <w:gridSpan w:val="6"/>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right w:val="single" w:sz="4" w:space="0" w:color="auto"/>
          </w:tblBorders>
        </w:tblPrEx>
        <w:tc>
          <w:tcPr>
            <w:tcW w:w="1757"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Имя</w:t>
            </w:r>
          </w:p>
        </w:tc>
        <w:tc>
          <w:tcPr>
            <w:tcW w:w="7307" w:type="dxa"/>
            <w:gridSpan w:val="6"/>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right w:val="single" w:sz="4" w:space="0" w:color="auto"/>
          </w:tblBorders>
        </w:tblPrEx>
        <w:tc>
          <w:tcPr>
            <w:tcW w:w="1757"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Отчество</w:t>
            </w:r>
          </w:p>
        </w:tc>
        <w:tc>
          <w:tcPr>
            <w:tcW w:w="7307" w:type="dxa"/>
            <w:gridSpan w:val="6"/>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right w:val="single" w:sz="4" w:space="0" w:color="auto"/>
          </w:tblBorders>
        </w:tblPrEx>
        <w:tc>
          <w:tcPr>
            <w:tcW w:w="1757"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Дата рождения</w:t>
            </w:r>
          </w:p>
        </w:tc>
        <w:tc>
          <w:tcPr>
            <w:tcW w:w="7307" w:type="dxa"/>
            <w:gridSpan w:val="6"/>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nil"/>
          </w:tblBorders>
        </w:tblPrEx>
        <w:tc>
          <w:tcPr>
            <w:tcW w:w="9064" w:type="dxa"/>
            <w:gridSpan w:val="8"/>
            <w:tcBorders>
              <w:left w:val="nil"/>
              <w:right w:val="nil"/>
            </w:tcBorders>
          </w:tcPr>
          <w:p w:rsidR="00076185" w:rsidRPr="00921742" w:rsidRDefault="00076185">
            <w:pPr>
              <w:pStyle w:val="ConsPlusNormal"/>
              <w:rPr>
                <w:rFonts w:ascii="Times New Roman" w:hAnsi="Times New Roman" w:cs="Times New Roman"/>
                <w:sz w:val="26"/>
                <w:szCs w:val="26"/>
              </w:rPr>
            </w:pPr>
          </w:p>
        </w:tc>
      </w:tr>
      <w:tr w:rsidR="00076185" w:rsidRPr="00921742">
        <w:tblPrEx>
          <w:tblBorders>
            <w:right w:val="single" w:sz="4" w:space="0" w:color="auto"/>
          </w:tblBorders>
        </w:tblPrEx>
        <w:tc>
          <w:tcPr>
            <w:tcW w:w="2551" w:type="dxa"/>
            <w:gridSpan w:val="3"/>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 xml:space="preserve">Полное наименование индивидуального предпринимателя </w:t>
            </w:r>
            <w:hyperlink w:anchor="P1357">
              <w:r w:rsidRPr="00921742">
                <w:rPr>
                  <w:rFonts w:ascii="Times New Roman" w:hAnsi="Times New Roman" w:cs="Times New Roman"/>
                  <w:color w:val="0000FF"/>
                  <w:sz w:val="26"/>
                  <w:szCs w:val="26"/>
                </w:rPr>
                <w:t>&lt;1&gt;</w:t>
              </w:r>
            </w:hyperlink>
          </w:p>
        </w:tc>
        <w:tc>
          <w:tcPr>
            <w:tcW w:w="6513" w:type="dxa"/>
            <w:gridSpan w:val="5"/>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right w:val="single" w:sz="4" w:space="0" w:color="auto"/>
          </w:tblBorders>
        </w:tblPrEx>
        <w:tc>
          <w:tcPr>
            <w:tcW w:w="2551" w:type="dxa"/>
            <w:gridSpan w:val="3"/>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 xml:space="preserve">ОГРНИП </w:t>
            </w:r>
            <w:hyperlink w:anchor="P1358">
              <w:r w:rsidRPr="00921742">
                <w:rPr>
                  <w:rFonts w:ascii="Times New Roman" w:hAnsi="Times New Roman" w:cs="Times New Roman"/>
                  <w:color w:val="0000FF"/>
                  <w:sz w:val="26"/>
                  <w:szCs w:val="26"/>
                </w:rPr>
                <w:t>&lt;2&gt;</w:t>
              </w:r>
            </w:hyperlink>
          </w:p>
        </w:tc>
        <w:tc>
          <w:tcPr>
            <w:tcW w:w="6513" w:type="dxa"/>
            <w:gridSpan w:val="5"/>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nil"/>
          </w:tblBorders>
        </w:tblPrEx>
        <w:tc>
          <w:tcPr>
            <w:tcW w:w="9064" w:type="dxa"/>
            <w:gridSpan w:val="8"/>
            <w:tcBorders>
              <w:left w:val="nil"/>
              <w:right w:val="nil"/>
            </w:tcBorders>
            <w:vAlign w:val="center"/>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Документ, удостоверяющий личность заявителя</w:t>
            </w:r>
          </w:p>
        </w:tc>
      </w:tr>
      <w:tr w:rsidR="00076185" w:rsidRPr="00921742">
        <w:tblPrEx>
          <w:tblBorders>
            <w:right w:val="single" w:sz="4" w:space="0" w:color="auto"/>
          </w:tblBorders>
        </w:tblPrEx>
        <w:tc>
          <w:tcPr>
            <w:tcW w:w="1110"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Вид</w:t>
            </w:r>
          </w:p>
        </w:tc>
        <w:tc>
          <w:tcPr>
            <w:tcW w:w="7954" w:type="dxa"/>
            <w:gridSpan w:val="7"/>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right w:val="single" w:sz="4" w:space="0" w:color="auto"/>
          </w:tblBorders>
        </w:tblPrEx>
        <w:tc>
          <w:tcPr>
            <w:tcW w:w="1110"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Серия</w:t>
            </w:r>
          </w:p>
        </w:tc>
        <w:tc>
          <w:tcPr>
            <w:tcW w:w="1441" w:type="dxa"/>
            <w:gridSpan w:val="2"/>
            <w:vAlign w:val="center"/>
          </w:tcPr>
          <w:p w:rsidR="00076185" w:rsidRPr="00921742" w:rsidRDefault="00076185">
            <w:pPr>
              <w:pStyle w:val="ConsPlusNormal"/>
              <w:rPr>
                <w:rFonts w:ascii="Times New Roman" w:hAnsi="Times New Roman" w:cs="Times New Roman"/>
                <w:sz w:val="26"/>
                <w:szCs w:val="26"/>
              </w:rPr>
            </w:pPr>
          </w:p>
        </w:tc>
        <w:tc>
          <w:tcPr>
            <w:tcW w:w="964"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Номер</w:t>
            </w:r>
          </w:p>
        </w:tc>
        <w:tc>
          <w:tcPr>
            <w:tcW w:w="5549" w:type="dxa"/>
            <w:gridSpan w:val="4"/>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right w:val="single" w:sz="4" w:space="0" w:color="auto"/>
          </w:tblBorders>
        </w:tblPrEx>
        <w:tc>
          <w:tcPr>
            <w:tcW w:w="1110"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Выдан</w:t>
            </w:r>
          </w:p>
        </w:tc>
        <w:tc>
          <w:tcPr>
            <w:tcW w:w="3806" w:type="dxa"/>
            <w:gridSpan w:val="5"/>
            <w:vAlign w:val="center"/>
          </w:tcPr>
          <w:p w:rsidR="00076185" w:rsidRPr="00921742" w:rsidRDefault="00076185">
            <w:pPr>
              <w:pStyle w:val="ConsPlusNormal"/>
              <w:rPr>
                <w:rFonts w:ascii="Times New Roman" w:hAnsi="Times New Roman" w:cs="Times New Roman"/>
                <w:sz w:val="26"/>
                <w:szCs w:val="26"/>
              </w:rPr>
            </w:pPr>
          </w:p>
        </w:tc>
        <w:tc>
          <w:tcPr>
            <w:tcW w:w="1540"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Дата выдачи</w:t>
            </w:r>
          </w:p>
        </w:tc>
        <w:tc>
          <w:tcPr>
            <w:tcW w:w="2608" w:type="dxa"/>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nil"/>
          </w:tblBorders>
        </w:tblPrEx>
        <w:tc>
          <w:tcPr>
            <w:tcW w:w="9064" w:type="dxa"/>
            <w:gridSpan w:val="8"/>
            <w:tcBorders>
              <w:left w:val="nil"/>
              <w:right w:val="nil"/>
            </w:tcBorders>
            <w:vAlign w:val="center"/>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 xml:space="preserve">Адрес регистрации заявителя/Юридический адрес (адрес регистрации) индивидуального предпринимателя </w:t>
            </w:r>
            <w:hyperlink w:anchor="P1359">
              <w:r w:rsidRPr="00921742">
                <w:rPr>
                  <w:rFonts w:ascii="Times New Roman" w:hAnsi="Times New Roman" w:cs="Times New Roman"/>
                  <w:color w:val="0000FF"/>
                  <w:sz w:val="26"/>
                  <w:szCs w:val="26"/>
                </w:rPr>
                <w:t>&lt;3&gt;</w:t>
              </w:r>
            </w:hyperlink>
          </w:p>
        </w:tc>
      </w:tr>
      <w:tr w:rsidR="00076185" w:rsidRPr="00921742">
        <w:tblPrEx>
          <w:tblBorders>
            <w:right w:val="single" w:sz="4" w:space="0" w:color="auto"/>
          </w:tblBorders>
        </w:tblPrEx>
        <w:tc>
          <w:tcPr>
            <w:tcW w:w="1110"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Индекс</w:t>
            </w:r>
          </w:p>
        </w:tc>
        <w:tc>
          <w:tcPr>
            <w:tcW w:w="1441" w:type="dxa"/>
            <w:gridSpan w:val="2"/>
            <w:vAlign w:val="center"/>
          </w:tcPr>
          <w:p w:rsidR="00076185" w:rsidRPr="00921742" w:rsidRDefault="00076185">
            <w:pPr>
              <w:pStyle w:val="ConsPlusNormal"/>
              <w:rPr>
                <w:rFonts w:ascii="Times New Roman" w:hAnsi="Times New Roman" w:cs="Times New Roman"/>
                <w:sz w:val="26"/>
                <w:szCs w:val="26"/>
              </w:rPr>
            </w:pPr>
          </w:p>
        </w:tc>
        <w:tc>
          <w:tcPr>
            <w:tcW w:w="2365" w:type="dxa"/>
            <w:gridSpan w:val="3"/>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Регион</w:t>
            </w:r>
          </w:p>
        </w:tc>
        <w:tc>
          <w:tcPr>
            <w:tcW w:w="4148" w:type="dxa"/>
            <w:gridSpan w:val="2"/>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right w:val="single" w:sz="4" w:space="0" w:color="auto"/>
          </w:tblBorders>
        </w:tblPrEx>
        <w:tc>
          <w:tcPr>
            <w:tcW w:w="1110"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Район</w:t>
            </w:r>
          </w:p>
        </w:tc>
        <w:tc>
          <w:tcPr>
            <w:tcW w:w="1441" w:type="dxa"/>
            <w:gridSpan w:val="2"/>
            <w:vAlign w:val="center"/>
          </w:tcPr>
          <w:p w:rsidR="00076185" w:rsidRPr="00921742" w:rsidRDefault="00076185">
            <w:pPr>
              <w:pStyle w:val="ConsPlusNormal"/>
              <w:rPr>
                <w:rFonts w:ascii="Times New Roman" w:hAnsi="Times New Roman" w:cs="Times New Roman"/>
                <w:sz w:val="26"/>
                <w:szCs w:val="26"/>
              </w:rPr>
            </w:pPr>
          </w:p>
        </w:tc>
        <w:tc>
          <w:tcPr>
            <w:tcW w:w="2365" w:type="dxa"/>
            <w:gridSpan w:val="3"/>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Населенный пункт</w:t>
            </w:r>
          </w:p>
        </w:tc>
        <w:tc>
          <w:tcPr>
            <w:tcW w:w="4148" w:type="dxa"/>
            <w:gridSpan w:val="2"/>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right w:val="single" w:sz="4" w:space="0" w:color="auto"/>
          </w:tblBorders>
        </w:tblPrEx>
        <w:tc>
          <w:tcPr>
            <w:tcW w:w="1110"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Улица</w:t>
            </w:r>
          </w:p>
        </w:tc>
        <w:tc>
          <w:tcPr>
            <w:tcW w:w="7954" w:type="dxa"/>
            <w:gridSpan w:val="7"/>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right w:val="single" w:sz="4" w:space="0" w:color="auto"/>
          </w:tblBorders>
        </w:tblPrEx>
        <w:tc>
          <w:tcPr>
            <w:tcW w:w="1110"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Дом</w:t>
            </w:r>
          </w:p>
        </w:tc>
        <w:tc>
          <w:tcPr>
            <w:tcW w:w="1441" w:type="dxa"/>
            <w:gridSpan w:val="2"/>
            <w:vAlign w:val="center"/>
          </w:tcPr>
          <w:p w:rsidR="00076185" w:rsidRPr="00921742" w:rsidRDefault="00076185">
            <w:pPr>
              <w:pStyle w:val="ConsPlusNormal"/>
              <w:rPr>
                <w:rFonts w:ascii="Times New Roman" w:hAnsi="Times New Roman" w:cs="Times New Roman"/>
                <w:sz w:val="26"/>
                <w:szCs w:val="26"/>
              </w:rPr>
            </w:pPr>
          </w:p>
        </w:tc>
        <w:tc>
          <w:tcPr>
            <w:tcW w:w="964"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Корпус</w:t>
            </w:r>
          </w:p>
        </w:tc>
        <w:tc>
          <w:tcPr>
            <w:tcW w:w="1401" w:type="dxa"/>
            <w:gridSpan w:val="2"/>
            <w:vAlign w:val="center"/>
          </w:tcPr>
          <w:p w:rsidR="00076185" w:rsidRPr="00921742" w:rsidRDefault="00076185">
            <w:pPr>
              <w:pStyle w:val="ConsPlusNormal"/>
              <w:rPr>
                <w:rFonts w:ascii="Times New Roman" w:hAnsi="Times New Roman" w:cs="Times New Roman"/>
                <w:sz w:val="26"/>
                <w:szCs w:val="26"/>
              </w:rPr>
            </w:pPr>
          </w:p>
        </w:tc>
        <w:tc>
          <w:tcPr>
            <w:tcW w:w="1540"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Квартира</w:t>
            </w:r>
          </w:p>
        </w:tc>
        <w:tc>
          <w:tcPr>
            <w:tcW w:w="2608" w:type="dxa"/>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nil"/>
          </w:tblBorders>
        </w:tblPrEx>
        <w:tc>
          <w:tcPr>
            <w:tcW w:w="9064" w:type="dxa"/>
            <w:gridSpan w:val="8"/>
            <w:tcBorders>
              <w:left w:val="nil"/>
              <w:right w:val="nil"/>
            </w:tcBorders>
            <w:vAlign w:val="center"/>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 xml:space="preserve">Адрес места жительства заявителя/Почтовый адрес индивидуального предпринимателя </w:t>
            </w:r>
            <w:hyperlink w:anchor="P1360">
              <w:r w:rsidRPr="00921742">
                <w:rPr>
                  <w:rFonts w:ascii="Times New Roman" w:hAnsi="Times New Roman" w:cs="Times New Roman"/>
                  <w:color w:val="0000FF"/>
                  <w:sz w:val="26"/>
                  <w:szCs w:val="26"/>
                </w:rPr>
                <w:t>&lt;4&gt;</w:t>
              </w:r>
            </w:hyperlink>
          </w:p>
        </w:tc>
      </w:tr>
      <w:tr w:rsidR="00076185" w:rsidRPr="00921742">
        <w:tblPrEx>
          <w:tblBorders>
            <w:right w:val="single" w:sz="4" w:space="0" w:color="auto"/>
          </w:tblBorders>
        </w:tblPrEx>
        <w:tc>
          <w:tcPr>
            <w:tcW w:w="1110"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Индекс</w:t>
            </w:r>
          </w:p>
        </w:tc>
        <w:tc>
          <w:tcPr>
            <w:tcW w:w="1441" w:type="dxa"/>
            <w:gridSpan w:val="2"/>
            <w:vAlign w:val="center"/>
          </w:tcPr>
          <w:p w:rsidR="00076185" w:rsidRPr="00921742" w:rsidRDefault="00076185">
            <w:pPr>
              <w:pStyle w:val="ConsPlusNormal"/>
              <w:rPr>
                <w:rFonts w:ascii="Times New Roman" w:hAnsi="Times New Roman" w:cs="Times New Roman"/>
                <w:sz w:val="26"/>
                <w:szCs w:val="26"/>
              </w:rPr>
            </w:pPr>
          </w:p>
        </w:tc>
        <w:tc>
          <w:tcPr>
            <w:tcW w:w="2365" w:type="dxa"/>
            <w:gridSpan w:val="3"/>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Регион</w:t>
            </w:r>
          </w:p>
        </w:tc>
        <w:tc>
          <w:tcPr>
            <w:tcW w:w="4148" w:type="dxa"/>
            <w:gridSpan w:val="2"/>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right w:val="single" w:sz="4" w:space="0" w:color="auto"/>
          </w:tblBorders>
        </w:tblPrEx>
        <w:tc>
          <w:tcPr>
            <w:tcW w:w="1110"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Район</w:t>
            </w:r>
          </w:p>
        </w:tc>
        <w:tc>
          <w:tcPr>
            <w:tcW w:w="1441" w:type="dxa"/>
            <w:gridSpan w:val="2"/>
            <w:vAlign w:val="center"/>
          </w:tcPr>
          <w:p w:rsidR="00076185" w:rsidRPr="00921742" w:rsidRDefault="00076185">
            <w:pPr>
              <w:pStyle w:val="ConsPlusNormal"/>
              <w:rPr>
                <w:rFonts w:ascii="Times New Roman" w:hAnsi="Times New Roman" w:cs="Times New Roman"/>
                <w:sz w:val="26"/>
                <w:szCs w:val="26"/>
              </w:rPr>
            </w:pPr>
          </w:p>
        </w:tc>
        <w:tc>
          <w:tcPr>
            <w:tcW w:w="2365" w:type="dxa"/>
            <w:gridSpan w:val="3"/>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Населенный пункт</w:t>
            </w:r>
          </w:p>
        </w:tc>
        <w:tc>
          <w:tcPr>
            <w:tcW w:w="4148" w:type="dxa"/>
            <w:gridSpan w:val="2"/>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right w:val="single" w:sz="4" w:space="0" w:color="auto"/>
          </w:tblBorders>
        </w:tblPrEx>
        <w:tc>
          <w:tcPr>
            <w:tcW w:w="1110"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Улица</w:t>
            </w:r>
          </w:p>
        </w:tc>
        <w:tc>
          <w:tcPr>
            <w:tcW w:w="7954" w:type="dxa"/>
            <w:gridSpan w:val="7"/>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right w:val="single" w:sz="4" w:space="0" w:color="auto"/>
          </w:tblBorders>
        </w:tblPrEx>
        <w:tc>
          <w:tcPr>
            <w:tcW w:w="1110"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Дом</w:t>
            </w:r>
          </w:p>
        </w:tc>
        <w:tc>
          <w:tcPr>
            <w:tcW w:w="1441" w:type="dxa"/>
            <w:gridSpan w:val="2"/>
            <w:vAlign w:val="center"/>
          </w:tcPr>
          <w:p w:rsidR="00076185" w:rsidRPr="00921742" w:rsidRDefault="00076185">
            <w:pPr>
              <w:pStyle w:val="ConsPlusNormal"/>
              <w:rPr>
                <w:rFonts w:ascii="Times New Roman" w:hAnsi="Times New Roman" w:cs="Times New Roman"/>
                <w:sz w:val="26"/>
                <w:szCs w:val="26"/>
              </w:rPr>
            </w:pPr>
          </w:p>
        </w:tc>
        <w:tc>
          <w:tcPr>
            <w:tcW w:w="964"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Корпус</w:t>
            </w:r>
          </w:p>
        </w:tc>
        <w:tc>
          <w:tcPr>
            <w:tcW w:w="1401" w:type="dxa"/>
            <w:gridSpan w:val="2"/>
            <w:vAlign w:val="center"/>
          </w:tcPr>
          <w:p w:rsidR="00076185" w:rsidRPr="00921742" w:rsidRDefault="00076185">
            <w:pPr>
              <w:pStyle w:val="ConsPlusNormal"/>
              <w:rPr>
                <w:rFonts w:ascii="Times New Roman" w:hAnsi="Times New Roman" w:cs="Times New Roman"/>
                <w:sz w:val="26"/>
                <w:szCs w:val="26"/>
              </w:rPr>
            </w:pPr>
          </w:p>
        </w:tc>
        <w:tc>
          <w:tcPr>
            <w:tcW w:w="1540"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Квартира</w:t>
            </w:r>
          </w:p>
        </w:tc>
        <w:tc>
          <w:tcPr>
            <w:tcW w:w="2608" w:type="dxa"/>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nil"/>
          </w:tblBorders>
        </w:tblPrEx>
        <w:tc>
          <w:tcPr>
            <w:tcW w:w="9064" w:type="dxa"/>
            <w:gridSpan w:val="8"/>
            <w:tcBorders>
              <w:left w:val="nil"/>
              <w:right w:val="nil"/>
            </w:tcBorders>
          </w:tcPr>
          <w:p w:rsidR="00076185" w:rsidRPr="00921742" w:rsidRDefault="00076185">
            <w:pPr>
              <w:pStyle w:val="ConsPlusNormal"/>
              <w:rPr>
                <w:rFonts w:ascii="Times New Roman" w:hAnsi="Times New Roman" w:cs="Times New Roman"/>
                <w:sz w:val="26"/>
                <w:szCs w:val="26"/>
              </w:rPr>
            </w:pPr>
          </w:p>
        </w:tc>
      </w:tr>
      <w:tr w:rsidR="00076185" w:rsidRPr="00921742">
        <w:tblPrEx>
          <w:tblBorders>
            <w:right w:val="single" w:sz="4" w:space="0" w:color="auto"/>
          </w:tblBorders>
        </w:tblPrEx>
        <w:tc>
          <w:tcPr>
            <w:tcW w:w="1757" w:type="dxa"/>
            <w:gridSpan w:val="2"/>
            <w:vMerge w:val="restart"/>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Контактные данные</w:t>
            </w:r>
          </w:p>
        </w:tc>
        <w:tc>
          <w:tcPr>
            <w:tcW w:w="7307" w:type="dxa"/>
            <w:gridSpan w:val="6"/>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right w:val="single" w:sz="4" w:space="0" w:color="auto"/>
          </w:tblBorders>
        </w:tblPrEx>
        <w:tc>
          <w:tcPr>
            <w:tcW w:w="1757" w:type="dxa"/>
            <w:gridSpan w:val="2"/>
            <w:vMerge/>
          </w:tcPr>
          <w:p w:rsidR="00076185" w:rsidRPr="00921742" w:rsidRDefault="00076185">
            <w:pPr>
              <w:pStyle w:val="ConsPlusNormal"/>
              <w:rPr>
                <w:rFonts w:ascii="Times New Roman" w:hAnsi="Times New Roman" w:cs="Times New Roman"/>
                <w:sz w:val="26"/>
                <w:szCs w:val="26"/>
              </w:rPr>
            </w:pPr>
          </w:p>
        </w:tc>
        <w:tc>
          <w:tcPr>
            <w:tcW w:w="7307" w:type="dxa"/>
            <w:gridSpan w:val="6"/>
            <w:vAlign w:val="center"/>
          </w:tcPr>
          <w:p w:rsidR="00076185" w:rsidRPr="00921742" w:rsidRDefault="00076185">
            <w:pPr>
              <w:pStyle w:val="ConsPlusNormal"/>
              <w:rPr>
                <w:rFonts w:ascii="Times New Roman" w:hAnsi="Times New Roman" w:cs="Times New Roman"/>
                <w:sz w:val="26"/>
                <w:szCs w:val="26"/>
              </w:rPr>
            </w:pPr>
          </w:p>
        </w:tc>
      </w:tr>
    </w:tbl>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r w:rsidRPr="00921742">
        <w:rPr>
          <w:rFonts w:ascii="Times New Roman" w:hAnsi="Times New Roman" w:cs="Times New Roman"/>
          <w:sz w:val="26"/>
          <w:szCs w:val="26"/>
        </w:rPr>
        <w:t>--------------------------------</w:t>
      </w:r>
    </w:p>
    <w:p w:rsidR="00076185" w:rsidRPr="00921742" w:rsidRDefault="00076185">
      <w:pPr>
        <w:pStyle w:val="ConsPlusNormal"/>
        <w:spacing w:before="220"/>
        <w:ind w:firstLine="540"/>
        <w:jc w:val="both"/>
        <w:rPr>
          <w:rFonts w:ascii="Times New Roman" w:hAnsi="Times New Roman" w:cs="Times New Roman"/>
          <w:sz w:val="26"/>
          <w:szCs w:val="26"/>
        </w:rPr>
      </w:pPr>
      <w:bookmarkStart w:id="17" w:name="P1357"/>
      <w:bookmarkEnd w:id="17"/>
      <w:r w:rsidRPr="00921742">
        <w:rPr>
          <w:rFonts w:ascii="Times New Roman" w:hAnsi="Times New Roman" w:cs="Times New Roman"/>
          <w:sz w:val="26"/>
          <w:szCs w:val="26"/>
        </w:rPr>
        <w:t>&lt;1&gt; Поле заполняется, если тип заявителя "Индивидуальный предприниматель"</w:t>
      </w:r>
    </w:p>
    <w:p w:rsidR="00076185" w:rsidRPr="00921742" w:rsidRDefault="00076185">
      <w:pPr>
        <w:pStyle w:val="ConsPlusNormal"/>
        <w:spacing w:before="220"/>
        <w:ind w:firstLine="540"/>
        <w:jc w:val="both"/>
        <w:rPr>
          <w:rFonts w:ascii="Times New Roman" w:hAnsi="Times New Roman" w:cs="Times New Roman"/>
          <w:sz w:val="26"/>
          <w:szCs w:val="26"/>
        </w:rPr>
      </w:pPr>
      <w:bookmarkStart w:id="18" w:name="P1358"/>
      <w:bookmarkEnd w:id="18"/>
      <w:r w:rsidRPr="00921742">
        <w:rPr>
          <w:rFonts w:ascii="Times New Roman" w:hAnsi="Times New Roman" w:cs="Times New Roman"/>
          <w:sz w:val="26"/>
          <w:szCs w:val="26"/>
        </w:rPr>
        <w:t>&lt;2&gt; Поле заполняется, если тип заявителя "Индивидуальный предприниматель"</w:t>
      </w:r>
    </w:p>
    <w:p w:rsidR="00076185" w:rsidRPr="00921742" w:rsidRDefault="00076185">
      <w:pPr>
        <w:pStyle w:val="ConsPlusNormal"/>
        <w:spacing w:before="220"/>
        <w:ind w:firstLine="540"/>
        <w:jc w:val="both"/>
        <w:rPr>
          <w:rFonts w:ascii="Times New Roman" w:hAnsi="Times New Roman" w:cs="Times New Roman"/>
          <w:sz w:val="26"/>
          <w:szCs w:val="26"/>
        </w:rPr>
      </w:pPr>
      <w:bookmarkStart w:id="19" w:name="P1359"/>
      <w:bookmarkEnd w:id="19"/>
      <w:r w:rsidRPr="00921742">
        <w:rPr>
          <w:rFonts w:ascii="Times New Roman" w:hAnsi="Times New Roman" w:cs="Times New Roman"/>
          <w:sz w:val="26"/>
          <w:szCs w:val="26"/>
        </w:rPr>
        <w:lastRenderedPageBreak/>
        <w:t>&lt;3&gt; Заголовок зависит от типа заявителя</w:t>
      </w:r>
    </w:p>
    <w:p w:rsidR="00076185" w:rsidRPr="00921742" w:rsidRDefault="00076185">
      <w:pPr>
        <w:pStyle w:val="ConsPlusNormal"/>
        <w:spacing w:before="220"/>
        <w:ind w:firstLine="540"/>
        <w:jc w:val="both"/>
        <w:rPr>
          <w:rFonts w:ascii="Times New Roman" w:hAnsi="Times New Roman" w:cs="Times New Roman"/>
          <w:sz w:val="26"/>
          <w:szCs w:val="26"/>
        </w:rPr>
      </w:pPr>
      <w:bookmarkStart w:id="20" w:name="P1360"/>
      <w:bookmarkEnd w:id="20"/>
      <w:r w:rsidRPr="00921742">
        <w:rPr>
          <w:rFonts w:ascii="Times New Roman" w:hAnsi="Times New Roman" w:cs="Times New Roman"/>
          <w:sz w:val="26"/>
          <w:szCs w:val="26"/>
        </w:rPr>
        <w:t>&lt;4&gt; Заголовок зависит от типа заявителя</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nformat"/>
        <w:jc w:val="both"/>
        <w:rPr>
          <w:rFonts w:ascii="Times New Roman" w:hAnsi="Times New Roman" w:cs="Times New Roman"/>
          <w:sz w:val="26"/>
          <w:szCs w:val="26"/>
        </w:rPr>
      </w:pPr>
      <w:bookmarkStart w:id="21" w:name="P1362"/>
      <w:bookmarkEnd w:id="21"/>
      <w:r w:rsidRPr="00921742">
        <w:rPr>
          <w:rFonts w:ascii="Times New Roman" w:hAnsi="Times New Roman" w:cs="Times New Roman"/>
          <w:sz w:val="26"/>
          <w:szCs w:val="26"/>
        </w:rPr>
        <w:t xml:space="preserve">                                 ЗАЯВЛЕНИЕ</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о принятии решения о подготовке документации</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по планировке территории</w:t>
      </w:r>
    </w:p>
    <w:p w:rsidR="00076185" w:rsidRPr="00921742" w:rsidRDefault="00076185">
      <w:pPr>
        <w:pStyle w:val="ConsPlusNonformat"/>
        <w:jc w:val="both"/>
        <w:rPr>
          <w:rFonts w:ascii="Times New Roman" w:hAnsi="Times New Roman" w:cs="Times New Roman"/>
          <w:sz w:val="26"/>
          <w:szCs w:val="26"/>
        </w:rPr>
      </w:pP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Прошу   принять   решение   о  подготовке  документации  по  планировке</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территории, имеющей следующие характеристики:</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1)      вид      разрабатываемой     документации     по     планировке</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территории: 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w:t>
      </w:r>
      <w:proofErr w:type="gramStart"/>
      <w:r w:rsidRPr="00921742">
        <w:rPr>
          <w:rFonts w:ascii="Times New Roman" w:hAnsi="Times New Roman" w:cs="Times New Roman"/>
          <w:sz w:val="26"/>
          <w:szCs w:val="26"/>
        </w:rPr>
        <w:t>(проект планировки территории и проект межевания</w:t>
      </w:r>
      <w:proofErr w:type="gramEnd"/>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территории/проект планировки территории/проект межевания территории)</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2) вид и наименование объекта капитального строительства:</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3) в отношении территории:</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w:t>
      </w:r>
      <w:proofErr w:type="gramStart"/>
      <w:r w:rsidRPr="00921742">
        <w:rPr>
          <w:rFonts w:ascii="Times New Roman" w:hAnsi="Times New Roman" w:cs="Times New Roman"/>
          <w:sz w:val="26"/>
          <w:szCs w:val="26"/>
        </w:rPr>
        <w:t>(указывается описание местонахождения территории,</w:t>
      </w:r>
      <w:proofErr w:type="gramEnd"/>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описание границ территории,</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 согласно прилагаемой схеме.</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ориентировочная площадь территории)</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4) цель разработки документации по планировке территории:</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5)  Планируемый  срок  разработки документации по планировке территории</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6)   Источник   финансирования  работ  по  подготовке  документации  </w:t>
      </w:r>
      <w:proofErr w:type="gramStart"/>
      <w:r w:rsidRPr="00921742">
        <w:rPr>
          <w:rFonts w:ascii="Times New Roman" w:hAnsi="Times New Roman" w:cs="Times New Roman"/>
          <w:sz w:val="26"/>
          <w:szCs w:val="26"/>
        </w:rPr>
        <w:t>по</w:t>
      </w:r>
      <w:proofErr w:type="gramEnd"/>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планировке территории</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lastRenderedPageBreak/>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7) Обоснование отсутствия необходимости выполнения инженерных изысканий</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для  подготовки  документации  по  планировке  территории  и  достаточности</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материалов инженерных изысканий 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w:t>
      </w:r>
      <w:proofErr w:type="gramStart"/>
      <w:r w:rsidRPr="00921742">
        <w:rPr>
          <w:rFonts w:ascii="Times New Roman" w:hAnsi="Times New Roman" w:cs="Times New Roman"/>
          <w:sz w:val="26"/>
          <w:szCs w:val="26"/>
        </w:rPr>
        <w:t>(указывается в случае, если необходимость выполнения инженерных изысканий</w:t>
      </w:r>
      <w:proofErr w:type="gramEnd"/>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для подготовки документации по планировке территории отсутствует)</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Прошу   принять   решение   о  подготовке  документации  по  планировке</w:t>
      </w:r>
    </w:p>
    <w:p w:rsidR="00076185" w:rsidRPr="00921742" w:rsidRDefault="00076185">
      <w:pPr>
        <w:pStyle w:val="ConsPlusNonformat"/>
        <w:jc w:val="both"/>
        <w:rPr>
          <w:rFonts w:ascii="Times New Roman" w:hAnsi="Times New Roman" w:cs="Times New Roman"/>
          <w:sz w:val="26"/>
          <w:szCs w:val="26"/>
        </w:rPr>
      </w:pPr>
      <w:proofErr w:type="gramStart"/>
      <w:r w:rsidRPr="00921742">
        <w:rPr>
          <w:rFonts w:ascii="Times New Roman" w:hAnsi="Times New Roman" w:cs="Times New Roman"/>
          <w:sz w:val="26"/>
          <w:szCs w:val="26"/>
        </w:rPr>
        <w:t>территории  (указать  вид  документации  по  планировке  территории: проект</w:t>
      </w:r>
      <w:proofErr w:type="gramEnd"/>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планировки   территории  и  проект  межевания  территории/проект  межевания</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территории) в отношении территории:</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w:t>
      </w:r>
      <w:proofErr w:type="gramStart"/>
      <w:r w:rsidRPr="00921742">
        <w:rPr>
          <w:rFonts w:ascii="Times New Roman" w:hAnsi="Times New Roman" w:cs="Times New Roman"/>
          <w:sz w:val="26"/>
          <w:szCs w:val="26"/>
        </w:rPr>
        <w:t>(указывается описание местонахождения территории, описание границ</w:t>
      </w:r>
      <w:proofErr w:type="gramEnd"/>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территории, ориентировочная площадь территории)</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согласно прилагаемой схеме.</w:t>
      </w:r>
    </w:p>
    <w:p w:rsidR="00076185" w:rsidRPr="00921742" w:rsidRDefault="00076185">
      <w:pPr>
        <w:pStyle w:val="ConsPlusNonformat"/>
        <w:jc w:val="both"/>
        <w:rPr>
          <w:rFonts w:ascii="Times New Roman" w:hAnsi="Times New Roman" w:cs="Times New Roman"/>
          <w:sz w:val="26"/>
          <w:szCs w:val="26"/>
        </w:rPr>
      </w:pP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1. Цель разработки документации по планировке территории:</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2.   Предполагаемое   назначение   и   параметры  развития  территории,</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характеристики планируемого к размещению объекта (объектов)</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3.  Планируемый  срок  разработки документации по планировке территории</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4.   Источник   финансирования  работ  по  подготовке  документации  </w:t>
      </w:r>
      <w:proofErr w:type="gramStart"/>
      <w:r w:rsidRPr="00921742">
        <w:rPr>
          <w:rFonts w:ascii="Times New Roman" w:hAnsi="Times New Roman" w:cs="Times New Roman"/>
          <w:sz w:val="26"/>
          <w:szCs w:val="26"/>
        </w:rPr>
        <w:t>по</w:t>
      </w:r>
      <w:proofErr w:type="gramEnd"/>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планировке территории 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5. Обоснование отсутствия необходимости выполнения инженерных изысканий</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для  подготовки  документации  по  планировке  территории  и  достаточности</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материалов инженерных изысканий 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w:t>
      </w:r>
      <w:proofErr w:type="gramStart"/>
      <w:r w:rsidRPr="00921742">
        <w:rPr>
          <w:rFonts w:ascii="Times New Roman" w:hAnsi="Times New Roman" w:cs="Times New Roman"/>
          <w:sz w:val="26"/>
          <w:szCs w:val="26"/>
        </w:rPr>
        <w:t>(указывается в случае, если необходимость выполнения инженерных изысканий</w:t>
      </w:r>
      <w:proofErr w:type="gramEnd"/>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lastRenderedPageBreak/>
        <w:t xml:space="preserve">     для подготовки документации по планировке территории отсутствует)</w:t>
      </w:r>
    </w:p>
    <w:p w:rsidR="00076185" w:rsidRPr="00921742" w:rsidRDefault="00076185">
      <w:pPr>
        <w:pStyle w:val="ConsPlusNormal"/>
        <w:rPr>
          <w:rFonts w:ascii="Times New Roman" w:hAnsi="Times New Roman" w:cs="Times New Roman"/>
          <w:sz w:val="26"/>
          <w:szCs w:val="26"/>
        </w:rPr>
      </w:pPr>
    </w:p>
    <w:tbl>
      <w:tblPr>
        <w:tblW w:w="0" w:type="auto"/>
        <w:tblBorders>
          <w:left w:val="nil"/>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626"/>
        <w:gridCol w:w="680"/>
        <w:gridCol w:w="1457"/>
        <w:gridCol w:w="907"/>
        <w:gridCol w:w="1207"/>
        <w:gridCol w:w="1537"/>
        <w:gridCol w:w="2211"/>
      </w:tblGrid>
      <w:tr w:rsidR="00076185" w:rsidRPr="00921742">
        <w:tc>
          <w:tcPr>
            <w:tcW w:w="9079" w:type="dxa"/>
            <w:gridSpan w:val="8"/>
            <w:tcBorders>
              <w:top w:val="nil"/>
              <w:left w:val="nil"/>
              <w:right w:val="nil"/>
            </w:tcBorders>
            <w:vAlign w:val="center"/>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 xml:space="preserve">Представлены следующие документы </w:t>
            </w:r>
            <w:hyperlink w:anchor="P1508">
              <w:r w:rsidRPr="00921742">
                <w:rPr>
                  <w:rFonts w:ascii="Times New Roman" w:hAnsi="Times New Roman" w:cs="Times New Roman"/>
                  <w:color w:val="0000FF"/>
                  <w:sz w:val="26"/>
                  <w:szCs w:val="26"/>
                </w:rPr>
                <w:t>&lt;*&gt;</w:t>
              </w:r>
            </w:hyperlink>
          </w:p>
        </w:tc>
      </w:tr>
      <w:tr w:rsidR="00076185" w:rsidRPr="00921742">
        <w:tblPrEx>
          <w:tblBorders>
            <w:left w:val="single" w:sz="4" w:space="0" w:color="auto"/>
            <w:right w:val="single" w:sz="4" w:space="0" w:color="auto"/>
          </w:tblBorders>
        </w:tblPrEx>
        <w:tc>
          <w:tcPr>
            <w:tcW w:w="454"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1</w:t>
            </w:r>
          </w:p>
        </w:tc>
        <w:tc>
          <w:tcPr>
            <w:tcW w:w="8625" w:type="dxa"/>
            <w:gridSpan w:val="7"/>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454"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2</w:t>
            </w:r>
          </w:p>
        </w:tc>
        <w:tc>
          <w:tcPr>
            <w:tcW w:w="8625" w:type="dxa"/>
            <w:gridSpan w:val="7"/>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454"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3</w:t>
            </w:r>
          </w:p>
        </w:tc>
        <w:tc>
          <w:tcPr>
            <w:tcW w:w="8625" w:type="dxa"/>
            <w:gridSpan w:val="7"/>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3217" w:type="dxa"/>
            <w:gridSpan w:val="4"/>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Место получения результата предоставления услуги</w:t>
            </w:r>
          </w:p>
        </w:tc>
        <w:tc>
          <w:tcPr>
            <w:tcW w:w="5862" w:type="dxa"/>
            <w:gridSpan w:val="4"/>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3217" w:type="dxa"/>
            <w:gridSpan w:val="4"/>
            <w:vMerge w:val="restart"/>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Способ получения результата</w:t>
            </w:r>
          </w:p>
        </w:tc>
        <w:tc>
          <w:tcPr>
            <w:tcW w:w="5862" w:type="dxa"/>
            <w:gridSpan w:val="4"/>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3217" w:type="dxa"/>
            <w:gridSpan w:val="4"/>
            <w:vMerge/>
          </w:tcPr>
          <w:p w:rsidR="00076185" w:rsidRPr="00921742" w:rsidRDefault="00076185">
            <w:pPr>
              <w:pStyle w:val="ConsPlusNormal"/>
              <w:rPr>
                <w:rFonts w:ascii="Times New Roman" w:hAnsi="Times New Roman" w:cs="Times New Roman"/>
                <w:sz w:val="26"/>
                <w:szCs w:val="26"/>
              </w:rPr>
            </w:pPr>
          </w:p>
        </w:tc>
        <w:tc>
          <w:tcPr>
            <w:tcW w:w="5862" w:type="dxa"/>
            <w:gridSpan w:val="4"/>
            <w:vAlign w:val="center"/>
          </w:tcPr>
          <w:p w:rsidR="00076185" w:rsidRPr="00921742" w:rsidRDefault="00076185">
            <w:pPr>
              <w:pStyle w:val="ConsPlusNormal"/>
              <w:rPr>
                <w:rFonts w:ascii="Times New Roman" w:hAnsi="Times New Roman" w:cs="Times New Roman"/>
                <w:sz w:val="26"/>
                <w:szCs w:val="26"/>
              </w:rPr>
            </w:pPr>
          </w:p>
        </w:tc>
      </w:tr>
      <w:tr w:rsidR="00076185" w:rsidRPr="00921742">
        <w:tc>
          <w:tcPr>
            <w:tcW w:w="9079" w:type="dxa"/>
            <w:gridSpan w:val="8"/>
            <w:tcBorders>
              <w:left w:val="nil"/>
              <w:right w:val="nil"/>
            </w:tcBorders>
            <w:vAlign w:val="center"/>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Данные представителя (уполномоченного лица)</w:t>
            </w:r>
          </w:p>
        </w:tc>
      </w:tr>
      <w:tr w:rsidR="00076185" w:rsidRPr="00921742">
        <w:tblPrEx>
          <w:tblBorders>
            <w:left w:val="single" w:sz="4" w:space="0" w:color="auto"/>
            <w:right w:val="single" w:sz="4" w:space="0" w:color="auto"/>
          </w:tblBorders>
        </w:tblPrEx>
        <w:tc>
          <w:tcPr>
            <w:tcW w:w="1760" w:type="dxa"/>
            <w:gridSpan w:val="3"/>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Фамилия</w:t>
            </w:r>
          </w:p>
        </w:tc>
        <w:tc>
          <w:tcPr>
            <w:tcW w:w="7319" w:type="dxa"/>
            <w:gridSpan w:val="5"/>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1760" w:type="dxa"/>
            <w:gridSpan w:val="3"/>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Имя</w:t>
            </w:r>
          </w:p>
        </w:tc>
        <w:tc>
          <w:tcPr>
            <w:tcW w:w="7319" w:type="dxa"/>
            <w:gridSpan w:val="5"/>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1760" w:type="dxa"/>
            <w:gridSpan w:val="3"/>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Отчество</w:t>
            </w:r>
          </w:p>
        </w:tc>
        <w:tc>
          <w:tcPr>
            <w:tcW w:w="7319" w:type="dxa"/>
            <w:gridSpan w:val="5"/>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1760" w:type="dxa"/>
            <w:gridSpan w:val="3"/>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Дата рождения</w:t>
            </w:r>
          </w:p>
        </w:tc>
        <w:tc>
          <w:tcPr>
            <w:tcW w:w="7319" w:type="dxa"/>
            <w:gridSpan w:val="5"/>
            <w:vAlign w:val="center"/>
          </w:tcPr>
          <w:p w:rsidR="00076185" w:rsidRPr="00921742" w:rsidRDefault="00076185">
            <w:pPr>
              <w:pStyle w:val="ConsPlusNormal"/>
              <w:rPr>
                <w:rFonts w:ascii="Times New Roman" w:hAnsi="Times New Roman" w:cs="Times New Roman"/>
                <w:sz w:val="26"/>
                <w:szCs w:val="26"/>
              </w:rPr>
            </w:pPr>
          </w:p>
        </w:tc>
      </w:tr>
      <w:tr w:rsidR="00076185" w:rsidRPr="00921742">
        <w:tc>
          <w:tcPr>
            <w:tcW w:w="9079" w:type="dxa"/>
            <w:gridSpan w:val="8"/>
            <w:tcBorders>
              <w:left w:val="nil"/>
              <w:right w:val="nil"/>
            </w:tcBorders>
            <w:vAlign w:val="center"/>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Документ, удостоверяющий личность представителя (уполномоченного лица)</w:t>
            </w:r>
          </w:p>
        </w:tc>
      </w:tr>
      <w:tr w:rsidR="00076185" w:rsidRPr="00921742">
        <w:tblPrEx>
          <w:tblBorders>
            <w:left w:val="single" w:sz="4" w:space="0" w:color="auto"/>
            <w:right w:val="single" w:sz="4" w:space="0" w:color="auto"/>
          </w:tblBorders>
        </w:tblPrEx>
        <w:tc>
          <w:tcPr>
            <w:tcW w:w="1080"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Вид</w:t>
            </w:r>
          </w:p>
        </w:tc>
        <w:tc>
          <w:tcPr>
            <w:tcW w:w="7999" w:type="dxa"/>
            <w:gridSpan w:val="6"/>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1080"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Серия</w:t>
            </w:r>
          </w:p>
        </w:tc>
        <w:tc>
          <w:tcPr>
            <w:tcW w:w="2137" w:type="dxa"/>
            <w:gridSpan w:val="2"/>
            <w:vAlign w:val="center"/>
          </w:tcPr>
          <w:p w:rsidR="00076185" w:rsidRPr="00921742" w:rsidRDefault="00076185">
            <w:pPr>
              <w:pStyle w:val="ConsPlusNormal"/>
              <w:rPr>
                <w:rFonts w:ascii="Times New Roman" w:hAnsi="Times New Roman" w:cs="Times New Roman"/>
                <w:sz w:val="26"/>
                <w:szCs w:val="26"/>
              </w:rPr>
            </w:pPr>
          </w:p>
        </w:tc>
        <w:tc>
          <w:tcPr>
            <w:tcW w:w="907"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Номер</w:t>
            </w:r>
          </w:p>
        </w:tc>
        <w:tc>
          <w:tcPr>
            <w:tcW w:w="4955" w:type="dxa"/>
            <w:gridSpan w:val="3"/>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1080"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Выдан</w:t>
            </w:r>
          </w:p>
        </w:tc>
        <w:tc>
          <w:tcPr>
            <w:tcW w:w="4251" w:type="dxa"/>
            <w:gridSpan w:val="4"/>
            <w:vAlign w:val="center"/>
          </w:tcPr>
          <w:p w:rsidR="00076185" w:rsidRPr="00921742" w:rsidRDefault="00076185">
            <w:pPr>
              <w:pStyle w:val="ConsPlusNormal"/>
              <w:rPr>
                <w:rFonts w:ascii="Times New Roman" w:hAnsi="Times New Roman" w:cs="Times New Roman"/>
                <w:sz w:val="26"/>
                <w:szCs w:val="26"/>
              </w:rPr>
            </w:pPr>
          </w:p>
        </w:tc>
        <w:tc>
          <w:tcPr>
            <w:tcW w:w="1537"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Дата выдачи</w:t>
            </w:r>
          </w:p>
        </w:tc>
        <w:tc>
          <w:tcPr>
            <w:tcW w:w="2211" w:type="dxa"/>
            <w:vAlign w:val="center"/>
          </w:tcPr>
          <w:p w:rsidR="00076185" w:rsidRPr="00921742" w:rsidRDefault="00076185">
            <w:pPr>
              <w:pStyle w:val="ConsPlusNormal"/>
              <w:rPr>
                <w:rFonts w:ascii="Times New Roman" w:hAnsi="Times New Roman" w:cs="Times New Roman"/>
                <w:sz w:val="26"/>
                <w:szCs w:val="26"/>
              </w:rPr>
            </w:pPr>
          </w:p>
        </w:tc>
      </w:tr>
      <w:tr w:rsidR="00076185" w:rsidRPr="00921742">
        <w:tc>
          <w:tcPr>
            <w:tcW w:w="9079" w:type="dxa"/>
            <w:gridSpan w:val="8"/>
            <w:tcBorders>
              <w:left w:val="nil"/>
              <w:right w:val="nil"/>
            </w:tcBorders>
            <w:vAlign w:val="center"/>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Адрес регистрации представителя (уполномоченного лица)</w:t>
            </w:r>
          </w:p>
        </w:tc>
      </w:tr>
      <w:tr w:rsidR="00076185" w:rsidRPr="00921742">
        <w:tblPrEx>
          <w:tblBorders>
            <w:left w:val="single" w:sz="4" w:space="0" w:color="auto"/>
            <w:right w:val="single" w:sz="4" w:space="0" w:color="auto"/>
          </w:tblBorders>
        </w:tblPrEx>
        <w:tc>
          <w:tcPr>
            <w:tcW w:w="1080"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Индекс</w:t>
            </w:r>
          </w:p>
        </w:tc>
        <w:tc>
          <w:tcPr>
            <w:tcW w:w="2137" w:type="dxa"/>
            <w:gridSpan w:val="2"/>
            <w:vAlign w:val="center"/>
          </w:tcPr>
          <w:p w:rsidR="00076185" w:rsidRPr="00921742" w:rsidRDefault="00076185">
            <w:pPr>
              <w:pStyle w:val="ConsPlusNormal"/>
              <w:rPr>
                <w:rFonts w:ascii="Times New Roman" w:hAnsi="Times New Roman" w:cs="Times New Roman"/>
                <w:sz w:val="26"/>
                <w:szCs w:val="26"/>
              </w:rPr>
            </w:pPr>
          </w:p>
        </w:tc>
        <w:tc>
          <w:tcPr>
            <w:tcW w:w="2114"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Регион</w:t>
            </w:r>
          </w:p>
        </w:tc>
        <w:tc>
          <w:tcPr>
            <w:tcW w:w="3748" w:type="dxa"/>
            <w:gridSpan w:val="2"/>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1080"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Район</w:t>
            </w:r>
          </w:p>
        </w:tc>
        <w:tc>
          <w:tcPr>
            <w:tcW w:w="2137" w:type="dxa"/>
            <w:gridSpan w:val="2"/>
            <w:vAlign w:val="center"/>
          </w:tcPr>
          <w:p w:rsidR="00076185" w:rsidRPr="00921742" w:rsidRDefault="00076185">
            <w:pPr>
              <w:pStyle w:val="ConsPlusNormal"/>
              <w:rPr>
                <w:rFonts w:ascii="Times New Roman" w:hAnsi="Times New Roman" w:cs="Times New Roman"/>
                <w:sz w:val="26"/>
                <w:szCs w:val="26"/>
              </w:rPr>
            </w:pPr>
          </w:p>
        </w:tc>
        <w:tc>
          <w:tcPr>
            <w:tcW w:w="2114"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Населенный пункт</w:t>
            </w:r>
          </w:p>
        </w:tc>
        <w:tc>
          <w:tcPr>
            <w:tcW w:w="3748" w:type="dxa"/>
            <w:gridSpan w:val="2"/>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1080"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Улица</w:t>
            </w:r>
          </w:p>
        </w:tc>
        <w:tc>
          <w:tcPr>
            <w:tcW w:w="7999" w:type="dxa"/>
            <w:gridSpan w:val="6"/>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1080"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Дом</w:t>
            </w:r>
          </w:p>
        </w:tc>
        <w:tc>
          <w:tcPr>
            <w:tcW w:w="2137" w:type="dxa"/>
            <w:gridSpan w:val="2"/>
            <w:vAlign w:val="center"/>
          </w:tcPr>
          <w:p w:rsidR="00076185" w:rsidRPr="00921742" w:rsidRDefault="00076185">
            <w:pPr>
              <w:pStyle w:val="ConsPlusNormal"/>
              <w:rPr>
                <w:rFonts w:ascii="Times New Roman" w:hAnsi="Times New Roman" w:cs="Times New Roman"/>
                <w:sz w:val="26"/>
                <w:szCs w:val="26"/>
              </w:rPr>
            </w:pPr>
          </w:p>
        </w:tc>
        <w:tc>
          <w:tcPr>
            <w:tcW w:w="907"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Корпус</w:t>
            </w:r>
          </w:p>
        </w:tc>
        <w:tc>
          <w:tcPr>
            <w:tcW w:w="1207" w:type="dxa"/>
            <w:vAlign w:val="center"/>
          </w:tcPr>
          <w:p w:rsidR="00076185" w:rsidRPr="00921742" w:rsidRDefault="00076185">
            <w:pPr>
              <w:pStyle w:val="ConsPlusNormal"/>
              <w:rPr>
                <w:rFonts w:ascii="Times New Roman" w:hAnsi="Times New Roman" w:cs="Times New Roman"/>
                <w:sz w:val="26"/>
                <w:szCs w:val="26"/>
              </w:rPr>
            </w:pPr>
          </w:p>
        </w:tc>
        <w:tc>
          <w:tcPr>
            <w:tcW w:w="1537"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Квартира</w:t>
            </w:r>
          </w:p>
        </w:tc>
        <w:tc>
          <w:tcPr>
            <w:tcW w:w="2211" w:type="dxa"/>
            <w:vAlign w:val="center"/>
          </w:tcPr>
          <w:p w:rsidR="00076185" w:rsidRPr="00921742" w:rsidRDefault="00076185">
            <w:pPr>
              <w:pStyle w:val="ConsPlusNormal"/>
              <w:rPr>
                <w:rFonts w:ascii="Times New Roman" w:hAnsi="Times New Roman" w:cs="Times New Roman"/>
                <w:sz w:val="26"/>
                <w:szCs w:val="26"/>
              </w:rPr>
            </w:pPr>
          </w:p>
        </w:tc>
      </w:tr>
      <w:tr w:rsidR="00076185" w:rsidRPr="00921742">
        <w:tc>
          <w:tcPr>
            <w:tcW w:w="9079" w:type="dxa"/>
            <w:gridSpan w:val="8"/>
            <w:tcBorders>
              <w:left w:val="nil"/>
              <w:right w:val="nil"/>
            </w:tcBorders>
            <w:vAlign w:val="center"/>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Адрес места жительства представителя (уполномоченного лица)</w:t>
            </w:r>
          </w:p>
        </w:tc>
      </w:tr>
      <w:tr w:rsidR="00076185" w:rsidRPr="00921742">
        <w:tblPrEx>
          <w:tblBorders>
            <w:left w:val="single" w:sz="4" w:space="0" w:color="auto"/>
            <w:right w:val="single" w:sz="4" w:space="0" w:color="auto"/>
          </w:tblBorders>
        </w:tblPrEx>
        <w:tc>
          <w:tcPr>
            <w:tcW w:w="1080"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Индекс</w:t>
            </w:r>
          </w:p>
        </w:tc>
        <w:tc>
          <w:tcPr>
            <w:tcW w:w="2137" w:type="dxa"/>
            <w:gridSpan w:val="2"/>
            <w:vAlign w:val="center"/>
          </w:tcPr>
          <w:p w:rsidR="00076185" w:rsidRPr="00921742" w:rsidRDefault="00076185">
            <w:pPr>
              <w:pStyle w:val="ConsPlusNormal"/>
              <w:rPr>
                <w:rFonts w:ascii="Times New Roman" w:hAnsi="Times New Roman" w:cs="Times New Roman"/>
                <w:sz w:val="26"/>
                <w:szCs w:val="26"/>
              </w:rPr>
            </w:pPr>
          </w:p>
        </w:tc>
        <w:tc>
          <w:tcPr>
            <w:tcW w:w="2114"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Регион</w:t>
            </w:r>
          </w:p>
        </w:tc>
        <w:tc>
          <w:tcPr>
            <w:tcW w:w="3748" w:type="dxa"/>
            <w:gridSpan w:val="2"/>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1080"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Район</w:t>
            </w:r>
          </w:p>
        </w:tc>
        <w:tc>
          <w:tcPr>
            <w:tcW w:w="2137" w:type="dxa"/>
            <w:gridSpan w:val="2"/>
            <w:vAlign w:val="center"/>
          </w:tcPr>
          <w:p w:rsidR="00076185" w:rsidRPr="00921742" w:rsidRDefault="00076185">
            <w:pPr>
              <w:pStyle w:val="ConsPlusNormal"/>
              <w:rPr>
                <w:rFonts w:ascii="Times New Roman" w:hAnsi="Times New Roman" w:cs="Times New Roman"/>
                <w:sz w:val="26"/>
                <w:szCs w:val="26"/>
              </w:rPr>
            </w:pPr>
          </w:p>
        </w:tc>
        <w:tc>
          <w:tcPr>
            <w:tcW w:w="2114"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 xml:space="preserve">Населенный </w:t>
            </w:r>
            <w:r w:rsidRPr="00921742">
              <w:rPr>
                <w:rFonts w:ascii="Times New Roman" w:hAnsi="Times New Roman" w:cs="Times New Roman"/>
                <w:sz w:val="26"/>
                <w:szCs w:val="26"/>
              </w:rPr>
              <w:lastRenderedPageBreak/>
              <w:t>пункт</w:t>
            </w:r>
          </w:p>
        </w:tc>
        <w:tc>
          <w:tcPr>
            <w:tcW w:w="3748" w:type="dxa"/>
            <w:gridSpan w:val="2"/>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1080"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lastRenderedPageBreak/>
              <w:t>Улица</w:t>
            </w:r>
          </w:p>
        </w:tc>
        <w:tc>
          <w:tcPr>
            <w:tcW w:w="7999" w:type="dxa"/>
            <w:gridSpan w:val="6"/>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1080"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Дом</w:t>
            </w:r>
          </w:p>
        </w:tc>
        <w:tc>
          <w:tcPr>
            <w:tcW w:w="2137" w:type="dxa"/>
            <w:gridSpan w:val="2"/>
            <w:vAlign w:val="center"/>
          </w:tcPr>
          <w:p w:rsidR="00076185" w:rsidRPr="00921742" w:rsidRDefault="00076185">
            <w:pPr>
              <w:pStyle w:val="ConsPlusNormal"/>
              <w:rPr>
                <w:rFonts w:ascii="Times New Roman" w:hAnsi="Times New Roman" w:cs="Times New Roman"/>
                <w:sz w:val="26"/>
                <w:szCs w:val="26"/>
              </w:rPr>
            </w:pPr>
          </w:p>
        </w:tc>
        <w:tc>
          <w:tcPr>
            <w:tcW w:w="907"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Корпус</w:t>
            </w:r>
          </w:p>
        </w:tc>
        <w:tc>
          <w:tcPr>
            <w:tcW w:w="1207" w:type="dxa"/>
            <w:vAlign w:val="center"/>
          </w:tcPr>
          <w:p w:rsidR="00076185" w:rsidRPr="00921742" w:rsidRDefault="00076185">
            <w:pPr>
              <w:pStyle w:val="ConsPlusNormal"/>
              <w:rPr>
                <w:rFonts w:ascii="Times New Roman" w:hAnsi="Times New Roman" w:cs="Times New Roman"/>
                <w:sz w:val="26"/>
                <w:szCs w:val="26"/>
              </w:rPr>
            </w:pPr>
          </w:p>
        </w:tc>
        <w:tc>
          <w:tcPr>
            <w:tcW w:w="1537"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Квартира</w:t>
            </w:r>
          </w:p>
        </w:tc>
        <w:tc>
          <w:tcPr>
            <w:tcW w:w="2211" w:type="dxa"/>
            <w:vAlign w:val="center"/>
          </w:tcPr>
          <w:p w:rsidR="00076185" w:rsidRPr="00921742" w:rsidRDefault="00076185">
            <w:pPr>
              <w:pStyle w:val="ConsPlusNormal"/>
              <w:rPr>
                <w:rFonts w:ascii="Times New Roman" w:hAnsi="Times New Roman" w:cs="Times New Roman"/>
                <w:sz w:val="26"/>
                <w:szCs w:val="26"/>
              </w:rPr>
            </w:pPr>
          </w:p>
        </w:tc>
      </w:tr>
      <w:tr w:rsidR="00076185" w:rsidRPr="00921742">
        <w:tc>
          <w:tcPr>
            <w:tcW w:w="9079" w:type="dxa"/>
            <w:gridSpan w:val="8"/>
            <w:tcBorders>
              <w:left w:val="nil"/>
              <w:right w:val="nil"/>
            </w:tcBorders>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1760" w:type="dxa"/>
            <w:gridSpan w:val="3"/>
            <w:vMerge w:val="restart"/>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Контактные данные</w:t>
            </w:r>
          </w:p>
        </w:tc>
        <w:tc>
          <w:tcPr>
            <w:tcW w:w="7319" w:type="dxa"/>
            <w:gridSpan w:val="5"/>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1760" w:type="dxa"/>
            <w:gridSpan w:val="3"/>
            <w:vMerge/>
          </w:tcPr>
          <w:p w:rsidR="00076185" w:rsidRPr="00921742" w:rsidRDefault="00076185">
            <w:pPr>
              <w:pStyle w:val="ConsPlusNormal"/>
              <w:rPr>
                <w:rFonts w:ascii="Times New Roman" w:hAnsi="Times New Roman" w:cs="Times New Roman"/>
                <w:sz w:val="26"/>
                <w:szCs w:val="26"/>
              </w:rPr>
            </w:pPr>
          </w:p>
        </w:tc>
        <w:tc>
          <w:tcPr>
            <w:tcW w:w="7319" w:type="dxa"/>
            <w:gridSpan w:val="5"/>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insideH w:val="nil"/>
          </w:tblBorders>
        </w:tblPrEx>
        <w:tc>
          <w:tcPr>
            <w:tcW w:w="9079" w:type="dxa"/>
            <w:gridSpan w:val="8"/>
            <w:tcBorders>
              <w:left w:val="nil"/>
              <w:bottom w:val="nil"/>
              <w:right w:val="nil"/>
            </w:tcBorders>
          </w:tcPr>
          <w:p w:rsidR="00076185" w:rsidRPr="00921742" w:rsidRDefault="00076185">
            <w:pPr>
              <w:pStyle w:val="ConsPlusNormal"/>
              <w:rPr>
                <w:rFonts w:ascii="Times New Roman" w:hAnsi="Times New Roman" w:cs="Times New Roman"/>
                <w:sz w:val="26"/>
                <w:szCs w:val="26"/>
              </w:rPr>
            </w:pPr>
          </w:p>
        </w:tc>
      </w:tr>
      <w:tr w:rsidR="00076185" w:rsidRPr="00921742">
        <w:tblPrEx>
          <w:tblBorders>
            <w:insideH w:val="nil"/>
            <w:insideV w:val="nil"/>
          </w:tblBorders>
        </w:tblPrEx>
        <w:tc>
          <w:tcPr>
            <w:tcW w:w="3217" w:type="dxa"/>
            <w:gridSpan w:val="4"/>
            <w:tcBorders>
              <w:top w:val="nil"/>
            </w:tcBorders>
          </w:tcPr>
          <w:p w:rsidR="00076185" w:rsidRPr="00921742" w:rsidRDefault="00076185">
            <w:pPr>
              <w:pStyle w:val="ConsPlusNormal"/>
              <w:rPr>
                <w:rFonts w:ascii="Times New Roman" w:hAnsi="Times New Roman" w:cs="Times New Roman"/>
                <w:sz w:val="26"/>
                <w:szCs w:val="26"/>
              </w:rPr>
            </w:pPr>
          </w:p>
        </w:tc>
        <w:tc>
          <w:tcPr>
            <w:tcW w:w="907" w:type="dxa"/>
            <w:tcBorders>
              <w:top w:val="nil"/>
              <w:bottom w:val="nil"/>
            </w:tcBorders>
          </w:tcPr>
          <w:p w:rsidR="00076185" w:rsidRPr="00921742" w:rsidRDefault="00076185">
            <w:pPr>
              <w:pStyle w:val="ConsPlusNormal"/>
              <w:rPr>
                <w:rFonts w:ascii="Times New Roman" w:hAnsi="Times New Roman" w:cs="Times New Roman"/>
                <w:sz w:val="26"/>
                <w:szCs w:val="26"/>
              </w:rPr>
            </w:pPr>
          </w:p>
        </w:tc>
        <w:tc>
          <w:tcPr>
            <w:tcW w:w="4955" w:type="dxa"/>
            <w:gridSpan w:val="3"/>
            <w:tcBorders>
              <w:top w:val="nil"/>
            </w:tcBorders>
          </w:tcPr>
          <w:p w:rsidR="00076185" w:rsidRPr="00921742" w:rsidRDefault="00076185">
            <w:pPr>
              <w:pStyle w:val="ConsPlusNormal"/>
              <w:rPr>
                <w:rFonts w:ascii="Times New Roman" w:hAnsi="Times New Roman" w:cs="Times New Roman"/>
                <w:sz w:val="26"/>
                <w:szCs w:val="26"/>
              </w:rPr>
            </w:pPr>
          </w:p>
        </w:tc>
      </w:tr>
      <w:tr w:rsidR="00076185" w:rsidRPr="00921742">
        <w:tblPrEx>
          <w:tblBorders>
            <w:insideV w:val="nil"/>
          </w:tblBorders>
        </w:tblPrEx>
        <w:tc>
          <w:tcPr>
            <w:tcW w:w="3217" w:type="dxa"/>
            <w:gridSpan w:val="4"/>
            <w:tcBorders>
              <w:bottom w:val="nil"/>
            </w:tcBorders>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Дата</w:t>
            </w:r>
          </w:p>
        </w:tc>
        <w:tc>
          <w:tcPr>
            <w:tcW w:w="907" w:type="dxa"/>
            <w:tcBorders>
              <w:top w:val="nil"/>
              <w:bottom w:val="nil"/>
            </w:tcBorders>
          </w:tcPr>
          <w:p w:rsidR="00076185" w:rsidRPr="00921742" w:rsidRDefault="00076185">
            <w:pPr>
              <w:pStyle w:val="ConsPlusNormal"/>
              <w:rPr>
                <w:rFonts w:ascii="Times New Roman" w:hAnsi="Times New Roman" w:cs="Times New Roman"/>
                <w:sz w:val="26"/>
                <w:szCs w:val="26"/>
              </w:rPr>
            </w:pPr>
          </w:p>
        </w:tc>
        <w:tc>
          <w:tcPr>
            <w:tcW w:w="4955" w:type="dxa"/>
            <w:gridSpan w:val="3"/>
            <w:tcBorders>
              <w:bottom w:val="nil"/>
            </w:tcBorders>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Подпись/ФИО</w:t>
            </w:r>
          </w:p>
        </w:tc>
      </w:tr>
    </w:tbl>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r w:rsidRPr="00921742">
        <w:rPr>
          <w:rFonts w:ascii="Times New Roman" w:hAnsi="Times New Roman" w:cs="Times New Roman"/>
          <w:sz w:val="26"/>
          <w:szCs w:val="26"/>
        </w:rPr>
        <w:t>--------------------------------</w:t>
      </w:r>
    </w:p>
    <w:p w:rsidR="00076185" w:rsidRPr="00921742" w:rsidRDefault="00076185">
      <w:pPr>
        <w:pStyle w:val="ConsPlusNormal"/>
        <w:spacing w:before="220"/>
        <w:ind w:firstLine="540"/>
        <w:jc w:val="both"/>
        <w:rPr>
          <w:rFonts w:ascii="Times New Roman" w:hAnsi="Times New Roman" w:cs="Times New Roman"/>
          <w:sz w:val="26"/>
          <w:szCs w:val="26"/>
        </w:rPr>
      </w:pPr>
      <w:bookmarkStart w:id="22" w:name="P1508"/>
      <w:bookmarkEnd w:id="22"/>
      <w:r w:rsidRPr="00921742">
        <w:rPr>
          <w:rFonts w:ascii="Times New Roman" w:hAnsi="Times New Roman" w:cs="Times New Roman"/>
          <w:sz w:val="26"/>
          <w:szCs w:val="26"/>
        </w:rPr>
        <w:t>&lt;*&gt; Приложения: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1) проект задания на разработку документации по планировке территории;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2) проект задания на выполнение инженерных изысканий (либо пояснительная записка - при отсутствии необходимости в предоставлении проекта задания на выполнение инженерных изысканий).</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В случае подготовки документации по планировке территории, предусматривающей размещение линейного объекта, к заданию прилагается схема прохождения трассы линейного объекта в масштабе, позволяющем обеспечить читаемость и наглядность отображаемой информации.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3) документ, подтверждающий полномочия представителя.</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jc w:val="right"/>
        <w:outlineLvl w:val="1"/>
        <w:rPr>
          <w:rFonts w:ascii="Times New Roman" w:hAnsi="Times New Roman" w:cs="Times New Roman"/>
          <w:sz w:val="26"/>
          <w:szCs w:val="26"/>
        </w:rPr>
      </w:pPr>
      <w:r w:rsidRPr="00921742">
        <w:rPr>
          <w:rFonts w:ascii="Times New Roman" w:hAnsi="Times New Roman" w:cs="Times New Roman"/>
          <w:sz w:val="26"/>
          <w:szCs w:val="26"/>
        </w:rPr>
        <w:t>Приложение 4</w:t>
      </w:r>
    </w:p>
    <w:p w:rsidR="00076185" w:rsidRPr="00921742" w:rsidRDefault="00076185">
      <w:pPr>
        <w:pStyle w:val="ConsPlusNormal"/>
        <w:jc w:val="right"/>
        <w:rPr>
          <w:rFonts w:ascii="Times New Roman" w:hAnsi="Times New Roman" w:cs="Times New Roman"/>
          <w:sz w:val="26"/>
          <w:szCs w:val="26"/>
        </w:rPr>
      </w:pPr>
      <w:r w:rsidRPr="00921742">
        <w:rPr>
          <w:rFonts w:ascii="Times New Roman" w:hAnsi="Times New Roman" w:cs="Times New Roman"/>
          <w:sz w:val="26"/>
          <w:szCs w:val="26"/>
        </w:rPr>
        <w:t>к административному регламенту</w:t>
      </w:r>
    </w:p>
    <w:p w:rsidR="00076185" w:rsidRPr="00921742" w:rsidRDefault="00076185">
      <w:pPr>
        <w:pStyle w:val="ConsPlusNormal"/>
        <w:jc w:val="right"/>
        <w:rPr>
          <w:rFonts w:ascii="Times New Roman" w:hAnsi="Times New Roman" w:cs="Times New Roman"/>
          <w:sz w:val="26"/>
          <w:szCs w:val="26"/>
        </w:rPr>
      </w:pPr>
      <w:r w:rsidRPr="00921742">
        <w:rPr>
          <w:rFonts w:ascii="Times New Roman" w:hAnsi="Times New Roman" w:cs="Times New Roman"/>
          <w:sz w:val="26"/>
          <w:szCs w:val="26"/>
        </w:rPr>
        <w:t>предоставления муниципальной услуги</w:t>
      </w:r>
    </w:p>
    <w:p w:rsidR="00076185" w:rsidRPr="00921742" w:rsidRDefault="00076185">
      <w:pPr>
        <w:pStyle w:val="ConsPlusNormal"/>
        <w:jc w:val="right"/>
        <w:rPr>
          <w:rFonts w:ascii="Times New Roman" w:hAnsi="Times New Roman" w:cs="Times New Roman"/>
          <w:sz w:val="26"/>
          <w:szCs w:val="26"/>
        </w:rPr>
      </w:pPr>
      <w:r w:rsidRPr="00921742">
        <w:rPr>
          <w:rFonts w:ascii="Times New Roman" w:hAnsi="Times New Roman" w:cs="Times New Roman"/>
          <w:sz w:val="26"/>
          <w:szCs w:val="26"/>
        </w:rPr>
        <w:t>"Подготовка и утверждение документации</w:t>
      </w:r>
    </w:p>
    <w:p w:rsidR="00076185" w:rsidRPr="00921742" w:rsidRDefault="00076185">
      <w:pPr>
        <w:pStyle w:val="ConsPlusNormal"/>
        <w:jc w:val="right"/>
        <w:rPr>
          <w:rFonts w:ascii="Times New Roman" w:hAnsi="Times New Roman" w:cs="Times New Roman"/>
          <w:sz w:val="26"/>
          <w:szCs w:val="26"/>
        </w:rPr>
      </w:pPr>
      <w:r w:rsidRPr="00921742">
        <w:rPr>
          <w:rFonts w:ascii="Times New Roman" w:hAnsi="Times New Roman" w:cs="Times New Roman"/>
          <w:sz w:val="26"/>
          <w:szCs w:val="26"/>
        </w:rPr>
        <w:t>по планировке территории"</w:t>
      </w:r>
    </w:p>
    <w:p w:rsidR="00076185" w:rsidRPr="00921742" w:rsidRDefault="00076185">
      <w:pPr>
        <w:pStyle w:val="ConsPlusNormal"/>
        <w:rPr>
          <w:rFonts w:ascii="Times New Roman" w:hAnsi="Times New Roman" w:cs="Times New Roman"/>
          <w:sz w:val="26"/>
          <w:szCs w:val="26"/>
        </w:rPr>
      </w:pPr>
    </w:p>
    <w:tbl>
      <w:tblPr>
        <w:tblW w:w="0" w:type="auto"/>
        <w:tblBorders>
          <w:left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793"/>
        <w:gridCol w:w="741"/>
        <w:gridCol w:w="1157"/>
        <w:gridCol w:w="907"/>
        <w:gridCol w:w="1189"/>
        <w:gridCol w:w="1540"/>
        <w:gridCol w:w="1757"/>
      </w:tblGrid>
      <w:tr w:rsidR="00076185" w:rsidRPr="00921742">
        <w:tc>
          <w:tcPr>
            <w:tcW w:w="1757" w:type="dxa"/>
            <w:gridSpan w:val="2"/>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N заявления</w:t>
            </w:r>
          </w:p>
        </w:tc>
        <w:tc>
          <w:tcPr>
            <w:tcW w:w="1898" w:type="dxa"/>
            <w:gridSpan w:val="2"/>
          </w:tcPr>
          <w:p w:rsidR="00076185" w:rsidRPr="00921742" w:rsidRDefault="00076185">
            <w:pPr>
              <w:pStyle w:val="ConsPlusNormal"/>
              <w:rPr>
                <w:rFonts w:ascii="Times New Roman" w:hAnsi="Times New Roman" w:cs="Times New Roman"/>
                <w:sz w:val="26"/>
                <w:szCs w:val="26"/>
              </w:rPr>
            </w:pPr>
          </w:p>
        </w:tc>
        <w:tc>
          <w:tcPr>
            <w:tcW w:w="907" w:type="dxa"/>
            <w:tcBorders>
              <w:top w:val="nil"/>
              <w:bottom w:val="nil"/>
              <w:right w:val="nil"/>
            </w:tcBorders>
          </w:tcPr>
          <w:p w:rsidR="00076185" w:rsidRPr="00921742" w:rsidRDefault="00076185">
            <w:pPr>
              <w:pStyle w:val="ConsPlusNormal"/>
              <w:rPr>
                <w:rFonts w:ascii="Times New Roman" w:hAnsi="Times New Roman" w:cs="Times New Roman"/>
                <w:sz w:val="26"/>
                <w:szCs w:val="26"/>
              </w:rPr>
            </w:pPr>
          </w:p>
        </w:tc>
        <w:tc>
          <w:tcPr>
            <w:tcW w:w="4486" w:type="dxa"/>
            <w:gridSpan w:val="3"/>
            <w:tcBorders>
              <w:top w:val="nil"/>
              <w:left w:val="nil"/>
              <w:right w:val="nil"/>
            </w:tcBorders>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nil"/>
            <w:insideH w:val="nil"/>
            <w:insideV w:val="nil"/>
          </w:tblBorders>
        </w:tblPrEx>
        <w:tc>
          <w:tcPr>
            <w:tcW w:w="1757" w:type="dxa"/>
            <w:gridSpan w:val="2"/>
            <w:tcBorders>
              <w:bottom w:val="nil"/>
            </w:tcBorders>
          </w:tcPr>
          <w:p w:rsidR="00076185" w:rsidRPr="00921742" w:rsidRDefault="00076185">
            <w:pPr>
              <w:pStyle w:val="ConsPlusNormal"/>
              <w:rPr>
                <w:rFonts w:ascii="Times New Roman" w:hAnsi="Times New Roman" w:cs="Times New Roman"/>
                <w:sz w:val="26"/>
                <w:szCs w:val="26"/>
              </w:rPr>
            </w:pPr>
          </w:p>
        </w:tc>
        <w:tc>
          <w:tcPr>
            <w:tcW w:w="1898" w:type="dxa"/>
            <w:gridSpan w:val="2"/>
            <w:tcBorders>
              <w:bottom w:val="nil"/>
            </w:tcBorders>
          </w:tcPr>
          <w:p w:rsidR="00076185" w:rsidRPr="00921742" w:rsidRDefault="00076185">
            <w:pPr>
              <w:pStyle w:val="ConsPlusNormal"/>
              <w:rPr>
                <w:rFonts w:ascii="Times New Roman" w:hAnsi="Times New Roman" w:cs="Times New Roman"/>
                <w:sz w:val="26"/>
                <w:szCs w:val="26"/>
              </w:rPr>
            </w:pPr>
          </w:p>
        </w:tc>
        <w:tc>
          <w:tcPr>
            <w:tcW w:w="907" w:type="dxa"/>
            <w:tcBorders>
              <w:top w:val="nil"/>
              <w:bottom w:val="nil"/>
            </w:tcBorders>
          </w:tcPr>
          <w:p w:rsidR="00076185" w:rsidRPr="00921742" w:rsidRDefault="00076185">
            <w:pPr>
              <w:pStyle w:val="ConsPlusNormal"/>
              <w:rPr>
                <w:rFonts w:ascii="Times New Roman" w:hAnsi="Times New Roman" w:cs="Times New Roman"/>
                <w:sz w:val="26"/>
                <w:szCs w:val="26"/>
              </w:rPr>
            </w:pPr>
          </w:p>
        </w:tc>
        <w:tc>
          <w:tcPr>
            <w:tcW w:w="4486" w:type="dxa"/>
            <w:gridSpan w:val="3"/>
            <w:tcBorders>
              <w:bottom w:val="nil"/>
            </w:tcBorders>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Орган, обрабатывающий заявление на предоставление услуги</w:t>
            </w:r>
          </w:p>
        </w:tc>
      </w:tr>
      <w:tr w:rsidR="00076185" w:rsidRPr="00921742">
        <w:tblPrEx>
          <w:tblBorders>
            <w:left w:val="nil"/>
            <w:insideH w:val="nil"/>
          </w:tblBorders>
        </w:tblPrEx>
        <w:tc>
          <w:tcPr>
            <w:tcW w:w="9048" w:type="dxa"/>
            <w:gridSpan w:val="8"/>
            <w:tcBorders>
              <w:top w:val="nil"/>
              <w:left w:val="nil"/>
              <w:right w:val="nil"/>
            </w:tcBorders>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lastRenderedPageBreak/>
              <w:t>Данные заявителя (физического лица, индивидуального предпринимателя)</w:t>
            </w:r>
          </w:p>
        </w:tc>
      </w:tr>
      <w:tr w:rsidR="00076185" w:rsidRPr="00921742">
        <w:tblPrEx>
          <w:tblBorders>
            <w:right w:val="single" w:sz="4" w:space="0" w:color="auto"/>
          </w:tblBorders>
        </w:tblPrEx>
        <w:tc>
          <w:tcPr>
            <w:tcW w:w="1757" w:type="dxa"/>
            <w:gridSpan w:val="2"/>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Фамилия</w:t>
            </w:r>
          </w:p>
        </w:tc>
        <w:tc>
          <w:tcPr>
            <w:tcW w:w="7291" w:type="dxa"/>
            <w:gridSpan w:val="6"/>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right w:val="single" w:sz="4" w:space="0" w:color="auto"/>
          </w:tblBorders>
        </w:tblPrEx>
        <w:tc>
          <w:tcPr>
            <w:tcW w:w="1757" w:type="dxa"/>
            <w:gridSpan w:val="2"/>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Имя</w:t>
            </w:r>
          </w:p>
        </w:tc>
        <w:tc>
          <w:tcPr>
            <w:tcW w:w="7291" w:type="dxa"/>
            <w:gridSpan w:val="6"/>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right w:val="single" w:sz="4" w:space="0" w:color="auto"/>
          </w:tblBorders>
        </w:tblPrEx>
        <w:tc>
          <w:tcPr>
            <w:tcW w:w="1757" w:type="dxa"/>
            <w:gridSpan w:val="2"/>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Отчество</w:t>
            </w:r>
          </w:p>
        </w:tc>
        <w:tc>
          <w:tcPr>
            <w:tcW w:w="7291" w:type="dxa"/>
            <w:gridSpan w:val="6"/>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right w:val="single" w:sz="4" w:space="0" w:color="auto"/>
          </w:tblBorders>
        </w:tblPrEx>
        <w:tc>
          <w:tcPr>
            <w:tcW w:w="1757" w:type="dxa"/>
            <w:gridSpan w:val="2"/>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Дата рождения</w:t>
            </w:r>
          </w:p>
        </w:tc>
        <w:tc>
          <w:tcPr>
            <w:tcW w:w="7291" w:type="dxa"/>
            <w:gridSpan w:val="6"/>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nil"/>
          </w:tblBorders>
        </w:tblPrEx>
        <w:tc>
          <w:tcPr>
            <w:tcW w:w="9048" w:type="dxa"/>
            <w:gridSpan w:val="8"/>
            <w:tcBorders>
              <w:left w:val="nil"/>
              <w:right w:val="nil"/>
            </w:tcBorders>
          </w:tcPr>
          <w:p w:rsidR="00076185" w:rsidRPr="00921742" w:rsidRDefault="00076185">
            <w:pPr>
              <w:pStyle w:val="ConsPlusNormal"/>
              <w:rPr>
                <w:rFonts w:ascii="Times New Roman" w:hAnsi="Times New Roman" w:cs="Times New Roman"/>
                <w:sz w:val="26"/>
                <w:szCs w:val="26"/>
              </w:rPr>
            </w:pPr>
          </w:p>
        </w:tc>
      </w:tr>
      <w:tr w:rsidR="00076185" w:rsidRPr="00921742">
        <w:tblPrEx>
          <w:tblBorders>
            <w:right w:val="single" w:sz="4" w:space="0" w:color="auto"/>
          </w:tblBorders>
        </w:tblPrEx>
        <w:tc>
          <w:tcPr>
            <w:tcW w:w="2498" w:type="dxa"/>
            <w:gridSpan w:val="3"/>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 xml:space="preserve">Полное наименование индивидуального предпринимателя </w:t>
            </w:r>
            <w:hyperlink w:anchor="P1597">
              <w:r w:rsidRPr="00921742">
                <w:rPr>
                  <w:rFonts w:ascii="Times New Roman" w:hAnsi="Times New Roman" w:cs="Times New Roman"/>
                  <w:color w:val="0000FF"/>
                  <w:sz w:val="26"/>
                  <w:szCs w:val="26"/>
                </w:rPr>
                <w:t>&lt;5&gt;</w:t>
              </w:r>
            </w:hyperlink>
          </w:p>
        </w:tc>
        <w:tc>
          <w:tcPr>
            <w:tcW w:w="6550" w:type="dxa"/>
            <w:gridSpan w:val="5"/>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right w:val="single" w:sz="4" w:space="0" w:color="auto"/>
          </w:tblBorders>
        </w:tblPrEx>
        <w:tc>
          <w:tcPr>
            <w:tcW w:w="2498" w:type="dxa"/>
            <w:gridSpan w:val="3"/>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 xml:space="preserve">ОГРНИП </w:t>
            </w:r>
            <w:hyperlink w:anchor="P1598">
              <w:r w:rsidRPr="00921742">
                <w:rPr>
                  <w:rFonts w:ascii="Times New Roman" w:hAnsi="Times New Roman" w:cs="Times New Roman"/>
                  <w:color w:val="0000FF"/>
                  <w:sz w:val="26"/>
                  <w:szCs w:val="26"/>
                </w:rPr>
                <w:t>&lt;6&gt;</w:t>
              </w:r>
            </w:hyperlink>
          </w:p>
        </w:tc>
        <w:tc>
          <w:tcPr>
            <w:tcW w:w="6550" w:type="dxa"/>
            <w:gridSpan w:val="5"/>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nil"/>
          </w:tblBorders>
        </w:tblPrEx>
        <w:tc>
          <w:tcPr>
            <w:tcW w:w="9048" w:type="dxa"/>
            <w:gridSpan w:val="8"/>
            <w:tcBorders>
              <w:left w:val="nil"/>
              <w:right w:val="nil"/>
            </w:tcBorders>
            <w:vAlign w:val="center"/>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Документ, удостоверяющий личность заявителя</w:t>
            </w:r>
          </w:p>
        </w:tc>
      </w:tr>
      <w:tr w:rsidR="00076185" w:rsidRPr="00921742">
        <w:tblPrEx>
          <w:tblBorders>
            <w:right w:val="single" w:sz="4" w:space="0" w:color="auto"/>
          </w:tblBorders>
        </w:tblPrEx>
        <w:tc>
          <w:tcPr>
            <w:tcW w:w="964"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Вид</w:t>
            </w:r>
          </w:p>
        </w:tc>
        <w:tc>
          <w:tcPr>
            <w:tcW w:w="8084" w:type="dxa"/>
            <w:gridSpan w:val="7"/>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right w:val="single" w:sz="4" w:space="0" w:color="auto"/>
          </w:tblBorders>
        </w:tblPrEx>
        <w:tc>
          <w:tcPr>
            <w:tcW w:w="964"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Серия</w:t>
            </w:r>
          </w:p>
        </w:tc>
        <w:tc>
          <w:tcPr>
            <w:tcW w:w="2691" w:type="dxa"/>
            <w:gridSpan w:val="3"/>
            <w:vAlign w:val="center"/>
          </w:tcPr>
          <w:p w:rsidR="00076185" w:rsidRPr="00921742" w:rsidRDefault="00076185">
            <w:pPr>
              <w:pStyle w:val="ConsPlusNormal"/>
              <w:rPr>
                <w:rFonts w:ascii="Times New Roman" w:hAnsi="Times New Roman" w:cs="Times New Roman"/>
                <w:sz w:val="26"/>
                <w:szCs w:val="26"/>
              </w:rPr>
            </w:pPr>
          </w:p>
        </w:tc>
        <w:tc>
          <w:tcPr>
            <w:tcW w:w="907"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Номер</w:t>
            </w:r>
          </w:p>
        </w:tc>
        <w:tc>
          <w:tcPr>
            <w:tcW w:w="4486" w:type="dxa"/>
            <w:gridSpan w:val="3"/>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right w:val="single" w:sz="4" w:space="0" w:color="auto"/>
          </w:tblBorders>
        </w:tblPrEx>
        <w:tc>
          <w:tcPr>
            <w:tcW w:w="964"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Выдан</w:t>
            </w:r>
          </w:p>
        </w:tc>
        <w:tc>
          <w:tcPr>
            <w:tcW w:w="4787" w:type="dxa"/>
            <w:gridSpan w:val="5"/>
            <w:vAlign w:val="center"/>
          </w:tcPr>
          <w:p w:rsidR="00076185" w:rsidRPr="00921742" w:rsidRDefault="00076185">
            <w:pPr>
              <w:pStyle w:val="ConsPlusNormal"/>
              <w:rPr>
                <w:rFonts w:ascii="Times New Roman" w:hAnsi="Times New Roman" w:cs="Times New Roman"/>
                <w:sz w:val="26"/>
                <w:szCs w:val="26"/>
              </w:rPr>
            </w:pPr>
          </w:p>
        </w:tc>
        <w:tc>
          <w:tcPr>
            <w:tcW w:w="1540"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Дата выдачи</w:t>
            </w:r>
          </w:p>
        </w:tc>
        <w:tc>
          <w:tcPr>
            <w:tcW w:w="1757" w:type="dxa"/>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nil"/>
          </w:tblBorders>
        </w:tblPrEx>
        <w:tc>
          <w:tcPr>
            <w:tcW w:w="9048" w:type="dxa"/>
            <w:gridSpan w:val="8"/>
            <w:tcBorders>
              <w:left w:val="nil"/>
              <w:right w:val="nil"/>
            </w:tcBorders>
            <w:vAlign w:val="center"/>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 xml:space="preserve">Адрес регистрации заявителя/Юридический адрес (адрес регистрации) индивидуального предпринимателя </w:t>
            </w:r>
            <w:hyperlink w:anchor="P1599">
              <w:r w:rsidRPr="00921742">
                <w:rPr>
                  <w:rFonts w:ascii="Times New Roman" w:hAnsi="Times New Roman" w:cs="Times New Roman"/>
                  <w:color w:val="0000FF"/>
                  <w:sz w:val="26"/>
                  <w:szCs w:val="26"/>
                </w:rPr>
                <w:t>&lt;7&gt;</w:t>
              </w:r>
            </w:hyperlink>
          </w:p>
        </w:tc>
      </w:tr>
      <w:tr w:rsidR="00076185" w:rsidRPr="00921742">
        <w:tblPrEx>
          <w:tblBorders>
            <w:right w:val="single" w:sz="4" w:space="0" w:color="auto"/>
          </w:tblBorders>
        </w:tblPrEx>
        <w:tc>
          <w:tcPr>
            <w:tcW w:w="964"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Индекс</w:t>
            </w:r>
          </w:p>
        </w:tc>
        <w:tc>
          <w:tcPr>
            <w:tcW w:w="2691" w:type="dxa"/>
            <w:gridSpan w:val="3"/>
            <w:vAlign w:val="center"/>
          </w:tcPr>
          <w:p w:rsidR="00076185" w:rsidRPr="00921742" w:rsidRDefault="00076185">
            <w:pPr>
              <w:pStyle w:val="ConsPlusNormal"/>
              <w:rPr>
                <w:rFonts w:ascii="Times New Roman" w:hAnsi="Times New Roman" w:cs="Times New Roman"/>
                <w:sz w:val="26"/>
                <w:szCs w:val="26"/>
              </w:rPr>
            </w:pPr>
          </w:p>
        </w:tc>
        <w:tc>
          <w:tcPr>
            <w:tcW w:w="2096"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Регион</w:t>
            </w:r>
          </w:p>
        </w:tc>
        <w:tc>
          <w:tcPr>
            <w:tcW w:w="3297" w:type="dxa"/>
            <w:gridSpan w:val="2"/>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right w:val="single" w:sz="4" w:space="0" w:color="auto"/>
          </w:tblBorders>
        </w:tblPrEx>
        <w:tc>
          <w:tcPr>
            <w:tcW w:w="964"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Район</w:t>
            </w:r>
          </w:p>
        </w:tc>
        <w:tc>
          <w:tcPr>
            <w:tcW w:w="2691" w:type="dxa"/>
            <w:gridSpan w:val="3"/>
            <w:vAlign w:val="center"/>
          </w:tcPr>
          <w:p w:rsidR="00076185" w:rsidRPr="00921742" w:rsidRDefault="00076185">
            <w:pPr>
              <w:pStyle w:val="ConsPlusNormal"/>
              <w:rPr>
                <w:rFonts w:ascii="Times New Roman" w:hAnsi="Times New Roman" w:cs="Times New Roman"/>
                <w:sz w:val="26"/>
                <w:szCs w:val="26"/>
              </w:rPr>
            </w:pPr>
          </w:p>
        </w:tc>
        <w:tc>
          <w:tcPr>
            <w:tcW w:w="2096"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Населенный пункт</w:t>
            </w:r>
          </w:p>
        </w:tc>
        <w:tc>
          <w:tcPr>
            <w:tcW w:w="3297" w:type="dxa"/>
            <w:gridSpan w:val="2"/>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right w:val="single" w:sz="4" w:space="0" w:color="auto"/>
          </w:tblBorders>
        </w:tblPrEx>
        <w:tc>
          <w:tcPr>
            <w:tcW w:w="964"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Улица</w:t>
            </w:r>
          </w:p>
        </w:tc>
        <w:tc>
          <w:tcPr>
            <w:tcW w:w="8084" w:type="dxa"/>
            <w:gridSpan w:val="7"/>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right w:val="single" w:sz="4" w:space="0" w:color="auto"/>
          </w:tblBorders>
        </w:tblPrEx>
        <w:tc>
          <w:tcPr>
            <w:tcW w:w="964"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Дом</w:t>
            </w:r>
          </w:p>
        </w:tc>
        <w:tc>
          <w:tcPr>
            <w:tcW w:w="2691" w:type="dxa"/>
            <w:gridSpan w:val="3"/>
            <w:vAlign w:val="center"/>
          </w:tcPr>
          <w:p w:rsidR="00076185" w:rsidRPr="00921742" w:rsidRDefault="00076185">
            <w:pPr>
              <w:pStyle w:val="ConsPlusNormal"/>
              <w:rPr>
                <w:rFonts w:ascii="Times New Roman" w:hAnsi="Times New Roman" w:cs="Times New Roman"/>
                <w:sz w:val="26"/>
                <w:szCs w:val="26"/>
              </w:rPr>
            </w:pPr>
          </w:p>
        </w:tc>
        <w:tc>
          <w:tcPr>
            <w:tcW w:w="907"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Корпус</w:t>
            </w:r>
          </w:p>
        </w:tc>
        <w:tc>
          <w:tcPr>
            <w:tcW w:w="1189" w:type="dxa"/>
            <w:vAlign w:val="center"/>
          </w:tcPr>
          <w:p w:rsidR="00076185" w:rsidRPr="00921742" w:rsidRDefault="00076185">
            <w:pPr>
              <w:pStyle w:val="ConsPlusNormal"/>
              <w:rPr>
                <w:rFonts w:ascii="Times New Roman" w:hAnsi="Times New Roman" w:cs="Times New Roman"/>
                <w:sz w:val="26"/>
                <w:szCs w:val="26"/>
              </w:rPr>
            </w:pPr>
          </w:p>
        </w:tc>
        <w:tc>
          <w:tcPr>
            <w:tcW w:w="1540"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Квартира</w:t>
            </w:r>
          </w:p>
        </w:tc>
        <w:tc>
          <w:tcPr>
            <w:tcW w:w="1757" w:type="dxa"/>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nil"/>
          </w:tblBorders>
        </w:tblPrEx>
        <w:tc>
          <w:tcPr>
            <w:tcW w:w="9048" w:type="dxa"/>
            <w:gridSpan w:val="8"/>
            <w:tcBorders>
              <w:left w:val="nil"/>
              <w:right w:val="nil"/>
            </w:tcBorders>
            <w:vAlign w:val="center"/>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 xml:space="preserve">Адрес места жительства заявителя/Почтовый адрес индивидуального предпринимателя </w:t>
            </w:r>
            <w:hyperlink w:anchor="P1600">
              <w:r w:rsidRPr="00921742">
                <w:rPr>
                  <w:rFonts w:ascii="Times New Roman" w:hAnsi="Times New Roman" w:cs="Times New Roman"/>
                  <w:color w:val="0000FF"/>
                  <w:sz w:val="26"/>
                  <w:szCs w:val="26"/>
                </w:rPr>
                <w:t>&lt;8&gt;</w:t>
              </w:r>
            </w:hyperlink>
          </w:p>
        </w:tc>
      </w:tr>
      <w:tr w:rsidR="00076185" w:rsidRPr="00921742">
        <w:tblPrEx>
          <w:tblBorders>
            <w:right w:val="single" w:sz="4" w:space="0" w:color="auto"/>
          </w:tblBorders>
        </w:tblPrEx>
        <w:tc>
          <w:tcPr>
            <w:tcW w:w="964"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Индекс</w:t>
            </w:r>
          </w:p>
        </w:tc>
        <w:tc>
          <w:tcPr>
            <w:tcW w:w="2691" w:type="dxa"/>
            <w:gridSpan w:val="3"/>
            <w:vAlign w:val="center"/>
          </w:tcPr>
          <w:p w:rsidR="00076185" w:rsidRPr="00921742" w:rsidRDefault="00076185">
            <w:pPr>
              <w:pStyle w:val="ConsPlusNormal"/>
              <w:rPr>
                <w:rFonts w:ascii="Times New Roman" w:hAnsi="Times New Roman" w:cs="Times New Roman"/>
                <w:sz w:val="26"/>
                <w:szCs w:val="26"/>
              </w:rPr>
            </w:pPr>
          </w:p>
        </w:tc>
        <w:tc>
          <w:tcPr>
            <w:tcW w:w="2096"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Регион</w:t>
            </w:r>
          </w:p>
        </w:tc>
        <w:tc>
          <w:tcPr>
            <w:tcW w:w="3297" w:type="dxa"/>
            <w:gridSpan w:val="2"/>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right w:val="single" w:sz="4" w:space="0" w:color="auto"/>
          </w:tblBorders>
        </w:tblPrEx>
        <w:tc>
          <w:tcPr>
            <w:tcW w:w="964"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Район</w:t>
            </w:r>
          </w:p>
        </w:tc>
        <w:tc>
          <w:tcPr>
            <w:tcW w:w="2691" w:type="dxa"/>
            <w:gridSpan w:val="3"/>
            <w:vAlign w:val="center"/>
          </w:tcPr>
          <w:p w:rsidR="00076185" w:rsidRPr="00921742" w:rsidRDefault="00076185">
            <w:pPr>
              <w:pStyle w:val="ConsPlusNormal"/>
              <w:rPr>
                <w:rFonts w:ascii="Times New Roman" w:hAnsi="Times New Roman" w:cs="Times New Roman"/>
                <w:sz w:val="26"/>
                <w:szCs w:val="26"/>
              </w:rPr>
            </w:pPr>
          </w:p>
        </w:tc>
        <w:tc>
          <w:tcPr>
            <w:tcW w:w="2096"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Населенный пункт</w:t>
            </w:r>
          </w:p>
        </w:tc>
        <w:tc>
          <w:tcPr>
            <w:tcW w:w="3297" w:type="dxa"/>
            <w:gridSpan w:val="2"/>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right w:val="single" w:sz="4" w:space="0" w:color="auto"/>
          </w:tblBorders>
        </w:tblPrEx>
        <w:tc>
          <w:tcPr>
            <w:tcW w:w="964"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Улица</w:t>
            </w:r>
          </w:p>
        </w:tc>
        <w:tc>
          <w:tcPr>
            <w:tcW w:w="8084" w:type="dxa"/>
            <w:gridSpan w:val="7"/>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right w:val="single" w:sz="4" w:space="0" w:color="auto"/>
          </w:tblBorders>
        </w:tblPrEx>
        <w:tc>
          <w:tcPr>
            <w:tcW w:w="964"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Дом</w:t>
            </w:r>
          </w:p>
        </w:tc>
        <w:tc>
          <w:tcPr>
            <w:tcW w:w="2691" w:type="dxa"/>
            <w:gridSpan w:val="3"/>
            <w:vAlign w:val="center"/>
          </w:tcPr>
          <w:p w:rsidR="00076185" w:rsidRPr="00921742" w:rsidRDefault="00076185">
            <w:pPr>
              <w:pStyle w:val="ConsPlusNormal"/>
              <w:rPr>
                <w:rFonts w:ascii="Times New Roman" w:hAnsi="Times New Roman" w:cs="Times New Roman"/>
                <w:sz w:val="26"/>
                <w:szCs w:val="26"/>
              </w:rPr>
            </w:pPr>
          </w:p>
        </w:tc>
        <w:tc>
          <w:tcPr>
            <w:tcW w:w="907"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Корпу</w:t>
            </w:r>
            <w:r w:rsidRPr="00921742">
              <w:rPr>
                <w:rFonts w:ascii="Times New Roman" w:hAnsi="Times New Roman" w:cs="Times New Roman"/>
                <w:sz w:val="26"/>
                <w:szCs w:val="26"/>
              </w:rPr>
              <w:lastRenderedPageBreak/>
              <w:t>с</w:t>
            </w:r>
          </w:p>
        </w:tc>
        <w:tc>
          <w:tcPr>
            <w:tcW w:w="1189" w:type="dxa"/>
            <w:vAlign w:val="center"/>
          </w:tcPr>
          <w:p w:rsidR="00076185" w:rsidRPr="00921742" w:rsidRDefault="00076185">
            <w:pPr>
              <w:pStyle w:val="ConsPlusNormal"/>
              <w:rPr>
                <w:rFonts w:ascii="Times New Roman" w:hAnsi="Times New Roman" w:cs="Times New Roman"/>
                <w:sz w:val="26"/>
                <w:szCs w:val="26"/>
              </w:rPr>
            </w:pPr>
          </w:p>
        </w:tc>
        <w:tc>
          <w:tcPr>
            <w:tcW w:w="1540"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Квартира</w:t>
            </w:r>
          </w:p>
        </w:tc>
        <w:tc>
          <w:tcPr>
            <w:tcW w:w="1757" w:type="dxa"/>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nil"/>
          </w:tblBorders>
        </w:tblPrEx>
        <w:tc>
          <w:tcPr>
            <w:tcW w:w="9048" w:type="dxa"/>
            <w:gridSpan w:val="8"/>
            <w:tcBorders>
              <w:left w:val="nil"/>
              <w:right w:val="nil"/>
            </w:tcBorders>
          </w:tcPr>
          <w:p w:rsidR="00076185" w:rsidRPr="00921742" w:rsidRDefault="00076185">
            <w:pPr>
              <w:pStyle w:val="ConsPlusNormal"/>
              <w:rPr>
                <w:rFonts w:ascii="Times New Roman" w:hAnsi="Times New Roman" w:cs="Times New Roman"/>
                <w:sz w:val="26"/>
                <w:szCs w:val="26"/>
              </w:rPr>
            </w:pPr>
          </w:p>
        </w:tc>
      </w:tr>
      <w:tr w:rsidR="00076185" w:rsidRPr="00921742">
        <w:tblPrEx>
          <w:tblBorders>
            <w:right w:val="single" w:sz="4" w:space="0" w:color="auto"/>
          </w:tblBorders>
        </w:tblPrEx>
        <w:tc>
          <w:tcPr>
            <w:tcW w:w="1757" w:type="dxa"/>
            <w:gridSpan w:val="2"/>
            <w:vMerge w:val="restart"/>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Контактные данные</w:t>
            </w:r>
          </w:p>
        </w:tc>
        <w:tc>
          <w:tcPr>
            <w:tcW w:w="7291" w:type="dxa"/>
            <w:gridSpan w:val="6"/>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right w:val="single" w:sz="4" w:space="0" w:color="auto"/>
          </w:tblBorders>
        </w:tblPrEx>
        <w:tc>
          <w:tcPr>
            <w:tcW w:w="1757" w:type="dxa"/>
            <w:gridSpan w:val="2"/>
            <w:vMerge/>
          </w:tcPr>
          <w:p w:rsidR="00076185" w:rsidRPr="00921742" w:rsidRDefault="00076185">
            <w:pPr>
              <w:pStyle w:val="ConsPlusNormal"/>
              <w:rPr>
                <w:rFonts w:ascii="Times New Roman" w:hAnsi="Times New Roman" w:cs="Times New Roman"/>
                <w:sz w:val="26"/>
                <w:szCs w:val="26"/>
              </w:rPr>
            </w:pPr>
          </w:p>
        </w:tc>
        <w:tc>
          <w:tcPr>
            <w:tcW w:w="7291" w:type="dxa"/>
            <w:gridSpan w:val="6"/>
            <w:vAlign w:val="center"/>
          </w:tcPr>
          <w:p w:rsidR="00076185" w:rsidRPr="00921742" w:rsidRDefault="00076185">
            <w:pPr>
              <w:pStyle w:val="ConsPlusNormal"/>
              <w:rPr>
                <w:rFonts w:ascii="Times New Roman" w:hAnsi="Times New Roman" w:cs="Times New Roman"/>
                <w:sz w:val="26"/>
                <w:szCs w:val="26"/>
              </w:rPr>
            </w:pPr>
          </w:p>
        </w:tc>
      </w:tr>
    </w:tbl>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r w:rsidRPr="00921742">
        <w:rPr>
          <w:rFonts w:ascii="Times New Roman" w:hAnsi="Times New Roman" w:cs="Times New Roman"/>
          <w:sz w:val="26"/>
          <w:szCs w:val="26"/>
        </w:rPr>
        <w:t>--------------------------------</w:t>
      </w:r>
    </w:p>
    <w:p w:rsidR="00076185" w:rsidRPr="00921742" w:rsidRDefault="00076185">
      <w:pPr>
        <w:pStyle w:val="ConsPlusNormal"/>
        <w:spacing w:before="220"/>
        <w:ind w:firstLine="540"/>
        <w:jc w:val="both"/>
        <w:rPr>
          <w:rFonts w:ascii="Times New Roman" w:hAnsi="Times New Roman" w:cs="Times New Roman"/>
          <w:sz w:val="26"/>
          <w:szCs w:val="26"/>
        </w:rPr>
      </w:pPr>
      <w:bookmarkStart w:id="23" w:name="P1597"/>
      <w:bookmarkEnd w:id="23"/>
      <w:r w:rsidRPr="00921742">
        <w:rPr>
          <w:rFonts w:ascii="Times New Roman" w:hAnsi="Times New Roman" w:cs="Times New Roman"/>
          <w:sz w:val="26"/>
          <w:szCs w:val="26"/>
        </w:rPr>
        <w:t>&lt;5&gt; Поле заполняется, если тип заявителя "Индивидуальный предприниматель"</w:t>
      </w:r>
    </w:p>
    <w:p w:rsidR="00076185" w:rsidRPr="00921742" w:rsidRDefault="00076185">
      <w:pPr>
        <w:pStyle w:val="ConsPlusNormal"/>
        <w:spacing w:before="220"/>
        <w:ind w:firstLine="540"/>
        <w:jc w:val="both"/>
        <w:rPr>
          <w:rFonts w:ascii="Times New Roman" w:hAnsi="Times New Roman" w:cs="Times New Roman"/>
          <w:sz w:val="26"/>
          <w:szCs w:val="26"/>
        </w:rPr>
      </w:pPr>
      <w:bookmarkStart w:id="24" w:name="P1598"/>
      <w:bookmarkEnd w:id="24"/>
      <w:r w:rsidRPr="00921742">
        <w:rPr>
          <w:rFonts w:ascii="Times New Roman" w:hAnsi="Times New Roman" w:cs="Times New Roman"/>
          <w:sz w:val="26"/>
          <w:szCs w:val="26"/>
        </w:rPr>
        <w:t>&lt;6&gt; Поле заполняется, если тип заявителя "Индивидуальный предприниматель"</w:t>
      </w:r>
    </w:p>
    <w:p w:rsidR="00076185" w:rsidRPr="00921742" w:rsidRDefault="00076185">
      <w:pPr>
        <w:pStyle w:val="ConsPlusNormal"/>
        <w:spacing w:before="220"/>
        <w:ind w:firstLine="540"/>
        <w:jc w:val="both"/>
        <w:rPr>
          <w:rFonts w:ascii="Times New Roman" w:hAnsi="Times New Roman" w:cs="Times New Roman"/>
          <w:sz w:val="26"/>
          <w:szCs w:val="26"/>
        </w:rPr>
      </w:pPr>
      <w:bookmarkStart w:id="25" w:name="P1599"/>
      <w:bookmarkEnd w:id="25"/>
      <w:r w:rsidRPr="00921742">
        <w:rPr>
          <w:rFonts w:ascii="Times New Roman" w:hAnsi="Times New Roman" w:cs="Times New Roman"/>
          <w:sz w:val="26"/>
          <w:szCs w:val="26"/>
        </w:rPr>
        <w:t>&lt;7&gt; Заголовок зависит от типа заявителя</w:t>
      </w:r>
    </w:p>
    <w:p w:rsidR="00076185" w:rsidRPr="00921742" w:rsidRDefault="00076185">
      <w:pPr>
        <w:pStyle w:val="ConsPlusNormal"/>
        <w:spacing w:before="220"/>
        <w:ind w:firstLine="540"/>
        <w:jc w:val="both"/>
        <w:rPr>
          <w:rFonts w:ascii="Times New Roman" w:hAnsi="Times New Roman" w:cs="Times New Roman"/>
          <w:sz w:val="26"/>
          <w:szCs w:val="26"/>
        </w:rPr>
      </w:pPr>
      <w:bookmarkStart w:id="26" w:name="P1600"/>
      <w:bookmarkEnd w:id="26"/>
      <w:r w:rsidRPr="00921742">
        <w:rPr>
          <w:rFonts w:ascii="Times New Roman" w:hAnsi="Times New Roman" w:cs="Times New Roman"/>
          <w:sz w:val="26"/>
          <w:szCs w:val="26"/>
        </w:rPr>
        <w:t>&lt;8&gt; Заголовок зависит от типа заявителя</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nformat"/>
        <w:jc w:val="both"/>
        <w:rPr>
          <w:rFonts w:ascii="Times New Roman" w:hAnsi="Times New Roman" w:cs="Times New Roman"/>
          <w:sz w:val="26"/>
          <w:szCs w:val="26"/>
        </w:rPr>
      </w:pPr>
      <w:bookmarkStart w:id="27" w:name="P1602"/>
      <w:bookmarkEnd w:id="27"/>
      <w:r w:rsidRPr="00921742">
        <w:rPr>
          <w:rFonts w:ascii="Times New Roman" w:hAnsi="Times New Roman" w:cs="Times New Roman"/>
          <w:sz w:val="26"/>
          <w:szCs w:val="26"/>
        </w:rPr>
        <w:t xml:space="preserve">                                 Заявление</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об утверждении документации по планировке территории/внесения</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изменений в документацию по планировке территории</w:t>
      </w:r>
    </w:p>
    <w:p w:rsidR="00076185" w:rsidRPr="00921742" w:rsidRDefault="00076185">
      <w:pPr>
        <w:pStyle w:val="ConsPlusNonformat"/>
        <w:jc w:val="both"/>
        <w:rPr>
          <w:rFonts w:ascii="Times New Roman" w:hAnsi="Times New Roman" w:cs="Times New Roman"/>
          <w:sz w:val="26"/>
          <w:szCs w:val="26"/>
        </w:rPr>
      </w:pP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Прошу     утвердить     документацию     по    планировке    территории</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(указать наименование документации по планировке территории)</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4)  Сведения о принятом </w:t>
      </w:r>
      <w:proofErr w:type="gramStart"/>
      <w:r w:rsidRPr="00921742">
        <w:rPr>
          <w:rFonts w:ascii="Times New Roman" w:hAnsi="Times New Roman" w:cs="Times New Roman"/>
          <w:sz w:val="26"/>
          <w:szCs w:val="26"/>
        </w:rPr>
        <w:t>решении</w:t>
      </w:r>
      <w:proofErr w:type="gramEnd"/>
      <w:r w:rsidRPr="00921742">
        <w:rPr>
          <w:rFonts w:ascii="Times New Roman" w:hAnsi="Times New Roman" w:cs="Times New Roman"/>
          <w:sz w:val="26"/>
          <w:szCs w:val="26"/>
        </w:rPr>
        <w:t xml:space="preserve"> о подготовке документации по планировке</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территории или утвержденной документации по планировке территории:</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w:t>
      </w:r>
      <w:r w:rsidRPr="00921742">
        <w:rPr>
          <w:rFonts w:ascii="Times New Roman" w:hAnsi="Times New Roman" w:cs="Times New Roman"/>
          <w:sz w:val="26"/>
          <w:szCs w:val="26"/>
        </w:rPr>
        <w:lastRenderedPageBreak/>
        <w:t>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5)  Наименование  элемента планировочной структуры, территориальной или</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функциональной  зоны,  в  отношении  которой  разработана  документация  </w:t>
      </w:r>
      <w:proofErr w:type="gramStart"/>
      <w:r w:rsidRPr="00921742">
        <w:rPr>
          <w:rFonts w:ascii="Times New Roman" w:hAnsi="Times New Roman" w:cs="Times New Roman"/>
          <w:sz w:val="26"/>
          <w:szCs w:val="26"/>
        </w:rPr>
        <w:t>по</w:t>
      </w:r>
      <w:proofErr w:type="gramEnd"/>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планировке территории:</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 xml:space="preserve">    6)  Сведения  о  согласовании  документации  с органами государственной</w:t>
      </w:r>
    </w:p>
    <w:p w:rsidR="00076185" w:rsidRPr="00921742" w:rsidRDefault="00076185">
      <w:pPr>
        <w:pStyle w:val="ConsPlusNonformat"/>
        <w:jc w:val="both"/>
        <w:rPr>
          <w:rFonts w:ascii="Times New Roman" w:hAnsi="Times New Roman" w:cs="Times New Roman"/>
          <w:sz w:val="26"/>
          <w:szCs w:val="26"/>
        </w:rPr>
      </w:pPr>
      <w:proofErr w:type="gramStart"/>
      <w:r w:rsidRPr="00921742">
        <w:rPr>
          <w:rFonts w:ascii="Times New Roman" w:hAnsi="Times New Roman" w:cs="Times New Roman"/>
          <w:sz w:val="26"/>
          <w:szCs w:val="26"/>
        </w:rPr>
        <w:t>власти,  органами  местного  самоуправления  (в  случае,  если согласование</w:t>
      </w:r>
      <w:proofErr w:type="gramEnd"/>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документации  является  обязательным  в  соответствии  с  законодательством</w:t>
      </w:r>
    </w:p>
    <w:p w:rsidR="00076185" w:rsidRPr="00921742" w:rsidRDefault="00076185">
      <w:pPr>
        <w:pStyle w:val="ConsPlusNonformat"/>
        <w:jc w:val="both"/>
        <w:rPr>
          <w:rFonts w:ascii="Times New Roman" w:hAnsi="Times New Roman" w:cs="Times New Roman"/>
          <w:sz w:val="26"/>
          <w:szCs w:val="26"/>
        </w:rPr>
      </w:pPr>
      <w:proofErr w:type="gramStart"/>
      <w:r w:rsidRPr="00921742">
        <w:rPr>
          <w:rFonts w:ascii="Times New Roman" w:hAnsi="Times New Roman" w:cs="Times New Roman"/>
          <w:sz w:val="26"/>
          <w:szCs w:val="26"/>
        </w:rPr>
        <w:t>Российской Федерации):</w:t>
      </w:r>
      <w:proofErr w:type="gramEnd"/>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nformat"/>
        <w:jc w:val="both"/>
        <w:rPr>
          <w:rFonts w:ascii="Times New Roman" w:hAnsi="Times New Roman" w:cs="Times New Roman"/>
          <w:sz w:val="26"/>
          <w:szCs w:val="26"/>
        </w:rPr>
      </w:pPr>
      <w:r w:rsidRPr="00921742">
        <w:rPr>
          <w:rFonts w:ascii="Times New Roman" w:hAnsi="Times New Roman" w:cs="Times New Roman"/>
          <w:sz w:val="26"/>
          <w:szCs w:val="26"/>
        </w:rPr>
        <w:t>___________________________________________________________________________</w:t>
      </w:r>
    </w:p>
    <w:p w:rsidR="00076185" w:rsidRPr="00921742" w:rsidRDefault="00076185">
      <w:pPr>
        <w:pStyle w:val="ConsPlusNormal"/>
        <w:rPr>
          <w:rFonts w:ascii="Times New Roman" w:hAnsi="Times New Roman" w:cs="Times New Roman"/>
          <w:sz w:val="26"/>
          <w:szCs w:val="26"/>
        </w:rPr>
      </w:pPr>
    </w:p>
    <w:tbl>
      <w:tblPr>
        <w:tblW w:w="0" w:type="auto"/>
        <w:tblBorders>
          <w:left w:val="nil"/>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626"/>
        <w:gridCol w:w="680"/>
        <w:gridCol w:w="1474"/>
        <w:gridCol w:w="1020"/>
        <w:gridCol w:w="1207"/>
        <w:gridCol w:w="1537"/>
        <w:gridCol w:w="2041"/>
      </w:tblGrid>
      <w:tr w:rsidR="00076185" w:rsidRPr="00921742">
        <w:tc>
          <w:tcPr>
            <w:tcW w:w="9039" w:type="dxa"/>
            <w:gridSpan w:val="8"/>
            <w:tcBorders>
              <w:top w:val="nil"/>
              <w:left w:val="nil"/>
              <w:right w:val="nil"/>
            </w:tcBorders>
            <w:vAlign w:val="center"/>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 xml:space="preserve">Представлены следующие документы </w:t>
            </w:r>
            <w:hyperlink w:anchor="P1711">
              <w:r w:rsidRPr="00921742">
                <w:rPr>
                  <w:rFonts w:ascii="Times New Roman" w:hAnsi="Times New Roman" w:cs="Times New Roman"/>
                  <w:color w:val="0000FF"/>
                  <w:sz w:val="26"/>
                  <w:szCs w:val="26"/>
                </w:rPr>
                <w:t>&lt;*&gt;</w:t>
              </w:r>
            </w:hyperlink>
          </w:p>
        </w:tc>
      </w:tr>
      <w:tr w:rsidR="00076185" w:rsidRPr="00921742">
        <w:tblPrEx>
          <w:tblBorders>
            <w:left w:val="single" w:sz="4" w:space="0" w:color="auto"/>
            <w:right w:val="single" w:sz="4" w:space="0" w:color="auto"/>
          </w:tblBorders>
        </w:tblPrEx>
        <w:tc>
          <w:tcPr>
            <w:tcW w:w="454"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1</w:t>
            </w:r>
          </w:p>
        </w:tc>
        <w:tc>
          <w:tcPr>
            <w:tcW w:w="8585" w:type="dxa"/>
            <w:gridSpan w:val="7"/>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454"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2</w:t>
            </w:r>
          </w:p>
        </w:tc>
        <w:tc>
          <w:tcPr>
            <w:tcW w:w="8585" w:type="dxa"/>
            <w:gridSpan w:val="7"/>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454"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3</w:t>
            </w:r>
          </w:p>
        </w:tc>
        <w:tc>
          <w:tcPr>
            <w:tcW w:w="8585" w:type="dxa"/>
            <w:gridSpan w:val="7"/>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3234" w:type="dxa"/>
            <w:gridSpan w:val="4"/>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Место получения результата предоставления услуги</w:t>
            </w:r>
          </w:p>
        </w:tc>
        <w:tc>
          <w:tcPr>
            <w:tcW w:w="5805" w:type="dxa"/>
            <w:gridSpan w:val="4"/>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3234" w:type="dxa"/>
            <w:gridSpan w:val="4"/>
            <w:vMerge w:val="restart"/>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Способ получения результата</w:t>
            </w:r>
          </w:p>
        </w:tc>
        <w:tc>
          <w:tcPr>
            <w:tcW w:w="5805" w:type="dxa"/>
            <w:gridSpan w:val="4"/>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3234" w:type="dxa"/>
            <w:gridSpan w:val="4"/>
            <w:vMerge/>
          </w:tcPr>
          <w:p w:rsidR="00076185" w:rsidRPr="00921742" w:rsidRDefault="00076185">
            <w:pPr>
              <w:pStyle w:val="ConsPlusNormal"/>
              <w:rPr>
                <w:rFonts w:ascii="Times New Roman" w:hAnsi="Times New Roman" w:cs="Times New Roman"/>
                <w:sz w:val="26"/>
                <w:szCs w:val="26"/>
              </w:rPr>
            </w:pPr>
          </w:p>
        </w:tc>
        <w:tc>
          <w:tcPr>
            <w:tcW w:w="5805" w:type="dxa"/>
            <w:gridSpan w:val="4"/>
            <w:vAlign w:val="center"/>
          </w:tcPr>
          <w:p w:rsidR="00076185" w:rsidRPr="00921742" w:rsidRDefault="00076185">
            <w:pPr>
              <w:pStyle w:val="ConsPlusNormal"/>
              <w:rPr>
                <w:rFonts w:ascii="Times New Roman" w:hAnsi="Times New Roman" w:cs="Times New Roman"/>
                <w:sz w:val="26"/>
                <w:szCs w:val="26"/>
              </w:rPr>
            </w:pPr>
          </w:p>
        </w:tc>
      </w:tr>
      <w:tr w:rsidR="00076185" w:rsidRPr="00921742">
        <w:tc>
          <w:tcPr>
            <w:tcW w:w="9039" w:type="dxa"/>
            <w:gridSpan w:val="8"/>
            <w:tcBorders>
              <w:left w:val="nil"/>
              <w:right w:val="nil"/>
            </w:tcBorders>
            <w:vAlign w:val="center"/>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Данные представителя (уполномоченного лица)</w:t>
            </w:r>
          </w:p>
        </w:tc>
      </w:tr>
      <w:tr w:rsidR="00076185" w:rsidRPr="00921742">
        <w:tblPrEx>
          <w:tblBorders>
            <w:left w:val="single" w:sz="4" w:space="0" w:color="auto"/>
            <w:right w:val="single" w:sz="4" w:space="0" w:color="auto"/>
          </w:tblBorders>
        </w:tblPrEx>
        <w:tc>
          <w:tcPr>
            <w:tcW w:w="1760" w:type="dxa"/>
            <w:gridSpan w:val="3"/>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Фамилия</w:t>
            </w:r>
          </w:p>
        </w:tc>
        <w:tc>
          <w:tcPr>
            <w:tcW w:w="7279" w:type="dxa"/>
            <w:gridSpan w:val="5"/>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1760" w:type="dxa"/>
            <w:gridSpan w:val="3"/>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Имя</w:t>
            </w:r>
          </w:p>
        </w:tc>
        <w:tc>
          <w:tcPr>
            <w:tcW w:w="7279" w:type="dxa"/>
            <w:gridSpan w:val="5"/>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1760" w:type="dxa"/>
            <w:gridSpan w:val="3"/>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Отчество</w:t>
            </w:r>
          </w:p>
        </w:tc>
        <w:tc>
          <w:tcPr>
            <w:tcW w:w="7279" w:type="dxa"/>
            <w:gridSpan w:val="5"/>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1760" w:type="dxa"/>
            <w:gridSpan w:val="3"/>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Дата рождения</w:t>
            </w:r>
          </w:p>
        </w:tc>
        <w:tc>
          <w:tcPr>
            <w:tcW w:w="7279" w:type="dxa"/>
            <w:gridSpan w:val="5"/>
            <w:vAlign w:val="center"/>
          </w:tcPr>
          <w:p w:rsidR="00076185" w:rsidRPr="00921742" w:rsidRDefault="00076185">
            <w:pPr>
              <w:pStyle w:val="ConsPlusNormal"/>
              <w:rPr>
                <w:rFonts w:ascii="Times New Roman" w:hAnsi="Times New Roman" w:cs="Times New Roman"/>
                <w:sz w:val="26"/>
                <w:szCs w:val="26"/>
              </w:rPr>
            </w:pPr>
          </w:p>
        </w:tc>
      </w:tr>
      <w:tr w:rsidR="00076185" w:rsidRPr="00921742">
        <w:tc>
          <w:tcPr>
            <w:tcW w:w="9039" w:type="dxa"/>
            <w:gridSpan w:val="8"/>
            <w:tcBorders>
              <w:left w:val="nil"/>
              <w:right w:val="nil"/>
            </w:tcBorders>
            <w:vAlign w:val="center"/>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Документ, удостоверяющий личность представителя (уполномоченного лица)</w:t>
            </w:r>
          </w:p>
        </w:tc>
      </w:tr>
      <w:tr w:rsidR="00076185" w:rsidRPr="00921742">
        <w:tblPrEx>
          <w:tblBorders>
            <w:left w:val="single" w:sz="4" w:space="0" w:color="auto"/>
            <w:right w:val="single" w:sz="4" w:space="0" w:color="auto"/>
          </w:tblBorders>
        </w:tblPrEx>
        <w:tc>
          <w:tcPr>
            <w:tcW w:w="1080"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Вид</w:t>
            </w:r>
          </w:p>
        </w:tc>
        <w:tc>
          <w:tcPr>
            <w:tcW w:w="7959" w:type="dxa"/>
            <w:gridSpan w:val="6"/>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1080"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Серия</w:t>
            </w:r>
          </w:p>
        </w:tc>
        <w:tc>
          <w:tcPr>
            <w:tcW w:w="2154" w:type="dxa"/>
            <w:gridSpan w:val="2"/>
            <w:vAlign w:val="center"/>
          </w:tcPr>
          <w:p w:rsidR="00076185" w:rsidRPr="00921742" w:rsidRDefault="00076185">
            <w:pPr>
              <w:pStyle w:val="ConsPlusNormal"/>
              <w:rPr>
                <w:rFonts w:ascii="Times New Roman" w:hAnsi="Times New Roman" w:cs="Times New Roman"/>
                <w:sz w:val="26"/>
                <w:szCs w:val="26"/>
              </w:rPr>
            </w:pPr>
          </w:p>
        </w:tc>
        <w:tc>
          <w:tcPr>
            <w:tcW w:w="1020"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Номер</w:t>
            </w:r>
          </w:p>
        </w:tc>
        <w:tc>
          <w:tcPr>
            <w:tcW w:w="4785" w:type="dxa"/>
            <w:gridSpan w:val="3"/>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1080"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Выдан</w:t>
            </w:r>
          </w:p>
        </w:tc>
        <w:tc>
          <w:tcPr>
            <w:tcW w:w="4381" w:type="dxa"/>
            <w:gridSpan w:val="4"/>
            <w:vAlign w:val="center"/>
          </w:tcPr>
          <w:p w:rsidR="00076185" w:rsidRPr="00921742" w:rsidRDefault="00076185">
            <w:pPr>
              <w:pStyle w:val="ConsPlusNormal"/>
              <w:rPr>
                <w:rFonts w:ascii="Times New Roman" w:hAnsi="Times New Roman" w:cs="Times New Roman"/>
                <w:sz w:val="26"/>
                <w:szCs w:val="26"/>
              </w:rPr>
            </w:pPr>
          </w:p>
        </w:tc>
        <w:tc>
          <w:tcPr>
            <w:tcW w:w="1537"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Дата выдачи</w:t>
            </w:r>
          </w:p>
        </w:tc>
        <w:tc>
          <w:tcPr>
            <w:tcW w:w="2041" w:type="dxa"/>
            <w:vAlign w:val="center"/>
          </w:tcPr>
          <w:p w:rsidR="00076185" w:rsidRPr="00921742" w:rsidRDefault="00076185">
            <w:pPr>
              <w:pStyle w:val="ConsPlusNormal"/>
              <w:rPr>
                <w:rFonts w:ascii="Times New Roman" w:hAnsi="Times New Roman" w:cs="Times New Roman"/>
                <w:sz w:val="26"/>
                <w:szCs w:val="26"/>
              </w:rPr>
            </w:pPr>
          </w:p>
        </w:tc>
      </w:tr>
      <w:tr w:rsidR="00076185" w:rsidRPr="00921742">
        <w:tc>
          <w:tcPr>
            <w:tcW w:w="9039" w:type="dxa"/>
            <w:gridSpan w:val="8"/>
            <w:tcBorders>
              <w:left w:val="nil"/>
              <w:right w:val="nil"/>
            </w:tcBorders>
            <w:vAlign w:val="center"/>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lastRenderedPageBreak/>
              <w:t>Адрес регистрации представителя (уполномоченного лица)</w:t>
            </w:r>
          </w:p>
        </w:tc>
      </w:tr>
      <w:tr w:rsidR="00076185" w:rsidRPr="00921742">
        <w:tblPrEx>
          <w:tblBorders>
            <w:left w:val="single" w:sz="4" w:space="0" w:color="auto"/>
            <w:right w:val="single" w:sz="4" w:space="0" w:color="auto"/>
          </w:tblBorders>
        </w:tblPrEx>
        <w:tc>
          <w:tcPr>
            <w:tcW w:w="1080"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Индекс</w:t>
            </w:r>
          </w:p>
        </w:tc>
        <w:tc>
          <w:tcPr>
            <w:tcW w:w="2154" w:type="dxa"/>
            <w:gridSpan w:val="2"/>
            <w:vAlign w:val="center"/>
          </w:tcPr>
          <w:p w:rsidR="00076185" w:rsidRPr="00921742" w:rsidRDefault="00076185">
            <w:pPr>
              <w:pStyle w:val="ConsPlusNormal"/>
              <w:rPr>
                <w:rFonts w:ascii="Times New Roman" w:hAnsi="Times New Roman" w:cs="Times New Roman"/>
                <w:sz w:val="26"/>
                <w:szCs w:val="26"/>
              </w:rPr>
            </w:pPr>
          </w:p>
        </w:tc>
        <w:tc>
          <w:tcPr>
            <w:tcW w:w="2227"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Регион</w:t>
            </w:r>
          </w:p>
        </w:tc>
        <w:tc>
          <w:tcPr>
            <w:tcW w:w="3578" w:type="dxa"/>
            <w:gridSpan w:val="2"/>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1080"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Район</w:t>
            </w:r>
          </w:p>
        </w:tc>
        <w:tc>
          <w:tcPr>
            <w:tcW w:w="2154" w:type="dxa"/>
            <w:gridSpan w:val="2"/>
            <w:vAlign w:val="center"/>
          </w:tcPr>
          <w:p w:rsidR="00076185" w:rsidRPr="00921742" w:rsidRDefault="00076185">
            <w:pPr>
              <w:pStyle w:val="ConsPlusNormal"/>
              <w:rPr>
                <w:rFonts w:ascii="Times New Roman" w:hAnsi="Times New Roman" w:cs="Times New Roman"/>
                <w:sz w:val="26"/>
                <w:szCs w:val="26"/>
              </w:rPr>
            </w:pPr>
          </w:p>
        </w:tc>
        <w:tc>
          <w:tcPr>
            <w:tcW w:w="2227"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Населенный пункт</w:t>
            </w:r>
          </w:p>
        </w:tc>
        <w:tc>
          <w:tcPr>
            <w:tcW w:w="3578" w:type="dxa"/>
            <w:gridSpan w:val="2"/>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1080"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Улица</w:t>
            </w:r>
          </w:p>
        </w:tc>
        <w:tc>
          <w:tcPr>
            <w:tcW w:w="7959" w:type="dxa"/>
            <w:gridSpan w:val="6"/>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1080"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Дом</w:t>
            </w:r>
          </w:p>
        </w:tc>
        <w:tc>
          <w:tcPr>
            <w:tcW w:w="2154" w:type="dxa"/>
            <w:gridSpan w:val="2"/>
            <w:vAlign w:val="center"/>
          </w:tcPr>
          <w:p w:rsidR="00076185" w:rsidRPr="00921742" w:rsidRDefault="00076185">
            <w:pPr>
              <w:pStyle w:val="ConsPlusNormal"/>
              <w:rPr>
                <w:rFonts w:ascii="Times New Roman" w:hAnsi="Times New Roman" w:cs="Times New Roman"/>
                <w:sz w:val="26"/>
                <w:szCs w:val="26"/>
              </w:rPr>
            </w:pPr>
          </w:p>
        </w:tc>
        <w:tc>
          <w:tcPr>
            <w:tcW w:w="1020"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Корпус</w:t>
            </w:r>
          </w:p>
        </w:tc>
        <w:tc>
          <w:tcPr>
            <w:tcW w:w="1207" w:type="dxa"/>
            <w:vAlign w:val="center"/>
          </w:tcPr>
          <w:p w:rsidR="00076185" w:rsidRPr="00921742" w:rsidRDefault="00076185">
            <w:pPr>
              <w:pStyle w:val="ConsPlusNormal"/>
              <w:rPr>
                <w:rFonts w:ascii="Times New Roman" w:hAnsi="Times New Roman" w:cs="Times New Roman"/>
                <w:sz w:val="26"/>
                <w:szCs w:val="26"/>
              </w:rPr>
            </w:pPr>
          </w:p>
        </w:tc>
        <w:tc>
          <w:tcPr>
            <w:tcW w:w="1537"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Квартира</w:t>
            </w:r>
          </w:p>
        </w:tc>
        <w:tc>
          <w:tcPr>
            <w:tcW w:w="2041" w:type="dxa"/>
            <w:vAlign w:val="center"/>
          </w:tcPr>
          <w:p w:rsidR="00076185" w:rsidRPr="00921742" w:rsidRDefault="00076185">
            <w:pPr>
              <w:pStyle w:val="ConsPlusNormal"/>
              <w:rPr>
                <w:rFonts w:ascii="Times New Roman" w:hAnsi="Times New Roman" w:cs="Times New Roman"/>
                <w:sz w:val="26"/>
                <w:szCs w:val="26"/>
              </w:rPr>
            </w:pPr>
          </w:p>
        </w:tc>
      </w:tr>
      <w:tr w:rsidR="00076185" w:rsidRPr="00921742">
        <w:tc>
          <w:tcPr>
            <w:tcW w:w="9039" w:type="dxa"/>
            <w:gridSpan w:val="8"/>
            <w:tcBorders>
              <w:left w:val="nil"/>
              <w:right w:val="nil"/>
            </w:tcBorders>
            <w:vAlign w:val="center"/>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Адрес места жительства представителя (уполномоченного лица)</w:t>
            </w:r>
          </w:p>
        </w:tc>
      </w:tr>
      <w:tr w:rsidR="00076185" w:rsidRPr="00921742">
        <w:tblPrEx>
          <w:tblBorders>
            <w:left w:val="single" w:sz="4" w:space="0" w:color="auto"/>
            <w:right w:val="single" w:sz="4" w:space="0" w:color="auto"/>
          </w:tblBorders>
        </w:tblPrEx>
        <w:tc>
          <w:tcPr>
            <w:tcW w:w="1080"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Индекс</w:t>
            </w:r>
          </w:p>
        </w:tc>
        <w:tc>
          <w:tcPr>
            <w:tcW w:w="2154" w:type="dxa"/>
            <w:gridSpan w:val="2"/>
            <w:vAlign w:val="center"/>
          </w:tcPr>
          <w:p w:rsidR="00076185" w:rsidRPr="00921742" w:rsidRDefault="00076185">
            <w:pPr>
              <w:pStyle w:val="ConsPlusNormal"/>
              <w:rPr>
                <w:rFonts w:ascii="Times New Roman" w:hAnsi="Times New Roman" w:cs="Times New Roman"/>
                <w:sz w:val="26"/>
                <w:szCs w:val="26"/>
              </w:rPr>
            </w:pPr>
          </w:p>
        </w:tc>
        <w:tc>
          <w:tcPr>
            <w:tcW w:w="2227"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Регион</w:t>
            </w:r>
          </w:p>
        </w:tc>
        <w:tc>
          <w:tcPr>
            <w:tcW w:w="3578" w:type="dxa"/>
            <w:gridSpan w:val="2"/>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1080"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Район</w:t>
            </w:r>
          </w:p>
        </w:tc>
        <w:tc>
          <w:tcPr>
            <w:tcW w:w="2154" w:type="dxa"/>
            <w:gridSpan w:val="2"/>
            <w:vAlign w:val="center"/>
          </w:tcPr>
          <w:p w:rsidR="00076185" w:rsidRPr="00921742" w:rsidRDefault="00076185">
            <w:pPr>
              <w:pStyle w:val="ConsPlusNormal"/>
              <w:rPr>
                <w:rFonts w:ascii="Times New Roman" w:hAnsi="Times New Roman" w:cs="Times New Roman"/>
                <w:sz w:val="26"/>
                <w:szCs w:val="26"/>
              </w:rPr>
            </w:pPr>
          </w:p>
        </w:tc>
        <w:tc>
          <w:tcPr>
            <w:tcW w:w="2227"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Населенный пункт</w:t>
            </w:r>
          </w:p>
        </w:tc>
        <w:tc>
          <w:tcPr>
            <w:tcW w:w="3578" w:type="dxa"/>
            <w:gridSpan w:val="2"/>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1080"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Улица</w:t>
            </w:r>
          </w:p>
        </w:tc>
        <w:tc>
          <w:tcPr>
            <w:tcW w:w="7959" w:type="dxa"/>
            <w:gridSpan w:val="6"/>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1080" w:type="dxa"/>
            <w:gridSpan w:val="2"/>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Дом</w:t>
            </w:r>
          </w:p>
        </w:tc>
        <w:tc>
          <w:tcPr>
            <w:tcW w:w="2154" w:type="dxa"/>
            <w:gridSpan w:val="2"/>
            <w:vAlign w:val="center"/>
          </w:tcPr>
          <w:p w:rsidR="00076185" w:rsidRPr="00921742" w:rsidRDefault="00076185">
            <w:pPr>
              <w:pStyle w:val="ConsPlusNormal"/>
              <w:rPr>
                <w:rFonts w:ascii="Times New Roman" w:hAnsi="Times New Roman" w:cs="Times New Roman"/>
                <w:sz w:val="26"/>
                <w:szCs w:val="26"/>
              </w:rPr>
            </w:pPr>
          </w:p>
        </w:tc>
        <w:tc>
          <w:tcPr>
            <w:tcW w:w="1020"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Корпус</w:t>
            </w:r>
          </w:p>
        </w:tc>
        <w:tc>
          <w:tcPr>
            <w:tcW w:w="1207" w:type="dxa"/>
            <w:vAlign w:val="center"/>
          </w:tcPr>
          <w:p w:rsidR="00076185" w:rsidRPr="00921742" w:rsidRDefault="00076185">
            <w:pPr>
              <w:pStyle w:val="ConsPlusNormal"/>
              <w:rPr>
                <w:rFonts w:ascii="Times New Roman" w:hAnsi="Times New Roman" w:cs="Times New Roman"/>
                <w:sz w:val="26"/>
                <w:szCs w:val="26"/>
              </w:rPr>
            </w:pPr>
          </w:p>
        </w:tc>
        <w:tc>
          <w:tcPr>
            <w:tcW w:w="1537" w:type="dxa"/>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Квартира</w:t>
            </w:r>
          </w:p>
        </w:tc>
        <w:tc>
          <w:tcPr>
            <w:tcW w:w="2041" w:type="dxa"/>
            <w:vAlign w:val="center"/>
          </w:tcPr>
          <w:p w:rsidR="00076185" w:rsidRPr="00921742" w:rsidRDefault="00076185">
            <w:pPr>
              <w:pStyle w:val="ConsPlusNormal"/>
              <w:rPr>
                <w:rFonts w:ascii="Times New Roman" w:hAnsi="Times New Roman" w:cs="Times New Roman"/>
                <w:sz w:val="26"/>
                <w:szCs w:val="26"/>
              </w:rPr>
            </w:pPr>
          </w:p>
        </w:tc>
      </w:tr>
      <w:tr w:rsidR="00076185" w:rsidRPr="00921742">
        <w:tc>
          <w:tcPr>
            <w:tcW w:w="9039" w:type="dxa"/>
            <w:gridSpan w:val="8"/>
            <w:tcBorders>
              <w:left w:val="nil"/>
              <w:right w:val="nil"/>
            </w:tcBorders>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1760" w:type="dxa"/>
            <w:gridSpan w:val="3"/>
            <w:vMerge w:val="restart"/>
            <w:vAlign w:val="center"/>
          </w:tcPr>
          <w:p w:rsidR="00076185" w:rsidRPr="00921742" w:rsidRDefault="00076185">
            <w:pPr>
              <w:pStyle w:val="ConsPlusNormal"/>
              <w:rPr>
                <w:rFonts w:ascii="Times New Roman" w:hAnsi="Times New Roman" w:cs="Times New Roman"/>
                <w:sz w:val="26"/>
                <w:szCs w:val="26"/>
              </w:rPr>
            </w:pPr>
            <w:r w:rsidRPr="00921742">
              <w:rPr>
                <w:rFonts w:ascii="Times New Roman" w:hAnsi="Times New Roman" w:cs="Times New Roman"/>
                <w:sz w:val="26"/>
                <w:szCs w:val="26"/>
              </w:rPr>
              <w:t>Контактные данные</w:t>
            </w:r>
          </w:p>
        </w:tc>
        <w:tc>
          <w:tcPr>
            <w:tcW w:w="7279" w:type="dxa"/>
            <w:gridSpan w:val="5"/>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left w:val="single" w:sz="4" w:space="0" w:color="auto"/>
            <w:right w:val="single" w:sz="4" w:space="0" w:color="auto"/>
          </w:tblBorders>
        </w:tblPrEx>
        <w:tc>
          <w:tcPr>
            <w:tcW w:w="1760" w:type="dxa"/>
            <w:gridSpan w:val="3"/>
            <w:vMerge/>
          </w:tcPr>
          <w:p w:rsidR="00076185" w:rsidRPr="00921742" w:rsidRDefault="00076185">
            <w:pPr>
              <w:pStyle w:val="ConsPlusNormal"/>
              <w:rPr>
                <w:rFonts w:ascii="Times New Roman" w:hAnsi="Times New Roman" w:cs="Times New Roman"/>
                <w:sz w:val="26"/>
                <w:szCs w:val="26"/>
              </w:rPr>
            </w:pPr>
          </w:p>
        </w:tc>
        <w:tc>
          <w:tcPr>
            <w:tcW w:w="7279" w:type="dxa"/>
            <w:gridSpan w:val="5"/>
            <w:vAlign w:val="center"/>
          </w:tcPr>
          <w:p w:rsidR="00076185" w:rsidRPr="00921742" w:rsidRDefault="00076185">
            <w:pPr>
              <w:pStyle w:val="ConsPlusNormal"/>
              <w:rPr>
                <w:rFonts w:ascii="Times New Roman" w:hAnsi="Times New Roman" w:cs="Times New Roman"/>
                <w:sz w:val="26"/>
                <w:szCs w:val="26"/>
              </w:rPr>
            </w:pPr>
          </w:p>
        </w:tc>
      </w:tr>
      <w:tr w:rsidR="00076185" w:rsidRPr="00921742">
        <w:tblPrEx>
          <w:tblBorders>
            <w:insideH w:val="nil"/>
          </w:tblBorders>
        </w:tblPrEx>
        <w:tc>
          <w:tcPr>
            <w:tcW w:w="9039" w:type="dxa"/>
            <w:gridSpan w:val="8"/>
            <w:tcBorders>
              <w:left w:val="nil"/>
              <w:bottom w:val="nil"/>
              <w:right w:val="nil"/>
            </w:tcBorders>
          </w:tcPr>
          <w:p w:rsidR="00076185" w:rsidRPr="00921742" w:rsidRDefault="00076185">
            <w:pPr>
              <w:pStyle w:val="ConsPlusNormal"/>
              <w:rPr>
                <w:rFonts w:ascii="Times New Roman" w:hAnsi="Times New Roman" w:cs="Times New Roman"/>
                <w:sz w:val="26"/>
                <w:szCs w:val="26"/>
              </w:rPr>
            </w:pPr>
          </w:p>
        </w:tc>
      </w:tr>
      <w:tr w:rsidR="00076185" w:rsidRPr="00921742">
        <w:tblPrEx>
          <w:tblBorders>
            <w:insideH w:val="nil"/>
            <w:insideV w:val="nil"/>
          </w:tblBorders>
        </w:tblPrEx>
        <w:tc>
          <w:tcPr>
            <w:tcW w:w="3234" w:type="dxa"/>
            <w:gridSpan w:val="4"/>
            <w:tcBorders>
              <w:top w:val="nil"/>
            </w:tcBorders>
          </w:tcPr>
          <w:p w:rsidR="00076185" w:rsidRPr="00921742" w:rsidRDefault="00076185">
            <w:pPr>
              <w:pStyle w:val="ConsPlusNormal"/>
              <w:rPr>
                <w:rFonts w:ascii="Times New Roman" w:hAnsi="Times New Roman" w:cs="Times New Roman"/>
                <w:sz w:val="26"/>
                <w:szCs w:val="26"/>
              </w:rPr>
            </w:pPr>
          </w:p>
        </w:tc>
        <w:tc>
          <w:tcPr>
            <w:tcW w:w="1020" w:type="dxa"/>
            <w:tcBorders>
              <w:top w:val="nil"/>
              <w:bottom w:val="nil"/>
            </w:tcBorders>
          </w:tcPr>
          <w:p w:rsidR="00076185" w:rsidRPr="00921742" w:rsidRDefault="00076185">
            <w:pPr>
              <w:pStyle w:val="ConsPlusNormal"/>
              <w:rPr>
                <w:rFonts w:ascii="Times New Roman" w:hAnsi="Times New Roman" w:cs="Times New Roman"/>
                <w:sz w:val="26"/>
                <w:szCs w:val="26"/>
              </w:rPr>
            </w:pPr>
          </w:p>
        </w:tc>
        <w:tc>
          <w:tcPr>
            <w:tcW w:w="4785" w:type="dxa"/>
            <w:gridSpan w:val="3"/>
            <w:tcBorders>
              <w:top w:val="nil"/>
            </w:tcBorders>
          </w:tcPr>
          <w:p w:rsidR="00076185" w:rsidRPr="00921742" w:rsidRDefault="00076185">
            <w:pPr>
              <w:pStyle w:val="ConsPlusNormal"/>
              <w:rPr>
                <w:rFonts w:ascii="Times New Roman" w:hAnsi="Times New Roman" w:cs="Times New Roman"/>
                <w:sz w:val="26"/>
                <w:szCs w:val="26"/>
              </w:rPr>
            </w:pPr>
          </w:p>
        </w:tc>
      </w:tr>
      <w:tr w:rsidR="00076185" w:rsidRPr="00921742">
        <w:tblPrEx>
          <w:tblBorders>
            <w:insideV w:val="nil"/>
          </w:tblBorders>
        </w:tblPrEx>
        <w:tc>
          <w:tcPr>
            <w:tcW w:w="3234" w:type="dxa"/>
            <w:gridSpan w:val="4"/>
            <w:tcBorders>
              <w:bottom w:val="nil"/>
            </w:tcBorders>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Дата</w:t>
            </w:r>
          </w:p>
        </w:tc>
        <w:tc>
          <w:tcPr>
            <w:tcW w:w="1020" w:type="dxa"/>
            <w:tcBorders>
              <w:top w:val="nil"/>
              <w:bottom w:val="nil"/>
            </w:tcBorders>
          </w:tcPr>
          <w:p w:rsidR="00076185" w:rsidRPr="00921742" w:rsidRDefault="00076185">
            <w:pPr>
              <w:pStyle w:val="ConsPlusNormal"/>
              <w:rPr>
                <w:rFonts w:ascii="Times New Roman" w:hAnsi="Times New Roman" w:cs="Times New Roman"/>
                <w:sz w:val="26"/>
                <w:szCs w:val="26"/>
              </w:rPr>
            </w:pPr>
          </w:p>
        </w:tc>
        <w:tc>
          <w:tcPr>
            <w:tcW w:w="4785" w:type="dxa"/>
            <w:gridSpan w:val="3"/>
            <w:tcBorders>
              <w:bottom w:val="nil"/>
            </w:tcBorders>
          </w:tcPr>
          <w:p w:rsidR="00076185" w:rsidRPr="00921742" w:rsidRDefault="00076185">
            <w:pPr>
              <w:pStyle w:val="ConsPlusNormal"/>
              <w:jc w:val="center"/>
              <w:rPr>
                <w:rFonts w:ascii="Times New Roman" w:hAnsi="Times New Roman" w:cs="Times New Roman"/>
                <w:sz w:val="26"/>
                <w:szCs w:val="26"/>
              </w:rPr>
            </w:pPr>
            <w:r w:rsidRPr="00921742">
              <w:rPr>
                <w:rFonts w:ascii="Times New Roman" w:hAnsi="Times New Roman" w:cs="Times New Roman"/>
                <w:sz w:val="26"/>
                <w:szCs w:val="26"/>
              </w:rPr>
              <w:t>Подпись/ФИО</w:t>
            </w:r>
          </w:p>
        </w:tc>
      </w:tr>
    </w:tbl>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ind w:firstLine="540"/>
        <w:jc w:val="both"/>
        <w:rPr>
          <w:rFonts w:ascii="Times New Roman" w:hAnsi="Times New Roman" w:cs="Times New Roman"/>
          <w:sz w:val="26"/>
          <w:szCs w:val="26"/>
        </w:rPr>
      </w:pPr>
      <w:bookmarkStart w:id="28" w:name="P1711"/>
      <w:bookmarkEnd w:id="28"/>
      <w:r w:rsidRPr="00921742">
        <w:rPr>
          <w:rFonts w:ascii="Times New Roman" w:hAnsi="Times New Roman" w:cs="Times New Roman"/>
          <w:sz w:val="26"/>
          <w:szCs w:val="26"/>
        </w:rPr>
        <w:t>&lt;*&gt; Приложения:</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1) документация по планировке территории на бумажном носителе в сброшюрованном и прошитом виде, а также на электронном носителе в формате, позволяющем осуществить ее размещение в информационной системе обеспечения градостроительной деятельности;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2) документы, подтверждающие согласование документации с органами государственной власти, органами местного самоуправления (в случае, если согласование документации является обязательным в соответствии с законодательством Российской Федерации);</w:t>
      </w:r>
    </w:p>
    <w:p w:rsidR="00076185" w:rsidRPr="00921742" w:rsidRDefault="00076185">
      <w:pPr>
        <w:pStyle w:val="ConsPlusNormal"/>
        <w:spacing w:before="220"/>
        <w:ind w:firstLine="540"/>
        <w:jc w:val="both"/>
        <w:rPr>
          <w:rFonts w:ascii="Times New Roman" w:hAnsi="Times New Roman" w:cs="Times New Roman"/>
          <w:sz w:val="26"/>
          <w:szCs w:val="26"/>
        </w:rPr>
      </w:pPr>
      <w:r w:rsidRPr="00921742">
        <w:rPr>
          <w:rFonts w:ascii="Times New Roman" w:hAnsi="Times New Roman" w:cs="Times New Roman"/>
          <w:sz w:val="26"/>
          <w:szCs w:val="26"/>
        </w:rPr>
        <w:t>3) документ, подтверждающий полномочия представителя</w:t>
      </w: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rPr>
          <w:rFonts w:ascii="Times New Roman" w:hAnsi="Times New Roman" w:cs="Times New Roman"/>
          <w:sz w:val="26"/>
          <w:szCs w:val="26"/>
        </w:rPr>
      </w:pPr>
    </w:p>
    <w:p w:rsidR="00076185" w:rsidRPr="00921742" w:rsidRDefault="00076185">
      <w:pPr>
        <w:pStyle w:val="ConsPlusNormal"/>
        <w:pBdr>
          <w:bottom w:val="single" w:sz="6" w:space="0" w:color="auto"/>
        </w:pBdr>
        <w:spacing w:before="100" w:after="100"/>
        <w:jc w:val="both"/>
        <w:rPr>
          <w:rFonts w:ascii="Times New Roman" w:hAnsi="Times New Roman" w:cs="Times New Roman"/>
          <w:sz w:val="26"/>
          <w:szCs w:val="26"/>
        </w:rPr>
      </w:pPr>
    </w:p>
    <w:p w:rsidR="00921742" w:rsidRPr="00921742" w:rsidRDefault="00921742">
      <w:pPr>
        <w:rPr>
          <w:rFonts w:ascii="Times New Roman" w:hAnsi="Times New Roman" w:cs="Times New Roman"/>
          <w:sz w:val="26"/>
          <w:szCs w:val="26"/>
        </w:rPr>
      </w:pPr>
    </w:p>
    <w:sectPr w:rsidR="00921742" w:rsidRPr="00921742" w:rsidSect="004B211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185"/>
    <w:rsid w:val="00076185"/>
    <w:rsid w:val="001552F9"/>
    <w:rsid w:val="0025514E"/>
    <w:rsid w:val="002C605B"/>
    <w:rsid w:val="00304218"/>
    <w:rsid w:val="004A0ABC"/>
    <w:rsid w:val="004B2112"/>
    <w:rsid w:val="004C6ECC"/>
    <w:rsid w:val="00510EF8"/>
    <w:rsid w:val="00754D65"/>
    <w:rsid w:val="00921742"/>
    <w:rsid w:val="00AD294B"/>
    <w:rsid w:val="00CA07E4"/>
    <w:rsid w:val="00CF0256"/>
    <w:rsid w:val="00D01232"/>
    <w:rsid w:val="00D17A71"/>
    <w:rsid w:val="00D942E0"/>
    <w:rsid w:val="00E15236"/>
    <w:rsid w:val="00E70CBC"/>
    <w:rsid w:val="00F27BDC"/>
    <w:rsid w:val="00F97449"/>
    <w:rsid w:val="00FC49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76185"/>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076185"/>
    <w:pPr>
      <w:widowControl w:val="0"/>
      <w:autoSpaceDE w:val="0"/>
      <w:autoSpaceDN w:val="0"/>
      <w:spacing w:after="0" w:line="240" w:lineRule="auto"/>
    </w:pPr>
    <w:rPr>
      <w:rFonts w:ascii="Calibri" w:eastAsiaTheme="minorEastAsia" w:hAnsi="Calibri" w:cs="Calibri"/>
      <w:b/>
      <w:lang w:eastAsia="ru-RU"/>
    </w:rPr>
  </w:style>
  <w:style w:type="paragraph" w:customStyle="1" w:styleId="ConsPlusNonformat">
    <w:name w:val="ConsPlusNonformat"/>
    <w:rsid w:val="00076185"/>
    <w:pPr>
      <w:widowControl w:val="0"/>
      <w:autoSpaceDE w:val="0"/>
      <w:autoSpaceDN w:val="0"/>
      <w:spacing w:after="0" w:line="240" w:lineRule="auto"/>
    </w:pPr>
    <w:rPr>
      <w:rFonts w:ascii="Courier New" w:eastAsiaTheme="minorEastAsia" w:hAnsi="Courier New" w:cs="Courier New"/>
      <w:sz w:val="20"/>
      <w:lang w:eastAsia="ru-RU"/>
    </w:rPr>
  </w:style>
  <w:style w:type="paragraph" w:styleId="a3">
    <w:name w:val="Balloon Text"/>
    <w:basedOn w:val="a"/>
    <w:link w:val="a4"/>
    <w:uiPriority w:val="99"/>
    <w:semiHidden/>
    <w:unhideWhenUsed/>
    <w:rsid w:val="00CA07E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A07E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76185"/>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076185"/>
    <w:pPr>
      <w:widowControl w:val="0"/>
      <w:autoSpaceDE w:val="0"/>
      <w:autoSpaceDN w:val="0"/>
      <w:spacing w:after="0" w:line="240" w:lineRule="auto"/>
    </w:pPr>
    <w:rPr>
      <w:rFonts w:ascii="Calibri" w:eastAsiaTheme="minorEastAsia" w:hAnsi="Calibri" w:cs="Calibri"/>
      <w:b/>
      <w:lang w:eastAsia="ru-RU"/>
    </w:rPr>
  </w:style>
  <w:style w:type="paragraph" w:customStyle="1" w:styleId="ConsPlusNonformat">
    <w:name w:val="ConsPlusNonformat"/>
    <w:rsid w:val="00076185"/>
    <w:pPr>
      <w:widowControl w:val="0"/>
      <w:autoSpaceDE w:val="0"/>
      <w:autoSpaceDN w:val="0"/>
      <w:spacing w:after="0" w:line="240" w:lineRule="auto"/>
    </w:pPr>
    <w:rPr>
      <w:rFonts w:ascii="Courier New" w:eastAsiaTheme="minorEastAsia" w:hAnsi="Courier New" w:cs="Courier New"/>
      <w:sz w:val="20"/>
      <w:lang w:eastAsia="ru-RU"/>
    </w:rPr>
  </w:style>
  <w:style w:type="paragraph" w:styleId="a3">
    <w:name w:val="Balloon Text"/>
    <w:basedOn w:val="a"/>
    <w:link w:val="a4"/>
    <w:uiPriority w:val="99"/>
    <w:semiHidden/>
    <w:unhideWhenUsed/>
    <w:rsid w:val="00CA07E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A07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2A48002DA3A80F55A3728B66D636D3CBCD94475EF3D56E9E163F49EA0ADBEF55CA9180D25837ABB575066AF144AE8A24423658E70393548A6B0M" TargetMode="External"/><Relationship Id="rId13" Type="http://schemas.openxmlformats.org/officeDocument/2006/relationships/hyperlink" Target="consultantplus://offline/ref=22A48002DA3A80F55A3728B66D636D3CBCDB4373E93F56E9E163F49EA0ADBEF55CA9180826882EEB100E3FFE5101E5A15B3F658FA6BDM" TargetMode="External"/><Relationship Id="rId18" Type="http://schemas.openxmlformats.org/officeDocument/2006/relationships/hyperlink" Target="consultantplus://offline/ref=22A48002DA3A80F55A3728B66D636D3CBCDB467DE23D56E9E163F49EA0ADBEF55CA9180D25837AB25C5066AF144AE8A24423658E70393548A6B0M" TargetMode="External"/><Relationship Id="rId26" Type="http://schemas.openxmlformats.org/officeDocument/2006/relationships/hyperlink" Target="consultantplus://offline/ref=22A48002DA3A80F55A3728B66D636D3CBCDB4373E93256E9E163F49EA0ADBEF55CA9180F26867FB1000A76AB5D1FE4BC453E7B8F6E39A3B6M" TargetMode="External"/><Relationship Id="rId39" Type="http://schemas.openxmlformats.org/officeDocument/2006/relationships/hyperlink" Target="consultantplus://offline/ref=22A48002DA3A80F55A3728B66D636D3CBCDB4373E93F56E9E163F49EA0ADBEF55CA9180D258379BF565066AF144AE8A24423658E70393548A6B0M" TargetMode="External"/><Relationship Id="rId3" Type="http://schemas.openxmlformats.org/officeDocument/2006/relationships/settings" Target="settings.xml"/><Relationship Id="rId21" Type="http://schemas.openxmlformats.org/officeDocument/2006/relationships/hyperlink" Target="consultantplus://offline/ref=22A48002DA3A80F55A3728B66D636D3CBBDA4471E23C56E9E163F49EA0ADBEF55CA9180D25837ABB555066AF144AE8A24423658E70393548A6B0M" TargetMode="External"/><Relationship Id="rId34" Type="http://schemas.openxmlformats.org/officeDocument/2006/relationships/hyperlink" Target="consultantplus://offline/ref=22A48002DA3A80F55A3728B66D636D3CBBD94272E33B56E9E163F49EA0ADBEF54EA94001258264BA574530FE52A1BCM" TargetMode="External"/><Relationship Id="rId42" Type="http://schemas.openxmlformats.org/officeDocument/2006/relationships/fontTable" Target="fontTable.xml"/><Relationship Id="rId7" Type="http://schemas.openxmlformats.org/officeDocument/2006/relationships/hyperlink" Target="consultantplus://offline/ref=22A48002DA3A80F55A3728B66D636D3CBCDB467DE23D56E9E163F49EA0ADBEF55CA9180D25837ABC5D5066AF144AE8A24423658E70393548A6B0M" TargetMode="External"/><Relationship Id="rId12" Type="http://schemas.openxmlformats.org/officeDocument/2006/relationships/hyperlink" Target="consultantplus://offline/ref=22A48002DA3A80F55A3728B66D636D3CBCDB4373E93F56E9E163F49EA0ADBEF55CA9180D25837ABB545066AF144AE8A24423658E70393548A6B0M" TargetMode="External"/><Relationship Id="rId17" Type="http://schemas.openxmlformats.org/officeDocument/2006/relationships/hyperlink" Target="consultantplus://offline/ref=22A48002DA3A80F55A3728B66D636D3CBCDB4373E93F56E9E163F49EA0ADBEF55CA9180F208A71EE051F67F3501EFBA24623678D6CA3B8M" TargetMode="External"/><Relationship Id="rId25" Type="http://schemas.openxmlformats.org/officeDocument/2006/relationships/hyperlink" Target="consultantplus://offline/ref=22A48002DA3A80F55A3728B66D636D3CBCDB4373E93256E9E163F49EA0ADBEF55CA9180F26867EB1000A76AB5D1FE4BC453E7B8F6E39A3B6M" TargetMode="External"/><Relationship Id="rId33" Type="http://schemas.openxmlformats.org/officeDocument/2006/relationships/hyperlink" Target="consultantplus://offline/ref=22A48002DA3A80F55A3728B66D636D3CBCDB4373E93F56E9E163F49EA0ADBEF55CA9180D258471EE051F67F3501EFBA24623678D6CA3B8M" TargetMode="External"/><Relationship Id="rId38" Type="http://schemas.openxmlformats.org/officeDocument/2006/relationships/hyperlink" Target="consultantplus://offline/ref=22A48002DA3A80F55A3728B66D636D3CBCDB4373E93F56E9E163F49EA0ADBEF55CA9180E218771EE051F67F3501EFBA24623678D6CA3B8M" TargetMode="External"/><Relationship Id="rId2" Type="http://schemas.microsoft.com/office/2007/relationships/stylesWithEffects" Target="stylesWithEffects.xml"/><Relationship Id="rId16" Type="http://schemas.openxmlformats.org/officeDocument/2006/relationships/hyperlink" Target="consultantplus://offline/ref=22A48002DA3A80F55A3728B66D636D3CBCDB4373E93F56E9E163F49EA0ADBEF55CA9180D258379BF565066AF144AE8A24423658E70393548A6B0M" TargetMode="External"/><Relationship Id="rId20" Type="http://schemas.openxmlformats.org/officeDocument/2006/relationships/hyperlink" Target="consultantplus://offline/ref=22A48002DA3A80F55A3728B66D636D3CBCDB4373E93256E9E163F49EA0ADBEF54EA94001258264BA574530FE52A1BCM" TargetMode="External"/><Relationship Id="rId29" Type="http://schemas.openxmlformats.org/officeDocument/2006/relationships/hyperlink" Target="consultantplus://offline/ref=22A48002DA3A80F55A3728B66D636D3CBCDB4373E93256E9E163F49EA0ADBEF55CA9180D26847AB1000A76AB5D1FE4BC453E7B8F6E39A3B6M" TargetMode="External"/><Relationship Id="rId41" Type="http://schemas.openxmlformats.org/officeDocument/2006/relationships/hyperlink" Target="consultantplus://offline/ref=22A48002DA3A80F55A3736BB7B0F3338BED31D78EB3259BAB535F2C9FFFDB8A01CE91E5866C777BB545B33FA5514B1F30168688D6F2535497D9E7203A0B7M" TargetMode="External"/><Relationship Id="rId1" Type="http://schemas.openxmlformats.org/officeDocument/2006/relationships/styles" Target="styles.xml"/><Relationship Id="rId6" Type="http://schemas.openxmlformats.org/officeDocument/2006/relationships/hyperlink" Target="consultantplus://offline/ref=22A48002DA3A80F55A3728B66D636D3CBCDB4373E93F56E9E163F49EA0ADBEF55CA9180F268A71EE051F67F3501EFBA24623678D6CA3B8M" TargetMode="External"/><Relationship Id="rId11" Type="http://schemas.openxmlformats.org/officeDocument/2006/relationships/hyperlink" Target="consultantplus://offline/ref=22A48002DA3A80F55A3728B66D636D3CBCDB4373E93256E9E163F49EA0ADBEF55CA9180F24807EB1000A76AB5D1FE4BC453E7B8F6E39A3B6M" TargetMode="External"/><Relationship Id="rId24" Type="http://schemas.openxmlformats.org/officeDocument/2006/relationships/hyperlink" Target="consultantplus://offline/ref=22A48002DA3A80F55A3728B66D636D3CBCDB4373E93256E9E163F49EA0ADBEF55CA9180D25827CBB565066AF144AE8A24423658E70393548A6B0M" TargetMode="External"/><Relationship Id="rId32" Type="http://schemas.openxmlformats.org/officeDocument/2006/relationships/hyperlink" Target="consultantplus://offline/ref=22A48002DA3A80F55A3728B66D636D3CBCD94474E33856E9E163F49EA0ADBEF55CA918082C882EEB100E3FFE5101E5A15B3F658FA6BDM" TargetMode="External"/><Relationship Id="rId37" Type="http://schemas.openxmlformats.org/officeDocument/2006/relationships/hyperlink" Target="consultantplus://offline/ref=22A48002DA3A80F55A3728B66D636D3CBCDB4373E93F56E9E163F49EA0ADBEF55CA9180D258379BF565066AF144AE8A24423658E70393548A6B0M" TargetMode="External"/><Relationship Id="rId40" Type="http://schemas.openxmlformats.org/officeDocument/2006/relationships/hyperlink" Target="consultantplus://offline/ref=22A48002DA3A80F55A3728B66D636D3CBCDB4373E93F56E9E163F49EA0ADBEF55CA9180E2C8371EE051F67F3501EFBA24623678D6CA3B8M" TargetMode="External"/><Relationship Id="rId5" Type="http://schemas.openxmlformats.org/officeDocument/2006/relationships/hyperlink" Target="consultantplus://offline/ref=22A48002DA3A80F55A3728B66D636D3CBCDB4373E93F56E9E163F49EA0ADBEF55CA9180F268671EE051F67F3501EFBA24623678D6CA3B8M" TargetMode="External"/><Relationship Id="rId15" Type="http://schemas.openxmlformats.org/officeDocument/2006/relationships/hyperlink" Target="consultantplus://offline/ref=22A48002DA3A80F55A3728B66D636D3CBCDB4373E93F56E9E163F49EA0ADBEF55CA9180D258379BF565066AF144AE8A24423658E70393548A6B0M" TargetMode="External"/><Relationship Id="rId23" Type="http://schemas.openxmlformats.org/officeDocument/2006/relationships/hyperlink" Target="consultantplus://offline/ref=22A48002DA3A80F55A3728B66D636D3CBCDB4373E93256E9E163F49EA0ADBEF55CA9180E268279B1000A76AB5D1FE4BC453E7B8F6E39A3B6M" TargetMode="External"/><Relationship Id="rId28" Type="http://schemas.openxmlformats.org/officeDocument/2006/relationships/hyperlink" Target="consultantplus://offline/ref=22A48002DA3A80F55A3728B66D636D3CBCDB4373E93256E9E163F49EA0ADBEF55CA9180F24807AB1000A76AB5D1FE4BC453E7B8F6E39A3B6M" TargetMode="External"/><Relationship Id="rId36" Type="http://schemas.openxmlformats.org/officeDocument/2006/relationships/hyperlink" Target="consultantplus://offline/ref=22A48002DA3A80F55A3728B66D636D3CBCDB467DE23D56E9E163F49EA0ADBEF54EA94001258264BA574530FE52A1BCM" TargetMode="External"/><Relationship Id="rId10" Type="http://schemas.openxmlformats.org/officeDocument/2006/relationships/hyperlink" Target="consultantplus://offline/ref=22A48002DA3A80F55A3728B66D636D3CBCDB4573EC3956E9E163F49EA0ADBEF55CA9180D258378BB5C5066AF144AE8A24423658E70393548A6B0M" TargetMode="External"/><Relationship Id="rId19" Type="http://schemas.openxmlformats.org/officeDocument/2006/relationships/hyperlink" Target="consultantplus://offline/ref=22A48002DA3A80F55A3728B66D636D3CBCDB4373E93256E9E163F49EA0ADBEF54EA94001258264BA574530FE52A1BCM" TargetMode="External"/><Relationship Id="rId31" Type="http://schemas.openxmlformats.org/officeDocument/2006/relationships/hyperlink" Target="consultantplus://offline/ref=22A48002DA3A80F55A3728B66D636D3CBBD04675EA3E56E9E163F49EA0ADBEF55CA9180D25837ABB535066AF144AE8A24423658E70393548A6B0M" TargetMode="External"/><Relationship Id="rId4" Type="http://schemas.openxmlformats.org/officeDocument/2006/relationships/webSettings" Target="webSettings.xml"/><Relationship Id="rId9" Type="http://schemas.openxmlformats.org/officeDocument/2006/relationships/hyperlink" Target="consultantplus://offline/ref=22A48002DA3A80F55A3728B66D636D3CBBD04675EA3E56E9E163F49EA0ADBEF55CA9180D25837ABB545066AF144AE8A24423658E70393548A6B0M" TargetMode="External"/><Relationship Id="rId14" Type="http://schemas.openxmlformats.org/officeDocument/2006/relationships/hyperlink" Target="consultantplus://offline/ref=22A48002DA3A80F55A3728B66D636D3CBCDB4373E93F56E9E163F49EA0ADBEF55CA9180F268A71EE051F67F3501EFBA24623678D6CA3B8M" TargetMode="External"/><Relationship Id="rId22" Type="http://schemas.openxmlformats.org/officeDocument/2006/relationships/hyperlink" Target="consultantplus://offline/ref=22A48002DA3A80F55A3728B66D636D3CBCDB4373E93256E9E163F49EA0ADBEF54EA94001258264BA574530FE52A1BCM" TargetMode="External"/><Relationship Id="rId27" Type="http://schemas.openxmlformats.org/officeDocument/2006/relationships/hyperlink" Target="consultantplus://offline/ref=22A48002DA3A80F55A3728B66D636D3CBCDB4373E93256E9E163F49EA0ADBEF55CA9180F24807EB1000A76AB5D1FE4BC453E7B8F6E39A3B6M" TargetMode="External"/><Relationship Id="rId30" Type="http://schemas.openxmlformats.org/officeDocument/2006/relationships/hyperlink" Target="consultantplus://offline/ref=22A48002DA3A80F55A3728B66D636D3CBCDB4373E93256E9E163F49EA0ADBEF55CA9180D268A7CB1000A76AB5D1FE4BC453E7B8F6E39A3B6M" TargetMode="External"/><Relationship Id="rId35" Type="http://schemas.openxmlformats.org/officeDocument/2006/relationships/hyperlink" Target="consultantplus://offline/ref=22A48002DA3A80F55A3728B66D636D3CBCDB457CE83956E9E163F49EA0ADBEF55CA91809248671EE051F67F3501EFBA24623678D6CA3B8M"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TotalTime>
  <Pages>66</Pages>
  <Words>20777</Words>
  <Characters>118430</Characters>
  <Application>Microsoft Office Word</Application>
  <DocSecurity>0</DocSecurity>
  <Lines>986</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Добротворкая ЕВ</dc:creator>
  <cp:lastModifiedBy>Пользователь</cp:lastModifiedBy>
  <cp:revision>21</cp:revision>
  <cp:lastPrinted>2023-03-17T11:26:00Z</cp:lastPrinted>
  <dcterms:created xsi:type="dcterms:W3CDTF">2023-03-01T12:00:00Z</dcterms:created>
  <dcterms:modified xsi:type="dcterms:W3CDTF">2023-03-24T07:07:00Z</dcterms:modified>
</cp:coreProperties>
</file>