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20" w:rsidRDefault="009E4E20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631A7E" w:rsidTr="00BC00FC">
        <w:trPr>
          <w:trHeight w:val="1666"/>
        </w:trPr>
        <w:tc>
          <w:tcPr>
            <w:tcW w:w="3960" w:type="dxa"/>
            <w:hideMark/>
          </w:tcPr>
          <w:p w:rsidR="009E4E20" w:rsidRDefault="009E4E2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0089D" w:rsidRDefault="00631A7E" w:rsidP="009E4E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31A7E" w:rsidRDefault="00631A7E" w:rsidP="009E4E2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631A7E" w:rsidRDefault="00631A7E">
            <w:pPr>
              <w:jc w:val="center"/>
            </w:pPr>
          </w:p>
          <w:p w:rsidR="00631A7E" w:rsidRDefault="00BC00F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7D68B67" wp14:editId="1CAEB168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9E4E20" w:rsidRDefault="009E4E20">
            <w:pPr>
              <w:pStyle w:val="2"/>
              <w:rPr>
                <w:sz w:val="22"/>
                <w:szCs w:val="22"/>
              </w:rPr>
            </w:pPr>
          </w:p>
          <w:p w:rsidR="00631A7E" w:rsidRDefault="009E4E2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31A7E">
              <w:rPr>
                <w:sz w:val="22"/>
                <w:szCs w:val="22"/>
              </w:rPr>
              <w:t>«ПЕЧОРА»</w:t>
            </w:r>
          </w:p>
          <w:p w:rsidR="00631A7E" w:rsidRDefault="00631A7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631A7E" w:rsidRDefault="00631A7E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31A7E" w:rsidRDefault="00631A7E">
            <w:pPr>
              <w:rPr>
                <w:sz w:val="16"/>
              </w:rPr>
            </w:pPr>
          </w:p>
        </w:tc>
      </w:tr>
      <w:tr w:rsidR="00631A7E" w:rsidTr="00BC00FC">
        <w:tc>
          <w:tcPr>
            <w:tcW w:w="9540" w:type="dxa"/>
            <w:gridSpan w:val="3"/>
            <w:hideMark/>
          </w:tcPr>
          <w:p w:rsidR="009E4E20" w:rsidRDefault="009E4E2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631A7E" w:rsidRDefault="00631A7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631A7E" w:rsidRDefault="00631A7E" w:rsidP="00E45FF0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31A7E" w:rsidRDefault="00631A7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631A7E" w:rsidRPr="00DB143C" w:rsidTr="00BC00FC">
        <w:trPr>
          <w:trHeight w:val="565"/>
        </w:trPr>
        <w:tc>
          <w:tcPr>
            <w:tcW w:w="3960" w:type="dxa"/>
            <w:hideMark/>
          </w:tcPr>
          <w:p w:rsidR="00631A7E" w:rsidRDefault="006350D4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</w:t>
            </w:r>
            <w:r w:rsidR="00A01A23">
              <w:rPr>
                <w:sz w:val="26"/>
                <w:szCs w:val="26"/>
                <w:u w:val="single"/>
              </w:rPr>
              <w:t>17</w:t>
            </w:r>
            <w:r w:rsidR="00527397" w:rsidRPr="00DB143C">
              <w:rPr>
                <w:sz w:val="26"/>
                <w:szCs w:val="26"/>
                <w:u w:val="single"/>
              </w:rPr>
              <w:t xml:space="preserve">  </w:t>
            </w:r>
            <w:r w:rsidR="005A7DD2" w:rsidRPr="00DB143C">
              <w:rPr>
                <w:sz w:val="26"/>
                <w:szCs w:val="26"/>
                <w:u w:val="single"/>
              </w:rPr>
              <w:t xml:space="preserve"> </w:t>
            </w:r>
            <w:r w:rsidR="00A01A23">
              <w:rPr>
                <w:sz w:val="26"/>
                <w:szCs w:val="26"/>
                <w:u w:val="single"/>
              </w:rPr>
              <w:t>февраля</w:t>
            </w:r>
            <w:r w:rsidR="00BF7769">
              <w:rPr>
                <w:sz w:val="26"/>
                <w:szCs w:val="26"/>
                <w:u w:val="single"/>
              </w:rPr>
              <w:t xml:space="preserve"> </w:t>
            </w:r>
            <w:r w:rsidR="00D65BBB">
              <w:rPr>
                <w:sz w:val="26"/>
                <w:szCs w:val="26"/>
                <w:u w:val="single"/>
              </w:rPr>
              <w:t xml:space="preserve"> </w:t>
            </w:r>
            <w:r w:rsidR="00A01A23">
              <w:rPr>
                <w:sz w:val="26"/>
                <w:szCs w:val="26"/>
                <w:u w:val="single"/>
              </w:rPr>
              <w:t>2023</w:t>
            </w:r>
            <w:r w:rsidR="00631A7E">
              <w:rPr>
                <w:sz w:val="26"/>
                <w:szCs w:val="26"/>
                <w:u w:val="single"/>
              </w:rPr>
              <w:t xml:space="preserve"> г.</w:t>
            </w:r>
          </w:p>
          <w:p w:rsidR="00631A7E" w:rsidRDefault="00631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631A7E" w:rsidRDefault="00631A7E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631A7E" w:rsidRDefault="00631A7E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  <w:hideMark/>
          </w:tcPr>
          <w:p w:rsidR="00631A7E" w:rsidRPr="00DB143C" w:rsidRDefault="00631A7E" w:rsidP="00A21844">
            <w:pPr>
              <w:tabs>
                <w:tab w:val="left" w:pos="480"/>
                <w:tab w:val="left" w:pos="2697"/>
                <w:tab w:val="left" w:pos="3630"/>
              </w:tabs>
              <w:jc w:val="right"/>
              <w:rPr>
                <w:bCs/>
                <w:szCs w:val="26"/>
              </w:rPr>
            </w:pPr>
            <w:r w:rsidRPr="00DB143C">
              <w:rPr>
                <w:bCs/>
                <w:sz w:val="28"/>
                <w:szCs w:val="28"/>
              </w:rPr>
              <w:t xml:space="preserve">           </w:t>
            </w:r>
            <w:r w:rsidR="00A21844" w:rsidRPr="00DB143C">
              <w:rPr>
                <w:bCs/>
                <w:sz w:val="28"/>
                <w:szCs w:val="28"/>
              </w:rPr>
              <w:t xml:space="preserve">        </w:t>
            </w:r>
            <w:r w:rsidR="00977E82" w:rsidRPr="00DB143C">
              <w:rPr>
                <w:bCs/>
                <w:sz w:val="28"/>
                <w:szCs w:val="28"/>
              </w:rPr>
              <w:t xml:space="preserve">           </w:t>
            </w:r>
            <w:r w:rsidR="006350D4">
              <w:rPr>
                <w:bCs/>
                <w:sz w:val="28"/>
                <w:szCs w:val="28"/>
              </w:rPr>
              <w:t xml:space="preserve">    </w:t>
            </w:r>
            <w:r w:rsidR="00977E82" w:rsidRPr="00DB143C">
              <w:rPr>
                <w:bCs/>
                <w:sz w:val="28"/>
                <w:szCs w:val="28"/>
              </w:rPr>
              <w:t xml:space="preserve"> </w:t>
            </w:r>
            <w:r w:rsidR="00527397" w:rsidRPr="00DB143C">
              <w:rPr>
                <w:bCs/>
                <w:sz w:val="28"/>
                <w:szCs w:val="28"/>
              </w:rPr>
              <w:t xml:space="preserve"> </w:t>
            </w:r>
            <w:r w:rsidR="00476EAD" w:rsidRPr="00DB143C">
              <w:rPr>
                <w:bCs/>
                <w:szCs w:val="26"/>
              </w:rPr>
              <w:t>№</w:t>
            </w:r>
            <w:r w:rsidR="005A7DD2" w:rsidRPr="00DB143C">
              <w:rPr>
                <w:bCs/>
                <w:szCs w:val="26"/>
              </w:rPr>
              <w:t xml:space="preserve">  </w:t>
            </w:r>
            <w:r w:rsidR="00A01A23">
              <w:rPr>
                <w:bCs/>
                <w:szCs w:val="26"/>
              </w:rPr>
              <w:t>304</w:t>
            </w:r>
            <w:r w:rsidR="00BF7769" w:rsidRPr="00DB143C">
              <w:rPr>
                <w:bCs/>
                <w:szCs w:val="26"/>
              </w:rPr>
              <w:t xml:space="preserve">     </w:t>
            </w:r>
            <w:r w:rsidR="005A7DD2" w:rsidRPr="00DB143C">
              <w:rPr>
                <w:bCs/>
                <w:szCs w:val="26"/>
              </w:rPr>
              <w:t xml:space="preserve">      </w:t>
            </w:r>
            <w:r w:rsidR="005A7DD2" w:rsidRPr="00DB143C">
              <w:rPr>
                <w:bCs/>
                <w:color w:val="FFFFFF" w:themeColor="background1"/>
                <w:szCs w:val="26"/>
              </w:rPr>
              <w:t>.</w:t>
            </w:r>
            <w:r w:rsidRPr="00DB143C">
              <w:rPr>
                <w:bCs/>
                <w:szCs w:val="26"/>
              </w:rPr>
              <w:t xml:space="preserve">  </w:t>
            </w:r>
          </w:p>
          <w:p w:rsidR="00631A7E" w:rsidRPr="00DB143C" w:rsidRDefault="00631A7E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31A7E" w:rsidRDefault="00631A7E" w:rsidP="00631A7E">
      <w:pPr>
        <w:jc w:val="center"/>
        <w:rPr>
          <w:sz w:val="22"/>
          <w:szCs w:val="22"/>
        </w:rPr>
      </w:pPr>
    </w:p>
    <w:p w:rsidR="00631A7E" w:rsidRDefault="00631A7E" w:rsidP="00631A7E">
      <w:pPr>
        <w:jc w:val="both"/>
        <w:rPr>
          <w:b/>
          <w:sz w:val="24"/>
          <w:szCs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804"/>
        <w:gridCol w:w="2736"/>
      </w:tblGrid>
      <w:tr w:rsidR="00631A7E" w:rsidRPr="0074747E" w:rsidTr="00D65BBB">
        <w:tc>
          <w:tcPr>
            <w:tcW w:w="6804" w:type="dxa"/>
            <w:hideMark/>
          </w:tcPr>
          <w:p w:rsidR="00631A7E" w:rsidRPr="00C741BB" w:rsidRDefault="00527397" w:rsidP="003224D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 внесении изменений в постановление администрации МР «Печора» от 29</w:t>
            </w:r>
            <w:r w:rsidRPr="00527397">
              <w:rPr>
                <w:szCs w:val="26"/>
              </w:rPr>
              <w:t>.06.2022</w:t>
            </w:r>
            <w:r>
              <w:rPr>
                <w:szCs w:val="26"/>
              </w:rPr>
              <w:t xml:space="preserve"> г</w:t>
            </w:r>
            <w:r w:rsidRPr="00527397">
              <w:rPr>
                <w:szCs w:val="26"/>
              </w:rPr>
              <w:t>.</w:t>
            </w:r>
            <w:r>
              <w:rPr>
                <w:szCs w:val="26"/>
              </w:rPr>
              <w:t xml:space="preserve"> № 1145 «</w:t>
            </w:r>
            <w:r w:rsidR="00501DCE" w:rsidRPr="00C741BB">
              <w:rPr>
                <w:szCs w:val="26"/>
              </w:rPr>
              <w:t xml:space="preserve">Об утверждении </w:t>
            </w:r>
            <w:r w:rsidR="007521A0">
              <w:rPr>
                <w:szCs w:val="26"/>
              </w:rPr>
              <w:t>актуализированной</w:t>
            </w:r>
            <w:r w:rsidR="00E40275" w:rsidRPr="00C741BB">
              <w:rPr>
                <w:szCs w:val="26"/>
              </w:rPr>
              <w:t xml:space="preserve"> схе</w:t>
            </w:r>
            <w:r w:rsidR="005D08B6">
              <w:rPr>
                <w:szCs w:val="26"/>
              </w:rPr>
              <w:t>м</w:t>
            </w:r>
            <w:r w:rsidR="007521A0">
              <w:rPr>
                <w:szCs w:val="26"/>
              </w:rPr>
              <w:t>ы</w:t>
            </w:r>
            <w:r w:rsidR="005D08B6">
              <w:rPr>
                <w:szCs w:val="26"/>
              </w:rPr>
              <w:t xml:space="preserve"> теплоснабжения </w:t>
            </w:r>
            <w:r w:rsidR="00501DCE" w:rsidRPr="00C741BB">
              <w:rPr>
                <w:szCs w:val="26"/>
              </w:rPr>
              <w:t xml:space="preserve">на территории МО </w:t>
            </w:r>
            <w:r w:rsidR="00C05B71">
              <w:rPr>
                <w:szCs w:val="26"/>
              </w:rPr>
              <w:t>ГП</w:t>
            </w:r>
            <w:r w:rsidR="00501DCE" w:rsidRPr="00C741BB">
              <w:rPr>
                <w:szCs w:val="26"/>
              </w:rPr>
              <w:t xml:space="preserve"> </w:t>
            </w:r>
            <w:r w:rsidR="00E8127D">
              <w:rPr>
                <w:szCs w:val="26"/>
              </w:rPr>
              <w:t xml:space="preserve"> </w:t>
            </w:r>
            <w:r w:rsidR="00501DCE" w:rsidRPr="00C741BB">
              <w:rPr>
                <w:szCs w:val="26"/>
              </w:rPr>
              <w:t>«</w:t>
            </w:r>
            <w:r w:rsidR="00C05B71">
              <w:rPr>
                <w:szCs w:val="26"/>
              </w:rPr>
              <w:t>Печора</w:t>
            </w:r>
            <w:r w:rsidR="00501DCE" w:rsidRPr="00C741BB">
              <w:rPr>
                <w:szCs w:val="26"/>
              </w:rPr>
              <w:t>»</w:t>
            </w:r>
            <w:r w:rsidR="00FA19BA">
              <w:rPr>
                <w:szCs w:val="26"/>
              </w:rPr>
              <w:t xml:space="preserve"> до 2033</w:t>
            </w:r>
            <w:r w:rsidR="004E7545" w:rsidRPr="00C741BB">
              <w:rPr>
                <w:szCs w:val="26"/>
              </w:rPr>
              <w:t xml:space="preserve"> года</w:t>
            </w:r>
            <w:r>
              <w:rPr>
                <w:szCs w:val="26"/>
              </w:rPr>
              <w:t>»</w:t>
            </w:r>
          </w:p>
        </w:tc>
        <w:tc>
          <w:tcPr>
            <w:tcW w:w="2736" w:type="dxa"/>
            <w:hideMark/>
          </w:tcPr>
          <w:p w:rsidR="00631A7E" w:rsidRPr="0074747E" w:rsidRDefault="00631A7E">
            <w:pPr>
              <w:jc w:val="both"/>
              <w:rPr>
                <w:b/>
                <w:sz w:val="28"/>
                <w:szCs w:val="28"/>
              </w:rPr>
            </w:pPr>
            <w:r w:rsidRPr="0074747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631A7E" w:rsidRPr="0074747E" w:rsidRDefault="00631A7E" w:rsidP="00631A7E">
      <w:pPr>
        <w:jc w:val="center"/>
        <w:rPr>
          <w:sz w:val="28"/>
          <w:szCs w:val="28"/>
        </w:rPr>
      </w:pPr>
    </w:p>
    <w:p w:rsidR="00631A7E" w:rsidRPr="0074747E" w:rsidRDefault="00631A7E" w:rsidP="00D40A2A">
      <w:pPr>
        <w:ind w:hanging="180"/>
        <w:jc w:val="both"/>
        <w:rPr>
          <w:sz w:val="28"/>
          <w:szCs w:val="28"/>
        </w:rPr>
      </w:pPr>
      <w:r w:rsidRPr="0074747E">
        <w:rPr>
          <w:sz w:val="28"/>
          <w:szCs w:val="28"/>
        </w:rPr>
        <w:tab/>
      </w:r>
    </w:p>
    <w:p w:rsidR="0074747E" w:rsidRPr="00C741BB" w:rsidRDefault="00501DCE" w:rsidP="002F4AD6">
      <w:pPr>
        <w:ind w:firstLine="851"/>
        <w:jc w:val="both"/>
        <w:textAlignment w:val="baseline"/>
        <w:rPr>
          <w:szCs w:val="26"/>
        </w:rPr>
      </w:pPr>
      <w:r w:rsidRPr="00C741BB">
        <w:rPr>
          <w:szCs w:val="26"/>
        </w:rPr>
        <w:t>Руководствуясь Федеральным законом от 27.07.2010 № 190-ФЗ «О теплосна</w:t>
      </w:r>
      <w:r w:rsidRPr="00C741BB">
        <w:rPr>
          <w:szCs w:val="26"/>
        </w:rPr>
        <w:t>б</w:t>
      </w:r>
      <w:r w:rsidRPr="00C741BB">
        <w:rPr>
          <w:szCs w:val="26"/>
        </w:rPr>
        <w:t>жении»</w:t>
      </w:r>
      <w:r w:rsidR="00EE3B9E" w:rsidRPr="00C741BB">
        <w:rPr>
          <w:szCs w:val="26"/>
        </w:rPr>
        <w:t xml:space="preserve">, </w:t>
      </w:r>
      <w:r w:rsidR="006D6A0A" w:rsidRPr="00C741BB">
        <w:rPr>
          <w:szCs w:val="26"/>
        </w:rPr>
        <w:t xml:space="preserve">Постановлением Правительства </w:t>
      </w:r>
      <w:r w:rsidR="00EF30E4" w:rsidRPr="00C741BB">
        <w:rPr>
          <w:szCs w:val="26"/>
        </w:rPr>
        <w:t>Российской Федерации</w:t>
      </w:r>
      <w:r w:rsidR="006D6A0A" w:rsidRPr="00C741BB">
        <w:rPr>
          <w:szCs w:val="26"/>
        </w:rPr>
        <w:t xml:space="preserve"> </w:t>
      </w:r>
      <w:r w:rsidR="00EF30E4" w:rsidRPr="00C741BB">
        <w:rPr>
          <w:szCs w:val="26"/>
        </w:rPr>
        <w:t>от 22.02.2012  № 154 «О требованиях к схемам теплоснабжения, порядку их разработки и утверждения», Постановлением Правительства Российской Федерации от 08.08.2012 № 808 «Об о</w:t>
      </w:r>
      <w:r w:rsidR="00EF30E4" w:rsidRPr="00C741BB">
        <w:rPr>
          <w:szCs w:val="26"/>
        </w:rPr>
        <w:t>р</w:t>
      </w:r>
      <w:r w:rsidR="00EF30E4" w:rsidRPr="00C741BB">
        <w:rPr>
          <w:szCs w:val="26"/>
        </w:rPr>
        <w:t>ганизации теплоснабжения в Российской Федерации и о внесении изменений в нек</w:t>
      </w:r>
      <w:r w:rsidR="00EF30E4" w:rsidRPr="00C741BB">
        <w:rPr>
          <w:szCs w:val="26"/>
        </w:rPr>
        <w:t>о</w:t>
      </w:r>
      <w:r w:rsidR="00EF30E4" w:rsidRPr="00C741BB">
        <w:rPr>
          <w:szCs w:val="26"/>
        </w:rPr>
        <w:t>торые акты Правительства Российской Федерации»,</w:t>
      </w:r>
    </w:p>
    <w:p w:rsidR="00EF30E4" w:rsidRPr="00164D8F" w:rsidRDefault="00EF30E4" w:rsidP="002F4AD6">
      <w:pPr>
        <w:ind w:firstLine="851"/>
        <w:jc w:val="both"/>
        <w:textAlignment w:val="baseline"/>
        <w:rPr>
          <w:sz w:val="28"/>
          <w:szCs w:val="28"/>
        </w:rPr>
      </w:pPr>
    </w:p>
    <w:p w:rsidR="00183584" w:rsidRPr="00C741BB" w:rsidRDefault="00183584" w:rsidP="002F4AD6">
      <w:pPr>
        <w:ind w:firstLine="851"/>
        <w:jc w:val="both"/>
        <w:textAlignment w:val="baseline"/>
        <w:rPr>
          <w:szCs w:val="26"/>
        </w:rPr>
      </w:pPr>
      <w:r w:rsidRPr="00C741BB">
        <w:rPr>
          <w:szCs w:val="26"/>
        </w:rPr>
        <w:t xml:space="preserve">администрация ПОСТАНОВЛЯЕТ: </w:t>
      </w:r>
    </w:p>
    <w:p w:rsidR="002F4AD6" w:rsidRPr="00C741BB" w:rsidRDefault="002F4AD6" w:rsidP="002F4AD6">
      <w:pPr>
        <w:ind w:firstLine="708"/>
        <w:jc w:val="both"/>
        <w:rPr>
          <w:szCs w:val="26"/>
        </w:rPr>
      </w:pPr>
    </w:p>
    <w:p w:rsidR="00DF160F" w:rsidRPr="00123AD2" w:rsidRDefault="005F4119" w:rsidP="005F4119">
      <w:pPr>
        <w:ind w:firstLine="708"/>
        <w:jc w:val="both"/>
        <w:textAlignment w:val="baseline"/>
        <w:rPr>
          <w:szCs w:val="26"/>
        </w:rPr>
      </w:pPr>
      <w:r>
        <w:rPr>
          <w:szCs w:val="26"/>
        </w:rPr>
        <w:t>1</w:t>
      </w:r>
      <w:r w:rsidRPr="005F4119">
        <w:rPr>
          <w:szCs w:val="26"/>
        </w:rPr>
        <w:t xml:space="preserve">. </w:t>
      </w:r>
      <w:r w:rsidR="00527397">
        <w:rPr>
          <w:szCs w:val="26"/>
        </w:rPr>
        <w:t xml:space="preserve">Внести изменения в постановление администрации МР «Печора» от </w:t>
      </w:r>
      <w:r w:rsidR="00527397" w:rsidRPr="00123AD2">
        <w:rPr>
          <w:szCs w:val="26"/>
        </w:rPr>
        <w:t>29.06.2022 г. № 1145 «Об утверждении актуализированной схемы теплоснабжения на территории МО ГП «Печора» до 2033 года».</w:t>
      </w:r>
    </w:p>
    <w:p w:rsidR="00F347E2" w:rsidRPr="00123AD2" w:rsidRDefault="007521A0" w:rsidP="00472042">
      <w:pPr>
        <w:pStyle w:val="a5"/>
        <w:ind w:left="0" w:firstLine="709"/>
        <w:jc w:val="both"/>
        <w:textAlignment w:val="baseline"/>
        <w:rPr>
          <w:szCs w:val="26"/>
        </w:rPr>
      </w:pPr>
      <w:r w:rsidRPr="00123AD2">
        <w:rPr>
          <w:szCs w:val="26"/>
        </w:rPr>
        <w:t>2</w:t>
      </w:r>
      <w:r w:rsidR="002F4AD6" w:rsidRPr="00123AD2">
        <w:rPr>
          <w:szCs w:val="26"/>
        </w:rPr>
        <w:t xml:space="preserve">.  </w:t>
      </w:r>
      <w:r w:rsidR="00F347E2" w:rsidRPr="00123AD2">
        <w:rPr>
          <w:szCs w:val="26"/>
        </w:rPr>
        <w:t>Добавить  мероприятия в схему теплоснабжения:</w:t>
      </w:r>
    </w:p>
    <w:p w:rsidR="005E066C" w:rsidRDefault="00F347E2" w:rsidP="00472042">
      <w:pPr>
        <w:pStyle w:val="a5"/>
        <w:ind w:left="0" w:firstLine="709"/>
        <w:jc w:val="both"/>
        <w:textAlignment w:val="baseline"/>
        <w:rPr>
          <w:szCs w:val="26"/>
        </w:rPr>
      </w:pPr>
      <w:proofErr w:type="gramStart"/>
      <w:r w:rsidRPr="00123AD2">
        <w:rPr>
          <w:szCs w:val="26"/>
        </w:rPr>
        <w:t>-Реконструкция (с выполнением</w:t>
      </w:r>
      <w:r>
        <w:rPr>
          <w:szCs w:val="26"/>
        </w:rPr>
        <w:t xml:space="preserve"> замены секции котлового оборудования) к</w:t>
      </w:r>
      <w:r>
        <w:rPr>
          <w:szCs w:val="26"/>
        </w:rPr>
        <w:t>о</w:t>
      </w:r>
      <w:r>
        <w:rPr>
          <w:szCs w:val="26"/>
        </w:rPr>
        <w:t>тельной № 7 г. Печора; Срок реализации – 2024 год; Предельные расходы – 2144,19 тыс. руб. (с НДС);</w:t>
      </w:r>
      <w:proofErr w:type="gramEnd"/>
    </w:p>
    <w:p w:rsidR="00F347E2" w:rsidRDefault="00F347E2" w:rsidP="00472042">
      <w:pPr>
        <w:pStyle w:val="a5"/>
        <w:ind w:left="0" w:firstLine="709"/>
        <w:jc w:val="both"/>
        <w:textAlignment w:val="baseline"/>
        <w:rPr>
          <w:szCs w:val="26"/>
        </w:rPr>
      </w:pPr>
      <w:r>
        <w:rPr>
          <w:szCs w:val="26"/>
        </w:rPr>
        <w:t>- Реконструкция системы электроснабжения (с установкой частотно- регулир</w:t>
      </w:r>
      <w:r>
        <w:rPr>
          <w:szCs w:val="26"/>
        </w:rPr>
        <w:t>у</w:t>
      </w:r>
      <w:r>
        <w:rPr>
          <w:szCs w:val="26"/>
        </w:rPr>
        <w:t xml:space="preserve">емого электропривода) на котельной № 9; Срок реализации – 2025 год; Предельные расходы – 460,58 </w:t>
      </w:r>
      <w:proofErr w:type="spellStart"/>
      <w:r>
        <w:rPr>
          <w:szCs w:val="26"/>
        </w:rPr>
        <w:t>тыс</w:t>
      </w:r>
      <w:proofErr w:type="gramStart"/>
      <w:r>
        <w:rPr>
          <w:szCs w:val="26"/>
        </w:rPr>
        <w:t>.р</w:t>
      </w:r>
      <w:proofErr w:type="gramEnd"/>
      <w:r>
        <w:rPr>
          <w:szCs w:val="26"/>
        </w:rPr>
        <w:t>уб</w:t>
      </w:r>
      <w:proofErr w:type="spellEnd"/>
      <w:r>
        <w:rPr>
          <w:szCs w:val="26"/>
        </w:rPr>
        <w:t>. (с НДС);</w:t>
      </w:r>
    </w:p>
    <w:p w:rsidR="00F347E2" w:rsidRDefault="00F347E2" w:rsidP="00472042">
      <w:pPr>
        <w:pStyle w:val="a5"/>
        <w:ind w:left="0" w:firstLine="709"/>
        <w:jc w:val="both"/>
        <w:textAlignment w:val="baseline"/>
        <w:rPr>
          <w:szCs w:val="26"/>
        </w:rPr>
      </w:pPr>
      <w:r>
        <w:rPr>
          <w:szCs w:val="26"/>
        </w:rPr>
        <w:t xml:space="preserve">- Реконструкция системы </w:t>
      </w:r>
      <w:proofErr w:type="spellStart"/>
      <w:r>
        <w:rPr>
          <w:szCs w:val="26"/>
        </w:rPr>
        <w:t>КИПиА</w:t>
      </w:r>
      <w:proofErr w:type="spellEnd"/>
      <w:r>
        <w:rPr>
          <w:szCs w:val="26"/>
        </w:rPr>
        <w:t xml:space="preserve"> (с установкой </w:t>
      </w:r>
      <w:proofErr w:type="spellStart"/>
      <w:r>
        <w:rPr>
          <w:szCs w:val="26"/>
        </w:rPr>
        <w:t>Электроконтактных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маноме</w:t>
      </w:r>
      <w:r>
        <w:rPr>
          <w:szCs w:val="26"/>
        </w:rPr>
        <w:t>н</w:t>
      </w:r>
      <w:r>
        <w:rPr>
          <w:szCs w:val="26"/>
        </w:rPr>
        <w:t>тров</w:t>
      </w:r>
      <w:proofErr w:type="spellEnd"/>
      <w:r>
        <w:rPr>
          <w:szCs w:val="26"/>
        </w:rPr>
        <w:t xml:space="preserve"> ЭКМ160НН</w:t>
      </w:r>
      <w:r w:rsidR="00123AD2">
        <w:rPr>
          <w:szCs w:val="26"/>
        </w:rPr>
        <w:t xml:space="preserve">Эк-10,0кгс/см2-Эб) котельной № 11 г. Печора; Срок реализации – 2026 год; Предельные расходы – 529,26 </w:t>
      </w:r>
      <w:proofErr w:type="spellStart"/>
      <w:r w:rsidR="00123AD2">
        <w:rPr>
          <w:szCs w:val="26"/>
        </w:rPr>
        <w:t>тыс</w:t>
      </w:r>
      <w:proofErr w:type="gramStart"/>
      <w:r w:rsidR="00123AD2">
        <w:rPr>
          <w:szCs w:val="26"/>
        </w:rPr>
        <w:t>.р</w:t>
      </w:r>
      <w:proofErr w:type="gramEnd"/>
      <w:r w:rsidR="00123AD2">
        <w:rPr>
          <w:szCs w:val="26"/>
        </w:rPr>
        <w:t>уб</w:t>
      </w:r>
      <w:proofErr w:type="spellEnd"/>
      <w:r w:rsidR="00123AD2">
        <w:rPr>
          <w:szCs w:val="26"/>
        </w:rPr>
        <w:t>.(с НДС).</w:t>
      </w:r>
    </w:p>
    <w:p w:rsidR="00F347E2" w:rsidRDefault="00F347E2" w:rsidP="00472042">
      <w:pPr>
        <w:pStyle w:val="a5"/>
        <w:ind w:left="0" w:firstLine="709"/>
        <w:jc w:val="both"/>
        <w:textAlignment w:val="baseline"/>
        <w:rPr>
          <w:szCs w:val="26"/>
        </w:rPr>
      </w:pPr>
      <w:r>
        <w:rPr>
          <w:szCs w:val="26"/>
        </w:rPr>
        <w:t>3.</w:t>
      </w:r>
      <w:r w:rsidR="00123AD2">
        <w:rPr>
          <w:szCs w:val="26"/>
        </w:rPr>
        <w:t xml:space="preserve"> Изменить сроки реализации мероприятий:</w:t>
      </w:r>
    </w:p>
    <w:p w:rsidR="00123AD2" w:rsidRDefault="00123AD2" w:rsidP="00472042">
      <w:pPr>
        <w:pStyle w:val="a5"/>
        <w:ind w:left="0" w:firstLine="709"/>
        <w:jc w:val="both"/>
        <w:textAlignment w:val="baseline"/>
        <w:rPr>
          <w:szCs w:val="26"/>
        </w:rPr>
      </w:pPr>
      <w:r>
        <w:rPr>
          <w:szCs w:val="26"/>
        </w:rPr>
        <w:t xml:space="preserve">- Оптимизация системы теплоснабжения </w:t>
      </w:r>
      <w:proofErr w:type="spellStart"/>
      <w:r>
        <w:rPr>
          <w:szCs w:val="26"/>
        </w:rPr>
        <w:t>г</w:t>
      </w:r>
      <w:proofErr w:type="gramStart"/>
      <w:r>
        <w:rPr>
          <w:szCs w:val="26"/>
        </w:rPr>
        <w:t>.П</w:t>
      </w:r>
      <w:proofErr w:type="gramEnd"/>
      <w:r>
        <w:rPr>
          <w:szCs w:val="26"/>
        </w:rPr>
        <w:t>ечора</w:t>
      </w:r>
      <w:proofErr w:type="spellEnd"/>
      <w:r>
        <w:rPr>
          <w:szCs w:val="26"/>
        </w:rPr>
        <w:t xml:space="preserve"> (Котельная № 7 г. Печора); Срок ввода объекта в эксплуатацию – 31.12.2031 г.;</w:t>
      </w:r>
    </w:p>
    <w:p w:rsidR="00123AD2" w:rsidRDefault="00123AD2" w:rsidP="00472042">
      <w:pPr>
        <w:pStyle w:val="a5"/>
        <w:ind w:left="0" w:firstLine="709"/>
        <w:jc w:val="both"/>
        <w:textAlignment w:val="baseline"/>
        <w:rPr>
          <w:szCs w:val="26"/>
        </w:rPr>
      </w:pPr>
      <w:r w:rsidRPr="00123AD2">
        <w:rPr>
          <w:szCs w:val="26"/>
        </w:rPr>
        <w:t>- Оптимизация системы теплос</w:t>
      </w:r>
      <w:r>
        <w:rPr>
          <w:szCs w:val="26"/>
        </w:rPr>
        <w:t xml:space="preserve">набжения </w:t>
      </w:r>
      <w:proofErr w:type="spellStart"/>
      <w:r>
        <w:rPr>
          <w:szCs w:val="26"/>
        </w:rPr>
        <w:t>г</w:t>
      </w:r>
      <w:proofErr w:type="gramStart"/>
      <w:r>
        <w:rPr>
          <w:szCs w:val="26"/>
        </w:rPr>
        <w:t>.П</w:t>
      </w:r>
      <w:proofErr w:type="gramEnd"/>
      <w:r>
        <w:rPr>
          <w:szCs w:val="26"/>
        </w:rPr>
        <w:t>ечора</w:t>
      </w:r>
      <w:proofErr w:type="spellEnd"/>
      <w:r>
        <w:rPr>
          <w:szCs w:val="26"/>
        </w:rPr>
        <w:t xml:space="preserve"> (Котельная № 9</w:t>
      </w:r>
      <w:r w:rsidRPr="00123AD2">
        <w:rPr>
          <w:szCs w:val="26"/>
        </w:rPr>
        <w:t xml:space="preserve"> г. Печора); Срок ввода объ</w:t>
      </w:r>
      <w:r>
        <w:rPr>
          <w:szCs w:val="26"/>
        </w:rPr>
        <w:t>екта в эксплуатацию – 31.12.2032</w:t>
      </w:r>
      <w:r w:rsidRPr="00123AD2">
        <w:rPr>
          <w:szCs w:val="26"/>
        </w:rPr>
        <w:t xml:space="preserve"> г.;</w:t>
      </w:r>
    </w:p>
    <w:p w:rsidR="00123AD2" w:rsidRPr="00434F7B" w:rsidRDefault="00123AD2" w:rsidP="00472042">
      <w:pPr>
        <w:pStyle w:val="a5"/>
        <w:ind w:left="0" w:firstLine="709"/>
        <w:jc w:val="both"/>
        <w:textAlignment w:val="baseline"/>
        <w:rPr>
          <w:szCs w:val="26"/>
        </w:rPr>
      </w:pPr>
      <w:r w:rsidRPr="00123AD2">
        <w:rPr>
          <w:szCs w:val="26"/>
        </w:rPr>
        <w:lastRenderedPageBreak/>
        <w:t xml:space="preserve">- Оптимизация системы теплоснабжения </w:t>
      </w:r>
      <w:proofErr w:type="spellStart"/>
      <w:r w:rsidRPr="00123AD2">
        <w:rPr>
          <w:szCs w:val="26"/>
        </w:rPr>
        <w:t>г</w:t>
      </w:r>
      <w:proofErr w:type="gramStart"/>
      <w:r w:rsidRPr="00123AD2">
        <w:rPr>
          <w:szCs w:val="26"/>
        </w:rPr>
        <w:t>.</w:t>
      </w:r>
      <w:r>
        <w:rPr>
          <w:szCs w:val="26"/>
        </w:rPr>
        <w:t>П</w:t>
      </w:r>
      <w:proofErr w:type="gramEnd"/>
      <w:r>
        <w:rPr>
          <w:szCs w:val="26"/>
        </w:rPr>
        <w:t>ечора</w:t>
      </w:r>
      <w:proofErr w:type="spellEnd"/>
      <w:r>
        <w:rPr>
          <w:szCs w:val="26"/>
        </w:rPr>
        <w:t xml:space="preserve"> (Котельная № 11</w:t>
      </w:r>
      <w:r w:rsidRPr="00123AD2">
        <w:rPr>
          <w:szCs w:val="26"/>
        </w:rPr>
        <w:t xml:space="preserve"> г. Печора); Срок ввода объекта в эксплуатацию – 31.12.203</w:t>
      </w:r>
      <w:r>
        <w:rPr>
          <w:szCs w:val="26"/>
        </w:rPr>
        <w:t>3</w:t>
      </w:r>
      <w:r w:rsidRPr="00123AD2">
        <w:rPr>
          <w:szCs w:val="26"/>
        </w:rPr>
        <w:t xml:space="preserve"> г.;</w:t>
      </w:r>
    </w:p>
    <w:p w:rsidR="004E7545" w:rsidRPr="00434F7B" w:rsidRDefault="00F347E2" w:rsidP="00472042">
      <w:pPr>
        <w:pStyle w:val="a5"/>
        <w:ind w:left="0" w:firstLine="709"/>
        <w:jc w:val="both"/>
        <w:textAlignment w:val="baseline"/>
        <w:rPr>
          <w:szCs w:val="26"/>
        </w:rPr>
      </w:pPr>
      <w:r>
        <w:rPr>
          <w:szCs w:val="26"/>
        </w:rPr>
        <w:t>4</w:t>
      </w:r>
      <w:r w:rsidR="004E7545" w:rsidRPr="00C741BB">
        <w:rPr>
          <w:szCs w:val="26"/>
        </w:rPr>
        <w:t xml:space="preserve">. </w:t>
      </w:r>
      <w:r w:rsidR="00D07734" w:rsidRPr="00D07734">
        <w:rPr>
          <w:szCs w:val="26"/>
        </w:rPr>
        <w:t xml:space="preserve"> </w:t>
      </w:r>
      <w:r w:rsidR="00434F7B">
        <w:rPr>
          <w:szCs w:val="26"/>
        </w:rPr>
        <w:t xml:space="preserve">Настоящее постановление вступает в силу со дня его подписания и подлежит </w:t>
      </w:r>
      <w:bookmarkStart w:id="0" w:name="_GoBack"/>
      <w:bookmarkEnd w:id="0"/>
      <w:r w:rsidR="00434F7B">
        <w:rPr>
          <w:szCs w:val="26"/>
        </w:rPr>
        <w:t xml:space="preserve"> размещению на официальном сайте муниципального района «Печора»</w:t>
      </w:r>
      <w:r w:rsidR="00434F7B" w:rsidRPr="00434F7B">
        <w:rPr>
          <w:szCs w:val="26"/>
        </w:rPr>
        <w:t>.</w:t>
      </w:r>
    </w:p>
    <w:p w:rsidR="00183584" w:rsidRDefault="00183584" w:rsidP="00183584">
      <w:pPr>
        <w:overflowPunct/>
        <w:jc w:val="both"/>
        <w:rPr>
          <w:szCs w:val="26"/>
        </w:rPr>
      </w:pPr>
    </w:p>
    <w:p w:rsidR="00C741BB" w:rsidRPr="00C741BB" w:rsidRDefault="00C741BB" w:rsidP="00183584">
      <w:pPr>
        <w:overflowPunct/>
        <w:jc w:val="both"/>
        <w:rPr>
          <w:szCs w:val="26"/>
        </w:rPr>
      </w:pPr>
    </w:p>
    <w:p w:rsidR="00183584" w:rsidRPr="00C741BB" w:rsidRDefault="00183584" w:rsidP="00183584">
      <w:pPr>
        <w:jc w:val="both"/>
        <w:rPr>
          <w:szCs w:val="26"/>
        </w:rPr>
      </w:pPr>
    </w:p>
    <w:p w:rsidR="0074747E" w:rsidRPr="00C741BB" w:rsidRDefault="00A01A23" w:rsidP="00183584">
      <w:pPr>
        <w:overflowPunct/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</w:t>
      </w:r>
      <w:r w:rsidR="00123AD2">
        <w:rPr>
          <w:szCs w:val="26"/>
        </w:rPr>
        <w:t xml:space="preserve"> </w:t>
      </w:r>
      <w:r>
        <w:rPr>
          <w:szCs w:val="26"/>
        </w:rPr>
        <w:t>г</w:t>
      </w:r>
      <w:r w:rsidR="00466EBD" w:rsidRPr="00C741BB">
        <w:rPr>
          <w:szCs w:val="26"/>
        </w:rPr>
        <w:t>лав</w:t>
      </w:r>
      <w:r>
        <w:rPr>
          <w:szCs w:val="26"/>
        </w:rPr>
        <w:t>ы</w:t>
      </w:r>
      <w:r w:rsidR="00466EBD" w:rsidRPr="00C741BB">
        <w:rPr>
          <w:szCs w:val="26"/>
        </w:rPr>
        <w:t xml:space="preserve"> </w:t>
      </w:r>
      <w:r w:rsidR="00E54D14">
        <w:rPr>
          <w:szCs w:val="26"/>
        </w:rPr>
        <w:t>муниципального района -</w:t>
      </w:r>
    </w:p>
    <w:p w:rsidR="00B022D8" w:rsidRDefault="00A01A23" w:rsidP="004E7545">
      <w:pPr>
        <w:overflowPunct/>
        <w:jc w:val="both"/>
        <w:rPr>
          <w:szCs w:val="26"/>
        </w:rPr>
      </w:pPr>
      <w:r>
        <w:rPr>
          <w:szCs w:val="26"/>
        </w:rPr>
        <w:t>руководителя</w:t>
      </w:r>
      <w:r w:rsidR="0074747E" w:rsidRPr="00C741BB">
        <w:rPr>
          <w:szCs w:val="26"/>
        </w:rPr>
        <w:t xml:space="preserve"> администрации</w:t>
      </w:r>
      <w:r w:rsidR="002112CD" w:rsidRPr="00C741BB">
        <w:rPr>
          <w:szCs w:val="26"/>
        </w:rPr>
        <w:t xml:space="preserve">                                          </w:t>
      </w:r>
      <w:r w:rsidR="003149D9" w:rsidRPr="00C741BB">
        <w:rPr>
          <w:szCs w:val="26"/>
        </w:rPr>
        <w:t xml:space="preserve">                </w:t>
      </w:r>
      <w:r w:rsidR="00164D8F" w:rsidRPr="00C741BB">
        <w:rPr>
          <w:szCs w:val="26"/>
        </w:rPr>
        <w:t xml:space="preserve"> </w:t>
      </w:r>
      <w:r w:rsidR="00C741BB">
        <w:rPr>
          <w:szCs w:val="26"/>
        </w:rPr>
        <w:t xml:space="preserve">           </w:t>
      </w:r>
      <w:r w:rsidR="00164D8F" w:rsidRPr="00C741BB">
        <w:rPr>
          <w:szCs w:val="26"/>
        </w:rPr>
        <w:t xml:space="preserve"> </w:t>
      </w:r>
      <w:r>
        <w:rPr>
          <w:szCs w:val="26"/>
        </w:rPr>
        <w:t xml:space="preserve">  </w:t>
      </w:r>
      <w:proofErr w:type="spellStart"/>
      <w:r w:rsidR="00632206">
        <w:rPr>
          <w:szCs w:val="26"/>
        </w:rPr>
        <w:t>В.</w:t>
      </w:r>
      <w:r>
        <w:rPr>
          <w:szCs w:val="26"/>
        </w:rPr>
        <w:t>Е.Менников</w:t>
      </w:r>
      <w:proofErr w:type="spellEnd"/>
      <w:r w:rsidR="004E7545" w:rsidRPr="00C741BB">
        <w:rPr>
          <w:szCs w:val="26"/>
        </w:rPr>
        <w:t xml:space="preserve"> </w:t>
      </w:r>
    </w:p>
    <w:p w:rsidR="00527397" w:rsidRDefault="00527397" w:rsidP="004E7545">
      <w:pPr>
        <w:overflowPunct/>
        <w:jc w:val="both"/>
        <w:rPr>
          <w:szCs w:val="26"/>
        </w:rPr>
      </w:pPr>
    </w:p>
    <w:p w:rsidR="00527397" w:rsidRPr="00C741BB" w:rsidRDefault="00527397" w:rsidP="004E7545">
      <w:pPr>
        <w:overflowPunct/>
        <w:jc w:val="both"/>
        <w:rPr>
          <w:szCs w:val="26"/>
        </w:rPr>
      </w:pPr>
    </w:p>
    <w:sectPr w:rsidR="00527397" w:rsidRPr="00C741BB" w:rsidSect="007747F4">
      <w:pgSz w:w="11906" w:h="16838"/>
      <w:pgMar w:top="1134" w:right="851" w:bottom="42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4948"/>
    <w:multiLevelType w:val="hybridMultilevel"/>
    <w:tmpl w:val="6D18CD0A"/>
    <w:lvl w:ilvl="0" w:tplc="753CEA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F74E79"/>
    <w:multiLevelType w:val="hybridMultilevel"/>
    <w:tmpl w:val="D4B6C104"/>
    <w:lvl w:ilvl="0" w:tplc="E9B6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8B81E99"/>
    <w:multiLevelType w:val="multilevel"/>
    <w:tmpl w:val="8F32F392"/>
    <w:lvl w:ilvl="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DC46B3"/>
    <w:rsid w:val="0000089D"/>
    <w:rsid w:val="00004B99"/>
    <w:rsid w:val="00017CDF"/>
    <w:rsid w:val="00082682"/>
    <w:rsid w:val="00082BBA"/>
    <w:rsid w:val="00086864"/>
    <w:rsid w:val="000A055A"/>
    <w:rsid w:val="000D1687"/>
    <w:rsid w:val="001000DB"/>
    <w:rsid w:val="00121720"/>
    <w:rsid w:val="00123AD2"/>
    <w:rsid w:val="00152CB9"/>
    <w:rsid w:val="00164D8F"/>
    <w:rsid w:val="001664E5"/>
    <w:rsid w:val="0017453A"/>
    <w:rsid w:val="00183584"/>
    <w:rsid w:val="001925CC"/>
    <w:rsid w:val="001B59BC"/>
    <w:rsid w:val="001C3757"/>
    <w:rsid w:val="001C55A8"/>
    <w:rsid w:val="001E6CCF"/>
    <w:rsid w:val="002112CD"/>
    <w:rsid w:val="0021232C"/>
    <w:rsid w:val="0022018B"/>
    <w:rsid w:val="00220ACE"/>
    <w:rsid w:val="00250F20"/>
    <w:rsid w:val="002609FB"/>
    <w:rsid w:val="002B470F"/>
    <w:rsid w:val="002B6DA8"/>
    <w:rsid w:val="002E77B9"/>
    <w:rsid w:val="002F4AD6"/>
    <w:rsid w:val="003149D9"/>
    <w:rsid w:val="003224DA"/>
    <w:rsid w:val="0034485F"/>
    <w:rsid w:val="003449BF"/>
    <w:rsid w:val="00370D16"/>
    <w:rsid w:val="003916D6"/>
    <w:rsid w:val="0039256D"/>
    <w:rsid w:val="003D6DCF"/>
    <w:rsid w:val="00427216"/>
    <w:rsid w:val="00434F7B"/>
    <w:rsid w:val="00466EBD"/>
    <w:rsid w:val="00472042"/>
    <w:rsid w:val="00475106"/>
    <w:rsid w:val="00475CAA"/>
    <w:rsid w:val="00476EAD"/>
    <w:rsid w:val="00490B7F"/>
    <w:rsid w:val="004E7545"/>
    <w:rsid w:val="004F0335"/>
    <w:rsid w:val="00501DCE"/>
    <w:rsid w:val="00527397"/>
    <w:rsid w:val="00557728"/>
    <w:rsid w:val="00584E88"/>
    <w:rsid w:val="005A7DD2"/>
    <w:rsid w:val="005B41E4"/>
    <w:rsid w:val="005C6BB0"/>
    <w:rsid w:val="005C7E04"/>
    <w:rsid w:val="005D08B6"/>
    <w:rsid w:val="005E066C"/>
    <w:rsid w:val="005F2EAF"/>
    <w:rsid w:val="005F4119"/>
    <w:rsid w:val="005F7B20"/>
    <w:rsid w:val="0060051D"/>
    <w:rsid w:val="00611494"/>
    <w:rsid w:val="00631A7E"/>
    <w:rsid w:val="00632206"/>
    <w:rsid w:val="006350D4"/>
    <w:rsid w:val="006531E2"/>
    <w:rsid w:val="006638FC"/>
    <w:rsid w:val="00666467"/>
    <w:rsid w:val="0067500E"/>
    <w:rsid w:val="00695EC5"/>
    <w:rsid w:val="006B582F"/>
    <w:rsid w:val="006C3A49"/>
    <w:rsid w:val="006C7551"/>
    <w:rsid w:val="006D6A0A"/>
    <w:rsid w:val="006E35B9"/>
    <w:rsid w:val="006E5B6E"/>
    <w:rsid w:val="006F4A2B"/>
    <w:rsid w:val="00717CE3"/>
    <w:rsid w:val="00726F03"/>
    <w:rsid w:val="0074116D"/>
    <w:rsid w:val="0074747E"/>
    <w:rsid w:val="007521A0"/>
    <w:rsid w:val="0075649C"/>
    <w:rsid w:val="00770E8E"/>
    <w:rsid w:val="007747F4"/>
    <w:rsid w:val="0077608F"/>
    <w:rsid w:val="00792C9D"/>
    <w:rsid w:val="007A019B"/>
    <w:rsid w:val="007A7226"/>
    <w:rsid w:val="00811C16"/>
    <w:rsid w:val="00835CFE"/>
    <w:rsid w:val="0083729A"/>
    <w:rsid w:val="00853249"/>
    <w:rsid w:val="008633D8"/>
    <w:rsid w:val="00897624"/>
    <w:rsid w:val="008A1A82"/>
    <w:rsid w:val="008B0B22"/>
    <w:rsid w:val="008D10F8"/>
    <w:rsid w:val="008D1563"/>
    <w:rsid w:val="008D2232"/>
    <w:rsid w:val="009032A7"/>
    <w:rsid w:val="00913C82"/>
    <w:rsid w:val="00916C86"/>
    <w:rsid w:val="00977E82"/>
    <w:rsid w:val="009A2DAE"/>
    <w:rsid w:val="009D684A"/>
    <w:rsid w:val="009E4E20"/>
    <w:rsid w:val="00A01A23"/>
    <w:rsid w:val="00A11DD2"/>
    <w:rsid w:val="00A20EFA"/>
    <w:rsid w:val="00A21844"/>
    <w:rsid w:val="00A70872"/>
    <w:rsid w:val="00A8373A"/>
    <w:rsid w:val="00AA662B"/>
    <w:rsid w:val="00AB2F5C"/>
    <w:rsid w:val="00AD166F"/>
    <w:rsid w:val="00B022D8"/>
    <w:rsid w:val="00B53C90"/>
    <w:rsid w:val="00BC00FC"/>
    <w:rsid w:val="00BF7769"/>
    <w:rsid w:val="00C0535D"/>
    <w:rsid w:val="00C05B71"/>
    <w:rsid w:val="00C15AC9"/>
    <w:rsid w:val="00C5793E"/>
    <w:rsid w:val="00C65765"/>
    <w:rsid w:val="00C741BB"/>
    <w:rsid w:val="00CB7BBE"/>
    <w:rsid w:val="00CC0EB2"/>
    <w:rsid w:val="00CE0141"/>
    <w:rsid w:val="00D039E9"/>
    <w:rsid w:val="00D07734"/>
    <w:rsid w:val="00D107F9"/>
    <w:rsid w:val="00D22629"/>
    <w:rsid w:val="00D34E11"/>
    <w:rsid w:val="00D350FD"/>
    <w:rsid w:val="00D40A2A"/>
    <w:rsid w:val="00D54014"/>
    <w:rsid w:val="00D554D2"/>
    <w:rsid w:val="00D65BBB"/>
    <w:rsid w:val="00D76FA5"/>
    <w:rsid w:val="00DB143C"/>
    <w:rsid w:val="00DC46B3"/>
    <w:rsid w:val="00DD2F31"/>
    <w:rsid w:val="00DD5BC0"/>
    <w:rsid w:val="00DF160F"/>
    <w:rsid w:val="00E11A0D"/>
    <w:rsid w:val="00E40275"/>
    <w:rsid w:val="00E45FF0"/>
    <w:rsid w:val="00E54D14"/>
    <w:rsid w:val="00E8127D"/>
    <w:rsid w:val="00E95A1B"/>
    <w:rsid w:val="00EB155F"/>
    <w:rsid w:val="00EE3B9E"/>
    <w:rsid w:val="00EF30E4"/>
    <w:rsid w:val="00F347E2"/>
    <w:rsid w:val="00F622C7"/>
    <w:rsid w:val="00FA19BA"/>
    <w:rsid w:val="00FA2CD0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  <w:style w:type="table" w:styleId="a6">
    <w:name w:val="Table Grid"/>
    <w:basedOn w:val="a1"/>
    <w:uiPriority w:val="59"/>
    <w:rsid w:val="0037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C95F3-A77F-4D52-B93C-B7FACD18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Кадушко</dc:creator>
  <cp:lastModifiedBy>Пользователь</cp:lastModifiedBy>
  <cp:revision>104</cp:revision>
  <cp:lastPrinted>2023-04-06T12:42:00Z</cp:lastPrinted>
  <dcterms:created xsi:type="dcterms:W3CDTF">2011-05-30T12:35:00Z</dcterms:created>
  <dcterms:modified xsi:type="dcterms:W3CDTF">2023-04-06T12:43:00Z</dcterms:modified>
</cp:coreProperties>
</file>