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F748B4" w:rsidRDefault="00C55519" w:rsidP="00114040">
      <w:pPr>
        <w:spacing w:after="0" w:line="240" w:lineRule="auto"/>
        <w:ind w:hanging="180"/>
        <w:jc w:val="right"/>
        <w:rPr>
          <w:szCs w:val="26"/>
        </w:rPr>
      </w:pPr>
      <w:r w:rsidRPr="00F748B4">
        <w:rPr>
          <w:szCs w:val="26"/>
        </w:rPr>
        <w:t xml:space="preserve"> Приложение 2</w:t>
      </w:r>
      <w:r w:rsidR="000F4660" w:rsidRPr="00F748B4">
        <w:rPr>
          <w:szCs w:val="26"/>
        </w:rPr>
        <w:t xml:space="preserve"> </w:t>
      </w:r>
    </w:p>
    <w:p w:rsidR="00F047DF" w:rsidRPr="00F748B4" w:rsidRDefault="000F4660" w:rsidP="00114040">
      <w:pPr>
        <w:spacing w:after="0" w:line="240" w:lineRule="auto"/>
        <w:ind w:hanging="180"/>
        <w:jc w:val="right"/>
        <w:rPr>
          <w:szCs w:val="26"/>
        </w:rPr>
      </w:pPr>
      <w:r w:rsidRPr="00F748B4">
        <w:rPr>
          <w:szCs w:val="26"/>
        </w:rPr>
        <w:t xml:space="preserve">к распоряжению </w:t>
      </w:r>
    </w:p>
    <w:p w:rsidR="000F4660" w:rsidRPr="00F748B4" w:rsidRDefault="000F4660" w:rsidP="00114040">
      <w:pPr>
        <w:spacing w:after="0" w:line="240" w:lineRule="auto"/>
        <w:ind w:hanging="180"/>
        <w:jc w:val="right"/>
        <w:rPr>
          <w:szCs w:val="26"/>
        </w:rPr>
      </w:pPr>
      <w:r w:rsidRPr="00F748B4">
        <w:rPr>
          <w:szCs w:val="26"/>
        </w:rPr>
        <w:t xml:space="preserve">администрации МР «Печора» </w:t>
      </w:r>
    </w:p>
    <w:p w:rsidR="000F4660" w:rsidRPr="00F748B4" w:rsidRDefault="000F4660" w:rsidP="00114040">
      <w:pPr>
        <w:tabs>
          <w:tab w:val="left" w:pos="8647"/>
          <w:tab w:val="left" w:pos="9355"/>
        </w:tabs>
        <w:spacing w:after="0" w:line="240" w:lineRule="auto"/>
        <w:ind w:hanging="180"/>
        <w:jc w:val="right"/>
        <w:rPr>
          <w:szCs w:val="26"/>
        </w:rPr>
      </w:pPr>
      <w:r w:rsidRPr="00F748B4">
        <w:rPr>
          <w:szCs w:val="26"/>
        </w:rPr>
        <w:t xml:space="preserve">                                                        </w:t>
      </w:r>
      <w:r w:rsidR="00381393" w:rsidRPr="00F748B4">
        <w:rPr>
          <w:szCs w:val="26"/>
        </w:rPr>
        <w:t xml:space="preserve">                    от</w:t>
      </w:r>
      <w:r w:rsidR="0040196D">
        <w:rPr>
          <w:szCs w:val="26"/>
        </w:rPr>
        <w:t xml:space="preserve"> 24  апреля </w:t>
      </w:r>
      <w:r w:rsidR="00381393" w:rsidRPr="00F748B4">
        <w:rPr>
          <w:szCs w:val="26"/>
        </w:rPr>
        <w:t xml:space="preserve"> 2023</w:t>
      </w:r>
      <w:r w:rsidRPr="00F748B4">
        <w:rPr>
          <w:szCs w:val="26"/>
        </w:rPr>
        <w:t xml:space="preserve"> </w:t>
      </w:r>
      <w:r w:rsidR="00B1182C" w:rsidRPr="00F748B4">
        <w:rPr>
          <w:szCs w:val="26"/>
        </w:rPr>
        <w:t>г.</w:t>
      </w:r>
      <w:r w:rsidR="0040196D">
        <w:rPr>
          <w:szCs w:val="26"/>
        </w:rPr>
        <w:t xml:space="preserve"> № 256</w:t>
      </w:r>
      <w:bookmarkStart w:id="0" w:name="_GoBack"/>
      <w:bookmarkEnd w:id="0"/>
      <w:r w:rsidR="00381393" w:rsidRPr="00F748B4">
        <w:rPr>
          <w:szCs w:val="26"/>
        </w:rPr>
        <w:t xml:space="preserve"> </w:t>
      </w:r>
      <w:r w:rsidRPr="00F748B4">
        <w:rPr>
          <w:szCs w:val="26"/>
        </w:rPr>
        <w:t xml:space="preserve"> - р                                            </w:t>
      </w:r>
    </w:p>
    <w:p w:rsidR="000F4660" w:rsidRPr="00F748B4" w:rsidRDefault="000F4660" w:rsidP="00114040">
      <w:pPr>
        <w:spacing w:after="0" w:line="240" w:lineRule="auto"/>
        <w:ind w:right="-598"/>
        <w:jc w:val="both"/>
        <w:rPr>
          <w:szCs w:val="26"/>
        </w:rPr>
      </w:pPr>
      <w:r w:rsidRPr="00F748B4">
        <w:rPr>
          <w:szCs w:val="26"/>
        </w:rPr>
        <w:t xml:space="preserve"> </w:t>
      </w:r>
    </w:p>
    <w:p w:rsidR="00BF7543" w:rsidRDefault="00BF7543" w:rsidP="00114040">
      <w:pPr>
        <w:spacing w:after="0" w:line="240" w:lineRule="auto"/>
        <w:jc w:val="center"/>
        <w:rPr>
          <w:rFonts w:eastAsia="Calibri"/>
          <w:szCs w:val="26"/>
          <w:lang w:eastAsia="en-US"/>
        </w:rPr>
      </w:pPr>
    </w:p>
    <w:p w:rsidR="000F4660" w:rsidRPr="00F748B4" w:rsidRDefault="00C55519" w:rsidP="00114040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F748B4">
        <w:rPr>
          <w:rFonts w:eastAsia="Calibri"/>
          <w:szCs w:val="26"/>
          <w:lang w:eastAsia="en-US"/>
        </w:rPr>
        <w:t xml:space="preserve">План </w:t>
      </w:r>
    </w:p>
    <w:p w:rsidR="000F4660" w:rsidRDefault="00C55519" w:rsidP="00BF7543">
      <w:pPr>
        <w:spacing w:after="0" w:line="240" w:lineRule="auto"/>
        <w:jc w:val="center"/>
        <w:rPr>
          <w:rFonts w:eastAsia="Calibri"/>
          <w:szCs w:val="26"/>
          <w:lang w:eastAsia="en-US"/>
        </w:rPr>
      </w:pPr>
      <w:r w:rsidRPr="00F748B4">
        <w:rPr>
          <w:rFonts w:eastAsia="Calibri"/>
          <w:szCs w:val="26"/>
          <w:lang w:eastAsia="en-US"/>
        </w:rPr>
        <w:t>мероприятий, посвященных Празднику Весны и Труда</w:t>
      </w:r>
    </w:p>
    <w:p w:rsidR="00BF7543" w:rsidRPr="00BF7543" w:rsidRDefault="00BF7543" w:rsidP="00BF7543">
      <w:pPr>
        <w:spacing w:after="0" w:line="240" w:lineRule="auto"/>
        <w:jc w:val="center"/>
        <w:rPr>
          <w:rFonts w:eastAsia="Calibri"/>
          <w:szCs w:val="26"/>
          <w:lang w:eastAsia="en-US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4"/>
        <w:gridCol w:w="2680"/>
        <w:gridCol w:w="17"/>
        <w:gridCol w:w="3264"/>
        <w:gridCol w:w="3254"/>
      </w:tblGrid>
      <w:tr w:rsidR="00D629BD" w:rsidRPr="00D25C76" w:rsidTr="00D25C76">
        <w:trPr>
          <w:tblHeader/>
        </w:trPr>
        <w:tc>
          <w:tcPr>
            <w:tcW w:w="674" w:type="dxa"/>
          </w:tcPr>
          <w:p w:rsidR="00D629BD" w:rsidRPr="00D25C76" w:rsidRDefault="00D629BD" w:rsidP="00AF71E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25C7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97" w:type="dxa"/>
            <w:gridSpan w:val="2"/>
          </w:tcPr>
          <w:p w:rsidR="00D629BD" w:rsidRPr="00D25C76" w:rsidRDefault="00D629BD" w:rsidP="00AF71E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25C76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3264" w:type="dxa"/>
          </w:tcPr>
          <w:p w:rsidR="00D629BD" w:rsidRPr="00D25C76" w:rsidRDefault="00D629BD" w:rsidP="00AF71E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25C76">
              <w:rPr>
                <w:b/>
                <w:sz w:val="24"/>
                <w:szCs w:val="24"/>
              </w:rPr>
              <w:t>Дата, время, место проведения</w:t>
            </w:r>
          </w:p>
        </w:tc>
        <w:tc>
          <w:tcPr>
            <w:tcW w:w="3254" w:type="dxa"/>
          </w:tcPr>
          <w:p w:rsidR="00D629BD" w:rsidRPr="00D25C76" w:rsidRDefault="00D629BD" w:rsidP="00AF71E0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D25C76">
              <w:rPr>
                <w:b/>
                <w:sz w:val="24"/>
                <w:szCs w:val="24"/>
              </w:rPr>
              <w:t>Ответственные исполнители</w:t>
            </w:r>
          </w:p>
        </w:tc>
      </w:tr>
      <w:tr w:rsidR="00D629BD" w:rsidRPr="00D25C76" w:rsidTr="00BC47D4">
        <w:tc>
          <w:tcPr>
            <w:tcW w:w="9889" w:type="dxa"/>
            <w:gridSpan w:val="5"/>
          </w:tcPr>
          <w:p w:rsidR="00BF7543" w:rsidRPr="00D25C76" w:rsidRDefault="00D629BD" w:rsidP="00D25C76">
            <w:pPr>
              <w:pStyle w:val="a4"/>
              <w:numPr>
                <w:ilvl w:val="0"/>
                <w:numId w:val="2"/>
              </w:num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Организационные мероприятия</w:t>
            </w:r>
          </w:p>
        </w:tc>
      </w:tr>
      <w:tr w:rsidR="00D629BD" w:rsidRPr="00D25C76" w:rsidTr="00BC47D4">
        <w:tc>
          <w:tcPr>
            <w:tcW w:w="674" w:type="dxa"/>
          </w:tcPr>
          <w:p w:rsidR="00D629BD" w:rsidRPr="00D25C76" w:rsidRDefault="00D629BD" w:rsidP="00AF71E0">
            <w:p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1.</w:t>
            </w:r>
          </w:p>
        </w:tc>
        <w:tc>
          <w:tcPr>
            <w:tcW w:w="2697" w:type="dxa"/>
            <w:gridSpan w:val="2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Поздравление главы муниципального района «Печора» - руководителя администрации</w:t>
            </w:r>
          </w:p>
        </w:tc>
        <w:tc>
          <w:tcPr>
            <w:tcW w:w="3264" w:type="dxa"/>
          </w:tcPr>
          <w:p w:rsidR="00D629BD" w:rsidRPr="00D25C76" w:rsidRDefault="00814C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22.04</w:t>
            </w:r>
            <w:r w:rsidR="00D629BD" w:rsidRPr="00D25C76">
              <w:rPr>
                <w:sz w:val="24"/>
                <w:szCs w:val="24"/>
              </w:rPr>
              <w:t>-01.05.2023 года</w:t>
            </w:r>
          </w:p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Официальный сайт  муниципального района, социальные сети и в СМИ</w:t>
            </w:r>
          </w:p>
        </w:tc>
        <w:tc>
          <w:tcPr>
            <w:tcW w:w="3254" w:type="dxa"/>
            <w:vMerge w:val="restart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</w:p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</w:p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</w:p>
          <w:p w:rsidR="00D629BD" w:rsidRPr="00D25C76" w:rsidRDefault="00D629BD" w:rsidP="00853E43">
            <w:pPr>
              <w:tabs>
                <w:tab w:val="left" w:pos="0"/>
              </w:tabs>
              <w:suppressAutoHyphens/>
              <w:ind w:right="-1"/>
              <w:rPr>
                <w:sz w:val="24"/>
                <w:szCs w:val="24"/>
              </w:rPr>
            </w:pPr>
          </w:p>
          <w:p w:rsidR="00853E43" w:rsidRPr="00D25C76" w:rsidRDefault="00853E43" w:rsidP="00853E43">
            <w:pPr>
              <w:tabs>
                <w:tab w:val="left" w:pos="0"/>
              </w:tabs>
              <w:suppressAutoHyphens/>
              <w:ind w:right="-1"/>
              <w:rPr>
                <w:sz w:val="24"/>
                <w:szCs w:val="24"/>
              </w:rPr>
            </w:pPr>
          </w:p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Отдел информационно-аналитической работы и контроля</w:t>
            </w:r>
            <w:r w:rsidR="00BF7543" w:rsidRPr="00D25C76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D629BD" w:rsidRPr="00D25C76" w:rsidTr="00BC47D4">
        <w:tc>
          <w:tcPr>
            <w:tcW w:w="674" w:type="dxa"/>
          </w:tcPr>
          <w:p w:rsidR="00D629BD" w:rsidRPr="00D25C76" w:rsidRDefault="00D629BD" w:rsidP="00AF71E0">
            <w:p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2.</w:t>
            </w:r>
          </w:p>
        </w:tc>
        <w:tc>
          <w:tcPr>
            <w:tcW w:w="2697" w:type="dxa"/>
            <w:gridSpan w:val="2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Опубликование анонса мероприятий</w:t>
            </w:r>
          </w:p>
        </w:tc>
        <w:tc>
          <w:tcPr>
            <w:tcW w:w="3264" w:type="dxa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Согласно плану мероприятий</w:t>
            </w:r>
          </w:p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Официальный сайт  муниципального района, социальные сети и в СМИ</w:t>
            </w:r>
          </w:p>
        </w:tc>
        <w:tc>
          <w:tcPr>
            <w:tcW w:w="3254" w:type="dxa"/>
            <w:vMerge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D629BD" w:rsidRPr="00D25C76" w:rsidTr="00BC47D4">
        <w:tc>
          <w:tcPr>
            <w:tcW w:w="674" w:type="dxa"/>
          </w:tcPr>
          <w:p w:rsidR="00D629BD" w:rsidRPr="00D25C76" w:rsidRDefault="00D629BD" w:rsidP="00AF71E0">
            <w:p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3.</w:t>
            </w:r>
          </w:p>
        </w:tc>
        <w:tc>
          <w:tcPr>
            <w:tcW w:w="2697" w:type="dxa"/>
            <w:gridSpan w:val="2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Освещение праздничных мероприятий</w:t>
            </w:r>
          </w:p>
        </w:tc>
        <w:tc>
          <w:tcPr>
            <w:tcW w:w="3264" w:type="dxa"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Согласно плану мероприятий</w:t>
            </w:r>
          </w:p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Официальный сайт  муниципального района, социальные сети и в СМИ</w:t>
            </w:r>
          </w:p>
        </w:tc>
        <w:tc>
          <w:tcPr>
            <w:tcW w:w="3254" w:type="dxa"/>
            <w:vMerge/>
          </w:tcPr>
          <w:p w:rsidR="00D629BD" w:rsidRPr="00D25C76" w:rsidRDefault="00D629BD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</w:p>
        </w:tc>
      </w:tr>
      <w:tr w:rsidR="004E3CB3" w:rsidRPr="00D25C76" w:rsidTr="00BC47D4">
        <w:tc>
          <w:tcPr>
            <w:tcW w:w="674" w:type="dxa"/>
          </w:tcPr>
          <w:p w:rsidR="004E3CB3" w:rsidRPr="00D25C76" w:rsidRDefault="004E3CB3" w:rsidP="00AF71E0">
            <w:p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4.</w:t>
            </w:r>
          </w:p>
        </w:tc>
        <w:tc>
          <w:tcPr>
            <w:tcW w:w="2697" w:type="dxa"/>
            <w:gridSpan w:val="2"/>
          </w:tcPr>
          <w:p w:rsidR="004E3CB3" w:rsidRPr="00D25C76" w:rsidRDefault="004E3CB3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bCs/>
                <w:sz w:val="24"/>
                <w:szCs w:val="24"/>
              </w:rPr>
              <w:t>Адресное поздравление Главы РК, членов Правительства РК, министров РК, членов ГС РК, глав городов и районов, руководителей организаций и учреждений МР «Печора», поселений МР «Печора» и др.</w:t>
            </w:r>
          </w:p>
        </w:tc>
        <w:tc>
          <w:tcPr>
            <w:tcW w:w="3264" w:type="dxa"/>
          </w:tcPr>
          <w:p w:rsidR="004E3CB3" w:rsidRPr="00D25C76" w:rsidRDefault="004E3CB3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До 1 мая</w:t>
            </w:r>
          </w:p>
        </w:tc>
        <w:tc>
          <w:tcPr>
            <w:tcW w:w="3254" w:type="dxa"/>
          </w:tcPr>
          <w:p w:rsidR="00BF7543" w:rsidRPr="00D25C76" w:rsidRDefault="004E3CB3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bCs/>
                <w:sz w:val="24"/>
                <w:szCs w:val="24"/>
              </w:rPr>
            </w:pPr>
            <w:r w:rsidRPr="00D25C76">
              <w:rPr>
                <w:bCs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4E3CB3" w:rsidRPr="00D25C76" w:rsidRDefault="004E3CB3" w:rsidP="00AF71E0">
            <w:pPr>
              <w:tabs>
                <w:tab w:val="left" w:pos="0"/>
              </w:tabs>
              <w:suppressAutoHyphens/>
              <w:ind w:right="-1"/>
              <w:jc w:val="center"/>
              <w:rPr>
                <w:sz w:val="24"/>
                <w:szCs w:val="24"/>
              </w:rPr>
            </w:pPr>
            <w:r w:rsidRPr="00D25C76">
              <w:rPr>
                <w:bCs/>
                <w:sz w:val="24"/>
                <w:szCs w:val="24"/>
              </w:rPr>
              <w:t>МР «Печора»</w:t>
            </w:r>
          </w:p>
        </w:tc>
      </w:tr>
      <w:tr w:rsidR="0005573C" w:rsidRPr="00D25C76" w:rsidTr="00BC47D4">
        <w:tc>
          <w:tcPr>
            <w:tcW w:w="9889" w:type="dxa"/>
            <w:gridSpan w:val="5"/>
          </w:tcPr>
          <w:p w:rsidR="00BF7543" w:rsidRPr="00D25C76" w:rsidRDefault="0005573C" w:rsidP="00D25C76">
            <w:pPr>
              <w:pStyle w:val="a4"/>
              <w:numPr>
                <w:ilvl w:val="0"/>
                <w:numId w:val="2"/>
              </w:num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Культурно-массовые мероприятия</w:t>
            </w:r>
          </w:p>
        </w:tc>
      </w:tr>
      <w:tr w:rsidR="006304AE" w:rsidRPr="00D25C76" w:rsidTr="00BC47D4">
        <w:tc>
          <w:tcPr>
            <w:tcW w:w="674" w:type="dxa"/>
          </w:tcPr>
          <w:p w:rsidR="006304AE" w:rsidRPr="00D25C76" w:rsidRDefault="0095375D" w:rsidP="0048083C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304AE" w:rsidRPr="00D25C76">
              <w:rPr>
                <w:sz w:val="24"/>
                <w:szCs w:val="24"/>
              </w:rPr>
              <w:t>.</w:t>
            </w:r>
          </w:p>
        </w:tc>
        <w:tc>
          <w:tcPr>
            <w:tcW w:w="2680" w:type="dxa"/>
          </w:tcPr>
          <w:p w:rsidR="006304AE" w:rsidRPr="00D25C76" w:rsidRDefault="006304AE" w:rsidP="00542FB3">
            <w:pPr>
              <w:suppressAutoHyphens/>
              <w:spacing w:line="256" w:lineRule="auto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 xml:space="preserve">Тематические классные часы, экскурсы в рамках уроков истории, обществознания, библиотечные уроки «Мир. Труд. Май», «1 мая: из истории праздника», «1 мая – Праздник Весны и Труда. История возникновения </w:t>
            </w:r>
            <w:r w:rsidRPr="00D25C76">
              <w:rPr>
                <w:sz w:val="24"/>
                <w:szCs w:val="24"/>
              </w:rPr>
              <w:lastRenderedPageBreak/>
              <w:t>праздника»,</w:t>
            </w:r>
            <w:r w:rsidRPr="00D25C76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25C76">
              <w:rPr>
                <w:sz w:val="24"/>
                <w:szCs w:val="24"/>
                <w:lang w:eastAsia="en-US"/>
              </w:rPr>
              <w:t xml:space="preserve">«Права трудящихся», </w:t>
            </w:r>
            <w:r w:rsidRPr="00D25C76">
              <w:rPr>
                <w:sz w:val="24"/>
                <w:szCs w:val="24"/>
              </w:rPr>
              <w:t>«Трудовой подвиг россиян и жителей Республики Коми»</w:t>
            </w:r>
          </w:p>
        </w:tc>
        <w:tc>
          <w:tcPr>
            <w:tcW w:w="3281" w:type="dxa"/>
            <w:gridSpan w:val="2"/>
          </w:tcPr>
          <w:p w:rsidR="006304AE" w:rsidRPr="00D25C76" w:rsidRDefault="006304AE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25C76">
              <w:rPr>
                <w:color w:val="000000"/>
                <w:sz w:val="24"/>
                <w:szCs w:val="24"/>
                <w:lang w:eastAsia="en-US"/>
              </w:rPr>
              <w:lastRenderedPageBreak/>
              <w:t>24</w:t>
            </w:r>
            <w:r w:rsidR="00814CBD" w:rsidRPr="00D25C76">
              <w:rPr>
                <w:color w:val="000000"/>
                <w:sz w:val="24"/>
                <w:szCs w:val="24"/>
                <w:lang w:eastAsia="en-US"/>
              </w:rPr>
              <w:t>.04-28.04.</w:t>
            </w:r>
            <w:r w:rsidRPr="00D25C76">
              <w:rPr>
                <w:color w:val="000000"/>
                <w:sz w:val="24"/>
                <w:szCs w:val="24"/>
                <w:lang w:eastAsia="en-US"/>
              </w:rPr>
              <w:t>2023</w:t>
            </w:r>
            <w:r w:rsidR="00814CBD" w:rsidRPr="00D25C76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D25C76">
              <w:rPr>
                <w:color w:val="000000"/>
                <w:sz w:val="24"/>
                <w:szCs w:val="24"/>
                <w:lang w:eastAsia="en-US"/>
              </w:rPr>
              <w:t>г.</w:t>
            </w:r>
          </w:p>
          <w:p w:rsidR="006304AE" w:rsidRPr="00D25C76" w:rsidRDefault="006304AE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25C76">
              <w:rPr>
                <w:color w:val="000000"/>
                <w:sz w:val="24"/>
                <w:szCs w:val="24"/>
                <w:lang w:eastAsia="en-US"/>
              </w:rPr>
              <w:t>общеобразовательные организации</w:t>
            </w:r>
          </w:p>
        </w:tc>
        <w:tc>
          <w:tcPr>
            <w:tcW w:w="3254" w:type="dxa"/>
            <w:vMerge w:val="restart"/>
          </w:tcPr>
          <w:p w:rsidR="00FA1405" w:rsidRDefault="00FA1405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Управление образования </w:t>
            </w:r>
          </w:p>
          <w:p w:rsidR="006304AE" w:rsidRPr="00D25C76" w:rsidRDefault="00FA1405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МР «Печора»</w:t>
            </w:r>
          </w:p>
          <w:p w:rsidR="006304AE" w:rsidRPr="00D25C76" w:rsidRDefault="006304AE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Pr="00D25C76" w:rsidRDefault="006304AE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Default="006304AE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95375D" w:rsidRDefault="0095375D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95375D" w:rsidRDefault="0095375D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95375D" w:rsidRDefault="0095375D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95375D" w:rsidRDefault="0095375D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95375D" w:rsidRDefault="0095375D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95375D" w:rsidRPr="00D25C76" w:rsidRDefault="0095375D" w:rsidP="00542FB3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Pr="00D25C76" w:rsidRDefault="006304AE" w:rsidP="006304AE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25C76">
              <w:rPr>
                <w:color w:val="000000"/>
                <w:sz w:val="24"/>
                <w:szCs w:val="24"/>
                <w:lang w:eastAsia="en-US"/>
              </w:rPr>
              <w:lastRenderedPageBreak/>
              <w:t>Управление образования МР «Печора»</w:t>
            </w: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Pr="00D25C76" w:rsidRDefault="006304AE" w:rsidP="00AF71E0">
            <w:pPr>
              <w:suppressAutoHyphens/>
              <w:spacing w:line="252" w:lineRule="auto"/>
              <w:rPr>
                <w:color w:val="000000"/>
                <w:sz w:val="24"/>
                <w:szCs w:val="24"/>
                <w:lang w:eastAsia="en-US"/>
              </w:rPr>
            </w:pP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304AE" w:rsidRPr="00D25C76" w:rsidTr="00BC47D4">
        <w:tc>
          <w:tcPr>
            <w:tcW w:w="674" w:type="dxa"/>
          </w:tcPr>
          <w:p w:rsidR="006304AE" w:rsidRPr="00D25C76" w:rsidRDefault="0095375D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  <w:r w:rsidR="006304AE"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sz w:val="24"/>
                <w:szCs w:val="24"/>
                <w:lang w:eastAsia="en-US"/>
              </w:rPr>
            </w:pPr>
            <w:r w:rsidRPr="00D25C76">
              <w:rPr>
                <w:sz w:val="24"/>
                <w:szCs w:val="24"/>
                <w:lang w:eastAsia="en-US"/>
              </w:rPr>
              <w:t>Выставки:</w:t>
            </w: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  <w:lang w:eastAsia="en-US"/>
              </w:rPr>
              <w:t>-рисунков «Мир! Труд! Май!»,</w:t>
            </w:r>
            <w:r w:rsidRPr="00D25C76">
              <w:rPr>
                <w:sz w:val="24"/>
                <w:szCs w:val="24"/>
              </w:rPr>
              <w:t xml:space="preserve"> «Все профессии важны, все профессии нужны»;</w:t>
            </w: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-плакатов «Профессии будущего»;</w:t>
            </w: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25C76">
              <w:rPr>
                <w:sz w:val="24"/>
                <w:szCs w:val="24"/>
              </w:rPr>
              <w:t>-</w:t>
            </w:r>
            <w:r w:rsidRPr="00D25C76">
              <w:rPr>
                <w:color w:val="000000" w:themeColor="text1"/>
                <w:sz w:val="24"/>
                <w:szCs w:val="24"/>
              </w:rPr>
              <w:t xml:space="preserve"> книг и репродукций «Человек и труд»,</w:t>
            </w:r>
            <w:r w:rsidRPr="00D25C76">
              <w:rPr>
                <w:sz w:val="24"/>
                <w:szCs w:val="24"/>
                <w:lang w:eastAsia="en-US"/>
              </w:rPr>
              <w:t xml:space="preserve"> «Страна, соединившая народы»,</w:t>
            </w:r>
            <w:r w:rsidRPr="00D25C76">
              <w:rPr>
                <w:sz w:val="24"/>
                <w:szCs w:val="24"/>
              </w:rPr>
              <w:t xml:space="preserve"> «Трудовой подвиг россиян и жителей Республики Коми»</w:t>
            </w:r>
          </w:p>
        </w:tc>
        <w:tc>
          <w:tcPr>
            <w:tcW w:w="3264" w:type="dxa"/>
          </w:tcPr>
          <w:p w:rsidR="006304AE" w:rsidRPr="00D25C76" w:rsidRDefault="00814CBD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25C76">
              <w:rPr>
                <w:color w:val="000000"/>
                <w:sz w:val="24"/>
                <w:szCs w:val="24"/>
                <w:lang w:eastAsia="en-US"/>
              </w:rPr>
              <w:t>24.04</w:t>
            </w:r>
            <w:r w:rsidR="006304AE" w:rsidRPr="00D25C76">
              <w:rPr>
                <w:color w:val="000000"/>
                <w:sz w:val="24"/>
                <w:szCs w:val="24"/>
                <w:lang w:eastAsia="en-US"/>
              </w:rPr>
              <w:t xml:space="preserve"> - 02.05.2023</w:t>
            </w:r>
            <w:r w:rsidRPr="00D25C76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304AE" w:rsidRPr="00D25C76">
              <w:rPr>
                <w:color w:val="000000"/>
                <w:sz w:val="24"/>
                <w:szCs w:val="24"/>
                <w:lang w:eastAsia="en-US"/>
              </w:rPr>
              <w:t>г.</w:t>
            </w: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25C76">
              <w:rPr>
                <w:color w:val="000000"/>
                <w:sz w:val="24"/>
                <w:szCs w:val="24"/>
                <w:lang w:eastAsia="en-US"/>
              </w:rPr>
              <w:t>общеобразовательные организации</w:t>
            </w: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25C76">
              <w:rPr>
                <w:color w:val="000000"/>
                <w:sz w:val="24"/>
                <w:szCs w:val="24"/>
                <w:lang w:eastAsia="en-US"/>
              </w:rPr>
              <w:t>МАУ ДО «ДДТ»</w:t>
            </w:r>
          </w:p>
        </w:tc>
        <w:tc>
          <w:tcPr>
            <w:tcW w:w="3254" w:type="dxa"/>
            <w:vMerge/>
          </w:tcPr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6304AE" w:rsidRPr="00D25C76" w:rsidTr="00BC47D4">
        <w:tc>
          <w:tcPr>
            <w:tcW w:w="674" w:type="dxa"/>
          </w:tcPr>
          <w:p w:rsidR="006304AE" w:rsidRPr="00D25C76" w:rsidRDefault="0095375D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304AE"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 xml:space="preserve">Экологические акции, трудовой десант, субботники (уборка пришкольной территории) </w:t>
            </w:r>
            <w:r w:rsidRPr="00D25C76">
              <w:rPr>
                <w:color w:val="000000"/>
                <w:sz w:val="24"/>
                <w:szCs w:val="24"/>
              </w:rPr>
              <w:t xml:space="preserve">«Мы за чистоту!», </w:t>
            </w:r>
            <w:r w:rsidRPr="00D25C76">
              <w:rPr>
                <w:sz w:val="24"/>
                <w:szCs w:val="24"/>
              </w:rPr>
              <w:t>«Зелёная весна», «День весны и труда»</w:t>
            </w:r>
          </w:p>
        </w:tc>
        <w:tc>
          <w:tcPr>
            <w:tcW w:w="3264" w:type="dxa"/>
          </w:tcPr>
          <w:p w:rsidR="006304AE" w:rsidRPr="00D25C76" w:rsidRDefault="00814CBD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25C76">
              <w:rPr>
                <w:color w:val="000000"/>
                <w:sz w:val="24"/>
                <w:szCs w:val="24"/>
                <w:lang w:eastAsia="en-US"/>
              </w:rPr>
              <w:t>а</w:t>
            </w:r>
            <w:r w:rsidR="006304AE" w:rsidRPr="00D25C76">
              <w:rPr>
                <w:color w:val="000000"/>
                <w:sz w:val="24"/>
                <w:szCs w:val="24"/>
                <w:lang w:eastAsia="en-US"/>
              </w:rPr>
              <w:t>прель-май 2023</w:t>
            </w:r>
            <w:r w:rsidRPr="00D25C76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="006304AE" w:rsidRPr="00D25C76">
              <w:rPr>
                <w:color w:val="000000"/>
                <w:sz w:val="24"/>
                <w:szCs w:val="24"/>
                <w:lang w:eastAsia="en-US"/>
              </w:rPr>
              <w:t>г.</w:t>
            </w:r>
          </w:p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D25C76">
              <w:rPr>
                <w:color w:val="000000"/>
                <w:sz w:val="24"/>
                <w:szCs w:val="24"/>
                <w:lang w:eastAsia="en-US"/>
              </w:rPr>
              <w:t>общеобразовательные организации</w:t>
            </w:r>
          </w:p>
        </w:tc>
        <w:tc>
          <w:tcPr>
            <w:tcW w:w="3254" w:type="dxa"/>
            <w:vMerge/>
          </w:tcPr>
          <w:p w:rsidR="006304AE" w:rsidRPr="00D25C76" w:rsidRDefault="006304AE" w:rsidP="00AF71E0">
            <w:pPr>
              <w:suppressAutoHyphens/>
              <w:spacing w:line="252" w:lineRule="auto"/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Default="00ED31C8" w:rsidP="00D301B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BB2607">
            <w:pPr>
              <w:tabs>
                <w:tab w:val="left" w:pos="213"/>
              </w:tabs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Праздничная торговля </w:t>
            </w:r>
            <w:r w:rsidRPr="00ED31C8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продукция общественного питания)</w:t>
            </w:r>
          </w:p>
        </w:tc>
        <w:tc>
          <w:tcPr>
            <w:tcW w:w="3264" w:type="dxa"/>
          </w:tcPr>
          <w:p w:rsidR="00ED31C8" w:rsidRPr="00ED31C8" w:rsidRDefault="00ED31C8" w:rsidP="00ED31C8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 с</w:t>
            </w:r>
            <w:r w:rsidRPr="00ED31C8">
              <w:rPr>
                <w:sz w:val="24"/>
                <w:szCs w:val="24"/>
              </w:rPr>
              <w:t xml:space="preserve"> 12:00</w:t>
            </w:r>
            <w:r>
              <w:rPr>
                <w:sz w:val="24"/>
                <w:szCs w:val="24"/>
              </w:rPr>
              <w:t xml:space="preserve"> до 15:00</w:t>
            </w:r>
          </w:p>
          <w:p w:rsidR="00ED31C8" w:rsidRPr="00D25C76" w:rsidRDefault="00ED31C8" w:rsidP="00ED31C8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ED31C8">
              <w:rPr>
                <w:sz w:val="24"/>
                <w:szCs w:val="24"/>
              </w:rPr>
              <w:t>МБУ ГО «Досуг»</w:t>
            </w:r>
          </w:p>
        </w:tc>
        <w:tc>
          <w:tcPr>
            <w:tcW w:w="3254" w:type="dxa"/>
          </w:tcPr>
          <w:p w:rsidR="00ED31C8" w:rsidRPr="00D25C76" w:rsidRDefault="00ED31C8" w:rsidP="00ED31C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и инвестиций</w:t>
            </w:r>
          </w:p>
        </w:tc>
      </w:tr>
      <w:tr w:rsidR="00ED31C8" w:rsidRPr="00D25C76" w:rsidTr="00BC47D4">
        <w:tc>
          <w:tcPr>
            <w:tcW w:w="674" w:type="dxa"/>
          </w:tcPr>
          <w:p w:rsidR="00ED31C8" w:rsidRDefault="00ED31C8" w:rsidP="00D301B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0B5BF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Выставка изделий декоративно-прикладного и современного творчества </w:t>
            </w:r>
          </w:p>
        </w:tc>
        <w:tc>
          <w:tcPr>
            <w:tcW w:w="3264" w:type="dxa"/>
          </w:tcPr>
          <w:p w:rsidR="00ED31C8" w:rsidRDefault="00ED31C8" w:rsidP="000B5BF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 в 12:00</w:t>
            </w:r>
          </w:p>
          <w:p w:rsidR="00ED31C8" w:rsidRPr="00D25C76" w:rsidRDefault="00ED31C8" w:rsidP="000B5BF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ГО «Досуг»</w:t>
            </w:r>
          </w:p>
        </w:tc>
        <w:tc>
          <w:tcPr>
            <w:tcW w:w="3254" w:type="dxa"/>
            <w:vMerge w:val="restart"/>
          </w:tcPr>
          <w:p w:rsidR="00ED31C8" w:rsidRPr="00D25C76" w:rsidRDefault="00ED31C8" w:rsidP="00ED31C8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 и туризма МР «Печора»</w:t>
            </w:r>
          </w:p>
          <w:p w:rsidR="00ED31C8" w:rsidRPr="00D25C76" w:rsidRDefault="00ED31C8" w:rsidP="00776165">
            <w:pPr>
              <w:suppressAutoHyphens/>
              <w:rPr>
                <w:sz w:val="24"/>
                <w:szCs w:val="24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Default="00ED31C8" w:rsidP="00D301B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0B5BF5">
            <w:p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Праздничный концерт «Весна идет, весне дорогу</w:t>
            </w:r>
            <w:r>
              <w:rPr>
                <w:sz w:val="24"/>
                <w:szCs w:val="24"/>
              </w:rPr>
              <w:t>!</w:t>
            </w:r>
            <w:r w:rsidRPr="00D25C76">
              <w:rPr>
                <w:sz w:val="24"/>
                <w:szCs w:val="24"/>
              </w:rPr>
              <w:t>»</w:t>
            </w:r>
          </w:p>
        </w:tc>
        <w:tc>
          <w:tcPr>
            <w:tcW w:w="3264" w:type="dxa"/>
          </w:tcPr>
          <w:p w:rsidR="00ED31C8" w:rsidRPr="00EA6BD8" w:rsidRDefault="00ED31C8" w:rsidP="000B5BF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01.05 в 13</w:t>
            </w:r>
            <w:r w:rsidRPr="00EA6BD8">
              <w:rPr>
                <w:sz w:val="24"/>
                <w:szCs w:val="24"/>
              </w:rPr>
              <w:t>:00</w:t>
            </w:r>
          </w:p>
          <w:p w:rsidR="00ED31C8" w:rsidRPr="00D25C76" w:rsidRDefault="00ED31C8" w:rsidP="000B5BF5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МБУ </w:t>
            </w:r>
            <w:r w:rsidRPr="00EA6BD8">
              <w:rPr>
                <w:sz w:val="24"/>
                <w:szCs w:val="24"/>
              </w:rPr>
              <w:t>ГО «Досуг»</w:t>
            </w:r>
          </w:p>
          <w:p w:rsidR="00ED31C8" w:rsidRPr="00D25C76" w:rsidRDefault="00ED31C8" w:rsidP="000B5BF5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3254" w:type="dxa"/>
            <w:vMerge/>
          </w:tcPr>
          <w:p w:rsidR="00ED31C8" w:rsidRPr="00D25C76" w:rsidRDefault="00ED31C8" w:rsidP="00776165">
            <w:pPr>
              <w:suppressAutoHyphens/>
              <w:rPr>
                <w:sz w:val="24"/>
                <w:szCs w:val="24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Default="00ED31C8" w:rsidP="00D301B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0B5BF5">
            <w:pPr>
              <w:tabs>
                <w:tab w:val="left" w:pos="213"/>
              </w:tabs>
              <w:suppressAutoHyphens/>
              <w:jc w:val="center"/>
              <w:textAlignment w:val="baseline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Бесплатный показ  художественного фильма</w:t>
            </w:r>
            <w:r>
              <w:rPr>
                <w:sz w:val="24"/>
                <w:szCs w:val="24"/>
              </w:rPr>
              <w:t xml:space="preserve"> «Операция «Ы» и другие приключения Шурика»</w:t>
            </w:r>
          </w:p>
        </w:tc>
        <w:tc>
          <w:tcPr>
            <w:tcW w:w="3264" w:type="dxa"/>
          </w:tcPr>
          <w:p w:rsidR="00ED31C8" w:rsidRPr="00D25C76" w:rsidRDefault="00ED31C8" w:rsidP="000B5BF5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01.05 в 14:00</w:t>
            </w:r>
          </w:p>
          <w:p w:rsidR="00ED31C8" w:rsidRPr="00D25C76" w:rsidRDefault="00ED31C8" w:rsidP="000B5BF5">
            <w:pPr>
              <w:widowControl w:val="0"/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МАУ «Кинотеатр»</w:t>
            </w:r>
          </w:p>
        </w:tc>
        <w:tc>
          <w:tcPr>
            <w:tcW w:w="3254" w:type="dxa"/>
            <w:vMerge/>
          </w:tcPr>
          <w:p w:rsidR="00ED31C8" w:rsidRPr="00D25C76" w:rsidRDefault="00ED31C8" w:rsidP="00776165">
            <w:pPr>
              <w:suppressAutoHyphens/>
              <w:rPr>
                <w:sz w:val="24"/>
                <w:szCs w:val="24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Pr="00D25C76" w:rsidRDefault="00ED31C8" w:rsidP="00D301B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EA6BD8">
            <w:pPr>
              <w:suppressAutoHyphens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proofErr w:type="spellStart"/>
            <w:r w:rsidRPr="00D25C76">
              <w:rPr>
                <w:sz w:val="24"/>
                <w:szCs w:val="24"/>
                <w:lang w:eastAsia="en-US"/>
              </w:rPr>
              <w:t>Квест</w:t>
            </w:r>
            <w:proofErr w:type="spellEnd"/>
            <w:r w:rsidRPr="00D25C76">
              <w:rPr>
                <w:sz w:val="24"/>
                <w:szCs w:val="24"/>
                <w:lang w:eastAsia="en-US"/>
              </w:rPr>
              <w:t xml:space="preserve">-игра по профориентации </w:t>
            </w:r>
            <w:r w:rsidRPr="00D25C76">
              <w:rPr>
                <w:sz w:val="24"/>
                <w:szCs w:val="24"/>
                <w:lang w:eastAsia="en-US"/>
              </w:rPr>
              <w:lastRenderedPageBreak/>
              <w:t xml:space="preserve">«Путешествие в город профессий» </w:t>
            </w:r>
            <w:proofErr w:type="gramStart"/>
            <w:r w:rsidRPr="00D25C76">
              <w:rPr>
                <w:sz w:val="24"/>
                <w:szCs w:val="24"/>
                <w:lang w:eastAsia="en-US"/>
              </w:rPr>
              <w:t>для</w:t>
            </w:r>
            <w:proofErr w:type="gramEnd"/>
            <w:r w:rsidRPr="00D25C76">
              <w:rPr>
                <w:sz w:val="24"/>
                <w:szCs w:val="24"/>
                <w:lang w:eastAsia="en-US"/>
              </w:rPr>
              <w:t xml:space="preserve"> обучающихся МАУ ДО «ДДТ»</w:t>
            </w:r>
          </w:p>
        </w:tc>
        <w:tc>
          <w:tcPr>
            <w:tcW w:w="3264" w:type="dxa"/>
          </w:tcPr>
          <w:p w:rsidR="00ED31C8" w:rsidRPr="00D25C76" w:rsidRDefault="00ED31C8" w:rsidP="00F51016">
            <w:pPr>
              <w:suppressAutoHyphens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25C76">
              <w:rPr>
                <w:sz w:val="24"/>
                <w:szCs w:val="24"/>
                <w:lang w:eastAsia="en-US"/>
              </w:rPr>
              <w:lastRenderedPageBreak/>
              <w:t>02.05 в 15:30</w:t>
            </w:r>
          </w:p>
          <w:p w:rsidR="00ED31C8" w:rsidRPr="00D25C76" w:rsidRDefault="00ED31C8" w:rsidP="00F51016">
            <w:pPr>
              <w:suppressAutoHyphens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 w:rsidRPr="00D25C76">
              <w:rPr>
                <w:sz w:val="24"/>
                <w:szCs w:val="24"/>
                <w:lang w:eastAsia="en-US"/>
              </w:rPr>
              <w:t>МАУ ДО «ДДТ»</w:t>
            </w:r>
          </w:p>
          <w:p w:rsidR="00ED31C8" w:rsidRPr="00D25C76" w:rsidRDefault="00ED31C8" w:rsidP="00F51016">
            <w:pPr>
              <w:suppressAutoHyphens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3254" w:type="dxa"/>
          </w:tcPr>
          <w:p w:rsidR="00ED31C8" w:rsidRDefault="00ED31C8" w:rsidP="008E7E31">
            <w:p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lastRenderedPageBreak/>
              <w:t>Управление образования МР «Печора»</w:t>
            </w:r>
          </w:p>
          <w:p w:rsidR="00ED31C8" w:rsidRDefault="00ED31C8" w:rsidP="008E7E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Управление образования</w:t>
            </w:r>
          </w:p>
          <w:p w:rsidR="00ED31C8" w:rsidRPr="00D25C76" w:rsidRDefault="00ED31C8" w:rsidP="008E7E31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МР «Печора»</w:t>
            </w:r>
          </w:p>
        </w:tc>
      </w:tr>
      <w:tr w:rsidR="00ED31C8" w:rsidRPr="00D25C76" w:rsidTr="00BC47D4">
        <w:tc>
          <w:tcPr>
            <w:tcW w:w="9889" w:type="dxa"/>
            <w:gridSpan w:val="5"/>
          </w:tcPr>
          <w:p w:rsidR="00ED31C8" w:rsidRPr="00D25C76" w:rsidRDefault="00ED31C8" w:rsidP="00D25C76">
            <w:pPr>
              <w:pStyle w:val="a4"/>
              <w:numPr>
                <w:ilvl w:val="0"/>
                <w:numId w:val="2"/>
              </w:numPr>
              <w:suppressAutoHyphens/>
              <w:jc w:val="center"/>
              <w:rPr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lastRenderedPageBreak/>
              <w:t>Мероприятия в поселениях МР «Печора»</w:t>
            </w:r>
          </w:p>
        </w:tc>
      </w:tr>
      <w:tr w:rsidR="00ED31C8" w:rsidRPr="00D25C76" w:rsidTr="00BC47D4">
        <w:tc>
          <w:tcPr>
            <w:tcW w:w="674" w:type="dxa"/>
          </w:tcPr>
          <w:p w:rsidR="00ED31C8" w:rsidRPr="00D25C76" w:rsidRDefault="00ED31C8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Акция «Генеральная уборка» (уборка территории ДК)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4" w:type="dxa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01.05 в 11:00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 xml:space="preserve">территория ДК 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п. Изъяю</w:t>
            </w:r>
          </w:p>
        </w:tc>
        <w:tc>
          <w:tcPr>
            <w:tcW w:w="3254" w:type="dxa"/>
            <w:vMerge w:val="restart"/>
          </w:tcPr>
          <w:p w:rsidR="00ED31C8" w:rsidRPr="00D25C76" w:rsidRDefault="00ED31C8" w:rsidP="00F970D1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sz w:val="24"/>
                <w:szCs w:val="24"/>
              </w:rPr>
              <w:t>Управление культуры и туризма МР «Печора»</w:t>
            </w:r>
          </w:p>
          <w:p w:rsidR="00ED31C8" w:rsidRPr="00D25C76" w:rsidRDefault="00ED31C8" w:rsidP="00F970D1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  <w:p w:rsidR="00ED31C8" w:rsidRPr="00D25C76" w:rsidRDefault="00ED31C8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ED31C8" w:rsidRPr="00D25C76" w:rsidRDefault="00ED31C8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ED31C8" w:rsidRPr="00D25C76" w:rsidRDefault="00ED31C8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ED31C8" w:rsidRPr="00D25C76" w:rsidRDefault="00ED31C8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ED31C8" w:rsidRPr="00D25C76" w:rsidRDefault="00ED31C8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ED31C8" w:rsidRDefault="00ED31C8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ED31C8" w:rsidRDefault="00ED31C8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ED31C8" w:rsidRDefault="00ED31C8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ED31C8" w:rsidRDefault="00ED31C8" w:rsidP="00C8270B">
            <w:pPr>
              <w:suppressAutoHyphens/>
              <w:contextualSpacing/>
              <w:rPr>
                <w:sz w:val="24"/>
                <w:szCs w:val="24"/>
              </w:rPr>
            </w:pPr>
          </w:p>
          <w:p w:rsidR="00ED31C8" w:rsidRPr="00D25C76" w:rsidRDefault="00ED31C8" w:rsidP="00EA6BD8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Pr="00D25C76" w:rsidRDefault="00ED31C8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Акция-субботник «Чистый памятник – чистая совесть»</w:t>
            </w:r>
          </w:p>
        </w:tc>
        <w:tc>
          <w:tcPr>
            <w:tcW w:w="3264" w:type="dxa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01.05 в 11:00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территории ДК и Обелиска памяти</w:t>
            </w:r>
          </w:p>
        </w:tc>
        <w:tc>
          <w:tcPr>
            <w:tcW w:w="3254" w:type="dxa"/>
            <w:vMerge/>
          </w:tcPr>
          <w:p w:rsidR="00ED31C8" w:rsidRPr="00D25C76" w:rsidRDefault="00ED31C8" w:rsidP="00AF71E0">
            <w:pPr>
              <w:suppressAutoHyphens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Pr="00D25C76" w:rsidRDefault="00ED31C8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Музыкально-развлекательная программа «Да здравствует Первомай»</w:t>
            </w:r>
          </w:p>
        </w:tc>
        <w:tc>
          <w:tcPr>
            <w:tcW w:w="3264" w:type="dxa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01.05 в 13:00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ДК п. Кожва</w:t>
            </w:r>
          </w:p>
        </w:tc>
        <w:tc>
          <w:tcPr>
            <w:tcW w:w="3254" w:type="dxa"/>
            <w:vMerge/>
          </w:tcPr>
          <w:p w:rsidR="00ED31C8" w:rsidRPr="00D25C76" w:rsidRDefault="00ED31C8" w:rsidP="00AF71E0">
            <w:pPr>
              <w:suppressAutoHyphens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Pr="00D25C76" w:rsidRDefault="00ED31C8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BF7543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Турнир по теннису «Ракета-2023»</w:t>
            </w:r>
          </w:p>
        </w:tc>
        <w:tc>
          <w:tcPr>
            <w:tcW w:w="3264" w:type="dxa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01.05 в 14:00</w:t>
            </w:r>
          </w:p>
          <w:p w:rsidR="00ED31C8" w:rsidRPr="00D25C76" w:rsidRDefault="00ED31C8" w:rsidP="00BF7543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ДК п. Кожва</w:t>
            </w:r>
          </w:p>
        </w:tc>
        <w:tc>
          <w:tcPr>
            <w:tcW w:w="3254" w:type="dxa"/>
            <w:vMerge/>
          </w:tcPr>
          <w:p w:rsidR="00ED31C8" w:rsidRPr="00D25C76" w:rsidRDefault="00ED31C8" w:rsidP="00AF71E0">
            <w:pPr>
              <w:suppressAutoHyphens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Pr="00D25C76" w:rsidRDefault="00ED31C8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Развлекательная программа «Первомайские забавы»</w:t>
            </w:r>
          </w:p>
        </w:tc>
        <w:tc>
          <w:tcPr>
            <w:tcW w:w="3264" w:type="dxa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01.05 в 15:00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ДК п. Чикшино</w:t>
            </w:r>
          </w:p>
        </w:tc>
        <w:tc>
          <w:tcPr>
            <w:tcW w:w="3254" w:type="dxa"/>
            <w:vMerge/>
          </w:tcPr>
          <w:p w:rsidR="00ED31C8" w:rsidRPr="00D25C76" w:rsidRDefault="00ED31C8" w:rsidP="00AF71E0">
            <w:pPr>
              <w:suppressAutoHyphens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Pr="00D25C76" w:rsidRDefault="00ED31C8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Вечер отдыха «Солнечный май»</w:t>
            </w:r>
          </w:p>
        </w:tc>
        <w:tc>
          <w:tcPr>
            <w:tcW w:w="3264" w:type="dxa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01.05 в 18:00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 xml:space="preserve">ДД д. </w:t>
            </w:r>
            <w:proofErr w:type="spellStart"/>
            <w:r w:rsidRPr="00D25C76">
              <w:rPr>
                <w:rFonts w:eastAsia="Calibri"/>
                <w:sz w:val="24"/>
                <w:szCs w:val="24"/>
              </w:rPr>
              <w:t>Бызовая</w:t>
            </w:r>
            <w:proofErr w:type="spellEnd"/>
          </w:p>
        </w:tc>
        <w:tc>
          <w:tcPr>
            <w:tcW w:w="3254" w:type="dxa"/>
            <w:vMerge/>
          </w:tcPr>
          <w:p w:rsidR="00ED31C8" w:rsidRPr="00D25C76" w:rsidRDefault="00ED31C8" w:rsidP="00AF71E0">
            <w:pPr>
              <w:suppressAutoHyphens/>
              <w:overflowPunct w:val="0"/>
              <w:autoSpaceDE w:val="0"/>
              <w:autoSpaceDN w:val="0"/>
              <w:adjustRightInd w:val="0"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Pr="00D25C76" w:rsidRDefault="00ED31C8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Вечер отдыха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«Мир, труд, май»</w:t>
            </w:r>
          </w:p>
        </w:tc>
        <w:tc>
          <w:tcPr>
            <w:tcW w:w="3264" w:type="dxa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01.05 в 18:00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ДД д. Медвежская</w:t>
            </w:r>
          </w:p>
        </w:tc>
        <w:tc>
          <w:tcPr>
            <w:tcW w:w="3254" w:type="dxa"/>
            <w:vMerge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Pr="00D25C76" w:rsidRDefault="00ED31C8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Развлекательная программа «Первомайский бум»</w:t>
            </w:r>
          </w:p>
        </w:tc>
        <w:tc>
          <w:tcPr>
            <w:tcW w:w="3264" w:type="dxa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02.05 в 16:00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 xml:space="preserve">ДД 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п. Набережный</w:t>
            </w:r>
          </w:p>
        </w:tc>
        <w:tc>
          <w:tcPr>
            <w:tcW w:w="3254" w:type="dxa"/>
            <w:vMerge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D31C8" w:rsidRPr="00D25C76" w:rsidTr="00BC47D4">
        <w:tc>
          <w:tcPr>
            <w:tcW w:w="674" w:type="dxa"/>
          </w:tcPr>
          <w:p w:rsidR="00ED31C8" w:rsidRPr="00D25C76" w:rsidRDefault="00ED31C8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Акция «Чтим память» (уборка памятника и прилегающей территории)</w:t>
            </w:r>
          </w:p>
        </w:tc>
        <w:tc>
          <w:tcPr>
            <w:tcW w:w="3264" w:type="dxa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03.05 в 11:00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п. Изъяю</w:t>
            </w:r>
          </w:p>
        </w:tc>
        <w:tc>
          <w:tcPr>
            <w:tcW w:w="3254" w:type="dxa"/>
            <w:vMerge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ED31C8" w:rsidRPr="00D25C76" w:rsidTr="00D25C76">
        <w:trPr>
          <w:trHeight w:val="1161"/>
        </w:trPr>
        <w:tc>
          <w:tcPr>
            <w:tcW w:w="674" w:type="dxa"/>
          </w:tcPr>
          <w:p w:rsidR="00ED31C8" w:rsidRPr="00D25C76" w:rsidRDefault="00ED31C8" w:rsidP="00AF71E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Pr="00D25C76">
              <w:rPr>
                <w:sz w:val="24"/>
                <w:szCs w:val="24"/>
              </w:rPr>
              <w:t>.</w:t>
            </w:r>
          </w:p>
        </w:tc>
        <w:tc>
          <w:tcPr>
            <w:tcW w:w="2697" w:type="dxa"/>
            <w:gridSpan w:val="2"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Акция по уборке территории возле ДК</w:t>
            </w:r>
          </w:p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«Хорошие работники все на субботнике»</w:t>
            </w:r>
          </w:p>
        </w:tc>
        <w:tc>
          <w:tcPr>
            <w:tcW w:w="3264" w:type="dxa"/>
          </w:tcPr>
          <w:p w:rsidR="00ED31C8" w:rsidRPr="00D25C76" w:rsidRDefault="00ED31C8" w:rsidP="00D25C76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06.05 в 15:00</w:t>
            </w:r>
          </w:p>
          <w:p w:rsidR="00ED31C8" w:rsidRPr="00D25C76" w:rsidRDefault="00ED31C8" w:rsidP="00D25C76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  <w:r w:rsidRPr="00D25C76">
              <w:rPr>
                <w:rFonts w:eastAsia="Calibri"/>
                <w:sz w:val="24"/>
                <w:szCs w:val="24"/>
              </w:rPr>
              <w:t>ДК п. Каджером</w:t>
            </w:r>
          </w:p>
        </w:tc>
        <w:tc>
          <w:tcPr>
            <w:tcW w:w="3254" w:type="dxa"/>
            <w:vMerge/>
          </w:tcPr>
          <w:p w:rsidR="00ED31C8" w:rsidRPr="00D25C76" w:rsidRDefault="00ED31C8" w:rsidP="00AF71E0">
            <w:pPr>
              <w:suppressAutoHyphens/>
              <w:contextualSpacing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1A126C" w:rsidRPr="00D25C76" w:rsidRDefault="001A126C" w:rsidP="00AF71E0">
      <w:pPr>
        <w:suppressAutoHyphens/>
        <w:rPr>
          <w:sz w:val="24"/>
          <w:szCs w:val="24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D25C76" w:rsidTr="00F446A4">
        <w:trPr>
          <w:trHeight w:val="100"/>
        </w:trPr>
        <w:tc>
          <w:tcPr>
            <w:tcW w:w="4537" w:type="dxa"/>
          </w:tcPr>
          <w:p w:rsidR="00F446A4" w:rsidRPr="00D25C76" w:rsidRDefault="00F446A4" w:rsidP="001A126C">
            <w:pPr>
              <w:tabs>
                <w:tab w:val="left" w:pos="2088"/>
              </w:tabs>
              <w:rPr>
                <w:sz w:val="24"/>
                <w:szCs w:val="24"/>
              </w:rPr>
            </w:pPr>
          </w:p>
        </w:tc>
      </w:tr>
    </w:tbl>
    <w:p w:rsidR="00BA5DF8" w:rsidRPr="00D25C76" w:rsidRDefault="00BA5DF8" w:rsidP="007F4501">
      <w:pPr>
        <w:tabs>
          <w:tab w:val="left" w:pos="2088"/>
        </w:tabs>
        <w:rPr>
          <w:sz w:val="24"/>
          <w:szCs w:val="24"/>
        </w:rPr>
      </w:pPr>
    </w:p>
    <w:sectPr w:rsidR="00BA5DF8" w:rsidRPr="00D25C76" w:rsidSect="00BC47D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5D7"/>
    <w:multiLevelType w:val="hybridMultilevel"/>
    <w:tmpl w:val="B87C1A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C57DB5"/>
    <w:multiLevelType w:val="hybridMultilevel"/>
    <w:tmpl w:val="C4E29A36"/>
    <w:lvl w:ilvl="0" w:tplc="A628C87C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1378D"/>
    <w:rsid w:val="00023438"/>
    <w:rsid w:val="0003234E"/>
    <w:rsid w:val="00047AC8"/>
    <w:rsid w:val="0005573C"/>
    <w:rsid w:val="0006195A"/>
    <w:rsid w:val="0008273D"/>
    <w:rsid w:val="000E3049"/>
    <w:rsid w:val="000E51F9"/>
    <w:rsid w:val="000F4660"/>
    <w:rsid w:val="001112D8"/>
    <w:rsid w:val="00114040"/>
    <w:rsid w:val="00126AAB"/>
    <w:rsid w:val="001321A8"/>
    <w:rsid w:val="00135532"/>
    <w:rsid w:val="00135B09"/>
    <w:rsid w:val="00164E1C"/>
    <w:rsid w:val="001763F1"/>
    <w:rsid w:val="0019440A"/>
    <w:rsid w:val="001A126C"/>
    <w:rsid w:val="001C02DC"/>
    <w:rsid w:val="001E0B25"/>
    <w:rsid w:val="001E609D"/>
    <w:rsid w:val="00212297"/>
    <w:rsid w:val="002332F9"/>
    <w:rsid w:val="002709A2"/>
    <w:rsid w:val="00272247"/>
    <w:rsid w:val="002B2B53"/>
    <w:rsid w:val="003175AD"/>
    <w:rsid w:val="00350EA7"/>
    <w:rsid w:val="00381393"/>
    <w:rsid w:val="00391A54"/>
    <w:rsid w:val="003F4F34"/>
    <w:rsid w:val="003F5B9D"/>
    <w:rsid w:val="0040196D"/>
    <w:rsid w:val="00412F6D"/>
    <w:rsid w:val="0043595C"/>
    <w:rsid w:val="00466B8A"/>
    <w:rsid w:val="0048083C"/>
    <w:rsid w:val="004818D8"/>
    <w:rsid w:val="00491518"/>
    <w:rsid w:val="004942A6"/>
    <w:rsid w:val="00494EDD"/>
    <w:rsid w:val="004B4EC7"/>
    <w:rsid w:val="004D3B3B"/>
    <w:rsid w:val="004E3CB3"/>
    <w:rsid w:val="00511C48"/>
    <w:rsid w:val="005123D2"/>
    <w:rsid w:val="00527D4D"/>
    <w:rsid w:val="0054437D"/>
    <w:rsid w:val="005641D3"/>
    <w:rsid w:val="0058246C"/>
    <w:rsid w:val="00594F14"/>
    <w:rsid w:val="005A5451"/>
    <w:rsid w:val="005A5A80"/>
    <w:rsid w:val="005C683F"/>
    <w:rsid w:val="005D4737"/>
    <w:rsid w:val="005D6E97"/>
    <w:rsid w:val="006061DC"/>
    <w:rsid w:val="00624C8C"/>
    <w:rsid w:val="00627322"/>
    <w:rsid w:val="00630425"/>
    <w:rsid w:val="006304AE"/>
    <w:rsid w:val="006562C6"/>
    <w:rsid w:val="006D6B9F"/>
    <w:rsid w:val="006E0806"/>
    <w:rsid w:val="00706952"/>
    <w:rsid w:val="00724900"/>
    <w:rsid w:val="007453A0"/>
    <w:rsid w:val="00750622"/>
    <w:rsid w:val="00776165"/>
    <w:rsid w:val="00783082"/>
    <w:rsid w:val="0078580C"/>
    <w:rsid w:val="0078753A"/>
    <w:rsid w:val="007A364F"/>
    <w:rsid w:val="007E6F91"/>
    <w:rsid w:val="007F29FB"/>
    <w:rsid w:val="007F410A"/>
    <w:rsid w:val="007F4501"/>
    <w:rsid w:val="007F7E8B"/>
    <w:rsid w:val="00814CBD"/>
    <w:rsid w:val="00853E43"/>
    <w:rsid w:val="008657FE"/>
    <w:rsid w:val="00865EB0"/>
    <w:rsid w:val="008827BF"/>
    <w:rsid w:val="00896592"/>
    <w:rsid w:val="008C451C"/>
    <w:rsid w:val="008E4282"/>
    <w:rsid w:val="008E7E31"/>
    <w:rsid w:val="009220CF"/>
    <w:rsid w:val="0095375D"/>
    <w:rsid w:val="009562B5"/>
    <w:rsid w:val="009761F0"/>
    <w:rsid w:val="00986B8E"/>
    <w:rsid w:val="0099214F"/>
    <w:rsid w:val="00992787"/>
    <w:rsid w:val="00996D99"/>
    <w:rsid w:val="009A55A1"/>
    <w:rsid w:val="009B3F0C"/>
    <w:rsid w:val="009C54F6"/>
    <w:rsid w:val="00A22A0C"/>
    <w:rsid w:val="00A466B8"/>
    <w:rsid w:val="00A82006"/>
    <w:rsid w:val="00A9228A"/>
    <w:rsid w:val="00AA0C36"/>
    <w:rsid w:val="00AB7FA0"/>
    <w:rsid w:val="00AD3AF7"/>
    <w:rsid w:val="00AF71E0"/>
    <w:rsid w:val="00B05019"/>
    <w:rsid w:val="00B1182C"/>
    <w:rsid w:val="00B302DF"/>
    <w:rsid w:val="00B374B8"/>
    <w:rsid w:val="00B66752"/>
    <w:rsid w:val="00B930A7"/>
    <w:rsid w:val="00BA5DF8"/>
    <w:rsid w:val="00BA6E90"/>
    <w:rsid w:val="00BB2607"/>
    <w:rsid w:val="00BB3989"/>
    <w:rsid w:val="00BB5797"/>
    <w:rsid w:val="00BC47D4"/>
    <w:rsid w:val="00BF7543"/>
    <w:rsid w:val="00C235B0"/>
    <w:rsid w:val="00C418AB"/>
    <w:rsid w:val="00C55519"/>
    <w:rsid w:val="00C60BC4"/>
    <w:rsid w:val="00C74A02"/>
    <w:rsid w:val="00C8270B"/>
    <w:rsid w:val="00CB38EF"/>
    <w:rsid w:val="00CB4FC4"/>
    <w:rsid w:val="00CC4F17"/>
    <w:rsid w:val="00CD5D0A"/>
    <w:rsid w:val="00D0028E"/>
    <w:rsid w:val="00D07FA3"/>
    <w:rsid w:val="00D25C76"/>
    <w:rsid w:val="00D301BF"/>
    <w:rsid w:val="00D37639"/>
    <w:rsid w:val="00D629BD"/>
    <w:rsid w:val="00D62CC7"/>
    <w:rsid w:val="00D66E9D"/>
    <w:rsid w:val="00D75680"/>
    <w:rsid w:val="00E06ED6"/>
    <w:rsid w:val="00E14F41"/>
    <w:rsid w:val="00E52912"/>
    <w:rsid w:val="00E65571"/>
    <w:rsid w:val="00E665A0"/>
    <w:rsid w:val="00EA6BD8"/>
    <w:rsid w:val="00EB0C56"/>
    <w:rsid w:val="00ED31C8"/>
    <w:rsid w:val="00EF6F60"/>
    <w:rsid w:val="00F047DF"/>
    <w:rsid w:val="00F04F80"/>
    <w:rsid w:val="00F14FC8"/>
    <w:rsid w:val="00F22BAD"/>
    <w:rsid w:val="00F446A4"/>
    <w:rsid w:val="00F6255F"/>
    <w:rsid w:val="00F747F7"/>
    <w:rsid w:val="00F748B4"/>
    <w:rsid w:val="00F970D1"/>
    <w:rsid w:val="00FA1405"/>
    <w:rsid w:val="00FA18A1"/>
    <w:rsid w:val="00FD0A19"/>
    <w:rsid w:val="00FD5BDF"/>
    <w:rsid w:val="00FD72EE"/>
    <w:rsid w:val="00FF2DC6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C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4C8C"/>
    <w:pPr>
      <w:keepNext/>
      <w:jc w:val="center"/>
      <w:outlineLvl w:val="0"/>
    </w:pPr>
    <w:rPr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02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24C8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C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24C8C"/>
    <w:pPr>
      <w:keepNext/>
      <w:jc w:val="center"/>
      <w:outlineLvl w:val="0"/>
    </w:pPr>
    <w:rPr>
      <w:b/>
      <w:bCs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02D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624C8C"/>
    <w:rPr>
      <w:rFonts w:ascii="Times New Roman" w:eastAsia="Times New Roman" w:hAnsi="Times New Roman" w:cs="Times New Roman"/>
      <w:b/>
      <w:bCs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9ED04-4C1E-4FC0-8B51-ACF9E926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45</cp:revision>
  <cp:lastPrinted>2023-03-30T09:30:00Z</cp:lastPrinted>
  <dcterms:created xsi:type="dcterms:W3CDTF">2022-10-11T06:26:00Z</dcterms:created>
  <dcterms:modified xsi:type="dcterms:W3CDTF">2023-04-24T12:59:00Z</dcterms:modified>
</cp:coreProperties>
</file>