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8409A5" w:rsidTr="00C35FF2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F22926E" wp14:editId="1C58681F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C35FF2">
        <w:tc>
          <w:tcPr>
            <w:tcW w:w="9072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0E4CEE" w:rsidRDefault="000E4CEE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C35FF2">
        <w:tc>
          <w:tcPr>
            <w:tcW w:w="3828" w:type="dxa"/>
          </w:tcPr>
          <w:p w:rsidR="00377819" w:rsidRDefault="0069463B" w:rsidP="00377819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>30</w:t>
            </w:r>
            <w:r w:rsidR="00962835">
              <w:rPr>
                <w:szCs w:val="26"/>
                <w:u w:val="single"/>
              </w:rPr>
              <w:t xml:space="preserve"> </w:t>
            </w:r>
            <w:r>
              <w:rPr>
                <w:szCs w:val="26"/>
                <w:u w:val="single"/>
              </w:rPr>
              <w:t>декабря 2022</w:t>
            </w:r>
            <w:r w:rsidR="008409A5">
              <w:rPr>
                <w:szCs w:val="26"/>
                <w:u w:val="single"/>
              </w:rPr>
              <w:t xml:space="preserve"> г.</w:t>
            </w:r>
          </w:p>
          <w:p w:rsidR="008409A5" w:rsidRPr="008030FA" w:rsidRDefault="008409A5" w:rsidP="00377819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16"/>
              </w:rPr>
              <w:t>г</w:t>
            </w:r>
            <w:r w:rsidRPr="008030FA">
              <w:rPr>
                <w:sz w:val="22"/>
                <w:szCs w:val="22"/>
              </w:rPr>
              <w:t>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  <w:p w:rsidR="000E4CEE" w:rsidRDefault="000E4CEE">
            <w:pPr>
              <w:jc w:val="bot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8409A5" w:rsidRDefault="008409A5" w:rsidP="0069463B">
            <w:pPr>
              <w:tabs>
                <w:tab w:val="left" w:pos="480"/>
                <w:tab w:val="right" w:pos="3611"/>
              </w:tabs>
              <w:jc w:val="right"/>
              <w:rPr>
                <w:szCs w:val="26"/>
              </w:rPr>
            </w:pPr>
            <w:r>
              <w:rPr>
                <w:sz w:val="24"/>
              </w:rPr>
              <w:tab/>
            </w:r>
            <w:r>
              <w:rPr>
                <w:szCs w:val="26"/>
              </w:rPr>
              <w:t xml:space="preserve">                            № </w:t>
            </w:r>
            <w:r w:rsidR="0069463B">
              <w:rPr>
                <w:szCs w:val="26"/>
              </w:rPr>
              <w:t>2604</w:t>
            </w:r>
          </w:p>
        </w:tc>
      </w:tr>
      <w:tr w:rsidR="008409A5" w:rsidRPr="00221EA3" w:rsidTr="00C35FF2">
        <w:tblPrEx>
          <w:tblCellMar>
            <w:left w:w="70" w:type="dxa"/>
            <w:right w:w="70" w:type="dxa"/>
          </w:tblCellMar>
        </w:tblPrEx>
        <w:trPr>
          <w:trHeight w:val="1585"/>
        </w:trPr>
        <w:tc>
          <w:tcPr>
            <w:tcW w:w="9072" w:type="dxa"/>
            <w:gridSpan w:val="3"/>
            <w:hideMark/>
          </w:tcPr>
          <w:p w:rsidR="00576B73" w:rsidRPr="00576B73" w:rsidRDefault="00897D43" w:rsidP="005671D8">
            <w:pPr>
              <w:jc w:val="both"/>
            </w:pPr>
            <w:r>
              <w:t>О</w:t>
            </w:r>
            <w:r w:rsidR="00576B73" w:rsidRPr="00576B73">
              <w:t xml:space="preserve"> комиссии по оценке выполнения целевых показателей эффективности деятельности</w:t>
            </w:r>
            <w:r w:rsidR="00866233">
              <w:t xml:space="preserve"> </w:t>
            </w:r>
            <w:r w:rsidR="00576B73">
              <w:t>муниципальных</w:t>
            </w:r>
            <w:r w:rsidR="00576B73" w:rsidRPr="00576B73">
              <w:t xml:space="preserve"> учреждений,</w:t>
            </w:r>
            <w:r w:rsidR="00576B73">
              <w:t xml:space="preserve"> </w:t>
            </w:r>
            <w:r w:rsidR="00340229">
              <w:t>казенных</w:t>
            </w:r>
            <w:r w:rsidR="00576B73">
              <w:t xml:space="preserve"> предприятий,</w:t>
            </w:r>
            <w:r w:rsidR="00576B73" w:rsidRPr="00576B73">
              <w:t xml:space="preserve"> в отношении которых </w:t>
            </w:r>
            <w:r w:rsidR="00576B73">
              <w:t>администрация муниципального района «Печора» осуществляет функции и полномочия учредителя</w:t>
            </w:r>
          </w:p>
          <w:p w:rsidR="008409A5" w:rsidRDefault="008409A5" w:rsidP="004C2703">
            <w:pPr>
              <w:widowControl w:val="0"/>
              <w:ind w:left="-70"/>
              <w:jc w:val="both"/>
              <w:rPr>
                <w:szCs w:val="26"/>
              </w:rPr>
            </w:pPr>
          </w:p>
          <w:p w:rsidR="002A74CB" w:rsidRDefault="002A74CB" w:rsidP="004C2703">
            <w:pPr>
              <w:widowControl w:val="0"/>
              <w:ind w:left="-70"/>
              <w:jc w:val="both"/>
              <w:rPr>
                <w:szCs w:val="26"/>
              </w:rPr>
            </w:pPr>
          </w:p>
          <w:p w:rsidR="00783D99" w:rsidRDefault="00783D99" w:rsidP="00C35FF2">
            <w:pPr>
              <w:jc w:val="both"/>
              <w:rPr>
                <w:szCs w:val="26"/>
              </w:rPr>
            </w:pPr>
            <w:r w:rsidRPr="00F84B5C">
              <w:rPr>
                <w:rFonts w:eastAsiaTheme="minorHAnsi"/>
              </w:rPr>
              <w:t xml:space="preserve">В соответствии </w:t>
            </w:r>
            <w:r w:rsidR="00160BF1" w:rsidRPr="00F84B5C">
              <w:rPr>
                <w:rFonts w:eastAsiaTheme="minorHAnsi"/>
              </w:rPr>
              <w:t>с</w:t>
            </w:r>
            <w:r w:rsidR="00F84B5C">
              <w:rPr>
                <w:rFonts w:eastAsiaTheme="minorHAnsi"/>
              </w:rPr>
              <w:t>о статьей 145</w:t>
            </w:r>
            <w:r w:rsidR="00160BF1" w:rsidRPr="00F84B5C">
              <w:rPr>
                <w:rFonts w:eastAsiaTheme="minorHAnsi"/>
              </w:rPr>
              <w:t xml:space="preserve"> Трудов</w:t>
            </w:r>
            <w:r w:rsidR="00F84B5C">
              <w:rPr>
                <w:rFonts w:eastAsiaTheme="minorHAnsi"/>
              </w:rPr>
              <w:t>ого</w:t>
            </w:r>
            <w:r w:rsidR="00160BF1" w:rsidRPr="00F84B5C">
              <w:rPr>
                <w:rFonts w:eastAsiaTheme="minorHAnsi"/>
              </w:rPr>
              <w:t xml:space="preserve"> </w:t>
            </w:r>
            <w:r w:rsidR="00F84B5C">
              <w:rPr>
                <w:rFonts w:eastAsiaTheme="minorHAnsi"/>
              </w:rPr>
              <w:t>кодекса</w:t>
            </w:r>
            <w:r w:rsidR="00F84B5C" w:rsidRPr="00F84B5C">
              <w:rPr>
                <w:rFonts w:eastAsiaTheme="minorHAnsi"/>
              </w:rPr>
              <w:t xml:space="preserve"> РФ</w:t>
            </w:r>
          </w:p>
          <w:p w:rsidR="004C2703" w:rsidRDefault="004C2703" w:rsidP="004C2703">
            <w:pPr>
              <w:widowControl w:val="0"/>
              <w:ind w:left="-70"/>
              <w:jc w:val="both"/>
              <w:rPr>
                <w:szCs w:val="26"/>
              </w:rPr>
            </w:pPr>
          </w:p>
          <w:p w:rsidR="002A74CB" w:rsidRPr="00221EA3" w:rsidRDefault="002A74CB" w:rsidP="004C2703">
            <w:pPr>
              <w:widowControl w:val="0"/>
              <w:ind w:left="-70"/>
              <w:jc w:val="both"/>
              <w:rPr>
                <w:szCs w:val="26"/>
              </w:rPr>
            </w:pPr>
          </w:p>
        </w:tc>
      </w:tr>
    </w:tbl>
    <w:p w:rsidR="008409A5" w:rsidRDefault="008409A5" w:rsidP="008409A5">
      <w:pPr>
        <w:pStyle w:val="31"/>
        <w:rPr>
          <w:sz w:val="26"/>
          <w:szCs w:val="26"/>
        </w:rPr>
      </w:pPr>
      <w:r w:rsidRPr="00221EA3">
        <w:rPr>
          <w:sz w:val="26"/>
          <w:szCs w:val="26"/>
        </w:rPr>
        <w:t>администрация  ПОСТАНОВЛЯЕТ:</w:t>
      </w:r>
    </w:p>
    <w:p w:rsidR="00A9100F" w:rsidRDefault="00A9100F" w:rsidP="008409A5">
      <w:pPr>
        <w:pStyle w:val="31"/>
        <w:rPr>
          <w:sz w:val="26"/>
          <w:szCs w:val="26"/>
        </w:rPr>
      </w:pPr>
    </w:p>
    <w:p w:rsidR="002A74CB" w:rsidRPr="00221EA3" w:rsidRDefault="002A74CB" w:rsidP="008409A5">
      <w:pPr>
        <w:pStyle w:val="31"/>
        <w:rPr>
          <w:sz w:val="26"/>
          <w:szCs w:val="26"/>
        </w:rPr>
      </w:pPr>
    </w:p>
    <w:p w:rsidR="003003B4" w:rsidRPr="003D308E" w:rsidRDefault="001E3392" w:rsidP="003D308E">
      <w:pPr>
        <w:pStyle w:val="a5"/>
        <w:widowControl w:val="0"/>
        <w:numPr>
          <w:ilvl w:val="1"/>
          <w:numId w:val="3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Создать комиссию </w:t>
      </w:r>
      <w:r w:rsidRPr="009A3964">
        <w:rPr>
          <w:rFonts w:ascii="Times New Roman" w:hAnsi="Times New Roman" w:cs="Times New Roman"/>
          <w:sz w:val="26"/>
          <w:szCs w:val="26"/>
        </w:rPr>
        <w:t xml:space="preserve">по оценке выполнения целевых показателей эффективности деятельности муниципальных учреждений, </w:t>
      </w:r>
      <w:r w:rsidR="003D308E">
        <w:rPr>
          <w:rFonts w:ascii="Times New Roman" w:hAnsi="Times New Roman" w:cs="Times New Roman"/>
          <w:sz w:val="26"/>
          <w:szCs w:val="26"/>
        </w:rPr>
        <w:t>казен</w:t>
      </w:r>
      <w:r w:rsidRPr="003D308E">
        <w:rPr>
          <w:rFonts w:ascii="Times New Roman" w:hAnsi="Times New Roman" w:cs="Times New Roman"/>
          <w:sz w:val="26"/>
          <w:szCs w:val="26"/>
        </w:rPr>
        <w:t xml:space="preserve">ных предприятий, в отношении которых администрация муниципального района «Печора» осуществляет функции и полномочия учредителя и установлением стимулирующих выплат их </w:t>
      </w:r>
      <w:proofErr w:type="gramStart"/>
      <w:r w:rsidRPr="003D308E">
        <w:rPr>
          <w:rFonts w:ascii="Times New Roman" w:hAnsi="Times New Roman" w:cs="Times New Roman"/>
          <w:sz w:val="26"/>
          <w:szCs w:val="26"/>
        </w:rPr>
        <w:t>руководителям</w:t>
      </w:r>
      <w:proofErr w:type="gramEnd"/>
      <w:r w:rsidRPr="003D308E">
        <w:rPr>
          <w:rFonts w:ascii="Times New Roman" w:hAnsi="Times New Roman" w:cs="Times New Roman"/>
          <w:sz w:val="26"/>
          <w:szCs w:val="26"/>
        </w:rPr>
        <w:t xml:space="preserve"> и у</w:t>
      </w:r>
      <w:r w:rsidR="003003B4" w:rsidRPr="003D308E">
        <w:rPr>
          <w:rFonts w:ascii="Times New Roman" w:hAnsi="Times New Roman" w:cs="Times New Roman"/>
          <w:sz w:val="26"/>
          <w:szCs w:val="26"/>
        </w:rPr>
        <w:t xml:space="preserve">твердить </w:t>
      </w:r>
      <w:r w:rsidRPr="003D308E">
        <w:rPr>
          <w:rFonts w:ascii="Times New Roman" w:hAnsi="Times New Roman" w:cs="Times New Roman"/>
          <w:sz w:val="26"/>
          <w:szCs w:val="26"/>
        </w:rPr>
        <w:t xml:space="preserve">ее </w:t>
      </w:r>
      <w:r w:rsidR="003003B4" w:rsidRPr="003D308E">
        <w:rPr>
          <w:rFonts w:ascii="Times New Roman" w:hAnsi="Times New Roman" w:cs="Times New Roman"/>
          <w:sz w:val="26"/>
          <w:szCs w:val="26"/>
        </w:rPr>
        <w:t>состав, согласно приложению 1</w:t>
      </w:r>
      <w:r w:rsidRPr="003D308E">
        <w:rPr>
          <w:rFonts w:ascii="Times New Roman" w:hAnsi="Times New Roman" w:cs="Times New Roman"/>
          <w:sz w:val="26"/>
          <w:szCs w:val="26"/>
        </w:rPr>
        <w:t>.</w:t>
      </w:r>
    </w:p>
    <w:p w:rsidR="00977EB7" w:rsidRPr="009A3964" w:rsidRDefault="009A3964" w:rsidP="009A3964">
      <w:pPr>
        <w:pStyle w:val="a5"/>
        <w:widowControl w:val="0"/>
        <w:numPr>
          <w:ilvl w:val="1"/>
          <w:numId w:val="3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A3964">
        <w:rPr>
          <w:rFonts w:ascii="Times New Roman" w:hAnsi="Times New Roman" w:cs="Times New Roman"/>
          <w:sz w:val="26"/>
          <w:szCs w:val="26"/>
        </w:rPr>
        <w:t xml:space="preserve">Утвердить Положение о комиссии по оценке выполнения целевых показателей эффективности деятельности муниципальных учреждений, </w:t>
      </w:r>
      <w:r w:rsidR="003D308E">
        <w:rPr>
          <w:rFonts w:ascii="Times New Roman" w:hAnsi="Times New Roman" w:cs="Times New Roman"/>
          <w:sz w:val="26"/>
          <w:szCs w:val="26"/>
        </w:rPr>
        <w:t>казен</w:t>
      </w:r>
      <w:r w:rsidRPr="009A3964">
        <w:rPr>
          <w:rFonts w:ascii="Times New Roman" w:hAnsi="Times New Roman" w:cs="Times New Roman"/>
          <w:sz w:val="26"/>
          <w:szCs w:val="26"/>
        </w:rPr>
        <w:t xml:space="preserve">ных предприятий, в отношении которых администрация муниципального района «Печора» осуществляет функции и полномочия учредителя и </w:t>
      </w:r>
      <w:r w:rsidR="005976CA" w:rsidRPr="005976CA">
        <w:rPr>
          <w:rFonts w:ascii="Times New Roman" w:hAnsi="Times New Roman" w:cs="Times New Roman"/>
          <w:sz w:val="26"/>
          <w:szCs w:val="26"/>
        </w:rPr>
        <w:t>установлением стимулирующих выплат их руководителям</w:t>
      </w:r>
      <w:r w:rsidRPr="009A3964">
        <w:rPr>
          <w:rFonts w:ascii="Times New Roman" w:hAnsi="Times New Roman" w:cs="Times New Roman"/>
          <w:sz w:val="26"/>
          <w:szCs w:val="26"/>
        </w:rPr>
        <w:t>,</w:t>
      </w:r>
      <w:r w:rsidR="00783D99" w:rsidRPr="009A3964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3003B4">
        <w:rPr>
          <w:rFonts w:ascii="Times New Roman" w:hAnsi="Times New Roman" w:cs="Times New Roman"/>
          <w:sz w:val="26"/>
          <w:szCs w:val="26"/>
        </w:rPr>
        <w:t>2</w:t>
      </w:r>
      <w:r w:rsidR="004D35FD" w:rsidRPr="009A3964">
        <w:rPr>
          <w:rFonts w:ascii="Times New Roman" w:hAnsi="Times New Roman" w:cs="Times New Roman"/>
          <w:sz w:val="26"/>
          <w:szCs w:val="26"/>
        </w:rPr>
        <w:t>.</w:t>
      </w:r>
    </w:p>
    <w:p w:rsidR="004B6CF9" w:rsidRDefault="003B2836" w:rsidP="004D35FD">
      <w:pPr>
        <w:pStyle w:val="a5"/>
        <w:widowControl w:val="0"/>
        <w:numPr>
          <w:ilvl w:val="1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Отменить</w:t>
      </w:r>
      <w:r w:rsidR="004B6CF9" w:rsidRPr="004D35FD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3003B4">
        <w:rPr>
          <w:rFonts w:ascii="Times New Roman" w:hAnsi="Times New Roman" w:cs="Times New Roman"/>
          <w:sz w:val="26"/>
          <w:szCs w:val="26"/>
        </w:rPr>
        <w:t>я</w:t>
      </w:r>
      <w:r w:rsidR="004B6CF9" w:rsidRPr="004D35F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E04FBA" w:rsidRPr="009A3964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4B6CF9" w:rsidRPr="004D35FD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="004B6CF9">
        <w:rPr>
          <w:rFonts w:ascii="Times New Roman" w:hAnsi="Times New Roman" w:cs="Times New Roman"/>
          <w:sz w:val="26"/>
          <w:szCs w:val="26"/>
        </w:rPr>
        <w:t>:</w:t>
      </w:r>
    </w:p>
    <w:p w:rsidR="003866AA" w:rsidRDefault="004D35FD" w:rsidP="003866AA">
      <w:pPr>
        <w:pStyle w:val="a5"/>
        <w:widowControl w:val="0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E4D">
        <w:rPr>
          <w:rFonts w:ascii="Times New Roman" w:hAnsi="Times New Roman" w:cs="Times New Roman"/>
          <w:sz w:val="26"/>
          <w:szCs w:val="26"/>
        </w:rPr>
        <w:t xml:space="preserve">от </w:t>
      </w:r>
      <w:r w:rsidR="004B6CF9" w:rsidRPr="00A27E4D">
        <w:rPr>
          <w:rFonts w:ascii="Times New Roman" w:hAnsi="Times New Roman" w:cs="Times New Roman"/>
          <w:sz w:val="26"/>
          <w:szCs w:val="26"/>
        </w:rPr>
        <w:t>2</w:t>
      </w:r>
      <w:r w:rsidRPr="00A27E4D">
        <w:rPr>
          <w:rFonts w:ascii="Times New Roman" w:hAnsi="Times New Roman" w:cs="Times New Roman"/>
          <w:sz w:val="26"/>
          <w:szCs w:val="26"/>
        </w:rPr>
        <w:t xml:space="preserve"> </w:t>
      </w:r>
      <w:r w:rsidR="004B6CF9" w:rsidRPr="00A27E4D">
        <w:rPr>
          <w:rFonts w:ascii="Times New Roman" w:hAnsi="Times New Roman" w:cs="Times New Roman"/>
          <w:sz w:val="26"/>
          <w:szCs w:val="26"/>
        </w:rPr>
        <w:t>июня</w:t>
      </w:r>
      <w:r w:rsidRPr="00A27E4D">
        <w:rPr>
          <w:rFonts w:ascii="Times New Roman" w:hAnsi="Times New Roman" w:cs="Times New Roman"/>
          <w:sz w:val="26"/>
          <w:szCs w:val="26"/>
        </w:rPr>
        <w:t xml:space="preserve"> 201</w:t>
      </w:r>
      <w:r w:rsidR="00A27E4D" w:rsidRPr="00A27E4D">
        <w:rPr>
          <w:rFonts w:ascii="Times New Roman" w:hAnsi="Times New Roman" w:cs="Times New Roman"/>
          <w:sz w:val="26"/>
          <w:szCs w:val="26"/>
        </w:rPr>
        <w:t>7</w:t>
      </w:r>
      <w:r w:rsidRPr="00A27E4D">
        <w:rPr>
          <w:rFonts w:ascii="Times New Roman" w:hAnsi="Times New Roman" w:cs="Times New Roman"/>
          <w:sz w:val="26"/>
          <w:szCs w:val="26"/>
        </w:rPr>
        <w:t xml:space="preserve"> г. № </w:t>
      </w:r>
      <w:r w:rsidR="00A27E4D" w:rsidRPr="00A27E4D">
        <w:rPr>
          <w:rFonts w:ascii="Times New Roman" w:hAnsi="Times New Roman" w:cs="Times New Roman"/>
          <w:sz w:val="26"/>
          <w:szCs w:val="26"/>
        </w:rPr>
        <w:t>777</w:t>
      </w:r>
      <w:r w:rsidRPr="00A27E4D">
        <w:rPr>
          <w:rFonts w:ascii="Times New Roman" w:hAnsi="Times New Roman" w:cs="Times New Roman"/>
          <w:sz w:val="26"/>
          <w:szCs w:val="26"/>
        </w:rPr>
        <w:t xml:space="preserve"> </w:t>
      </w:r>
      <w:r w:rsidR="00A27E4D">
        <w:rPr>
          <w:rFonts w:ascii="Times New Roman" w:hAnsi="Times New Roman" w:cs="Times New Roman"/>
          <w:sz w:val="26"/>
          <w:szCs w:val="26"/>
        </w:rPr>
        <w:t>«</w:t>
      </w:r>
      <w:r w:rsidR="00A27E4D" w:rsidRPr="00A27E4D">
        <w:rPr>
          <w:rFonts w:ascii="Times New Roman" w:hAnsi="Times New Roman" w:cs="Times New Roman"/>
          <w:sz w:val="26"/>
          <w:szCs w:val="26"/>
        </w:rPr>
        <w:t>О комиссии по оценке выполнения целевых показателей эффективности деятельности муниципальных учреждений, унитарных предприятий, в отношении которых администрация муниципального района «Печора» осуществляет функции и полномочия учредителя</w:t>
      </w:r>
      <w:r w:rsidR="00A27E4D">
        <w:rPr>
          <w:rFonts w:ascii="Times New Roman" w:hAnsi="Times New Roman" w:cs="Times New Roman"/>
          <w:sz w:val="26"/>
          <w:szCs w:val="26"/>
        </w:rPr>
        <w:t>»</w:t>
      </w:r>
      <w:r w:rsidR="00AA0998" w:rsidRPr="00A27E4D">
        <w:rPr>
          <w:rFonts w:ascii="Times New Roman" w:hAnsi="Times New Roman" w:cs="Times New Roman"/>
          <w:sz w:val="26"/>
          <w:szCs w:val="26"/>
        </w:rPr>
        <w:t>;</w:t>
      </w:r>
    </w:p>
    <w:p w:rsidR="00AA0998" w:rsidRPr="005875F0" w:rsidRDefault="00AA0998" w:rsidP="005875F0">
      <w:pPr>
        <w:pStyle w:val="a5"/>
        <w:widowControl w:val="0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66AA">
        <w:rPr>
          <w:rFonts w:ascii="Times New Roman" w:hAnsi="Times New Roman" w:cs="Times New Roman"/>
          <w:sz w:val="26"/>
          <w:szCs w:val="26"/>
        </w:rPr>
        <w:t xml:space="preserve">от </w:t>
      </w:r>
      <w:r w:rsidR="003866AA" w:rsidRPr="003866AA">
        <w:rPr>
          <w:rFonts w:ascii="Times New Roman" w:hAnsi="Times New Roman" w:cs="Times New Roman"/>
          <w:sz w:val="26"/>
          <w:szCs w:val="26"/>
        </w:rPr>
        <w:t>1</w:t>
      </w:r>
      <w:r w:rsidRPr="003866AA">
        <w:rPr>
          <w:rFonts w:ascii="Times New Roman" w:hAnsi="Times New Roman" w:cs="Times New Roman"/>
          <w:sz w:val="26"/>
          <w:szCs w:val="26"/>
        </w:rPr>
        <w:t xml:space="preserve"> </w:t>
      </w:r>
      <w:r w:rsidR="003866AA" w:rsidRPr="003866AA">
        <w:rPr>
          <w:rFonts w:ascii="Times New Roman" w:hAnsi="Times New Roman" w:cs="Times New Roman"/>
          <w:sz w:val="26"/>
          <w:szCs w:val="26"/>
        </w:rPr>
        <w:t>февраля</w:t>
      </w:r>
      <w:r w:rsidRPr="003866AA">
        <w:rPr>
          <w:rFonts w:ascii="Times New Roman" w:hAnsi="Times New Roman" w:cs="Times New Roman"/>
          <w:sz w:val="26"/>
          <w:szCs w:val="26"/>
        </w:rPr>
        <w:t xml:space="preserve"> 201</w:t>
      </w:r>
      <w:r w:rsidR="005875F0">
        <w:rPr>
          <w:rFonts w:ascii="Times New Roman" w:hAnsi="Times New Roman" w:cs="Times New Roman"/>
          <w:sz w:val="26"/>
          <w:szCs w:val="26"/>
        </w:rPr>
        <w:t>8</w:t>
      </w:r>
      <w:r w:rsidRPr="003866AA">
        <w:rPr>
          <w:rFonts w:ascii="Times New Roman" w:hAnsi="Times New Roman" w:cs="Times New Roman"/>
          <w:sz w:val="26"/>
          <w:szCs w:val="26"/>
        </w:rPr>
        <w:t xml:space="preserve"> г. № </w:t>
      </w:r>
      <w:r w:rsidR="003866AA" w:rsidRPr="003866AA">
        <w:rPr>
          <w:rFonts w:ascii="Times New Roman" w:hAnsi="Times New Roman" w:cs="Times New Roman"/>
          <w:sz w:val="26"/>
          <w:szCs w:val="26"/>
        </w:rPr>
        <w:t>78/1</w:t>
      </w:r>
      <w:r w:rsidR="00500183" w:rsidRPr="003866AA">
        <w:rPr>
          <w:rFonts w:ascii="Times New Roman" w:hAnsi="Times New Roman" w:cs="Times New Roman"/>
          <w:sz w:val="26"/>
          <w:szCs w:val="26"/>
        </w:rPr>
        <w:t xml:space="preserve"> </w:t>
      </w:r>
      <w:r w:rsidR="005875F0" w:rsidRPr="005875F0">
        <w:rPr>
          <w:rFonts w:ascii="Times New Roman" w:hAnsi="Times New Roman" w:cs="Times New Roman"/>
          <w:sz w:val="26"/>
          <w:szCs w:val="26"/>
        </w:rPr>
        <w:t>«</w:t>
      </w:r>
      <w:r w:rsidR="005875F0" w:rsidRPr="005875F0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изменения в </w:t>
      </w:r>
      <w:r w:rsidR="005875F0" w:rsidRPr="005875F0">
        <w:rPr>
          <w:rFonts w:ascii="Times New Roman" w:hAnsi="Times New Roman" w:cs="Times New Roman"/>
          <w:sz w:val="26"/>
          <w:szCs w:val="26"/>
        </w:rPr>
        <w:t>постановление администрации муниципального района «Печора» от 02.06.2017 г. № 777</w:t>
      </w:r>
      <w:r w:rsidR="005875F0" w:rsidRPr="005875F0">
        <w:rPr>
          <w:rFonts w:ascii="Times New Roman" w:hAnsi="Times New Roman" w:cs="Times New Roman"/>
          <w:bCs/>
          <w:sz w:val="26"/>
          <w:szCs w:val="26"/>
        </w:rPr>
        <w:t>»;</w:t>
      </w:r>
    </w:p>
    <w:p w:rsidR="00500183" w:rsidRPr="005875F0" w:rsidRDefault="00500183" w:rsidP="004B6CF9">
      <w:pPr>
        <w:pStyle w:val="a5"/>
        <w:widowControl w:val="0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75F0">
        <w:rPr>
          <w:rFonts w:ascii="Times New Roman" w:hAnsi="Times New Roman" w:cs="Times New Roman"/>
          <w:sz w:val="26"/>
          <w:szCs w:val="26"/>
        </w:rPr>
        <w:t xml:space="preserve">от </w:t>
      </w:r>
      <w:r w:rsidR="005875F0" w:rsidRPr="005875F0">
        <w:rPr>
          <w:rFonts w:ascii="Times New Roman" w:hAnsi="Times New Roman" w:cs="Times New Roman"/>
          <w:sz w:val="26"/>
          <w:szCs w:val="26"/>
        </w:rPr>
        <w:t>1</w:t>
      </w:r>
      <w:r w:rsidRPr="005875F0">
        <w:rPr>
          <w:rFonts w:ascii="Times New Roman" w:hAnsi="Times New Roman" w:cs="Times New Roman"/>
          <w:sz w:val="26"/>
          <w:szCs w:val="26"/>
        </w:rPr>
        <w:t xml:space="preserve"> </w:t>
      </w:r>
      <w:r w:rsidR="005875F0" w:rsidRPr="005875F0">
        <w:rPr>
          <w:rFonts w:ascii="Times New Roman" w:hAnsi="Times New Roman" w:cs="Times New Roman"/>
          <w:sz w:val="26"/>
          <w:szCs w:val="26"/>
        </w:rPr>
        <w:t>марта</w:t>
      </w:r>
      <w:r w:rsidRPr="005875F0">
        <w:rPr>
          <w:rFonts w:ascii="Times New Roman" w:hAnsi="Times New Roman" w:cs="Times New Roman"/>
          <w:sz w:val="26"/>
          <w:szCs w:val="26"/>
        </w:rPr>
        <w:t xml:space="preserve"> 201</w:t>
      </w:r>
      <w:r w:rsidR="005875F0" w:rsidRPr="005875F0">
        <w:rPr>
          <w:rFonts w:ascii="Times New Roman" w:hAnsi="Times New Roman" w:cs="Times New Roman"/>
          <w:sz w:val="26"/>
          <w:szCs w:val="26"/>
        </w:rPr>
        <w:t>8</w:t>
      </w:r>
      <w:r w:rsidRPr="005875F0">
        <w:rPr>
          <w:rFonts w:ascii="Times New Roman" w:hAnsi="Times New Roman" w:cs="Times New Roman"/>
          <w:sz w:val="26"/>
          <w:szCs w:val="26"/>
        </w:rPr>
        <w:t xml:space="preserve"> г. № 1</w:t>
      </w:r>
      <w:r w:rsidR="005875F0" w:rsidRPr="005875F0">
        <w:rPr>
          <w:rFonts w:ascii="Times New Roman" w:hAnsi="Times New Roman" w:cs="Times New Roman"/>
          <w:sz w:val="26"/>
          <w:szCs w:val="26"/>
        </w:rPr>
        <w:t>84</w:t>
      </w:r>
      <w:r w:rsidRPr="005875F0">
        <w:rPr>
          <w:rFonts w:ascii="Times New Roman" w:hAnsi="Times New Roman" w:cs="Times New Roman"/>
          <w:sz w:val="26"/>
          <w:szCs w:val="26"/>
        </w:rPr>
        <w:t xml:space="preserve"> </w:t>
      </w:r>
      <w:r w:rsidR="005875F0" w:rsidRPr="005875F0">
        <w:rPr>
          <w:rFonts w:ascii="Times New Roman" w:hAnsi="Times New Roman" w:cs="Times New Roman"/>
          <w:sz w:val="26"/>
          <w:szCs w:val="26"/>
        </w:rPr>
        <w:t>«</w:t>
      </w:r>
      <w:r w:rsidR="005875F0" w:rsidRPr="005875F0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изменения в </w:t>
      </w:r>
      <w:r w:rsidR="005875F0" w:rsidRPr="005875F0">
        <w:rPr>
          <w:rFonts w:ascii="Times New Roman" w:hAnsi="Times New Roman" w:cs="Times New Roman"/>
          <w:sz w:val="26"/>
          <w:szCs w:val="26"/>
        </w:rPr>
        <w:t>постановление администрации муниципального района «Печора» от 02.06.2017 г. № 777</w:t>
      </w:r>
      <w:r w:rsidR="005875F0" w:rsidRPr="005875F0">
        <w:rPr>
          <w:rFonts w:ascii="Times New Roman" w:hAnsi="Times New Roman" w:cs="Times New Roman"/>
          <w:bCs/>
          <w:sz w:val="26"/>
          <w:szCs w:val="26"/>
        </w:rPr>
        <w:t>»;</w:t>
      </w:r>
    </w:p>
    <w:p w:rsidR="005875F0" w:rsidRPr="005875F0" w:rsidRDefault="00500183" w:rsidP="005875F0">
      <w:pPr>
        <w:pStyle w:val="a5"/>
        <w:widowControl w:val="0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75F0">
        <w:rPr>
          <w:rFonts w:ascii="Times New Roman" w:hAnsi="Times New Roman" w:cs="Times New Roman"/>
          <w:sz w:val="26"/>
          <w:szCs w:val="26"/>
        </w:rPr>
        <w:lastRenderedPageBreak/>
        <w:t>от 1</w:t>
      </w:r>
      <w:r w:rsidR="005875F0" w:rsidRPr="005875F0">
        <w:rPr>
          <w:rFonts w:ascii="Times New Roman" w:hAnsi="Times New Roman" w:cs="Times New Roman"/>
          <w:sz w:val="26"/>
          <w:szCs w:val="26"/>
        </w:rPr>
        <w:t>3</w:t>
      </w:r>
      <w:r w:rsidRPr="005875F0">
        <w:rPr>
          <w:rFonts w:ascii="Times New Roman" w:hAnsi="Times New Roman" w:cs="Times New Roman"/>
          <w:sz w:val="26"/>
          <w:szCs w:val="26"/>
        </w:rPr>
        <w:t xml:space="preserve"> </w:t>
      </w:r>
      <w:r w:rsidR="005875F0" w:rsidRPr="005875F0">
        <w:rPr>
          <w:rFonts w:ascii="Times New Roman" w:hAnsi="Times New Roman" w:cs="Times New Roman"/>
          <w:sz w:val="26"/>
          <w:szCs w:val="26"/>
        </w:rPr>
        <w:t>июня</w:t>
      </w:r>
      <w:r w:rsidRPr="005875F0">
        <w:rPr>
          <w:rFonts w:ascii="Times New Roman" w:hAnsi="Times New Roman" w:cs="Times New Roman"/>
          <w:sz w:val="26"/>
          <w:szCs w:val="26"/>
        </w:rPr>
        <w:t xml:space="preserve"> 201</w:t>
      </w:r>
      <w:r w:rsidR="005875F0" w:rsidRPr="005875F0">
        <w:rPr>
          <w:rFonts w:ascii="Times New Roman" w:hAnsi="Times New Roman" w:cs="Times New Roman"/>
          <w:sz w:val="26"/>
          <w:szCs w:val="26"/>
        </w:rPr>
        <w:t>8</w:t>
      </w:r>
      <w:r w:rsidRPr="005875F0">
        <w:rPr>
          <w:rFonts w:ascii="Times New Roman" w:hAnsi="Times New Roman" w:cs="Times New Roman"/>
          <w:sz w:val="26"/>
          <w:szCs w:val="26"/>
        </w:rPr>
        <w:t xml:space="preserve"> г. № </w:t>
      </w:r>
      <w:r w:rsidR="005875F0" w:rsidRPr="005875F0">
        <w:rPr>
          <w:rFonts w:ascii="Times New Roman" w:hAnsi="Times New Roman" w:cs="Times New Roman"/>
          <w:sz w:val="26"/>
          <w:szCs w:val="26"/>
        </w:rPr>
        <w:t>691</w:t>
      </w:r>
      <w:r w:rsidRPr="005875F0">
        <w:rPr>
          <w:rFonts w:ascii="Times New Roman" w:hAnsi="Times New Roman" w:cs="Times New Roman"/>
          <w:sz w:val="26"/>
          <w:szCs w:val="26"/>
        </w:rPr>
        <w:t xml:space="preserve"> </w:t>
      </w:r>
      <w:r w:rsidR="005875F0" w:rsidRPr="005875F0">
        <w:rPr>
          <w:rFonts w:ascii="Times New Roman" w:hAnsi="Times New Roman" w:cs="Times New Roman"/>
          <w:sz w:val="26"/>
          <w:szCs w:val="26"/>
        </w:rPr>
        <w:t>«</w:t>
      </w:r>
      <w:r w:rsidR="005875F0" w:rsidRPr="005875F0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изменения в </w:t>
      </w:r>
      <w:r w:rsidR="005875F0" w:rsidRPr="005875F0">
        <w:rPr>
          <w:rFonts w:ascii="Times New Roman" w:hAnsi="Times New Roman" w:cs="Times New Roman"/>
          <w:sz w:val="26"/>
          <w:szCs w:val="26"/>
        </w:rPr>
        <w:t>постановление администрации муниципального района «Печора» от 02.06.2017 г. № 777</w:t>
      </w:r>
      <w:r w:rsidR="005875F0" w:rsidRPr="005875F0">
        <w:rPr>
          <w:rFonts w:ascii="Times New Roman" w:hAnsi="Times New Roman" w:cs="Times New Roman"/>
          <w:bCs/>
          <w:sz w:val="26"/>
          <w:szCs w:val="26"/>
        </w:rPr>
        <w:t>»;</w:t>
      </w:r>
    </w:p>
    <w:p w:rsidR="005875F0" w:rsidRPr="005875F0" w:rsidRDefault="00500183" w:rsidP="005875F0">
      <w:pPr>
        <w:pStyle w:val="a5"/>
        <w:widowControl w:val="0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75F0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5875F0" w:rsidRPr="005875F0">
        <w:rPr>
          <w:rFonts w:ascii="Times New Roman" w:hAnsi="Times New Roman" w:cs="Times New Roman"/>
          <w:bCs/>
          <w:sz w:val="26"/>
          <w:szCs w:val="26"/>
        </w:rPr>
        <w:t>1</w:t>
      </w:r>
      <w:r w:rsidRPr="005875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875F0" w:rsidRPr="005875F0">
        <w:rPr>
          <w:rFonts w:ascii="Times New Roman" w:hAnsi="Times New Roman" w:cs="Times New Roman"/>
          <w:bCs/>
          <w:sz w:val="26"/>
          <w:szCs w:val="26"/>
        </w:rPr>
        <w:t>апреля</w:t>
      </w:r>
      <w:r w:rsidRPr="005875F0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5875F0" w:rsidRPr="005875F0">
        <w:rPr>
          <w:rFonts w:ascii="Times New Roman" w:hAnsi="Times New Roman" w:cs="Times New Roman"/>
          <w:bCs/>
          <w:sz w:val="26"/>
          <w:szCs w:val="26"/>
        </w:rPr>
        <w:t>9</w:t>
      </w:r>
      <w:r w:rsidRPr="005875F0">
        <w:rPr>
          <w:rFonts w:ascii="Times New Roman" w:hAnsi="Times New Roman" w:cs="Times New Roman"/>
          <w:bCs/>
          <w:sz w:val="26"/>
          <w:szCs w:val="26"/>
        </w:rPr>
        <w:t xml:space="preserve"> г.</w:t>
      </w:r>
      <w:r w:rsidR="005875F0">
        <w:rPr>
          <w:rFonts w:ascii="Times New Roman" w:hAnsi="Times New Roman" w:cs="Times New Roman"/>
          <w:bCs/>
          <w:sz w:val="26"/>
          <w:szCs w:val="26"/>
        </w:rPr>
        <w:t xml:space="preserve"> № 334</w:t>
      </w:r>
      <w:r w:rsidRPr="005875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875F0" w:rsidRPr="005875F0">
        <w:rPr>
          <w:rFonts w:ascii="Times New Roman" w:hAnsi="Times New Roman" w:cs="Times New Roman"/>
          <w:sz w:val="26"/>
          <w:szCs w:val="26"/>
        </w:rPr>
        <w:t>«</w:t>
      </w:r>
      <w:r w:rsidR="005875F0" w:rsidRPr="005875F0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изменения в </w:t>
      </w:r>
      <w:r w:rsidR="005875F0" w:rsidRPr="005875F0">
        <w:rPr>
          <w:rFonts w:ascii="Times New Roman" w:hAnsi="Times New Roman" w:cs="Times New Roman"/>
          <w:sz w:val="26"/>
          <w:szCs w:val="26"/>
        </w:rPr>
        <w:t>постановление администрации муниципального района «Печора» от 02.06.2017 г. № 777</w:t>
      </w:r>
      <w:r w:rsidR="005875F0" w:rsidRPr="005875F0">
        <w:rPr>
          <w:rFonts w:ascii="Times New Roman" w:hAnsi="Times New Roman" w:cs="Times New Roman"/>
          <w:bCs/>
          <w:sz w:val="26"/>
          <w:szCs w:val="26"/>
        </w:rPr>
        <w:t>»;</w:t>
      </w:r>
    </w:p>
    <w:p w:rsidR="00500183" w:rsidRPr="00F40B04" w:rsidRDefault="005875F0" w:rsidP="004B6CF9">
      <w:pPr>
        <w:pStyle w:val="a5"/>
        <w:widowControl w:val="0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75F0">
        <w:rPr>
          <w:rFonts w:ascii="Times New Roman" w:hAnsi="Times New Roman" w:cs="Times New Roman"/>
          <w:sz w:val="26"/>
          <w:szCs w:val="26"/>
        </w:rPr>
        <w:t>от 28.04.2020 г. №</w:t>
      </w:r>
      <w:r w:rsidR="00F40B04">
        <w:rPr>
          <w:rFonts w:ascii="Times New Roman" w:hAnsi="Times New Roman" w:cs="Times New Roman"/>
          <w:sz w:val="26"/>
          <w:szCs w:val="26"/>
        </w:rPr>
        <w:t xml:space="preserve"> </w:t>
      </w:r>
      <w:r w:rsidRPr="005875F0">
        <w:rPr>
          <w:rFonts w:ascii="Times New Roman" w:hAnsi="Times New Roman" w:cs="Times New Roman"/>
          <w:sz w:val="26"/>
          <w:szCs w:val="26"/>
        </w:rPr>
        <w:t>356/1 «</w:t>
      </w:r>
      <w:r w:rsidRPr="005875F0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изменения в </w:t>
      </w:r>
      <w:r w:rsidRPr="005875F0">
        <w:rPr>
          <w:rFonts w:ascii="Times New Roman" w:hAnsi="Times New Roman" w:cs="Times New Roman"/>
          <w:sz w:val="26"/>
          <w:szCs w:val="26"/>
        </w:rPr>
        <w:t>постановление администрации муниципального района «Печора» от 02.06.2017 г. № 777</w:t>
      </w:r>
      <w:r w:rsidRPr="005875F0">
        <w:rPr>
          <w:rFonts w:ascii="Times New Roman" w:hAnsi="Times New Roman" w:cs="Times New Roman"/>
          <w:bCs/>
          <w:sz w:val="26"/>
          <w:szCs w:val="26"/>
        </w:rPr>
        <w:t xml:space="preserve">»; </w:t>
      </w:r>
    </w:p>
    <w:p w:rsidR="00F40B04" w:rsidRPr="00F40B04" w:rsidRDefault="00F40B04" w:rsidP="004B6CF9">
      <w:pPr>
        <w:pStyle w:val="a5"/>
        <w:widowControl w:val="0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от 24.07.2020 г. № 629 </w:t>
      </w:r>
      <w:r w:rsidRPr="005875F0">
        <w:rPr>
          <w:rFonts w:ascii="Times New Roman" w:hAnsi="Times New Roman" w:cs="Times New Roman"/>
          <w:sz w:val="26"/>
          <w:szCs w:val="26"/>
        </w:rPr>
        <w:t>«</w:t>
      </w:r>
      <w:r w:rsidRPr="005875F0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изменения в </w:t>
      </w:r>
      <w:r w:rsidRPr="005875F0">
        <w:rPr>
          <w:rFonts w:ascii="Times New Roman" w:hAnsi="Times New Roman" w:cs="Times New Roman"/>
          <w:sz w:val="26"/>
          <w:szCs w:val="26"/>
        </w:rPr>
        <w:t>постановление администрации муниципального района «Печора» от 02.06.2017 г. № 777</w:t>
      </w:r>
      <w:r w:rsidRPr="005875F0">
        <w:rPr>
          <w:rFonts w:ascii="Times New Roman" w:hAnsi="Times New Roman" w:cs="Times New Roman"/>
          <w:bCs/>
          <w:sz w:val="26"/>
          <w:szCs w:val="26"/>
        </w:rPr>
        <w:t>»;</w:t>
      </w:r>
    </w:p>
    <w:p w:rsidR="00F40B04" w:rsidRPr="00F40B04" w:rsidRDefault="00F40B04" w:rsidP="00F40B04">
      <w:pPr>
        <w:pStyle w:val="a5"/>
        <w:widowControl w:val="0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от 23.10.2020 г. № 1029 </w:t>
      </w:r>
      <w:r w:rsidRPr="005875F0">
        <w:rPr>
          <w:rFonts w:ascii="Times New Roman" w:hAnsi="Times New Roman" w:cs="Times New Roman"/>
          <w:sz w:val="26"/>
          <w:szCs w:val="26"/>
        </w:rPr>
        <w:t>«</w:t>
      </w:r>
      <w:r w:rsidRPr="005875F0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изменения в </w:t>
      </w:r>
      <w:r w:rsidRPr="005875F0">
        <w:rPr>
          <w:rFonts w:ascii="Times New Roman" w:hAnsi="Times New Roman" w:cs="Times New Roman"/>
          <w:sz w:val="26"/>
          <w:szCs w:val="26"/>
        </w:rPr>
        <w:t>постановление администрации муниципального района «Печора» от 02.06.2017 г. № 777</w:t>
      </w:r>
      <w:r w:rsidRPr="005875F0">
        <w:rPr>
          <w:rFonts w:ascii="Times New Roman" w:hAnsi="Times New Roman" w:cs="Times New Roman"/>
          <w:bCs/>
          <w:sz w:val="26"/>
          <w:szCs w:val="26"/>
        </w:rPr>
        <w:t>»;</w:t>
      </w:r>
    </w:p>
    <w:p w:rsidR="00F40B04" w:rsidRPr="003814E2" w:rsidRDefault="00F40B04" w:rsidP="00F40B04">
      <w:pPr>
        <w:pStyle w:val="a5"/>
        <w:widowControl w:val="0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30.12.2020 №</w:t>
      </w:r>
      <w:r w:rsidR="003814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1372 </w:t>
      </w:r>
      <w:r w:rsidRPr="005875F0">
        <w:rPr>
          <w:rFonts w:ascii="Times New Roman" w:hAnsi="Times New Roman" w:cs="Times New Roman"/>
          <w:sz w:val="26"/>
          <w:szCs w:val="26"/>
        </w:rPr>
        <w:t>«</w:t>
      </w:r>
      <w:r w:rsidRPr="005875F0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изменения в </w:t>
      </w:r>
      <w:r w:rsidRPr="005875F0">
        <w:rPr>
          <w:rFonts w:ascii="Times New Roman" w:hAnsi="Times New Roman" w:cs="Times New Roman"/>
          <w:sz w:val="26"/>
          <w:szCs w:val="26"/>
        </w:rPr>
        <w:t>постановление администрации муниципального района «Печора» от 02.06.2017 г. № 777</w:t>
      </w:r>
      <w:r w:rsidR="003814E2">
        <w:rPr>
          <w:rFonts w:ascii="Times New Roman" w:hAnsi="Times New Roman" w:cs="Times New Roman"/>
          <w:bCs/>
          <w:sz w:val="26"/>
          <w:szCs w:val="26"/>
        </w:rPr>
        <w:t>»;</w:t>
      </w:r>
    </w:p>
    <w:p w:rsidR="003814E2" w:rsidRPr="003814E2" w:rsidRDefault="003814E2" w:rsidP="00F40B04">
      <w:pPr>
        <w:pStyle w:val="a5"/>
        <w:widowControl w:val="0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12.07.2021 г. № 781 </w:t>
      </w:r>
      <w:r w:rsidRPr="005875F0">
        <w:rPr>
          <w:rFonts w:ascii="Times New Roman" w:hAnsi="Times New Roman" w:cs="Times New Roman"/>
          <w:sz w:val="26"/>
          <w:szCs w:val="26"/>
        </w:rPr>
        <w:t>«</w:t>
      </w:r>
      <w:r w:rsidRPr="005875F0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изменения в </w:t>
      </w:r>
      <w:r w:rsidRPr="005875F0">
        <w:rPr>
          <w:rFonts w:ascii="Times New Roman" w:hAnsi="Times New Roman" w:cs="Times New Roman"/>
          <w:sz w:val="26"/>
          <w:szCs w:val="26"/>
        </w:rPr>
        <w:t>постановление администрации муниципального района «Печора» от 02.06.2017 г. № 777</w:t>
      </w:r>
      <w:r>
        <w:rPr>
          <w:rFonts w:ascii="Times New Roman" w:hAnsi="Times New Roman" w:cs="Times New Roman"/>
          <w:bCs/>
          <w:sz w:val="26"/>
          <w:szCs w:val="26"/>
        </w:rPr>
        <w:t>»;</w:t>
      </w:r>
    </w:p>
    <w:p w:rsidR="003814E2" w:rsidRPr="003814E2" w:rsidRDefault="003814E2" w:rsidP="00F40B04">
      <w:pPr>
        <w:pStyle w:val="a5"/>
        <w:widowControl w:val="0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от 21.01.2022 г. № 108 </w:t>
      </w:r>
      <w:r w:rsidRPr="005875F0">
        <w:rPr>
          <w:rFonts w:ascii="Times New Roman" w:hAnsi="Times New Roman" w:cs="Times New Roman"/>
          <w:sz w:val="26"/>
          <w:szCs w:val="26"/>
        </w:rPr>
        <w:t>«</w:t>
      </w:r>
      <w:r w:rsidRPr="005875F0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изменения в </w:t>
      </w:r>
      <w:r w:rsidRPr="005875F0">
        <w:rPr>
          <w:rFonts w:ascii="Times New Roman" w:hAnsi="Times New Roman" w:cs="Times New Roman"/>
          <w:sz w:val="26"/>
          <w:szCs w:val="26"/>
        </w:rPr>
        <w:t>постановление администрации муниципального района «Печора» от 02.06.2017 г. № 777</w:t>
      </w:r>
      <w:r>
        <w:rPr>
          <w:rFonts w:ascii="Times New Roman" w:hAnsi="Times New Roman" w:cs="Times New Roman"/>
          <w:bCs/>
          <w:sz w:val="26"/>
          <w:szCs w:val="26"/>
        </w:rPr>
        <w:t>»;</w:t>
      </w:r>
    </w:p>
    <w:p w:rsidR="003814E2" w:rsidRPr="003814E2" w:rsidRDefault="003814E2" w:rsidP="003814E2">
      <w:pPr>
        <w:pStyle w:val="a5"/>
        <w:widowControl w:val="0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от 15.04.2022 г. № 615 </w:t>
      </w:r>
      <w:r w:rsidRPr="005875F0">
        <w:rPr>
          <w:rFonts w:ascii="Times New Roman" w:hAnsi="Times New Roman" w:cs="Times New Roman"/>
          <w:sz w:val="26"/>
          <w:szCs w:val="26"/>
        </w:rPr>
        <w:t>«</w:t>
      </w:r>
      <w:r w:rsidRPr="005875F0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изменения в </w:t>
      </w:r>
      <w:r w:rsidRPr="005875F0">
        <w:rPr>
          <w:rFonts w:ascii="Times New Roman" w:hAnsi="Times New Roman" w:cs="Times New Roman"/>
          <w:sz w:val="26"/>
          <w:szCs w:val="26"/>
        </w:rPr>
        <w:t>постановление администрации муниципального района «Печора» от 02.06.2017 г. № 777</w:t>
      </w:r>
      <w:r>
        <w:rPr>
          <w:rFonts w:ascii="Times New Roman" w:hAnsi="Times New Roman" w:cs="Times New Roman"/>
          <w:bCs/>
          <w:sz w:val="26"/>
          <w:szCs w:val="26"/>
        </w:rPr>
        <w:t>»;</w:t>
      </w:r>
    </w:p>
    <w:p w:rsidR="003814E2" w:rsidRPr="003814E2" w:rsidRDefault="003814E2" w:rsidP="003814E2">
      <w:pPr>
        <w:pStyle w:val="a5"/>
        <w:widowControl w:val="0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14E2">
        <w:rPr>
          <w:rFonts w:ascii="Times New Roman" w:hAnsi="Times New Roman" w:cs="Times New Roman"/>
          <w:bCs/>
          <w:sz w:val="26"/>
          <w:szCs w:val="26"/>
        </w:rPr>
        <w:t xml:space="preserve">от 18.10.2022 г. № 2060 </w:t>
      </w:r>
      <w:r w:rsidRPr="003814E2">
        <w:rPr>
          <w:rFonts w:ascii="Times New Roman" w:hAnsi="Times New Roman" w:cs="Times New Roman"/>
          <w:sz w:val="26"/>
          <w:szCs w:val="26"/>
        </w:rPr>
        <w:t>«</w:t>
      </w:r>
      <w:r w:rsidRPr="003814E2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изменения в </w:t>
      </w:r>
      <w:r w:rsidRPr="003814E2">
        <w:rPr>
          <w:rFonts w:ascii="Times New Roman" w:hAnsi="Times New Roman" w:cs="Times New Roman"/>
          <w:sz w:val="26"/>
          <w:szCs w:val="26"/>
        </w:rPr>
        <w:t>постановление администрации муниципального района «Печора» от 02.06.2017 г. № 777</w:t>
      </w:r>
      <w:r w:rsidRPr="003814E2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4D35FD" w:rsidRPr="004D35FD" w:rsidRDefault="004D35FD" w:rsidP="004D35FD">
      <w:pPr>
        <w:pStyle w:val="a5"/>
        <w:widowControl w:val="0"/>
        <w:numPr>
          <w:ilvl w:val="1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42B0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вступает в силу со </w:t>
      </w:r>
      <w:r w:rsidR="00950F6F">
        <w:rPr>
          <w:rFonts w:ascii="Times New Roman" w:eastAsia="Times New Roman" w:hAnsi="Times New Roman"/>
          <w:sz w:val="26"/>
          <w:szCs w:val="26"/>
          <w:lang w:eastAsia="ru-RU"/>
        </w:rPr>
        <w:t xml:space="preserve">01.01.2023 г.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 подлежит размещению на официальном сайте муниципального района «Печора».</w:t>
      </w:r>
    </w:p>
    <w:p w:rsidR="00B80E3A" w:rsidRPr="00221EA3" w:rsidRDefault="00B80E3A" w:rsidP="00783D99">
      <w:pPr>
        <w:widowControl w:val="0"/>
        <w:ind w:firstLine="539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B80E3A" w:rsidRPr="00221EA3" w:rsidTr="00E66975">
        <w:tc>
          <w:tcPr>
            <w:tcW w:w="4752" w:type="dxa"/>
            <w:shd w:val="clear" w:color="auto" w:fill="auto"/>
          </w:tcPr>
          <w:p w:rsidR="00B80E3A" w:rsidRPr="00221EA3" w:rsidRDefault="00D64B27" w:rsidP="00D64B27">
            <w:pPr>
              <w:overflowPunct/>
              <w:ind w:left="-108"/>
              <w:rPr>
                <w:szCs w:val="26"/>
              </w:rPr>
            </w:pPr>
            <w:r>
              <w:rPr>
                <w:szCs w:val="26"/>
              </w:rPr>
              <w:t>Г</w:t>
            </w:r>
            <w:r w:rsidR="00B80E3A" w:rsidRPr="00221EA3">
              <w:rPr>
                <w:szCs w:val="26"/>
              </w:rPr>
              <w:t>лав</w:t>
            </w:r>
            <w:r>
              <w:rPr>
                <w:szCs w:val="26"/>
              </w:rPr>
              <w:t>а</w:t>
            </w:r>
            <w:r w:rsidR="00B80E3A" w:rsidRPr="00221EA3">
              <w:rPr>
                <w:szCs w:val="26"/>
              </w:rPr>
              <w:t xml:space="preserve"> </w:t>
            </w:r>
            <w:r w:rsidR="0038040C">
              <w:rPr>
                <w:szCs w:val="26"/>
              </w:rPr>
              <w:t xml:space="preserve">муниципального района </w:t>
            </w:r>
            <w:proofErr w:type="gramStart"/>
            <w:r w:rsidR="0038040C">
              <w:rPr>
                <w:szCs w:val="26"/>
              </w:rPr>
              <w:t>–р</w:t>
            </w:r>
            <w:proofErr w:type="gramEnd"/>
            <w:r w:rsidR="0038040C">
              <w:rPr>
                <w:szCs w:val="26"/>
              </w:rPr>
              <w:t xml:space="preserve">уководитель </w:t>
            </w:r>
            <w:r w:rsidR="00B80E3A" w:rsidRPr="00221EA3">
              <w:rPr>
                <w:szCs w:val="26"/>
              </w:rPr>
              <w:t>администрации</w:t>
            </w:r>
            <w:r w:rsidR="00B80E3A" w:rsidRPr="00221EA3">
              <w:rPr>
                <w:szCs w:val="26"/>
              </w:rPr>
              <w:br/>
            </w:r>
          </w:p>
        </w:tc>
        <w:tc>
          <w:tcPr>
            <w:tcW w:w="4788" w:type="dxa"/>
            <w:shd w:val="clear" w:color="auto" w:fill="auto"/>
          </w:tcPr>
          <w:p w:rsidR="00B80E3A" w:rsidRPr="00221EA3" w:rsidRDefault="0038040C" w:rsidP="0038040C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В. </w:t>
            </w:r>
            <w:r w:rsidR="00D64B27">
              <w:rPr>
                <w:szCs w:val="26"/>
              </w:rPr>
              <w:t>А.</w:t>
            </w:r>
            <w:r>
              <w:rPr>
                <w:szCs w:val="26"/>
              </w:rPr>
              <w:t xml:space="preserve"> Серов</w:t>
            </w:r>
          </w:p>
        </w:tc>
      </w:tr>
    </w:tbl>
    <w:p w:rsidR="00B80E3A" w:rsidRDefault="00B80E3A" w:rsidP="00364ABE">
      <w:pPr>
        <w:widowControl w:val="0"/>
        <w:ind w:firstLine="540"/>
        <w:jc w:val="both"/>
        <w:rPr>
          <w:szCs w:val="26"/>
        </w:rPr>
      </w:pPr>
    </w:p>
    <w:p w:rsidR="00950F6F" w:rsidRDefault="00950F6F" w:rsidP="00364ABE">
      <w:pPr>
        <w:widowControl w:val="0"/>
        <w:ind w:firstLine="540"/>
        <w:jc w:val="both"/>
        <w:rPr>
          <w:szCs w:val="26"/>
        </w:rPr>
      </w:pPr>
    </w:p>
    <w:p w:rsidR="00950F6F" w:rsidRDefault="00950F6F" w:rsidP="00364ABE">
      <w:pPr>
        <w:widowControl w:val="0"/>
        <w:ind w:firstLine="540"/>
        <w:jc w:val="both"/>
        <w:rPr>
          <w:szCs w:val="26"/>
        </w:rPr>
      </w:pPr>
    </w:p>
    <w:p w:rsidR="00950F6F" w:rsidRDefault="00950F6F" w:rsidP="00364ABE">
      <w:pPr>
        <w:widowControl w:val="0"/>
        <w:ind w:firstLine="540"/>
        <w:jc w:val="both"/>
        <w:rPr>
          <w:szCs w:val="26"/>
        </w:rPr>
      </w:pPr>
    </w:p>
    <w:p w:rsidR="00950F6F" w:rsidRDefault="00950F6F" w:rsidP="00364ABE">
      <w:pPr>
        <w:widowControl w:val="0"/>
        <w:ind w:firstLine="540"/>
        <w:jc w:val="both"/>
        <w:rPr>
          <w:szCs w:val="26"/>
        </w:rPr>
      </w:pPr>
    </w:p>
    <w:p w:rsidR="00950F6F" w:rsidRDefault="00950F6F" w:rsidP="00364ABE">
      <w:pPr>
        <w:widowControl w:val="0"/>
        <w:ind w:firstLine="540"/>
        <w:jc w:val="both"/>
        <w:rPr>
          <w:szCs w:val="26"/>
        </w:rPr>
      </w:pPr>
    </w:p>
    <w:p w:rsidR="00950F6F" w:rsidRDefault="00950F6F" w:rsidP="00364ABE">
      <w:pPr>
        <w:widowControl w:val="0"/>
        <w:ind w:firstLine="540"/>
        <w:jc w:val="both"/>
        <w:rPr>
          <w:szCs w:val="26"/>
        </w:rPr>
      </w:pPr>
    </w:p>
    <w:p w:rsidR="00950F6F" w:rsidRDefault="00950F6F" w:rsidP="00364ABE">
      <w:pPr>
        <w:widowControl w:val="0"/>
        <w:ind w:firstLine="540"/>
        <w:jc w:val="both"/>
        <w:rPr>
          <w:szCs w:val="26"/>
        </w:rPr>
      </w:pPr>
    </w:p>
    <w:p w:rsidR="00950F6F" w:rsidRDefault="00950F6F" w:rsidP="00364ABE">
      <w:pPr>
        <w:widowControl w:val="0"/>
        <w:ind w:firstLine="540"/>
        <w:jc w:val="both"/>
        <w:rPr>
          <w:szCs w:val="26"/>
        </w:rPr>
      </w:pPr>
    </w:p>
    <w:p w:rsidR="00950F6F" w:rsidRDefault="00950F6F" w:rsidP="00364ABE">
      <w:pPr>
        <w:widowControl w:val="0"/>
        <w:ind w:firstLine="540"/>
        <w:jc w:val="both"/>
        <w:rPr>
          <w:szCs w:val="26"/>
        </w:rPr>
      </w:pPr>
    </w:p>
    <w:p w:rsidR="00950F6F" w:rsidRDefault="00950F6F" w:rsidP="00364ABE">
      <w:pPr>
        <w:widowControl w:val="0"/>
        <w:ind w:firstLine="540"/>
        <w:jc w:val="both"/>
        <w:rPr>
          <w:szCs w:val="26"/>
        </w:rPr>
      </w:pPr>
    </w:p>
    <w:p w:rsidR="00950F6F" w:rsidRDefault="00950F6F" w:rsidP="00364ABE">
      <w:pPr>
        <w:widowControl w:val="0"/>
        <w:ind w:firstLine="540"/>
        <w:jc w:val="both"/>
        <w:rPr>
          <w:szCs w:val="26"/>
        </w:rPr>
      </w:pPr>
    </w:p>
    <w:p w:rsidR="00950F6F" w:rsidRDefault="00950F6F" w:rsidP="00364ABE">
      <w:pPr>
        <w:widowControl w:val="0"/>
        <w:ind w:firstLine="540"/>
        <w:jc w:val="both"/>
        <w:rPr>
          <w:szCs w:val="26"/>
        </w:rPr>
      </w:pPr>
    </w:p>
    <w:p w:rsidR="00950F6F" w:rsidRDefault="00950F6F" w:rsidP="00364ABE">
      <w:pPr>
        <w:widowControl w:val="0"/>
        <w:ind w:firstLine="540"/>
        <w:jc w:val="both"/>
        <w:rPr>
          <w:szCs w:val="26"/>
        </w:rPr>
      </w:pPr>
    </w:p>
    <w:p w:rsidR="00950F6F" w:rsidRDefault="00950F6F" w:rsidP="00364ABE">
      <w:pPr>
        <w:widowControl w:val="0"/>
        <w:ind w:firstLine="540"/>
        <w:jc w:val="both"/>
        <w:rPr>
          <w:szCs w:val="26"/>
        </w:rPr>
      </w:pPr>
    </w:p>
    <w:p w:rsidR="00950F6F" w:rsidRDefault="00950F6F" w:rsidP="00364ABE">
      <w:pPr>
        <w:widowControl w:val="0"/>
        <w:ind w:firstLine="540"/>
        <w:jc w:val="both"/>
        <w:rPr>
          <w:szCs w:val="26"/>
        </w:rPr>
      </w:pPr>
    </w:p>
    <w:p w:rsidR="00364ABE" w:rsidRDefault="00364ABE" w:rsidP="00216B9B">
      <w:pPr>
        <w:widowControl w:val="0"/>
        <w:ind w:firstLine="540"/>
        <w:jc w:val="both"/>
        <w:rPr>
          <w:szCs w:val="26"/>
        </w:rPr>
      </w:pPr>
    </w:p>
    <w:p w:rsidR="002A74CB" w:rsidRPr="00221EA3" w:rsidRDefault="002A74CB" w:rsidP="00216B9B">
      <w:pPr>
        <w:widowControl w:val="0"/>
        <w:ind w:firstLine="540"/>
        <w:jc w:val="both"/>
        <w:rPr>
          <w:szCs w:val="26"/>
        </w:rPr>
      </w:pPr>
    </w:p>
    <w:p w:rsidR="001E3392" w:rsidRPr="00F21997" w:rsidRDefault="001E3392" w:rsidP="001E3392">
      <w:pPr>
        <w:tabs>
          <w:tab w:val="left" w:pos="4015"/>
        </w:tabs>
        <w:jc w:val="right"/>
        <w:rPr>
          <w:szCs w:val="26"/>
        </w:rPr>
      </w:pPr>
      <w:r>
        <w:rPr>
          <w:szCs w:val="26"/>
        </w:rPr>
        <w:t>Приложение 1</w:t>
      </w:r>
    </w:p>
    <w:p w:rsidR="008030FA" w:rsidRPr="00F21997" w:rsidRDefault="008030FA" w:rsidP="008030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F21997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 администрации  МР «Печора»</w:t>
      </w:r>
    </w:p>
    <w:p w:rsidR="008030FA" w:rsidRDefault="008030FA" w:rsidP="008030FA">
      <w:pPr>
        <w:widowControl w:val="0"/>
        <w:overflowPunct/>
        <w:adjustRightInd/>
        <w:jc w:val="right"/>
        <w:rPr>
          <w:sz w:val="22"/>
        </w:rPr>
      </w:pPr>
      <w:r w:rsidRPr="00F21997">
        <w:rPr>
          <w:szCs w:val="26"/>
        </w:rPr>
        <w:t xml:space="preserve">от </w:t>
      </w:r>
      <w:r w:rsidR="0038040C">
        <w:rPr>
          <w:szCs w:val="26"/>
        </w:rPr>
        <w:t>30</w:t>
      </w:r>
      <w:r w:rsidRPr="0038040C">
        <w:rPr>
          <w:szCs w:val="26"/>
        </w:rPr>
        <w:t xml:space="preserve"> </w:t>
      </w:r>
      <w:r w:rsidR="0038040C" w:rsidRPr="0038040C">
        <w:rPr>
          <w:szCs w:val="26"/>
        </w:rPr>
        <w:t>декабря</w:t>
      </w:r>
      <w:r w:rsidR="00950F6F" w:rsidRPr="00BC008A">
        <w:rPr>
          <w:szCs w:val="26"/>
        </w:rPr>
        <w:t xml:space="preserve"> </w:t>
      </w:r>
      <w:r w:rsidRPr="00F21997">
        <w:rPr>
          <w:szCs w:val="26"/>
        </w:rPr>
        <w:t>20</w:t>
      </w:r>
      <w:r w:rsidR="0038040C">
        <w:rPr>
          <w:szCs w:val="26"/>
        </w:rPr>
        <w:t>22</w:t>
      </w:r>
      <w:r w:rsidRPr="00F21997">
        <w:rPr>
          <w:szCs w:val="26"/>
        </w:rPr>
        <w:t xml:space="preserve"> </w:t>
      </w:r>
      <w:r>
        <w:rPr>
          <w:szCs w:val="26"/>
        </w:rPr>
        <w:t>г. №</w:t>
      </w:r>
      <w:r w:rsidRPr="00F21997">
        <w:rPr>
          <w:szCs w:val="26"/>
        </w:rPr>
        <w:t xml:space="preserve"> </w:t>
      </w:r>
      <w:r w:rsidR="0038040C">
        <w:rPr>
          <w:szCs w:val="26"/>
        </w:rPr>
        <w:t>2604</w:t>
      </w:r>
    </w:p>
    <w:p w:rsidR="001E3392" w:rsidRDefault="001E3392" w:rsidP="001E3392">
      <w:pPr>
        <w:widowControl w:val="0"/>
        <w:overflowPunct/>
        <w:adjustRightInd/>
        <w:jc w:val="right"/>
        <w:rPr>
          <w:sz w:val="22"/>
        </w:rPr>
      </w:pPr>
    </w:p>
    <w:p w:rsidR="001E3392" w:rsidRDefault="001E3392" w:rsidP="001E3392">
      <w:pPr>
        <w:jc w:val="center"/>
      </w:pPr>
    </w:p>
    <w:p w:rsidR="001E3392" w:rsidRDefault="001E3392" w:rsidP="001E3392">
      <w:pPr>
        <w:jc w:val="center"/>
      </w:pPr>
    </w:p>
    <w:p w:rsidR="001E3392" w:rsidRPr="00DF4C74" w:rsidRDefault="001E3392" w:rsidP="001E3392">
      <w:pPr>
        <w:jc w:val="center"/>
      </w:pPr>
      <w:r>
        <w:t>С</w:t>
      </w:r>
      <w:r w:rsidRPr="00133576">
        <w:t xml:space="preserve">остав </w:t>
      </w:r>
      <w:r>
        <w:t>к</w:t>
      </w:r>
      <w:r w:rsidRPr="00133576">
        <w:t xml:space="preserve">омиссии по оценке </w:t>
      </w:r>
      <w:r w:rsidRPr="009A3964">
        <w:rPr>
          <w:szCs w:val="26"/>
        </w:rPr>
        <w:t xml:space="preserve">выполнения целевых показателей эффективности деятельности муниципальных учреждений, </w:t>
      </w:r>
      <w:r w:rsidR="0038040C">
        <w:rPr>
          <w:szCs w:val="26"/>
        </w:rPr>
        <w:t>казенных</w:t>
      </w:r>
      <w:r w:rsidRPr="009A3964">
        <w:rPr>
          <w:szCs w:val="26"/>
        </w:rPr>
        <w:t xml:space="preserve"> предприятий, в отношении которых администрация муниципального района «</w:t>
      </w:r>
      <w:r>
        <w:rPr>
          <w:szCs w:val="26"/>
        </w:rPr>
        <w:t>П</w:t>
      </w:r>
      <w:r w:rsidRPr="009A3964">
        <w:rPr>
          <w:szCs w:val="26"/>
        </w:rPr>
        <w:t xml:space="preserve">ечора» осуществляет функции и полномочия учредителя и </w:t>
      </w:r>
      <w:r>
        <w:rPr>
          <w:szCs w:val="26"/>
        </w:rPr>
        <w:t xml:space="preserve">установлением стимулирующих выплат </w:t>
      </w:r>
      <w:r w:rsidRPr="009A3964">
        <w:rPr>
          <w:szCs w:val="26"/>
        </w:rPr>
        <w:t>их руководител</w:t>
      </w:r>
      <w:r>
        <w:rPr>
          <w:szCs w:val="26"/>
        </w:rPr>
        <w:t>ям</w:t>
      </w:r>
    </w:p>
    <w:p w:rsidR="001E3392" w:rsidRDefault="001E3392" w:rsidP="001E3392">
      <w:pPr>
        <w:jc w:val="center"/>
      </w:pPr>
    </w:p>
    <w:tbl>
      <w:tblPr>
        <w:tblStyle w:val="a6"/>
        <w:tblW w:w="9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346"/>
      </w:tblGrid>
      <w:tr w:rsidR="00B409D6" w:rsidTr="00E70983">
        <w:tc>
          <w:tcPr>
            <w:tcW w:w="2376" w:type="dxa"/>
          </w:tcPr>
          <w:p w:rsidR="00B409D6" w:rsidRDefault="00B409D6" w:rsidP="00E70983">
            <w:r>
              <w:rPr>
                <w:szCs w:val="26"/>
              </w:rPr>
              <w:t>Серов В.</w:t>
            </w:r>
            <w:r w:rsidR="00BC008A">
              <w:rPr>
                <w:szCs w:val="26"/>
              </w:rPr>
              <w:t xml:space="preserve"> </w:t>
            </w:r>
            <w:r>
              <w:rPr>
                <w:szCs w:val="26"/>
              </w:rPr>
              <w:t>А.</w:t>
            </w:r>
          </w:p>
        </w:tc>
        <w:tc>
          <w:tcPr>
            <w:tcW w:w="7346" w:type="dxa"/>
          </w:tcPr>
          <w:p w:rsidR="00B409D6" w:rsidRDefault="00B409D6" w:rsidP="00916E28">
            <w:pPr>
              <w:jc w:val="both"/>
            </w:pPr>
            <w:r>
              <w:rPr>
                <w:szCs w:val="26"/>
              </w:rPr>
              <w:t xml:space="preserve">- </w:t>
            </w:r>
            <w:r w:rsidRPr="00D442AA">
              <w:rPr>
                <w:szCs w:val="26"/>
              </w:rPr>
              <w:t>глав</w:t>
            </w:r>
            <w:r>
              <w:rPr>
                <w:szCs w:val="26"/>
              </w:rPr>
              <w:t>а</w:t>
            </w:r>
            <w:r w:rsidRPr="00D442AA">
              <w:rPr>
                <w:szCs w:val="26"/>
              </w:rPr>
              <w:t xml:space="preserve"> </w:t>
            </w:r>
            <w:r w:rsidRPr="009A3964">
              <w:rPr>
                <w:szCs w:val="26"/>
              </w:rPr>
              <w:t>муниципального района</w:t>
            </w:r>
            <w:r>
              <w:rPr>
                <w:szCs w:val="26"/>
              </w:rPr>
              <w:t xml:space="preserve"> - руководитель администрации</w:t>
            </w:r>
            <w:r w:rsidRPr="00D442AA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МР </w:t>
            </w:r>
            <w:r w:rsidRPr="00D442AA">
              <w:rPr>
                <w:szCs w:val="26"/>
              </w:rPr>
              <w:t>«Печора»</w:t>
            </w:r>
            <w:r>
              <w:rPr>
                <w:szCs w:val="26"/>
              </w:rPr>
              <w:t>, председатель комиссии;</w:t>
            </w:r>
          </w:p>
        </w:tc>
      </w:tr>
      <w:tr w:rsidR="00B409D6" w:rsidTr="00E70983">
        <w:tc>
          <w:tcPr>
            <w:tcW w:w="2376" w:type="dxa"/>
          </w:tcPr>
          <w:p w:rsidR="00B409D6" w:rsidRDefault="00B409D6" w:rsidP="00E70983">
            <w:proofErr w:type="spellStart"/>
            <w:r>
              <w:rPr>
                <w:szCs w:val="26"/>
              </w:rPr>
              <w:t>Менников</w:t>
            </w:r>
            <w:proofErr w:type="spellEnd"/>
            <w:r>
              <w:rPr>
                <w:szCs w:val="26"/>
              </w:rPr>
              <w:t xml:space="preserve"> В.</w:t>
            </w:r>
            <w:r w:rsidR="00BC008A">
              <w:rPr>
                <w:szCs w:val="26"/>
              </w:rPr>
              <w:t xml:space="preserve"> </w:t>
            </w:r>
            <w:r>
              <w:rPr>
                <w:szCs w:val="26"/>
              </w:rPr>
              <w:t>Е.</w:t>
            </w:r>
          </w:p>
        </w:tc>
        <w:tc>
          <w:tcPr>
            <w:tcW w:w="7346" w:type="dxa"/>
          </w:tcPr>
          <w:p w:rsidR="00B409D6" w:rsidRDefault="00B409D6" w:rsidP="00E70983">
            <w:pPr>
              <w:jc w:val="both"/>
            </w:pPr>
            <w:r>
              <w:rPr>
                <w:szCs w:val="26"/>
              </w:rPr>
              <w:t xml:space="preserve">- </w:t>
            </w:r>
            <w:r w:rsidRPr="00963CFD">
              <w:rPr>
                <w:szCs w:val="26"/>
              </w:rPr>
              <w:t>заместитель руководителя администрации МР «Печора», заместитель председателя комиссии;</w:t>
            </w:r>
          </w:p>
        </w:tc>
      </w:tr>
      <w:tr w:rsidR="00B409D6" w:rsidTr="00E70983">
        <w:tc>
          <w:tcPr>
            <w:tcW w:w="2376" w:type="dxa"/>
          </w:tcPr>
          <w:p w:rsidR="00B409D6" w:rsidRDefault="00B409D6" w:rsidP="00E70983">
            <w:r>
              <w:rPr>
                <w:szCs w:val="26"/>
              </w:rPr>
              <w:t>Широкая О.</w:t>
            </w:r>
            <w:r w:rsidR="00BC008A">
              <w:rPr>
                <w:szCs w:val="26"/>
              </w:rPr>
              <w:t xml:space="preserve"> </w:t>
            </w:r>
            <w:r>
              <w:rPr>
                <w:szCs w:val="26"/>
              </w:rPr>
              <w:t>А.</w:t>
            </w:r>
          </w:p>
        </w:tc>
        <w:tc>
          <w:tcPr>
            <w:tcW w:w="7346" w:type="dxa"/>
          </w:tcPr>
          <w:p w:rsidR="00B409D6" w:rsidRPr="00963CFD" w:rsidRDefault="00B409D6" w:rsidP="00E70983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963CFD">
              <w:rPr>
                <w:szCs w:val="26"/>
              </w:rPr>
              <w:t>начальник отдела экономики и инвестиций администрации муниципального района «Печора», секретарь комиссии;</w:t>
            </w:r>
          </w:p>
        </w:tc>
      </w:tr>
      <w:tr w:rsidR="00B409D6" w:rsidTr="00E70983">
        <w:tc>
          <w:tcPr>
            <w:tcW w:w="2376" w:type="dxa"/>
          </w:tcPr>
          <w:p w:rsidR="00B409D6" w:rsidRDefault="00B409D6" w:rsidP="00E70983">
            <w:r>
              <w:t>Члены комиссии:</w:t>
            </w:r>
          </w:p>
        </w:tc>
        <w:tc>
          <w:tcPr>
            <w:tcW w:w="7346" w:type="dxa"/>
          </w:tcPr>
          <w:p w:rsidR="00B409D6" w:rsidRDefault="00B409D6" w:rsidP="00E70983">
            <w:pPr>
              <w:jc w:val="both"/>
            </w:pPr>
          </w:p>
        </w:tc>
      </w:tr>
      <w:tr w:rsidR="008479CA" w:rsidTr="00E70983">
        <w:tc>
          <w:tcPr>
            <w:tcW w:w="2376" w:type="dxa"/>
          </w:tcPr>
          <w:p w:rsidR="008479CA" w:rsidRDefault="008479CA" w:rsidP="0085470C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Бревнова</w:t>
            </w:r>
            <w:proofErr w:type="spellEnd"/>
            <w:r>
              <w:rPr>
                <w:szCs w:val="26"/>
              </w:rPr>
              <w:t xml:space="preserve"> Ж. В.</w:t>
            </w:r>
          </w:p>
        </w:tc>
        <w:tc>
          <w:tcPr>
            <w:tcW w:w="7346" w:type="dxa"/>
          </w:tcPr>
          <w:p w:rsidR="008479CA" w:rsidRDefault="008479CA" w:rsidP="0085470C">
            <w:pPr>
              <w:jc w:val="both"/>
            </w:pPr>
            <w:r>
              <w:rPr>
                <w:szCs w:val="26"/>
              </w:rPr>
              <w:t xml:space="preserve">- начальник отдела информационно-аналитической работы и контроля </w:t>
            </w:r>
            <w:r w:rsidRPr="00D442AA">
              <w:rPr>
                <w:szCs w:val="26"/>
              </w:rPr>
              <w:t xml:space="preserve">администрации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«Печора»;</w:t>
            </w:r>
          </w:p>
        </w:tc>
      </w:tr>
      <w:tr w:rsidR="008479CA" w:rsidTr="00E70983">
        <w:tc>
          <w:tcPr>
            <w:tcW w:w="2376" w:type="dxa"/>
          </w:tcPr>
          <w:p w:rsidR="008479CA" w:rsidRDefault="008479CA" w:rsidP="007D61C7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Гамлий</w:t>
            </w:r>
            <w:proofErr w:type="spellEnd"/>
            <w:r>
              <w:rPr>
                <w:szCs w:val="26"/>
              </w:rPr>
              <w:t xml:space="preserve"> О. С.</w:t>
            </w:r>
          </w:p>
        </w:tc>
        <w:tc>
          <w:tcPr>
            <w:tcW w:w="7346" w:type="dxa"/>
          </w:tcPr>
          <w:p w:rsidR="008479CA" w:rsidRDefault="008479CA" w:rsidP="007D61C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</w:t>
            </w:r>
            <w:r w:rsidRPr="00963CFD">
              <w:rPr>
                <w:szCs w:val="26"/>
              </w:rPr>
              <w:t>начальник отдела правовой работы администрации муниципального района «Печора»;</w:t>
            </w:r>
          </w:p>
        </w:tc>
      </w:tr>
      <w:tr w:rsidR="008479CA" w:rsidTr="00E70983">
        <w:tc>
          <w:tcPr>
            <w:tcW w:w="2376" w:type="dxa"/>
          </w:tcPr>
          <w:p w:rsidR="008479CA" w:rsidRDefault="008479CA" w:rsidP="00E70983">
            <w:pPr>
              <w:rPr>
                <w:szCs w:val="26"/>
              </w:rPr>
            </w:pPr>
            <w:r>
              <w:rPr>
                <w:szCs w:val="26"/>
              </w:rPr>
              <w:t>Дубинин А. В.</w:t>
            </w:r>
          </w:p>
        </w:tc>
        <w:tc>
          <w:tcPr>
            <w:tcW w:w="7346" w:type="dxa"/>
          </w:tcPr>
          <w:p w:rsidR="008479CA" w:rsidRDefault="008479CA" w:rsidP="008174EF">
            <w:pPr>
              <w:jc w:val="both"/>
            </w:pPr>
            <w:r>
              <w:t xml:space="preserve">- заведующий сектором </w:t>
            </w:r>
            <w:r w:rsidR="008174EF">
              <w:t xml:space="preserve">по </w:t>
            </w:r>
            <w:r>
              <w:t>физкультур</w:t>
            </w:r>
            <w:r w:rsidR="008174EF">
              <w:t>е</w:t>
            </w:r>
            <w:r>
              <w:t xml:space="preserve"> и спорт</w:t>
            </w:r>
            <w:r w:rsidR="008174EF">
              <w:t>у</w:t>
            </w:r>
            <w:r>
              <w:t xml:space="preserve"> администрации МР «Печора»;</w:t>
            </w:r>
          </w:p>
        </w:tc>
      </w:tr>
      <w:tr w:rsidR="008479CA" w:rsidTr="00E70983">
        <w:tc>
          <w:tcPr>
            <w:tcW w:w="2376" w:type="dxa"/>
          </w:tcPr>
          <w:p w:rsidR="008479CA" w:rsidRDefault="008479CA" w:rsidP="00E70983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Мижерич</w:t>
            </w:r>
            <w:proofErr w:type="spellEnd"/>
            <w:r>
              <w:rPr>
                <w:szCs w:val="26"/>
              </w:rPr>
              <w:t xml:space="preserve"> Д. М.</w:t>
            </w:r>
          </w:p>
        </w:tc>
        <w:tc>
          <w:tcPr>
            <w:tcW w:w="7346" w:type="dxa"/>
          </w:tcPr>
          <w:p w:rsidR="008479CA" w:rsidRDefault="008479CA" w:rsidP="00E70983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963CFD">
              <w:rPr>
                <w:szCs w:val="26"/>
              </w:rPr>
              <w:t xml:space="preserve">начальник отдела </w:t>
            </w:r>
            <w:r>
              <w:rPr>
                <w:szCs w:val="26"/>
              </w:rPr>
              <w:t xml:space="preserve">благоустройства, дорожного хозяйства и транспорта </w:t>
            </w:r>
            <w:r w:rsidRPr="00963CFD">
              <w:rPr>
                <w:szCs w:val="26"/>
              </w:rPr>
              <w:t>администрации муниципального района «Печора»;</w:t>
            </w:r>
          </w:p>
        </w:tc>
      </w:tr>
      <w:tr w:rsidR="008479CA" w:rsidTr="00E70983">
        <w:tc>
          <w:tcPr>
            <w:tcW w:w="2376" w:type="dxa"/>
          </w:tcPr>
          <w:p w:rsidR="008479CA" w:rsidRDefault="008479CA" w:rsidP="00E70983">
            <w:r>
              <w:rPr>
                <w:szCs w:val="26"/>
              </w:rPr>
              <w:t>Рочева А. А.</w:t>
            </w:r>
          </w:p>
        </w:tc>
        <w:tc>
          <w:tcPr>
            <w:tcW w:w="7346" w:type="dxa"/>
          </w:tcPr>
          <w:p w:rsidR="008479CA" w:rsidRDefault="008479CA" w:rsidP="00E70983">
            <w:pPr>
              <w:jc w:val="both"/>
            </w:pPr>
            <w:r>
              <w:rPr>
                <w:szCs w:val="26"/>
              </w:rPr>
              <w:t>- начальник бюджетно-финансового</w:t>
            </w:r>
            <w:r w:rsidRPr="00D442AA">
              <w:rPr>
                <w:szCs w:val="26"/>
              </w:rPr>
              <w:t xml:space="preserve"> отдел</w:t>
            </w:r>
            <w:r>
              <w:rPr>
                <w:szCs w:val="26"/>
              </w:rPr>
              <w:t>а</w:t>
            </w:r>
            <w:r w:rsidRPr="00D442AA">
              <w:rPr>
                <w:szCs w:val="26"/>
              </w:rPr>
              <w:t xml:space="preserve"> администрации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«Печора»;</w:t>
            </w:r>
          </w:p>
        </w:tc>
      </w:tr>
      <w:tr w:rsidR="008479CA" w:rsidTr="00E70983">
        <w:tc>
          <w:tcPr>
            <w:tcW w:w="2376" w:type="dxa"/>
          </w:tcPr>
          <w:p w:rsidR="008479CA" w:rsidRDefault="008479CA" w:rsidP="00E70983">
            <w:proofErr w:type="spellStart"/>
            <w:r>
              <w:rPr>
                <w:szCs w:val="26"/>
              </w:rPr>
              <w:t>Угловская</w:t>
            </w:r>
            <w:proofErr w:type="spellEnd"/>
            <w:r>
              <w:rPr>
                <w:szCs w:val="26"/>
              </w:rPr>
              <w:t xml:space="preserve"> И. А.</w:t>
            </w:r>
          </w:p>
        </w:tc>
        <w:tc>
          <w:tcPr>
            <w:tcW w:w="7346" w:type="dxa"/>
          </w:tcPr>
          <w:p w:rsidR="008479CA" w:rsidRDefault="008479CA" w:rsidP="00E70983">
            <w:pPr>
              <w:jc w:val="both"/>
            </w:pPr>
            <w:r>
              <w:rPr>
                <w:szCs w:val="26"/>
              </w:rPr>
              <w:t>- начальник управления финансов муниципального района «Печора»;</w:t>
            </w:r>
          </w:p>
        </w:tc>
      </w:tr>
      <w:tr w:rsidR="008479CA" w:rsidTr="00E70983">
        <w:trPr>
          <w:trHeight w:val="74"/>
        </w:trPr>
        <w:tc>
          <w:tcPr>
            <w:tcW w:w="2376" w:type="dxa"/>
          </w:tcPr>
          <w:p w:rsidR="008479CA" w:rsidRDefault="008479CA" w:rsidP="00E70983">
            <w:proofErr w:type="spellStart"/>
            <w:r>
              <w:rPr>
                <w:szCs w:val="26"/>
              </w:rPr>
              <w:t>Чалкова</w:t>
            </w:r>
            <w:proofErr w:type="spellEnd"/>
            <w:r>
              <w:rPr>
                <w:szCs w:val="26"/>
              </w:rPr>
              <w:t xml:space="preserve"> В. А.</w:t>
            </w:r>
            <w:r w:rsidRPr="00502FE6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7346" w:type="dxa"/>
          </w:tcPr>
          <w:p w:rsidR="008479CA" w:rsidRDefault="008479CA" w:rsidP="00E70983">
            <w:pPr>
              <w:jc w:val="both"/>
            </w:pPr>
            <w:r>
              <w:rPr>
                <w:szCs w:val="26"/>
              </w:rPr>
              <w:t xml:space="preserve">- </w:t>
            </w:r>
            <w:r w:rsidRPr="00D442AA">
              <w:rPr>
                <w:szCs w:val="26"/>
              </w:rPr>
              <w:t xml:space="preserve">главный специалист </w:t>
            </w:r>
            <w:r>
              <w:rPr>
                <w:szCs w:val="26"/>
              </w:rPr>
              <w:t>сектора по кадрам и муниципальной службе</w:t>
            </w:r>
            <w:r w:rsidRPr="00D442AA">
              <w:rPr>
                <w:szCs w:val="26"/>
              </w:rPr>
              <w:t xml:space="preserve"> администрации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«Печора»;</w:t>
            </w:r>
          </w:p>
        </w:tc>
      </w:tr>
      <w:tr w:rsidR="008479CA" w:rsidTr="00E70983">
        <w:trPr>
          <w:trHeight w:val="74"/>
        </w:trPr>
        <w:tc>
          <w:tcPr>
            <w:tcW w:w="2376" w:type="dxa"/>
          </w:tcPr>
          <w:p w:rsidR="008479CA" w:rsidRDefault="008479CA" w:rsidP="00E70983">
            <w:r w:rsidRPr="00D442AA">
              <w:rPr>
                <w:szCs w:val="26"/>
              </w:rPr>
              <w:t>Яковина Г.</w:t>
            </w:r>
            <w:r>
              <w:rPr>
                <w:szCs w:val="26"/>
              </w:rPr>
              <w:t xml:space="preserve"> </w:t>
            </w:r>
            <w:r w:rsidRPr="00D442AA">
              <w:rPr>
                <w:szCs w:val="26"/>
              </w:rPr>
              <w:t>С.</w:t>
            </w:r>
          </w:p>
        </w:tc>
        <w:tc>
          <w:tcPr>
            <w:tcW w:w="7346" w:type="dxa"/>
          </w:tcPr>
          <w:p w:rsidR="008479CA" w:rsidRDefault="008479CA" w:rsidP="00E70983">
            <w:pPr>
              <w:jc w:val="both"/>
            </w:pPr>
            <w:r>
              <w:rPr>
                <w:szCs w:val="26"/>
              </w:rPr>
              <w:t xml:space="preserve">- </w:t>
            </w:r>
            <w:r w:rsidRPr="00D442AA">
              <w:rPr>
                <w:szCs w:val="26"/>
              </w:rPr>
              <w:t xml:space="preserve">председатель комитета по управлению муниципальной собственностью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</w:t>
            </w:r>
            <w:r>
              <w:rPr>
                <w:szCs w:val="26"/>
              </w:rPr>
              <w:t>.</w:t>
            </w:r>
          </w:p>
        </w:tc>
      </w:tr>
    </w:tbl>
    <w:p w:rsidR="001E3392" w:rsidRDefault="001E3392" w:rsidP="001E3392">
      <w:pPr>
        <w:jc w:val="center"/>
      </w:pPr>
    </w:p>
    <w:p w:rsidR="001E3392" w:rsidRDefault="008030FA" w:rsidP="008030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1E3392" w:rsidRDefault="001E3392" w:rsidP="00480A8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E3392" w:rsidRDefault="001E3392" w:rsidP="00480A8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030FA" w:rsidRDefault="008030FA" w:rsidP="00480A8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50F6F" w:rsidRDefault="00950F6F" w:rsidP="00480A8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50F6F" w:rsidRDefault="00950F6F" w:rsidP="00480A8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50F6F" w:rsidRDefault="00950F6F" w:rsidP="00480A8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50F6F" w:rsidRDefault="00950F6F" w:rsidP="00480A8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50F6F" w:rsidRDefault="00950F6F" w:rsidP="00480A8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50F6F" w:rsidRDefault="00950F6F" w:rsidP="00480A8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50F6F" w:rsidRDefault="00950F6F" w:rsidP="00480A8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50F6F" w:rsidRDefault="00950F6F" w:rsidP="00480A8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80A86" w:rsidRPr="00F21997" w:rsidRDefault="001E3392" w:rsidP="00480A8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480A86" w:rsidRPr="00F21997" w:rsidRDefault="00480A86" w:rsidP="00480A8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EF3A48">
        <w:rPr>
          <w:rFonts w:ascii="Times New Roman" w:hAnsi="Times New Roman" w:cs="Times New Roman"/>
          <w:sz w:val="26"/>
          <w:szCs w:val="26"/>
        </w:rPr>
        <w:t>п</w:t>
      </w:r>
      <w:r w:rsidRPr="00F21997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8030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030FA">
        <w:rPr>
          <w:rFonts w:ascii="Times New Roman" w:hAnsi="Times New Roman" w:cs="Times New Roman"/>
          <w:sz w:val="26"/>
          <w:szCs w:val="26"/>
        </w:rPr>
        <w:t xml:space="preserve"> МР</w:t>
      </w:r>
      <w:r>
        <w:rPr>
          <w:rFonts w:ascii="Times New Roman" w:hAnsi="Times New Roman" w:cs="Times New Roman"/>
          <w:sz w:val="26"/>
          <w:szCs w:val="26"/>
        </w:rPr>
        <w:t xml:space="preserve"> «Печора»</w:t>
      </w:r>
    </w:p>
    <w:p w:rsidR="0038040C" w:rsidRDefault="0038040C" w:rsidP="0038040C">
      <w:pPr>
        <w:widowControl w:val="0"/>
        <w:overflowPunct/>
        <w:adjustRightInd/>
        <w:jc w:val="right"/>
        <w:rPr>
          <w:sz w:val="22"/>
        </w:rPr>
      </w:pPr>
      <w:r w:rsidRPr="00F21997">
        <w:rPr>
          <w:szCs w:val="26"/>
        </w:rPr>
        <w:t xml:space="preserve">от </w:t>
      </w:r>
      <w:r>
        <w:rPr>
          <w:szCs w:val="26"/>
        </w:rPr>
        <w:t>30</w:t>
      </w:r>
      <w:r w:rsidRPr="0038040C">
        <w:rPr>
          <w:szCs w:val="26"/>
        </w:rPr>
        <w:t xml:space="preserve"> декабря</w:t>
      </w:r>
      <w:r w:rsidR="00BC008A" w:rsidRPr="00BC008A">
        <w:rPr>
          <w:szCs w:val="26"/>
        </w:rPr>
        <w:t xml:space="preserve"> </w:t>
      </w:r>
      <w:r w:rsidRPr="00F21997">
        <w:rPr>
          <w:szCs w:val="26"/>
        </w:rPr>
        <w:t>20</w:t>
      </w:r>
      <w:r>
        <w:rPr>
          <w:szCs w:val="26"/>
        </w:rPr>
        <w:t>22</w:t>
      </w:r>
      <w:r w:rsidRPr="00F21997">
        <w:rPr>
          <w:szCs w:val="26"/>
        </w:rPr>
        <w:t xml:space="preserve"> </w:t>
      </w:r>
      <w:r>
        <w:rPr>
          <w:szCs w:val="26"/>
        </w:rPr>
        <w:t>г. №</w:t>
      </w:r>
      <w:r w:rsidRPr="00F21997">
        <w:rPr>
          <w:szCs w:val="26"/>
        </w:rPr>
        <w:t xml:space="preserve"> </w:t>
      </w:r>
      <w:r>
        <w:rPr>
          <w:szCs w:val="26"/>
        </w:rPr>
        <w:t>2604</w:t>
      </w:r>
    </w:p>
    <w:p w:rsidR="00480A86" w:rsidRPr="00BF2097" w:rsidRDefault="00480A86" w:rsidP="00BF2097">
      <w:pPr>
        <w:widowControl w:val="0"/>
        <w:overflowPunct/>
        <w:adjustRightInd/>
        <w:rPr>
          <w:sz w:val="22"/>
        </w:rPr>
      </w:pPr>
    </w:p>
    <w:p w:rsidR="00BF2097" w:rsidRDefault="000202CF" w:rsidP="000202CF">
      <w:pPr>
        <w:widowControl w:val="0"/>
        <w:overflowPunct/>
        <w:adjustRightInd/>
        <w:jc w:val="center"/>
        <w:rPr>
          <w:szCs w:val="26"/>
        </w:rPr>
      </w:pPr>
      <w:bookmarkStart w:id="1" w:name="P35"/>
      <w:bookmarkEnd w:id="1"/>
      <w:r w:rsidRPr="009A3964">
        <w:rPr>
          <w:szCs w:val="26"/>
        </w:rPr>
        <w:t xml:space="preserve">Положение о комиссии по оценке выполнения целевых показателей эффективности деятельности муниципальных учреждений, </w:t>
      </w:r>
      <w:r w:rsidR="0038040C">
        <w:rPr>
          <w:szCs w:val="26"/>
        </w:rPr>
        <w:t>казенных</w:t>
      </w:r>
      <w:r w:rsidRPr="009A3964">
        <w:rPr>
          <w:szCs w:val="26"/>
        </w:rPr>
        <w:t xml:space="preserve"> предприятий, в отношении которых администрация муниципального района «Печора» осуществляет функции и полномочия учредителя и </w:t>
      </w:r>
      <w:r w:rsidR="005976CA">
        <w:rPr>
          <w:szCs w:val="26"/>
        </w:rPr>
        <w:t xml:space="preserve">установлением стимулирующих выплат </w:t>
      </w:r>
      <w:r w:rsidRPr="009A3964">
        <w:rPr>
          <w:szCs w:val="26"/>
        </w:rPr>
        <w:t>их руководител</w:t>
      </w:r>
      <w:r w:rsidR="005976CA">
        <w:rPr>
          <w:szCs w:val="26"/>
        </w:rPr>
        <w:t>ям</w:t>
      </w:r>
    </w:p>
    <w:p w:rsidR="000202CF" w:rsidRDefault="000202CF" w:rsidP="000202CF">
      <w:pPr>
        <w:widowControl w:val="0"/>
        <w:overflowPunct/>
        <w:adjustRightInd/>
        <w:jc w:val="center"/>
        <w:rPr>
          <w:szCs w:val="26"/>
        </w:rPr>
      </w:pPr>
    </w:p>
    <w:p w:rsidR="000202CF" w:rsidRPr="000202CF" w:rsidRDefault="000202CF" w:rsidP="000202CF">
      <w:pPr>
        <w:jc w:val="center"/>
      </w:pPr>
      <w:r w:rsidRPr="000202CF">
        <w:t>I. Общие положения</w:t>
      </w:r>
    </w:p>
    <w:p w:rsidR="000202CF" w:rsidRPr="00480A86" w:rsidRDefault="000202CF" w:rsidP="00BF2097">
      <w:pPr>
        <w:widowControl w:val="0"/>
        <w:overflowPunct/>
        <w:adjustRightInd/>
        <w:rPr>
          <w:szCs w:val="26"/>
        </w:rPr>
      </w:pPr>
    </w:p>
    <w:p w:rsidR="00367292" w:rsidRPr="004603C7" w:rsidRDefault="00DC66AF" w:rsidP="004603C7">
      <w:pPr>
        <w:pStyle w:val="a5"/>
        <w:widowControl w:val="0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03C7">
        <w:rPr>
          <w:rFonts w:ascii="Times New Roman" w:hAnsi="Times New Roman" w:cs="Times New Roman"/>
          <w:sz w:val="26"/>
          <w:szCs w:val="26"/>
        </w:rPr>
        <w:t xml:space="preserve">Комиссия по оценке выполнения целевых показателей эффективности деятельности муниципальных учреждений, </w:t>
      </w:r>
      <w:r w:rsidR="003D308E">
        <w:rPr>
          <w:rFonts w:ascii="Times New Roman" w:hAnsi="Times New Roman" w:cs="Times New Roman"/>
          <w:sz w:val="26"/>
          <w:szCs w:val="26"/>
        </w:rPr>
        <w:t>казен</w:t>
      </w:r>
      <w:r w:rsidRPr="004603C7">
        <w:rPr>
          <w:rFonts w:ascii="Times New Roman" w:hAnsi="Times New Roman" w:cs="Times New Roman"/>
          <w:sz w:val="26"/>
          <w:szCs w:val="26"/>
        </w:rPr>
        <w:t xml:space="preserve">ных предприятий, в отношении которых администрация муниципального района «Печора» осуществляет функции и полномочия учредителя и </w:t>
      </w:r>
      <w:r w:rsidR="005976CA" w:rsidRPr="004603C7">
        <w:rPr>
          <w:rFonts w:ascii="Times New Roman" w:hAnsi="Times New Roman" w:cs="Times New Roman"/>
          <w:sz w:val="26"/>
          <w:szCs w:val="26"/>
        </w:rPr>
        <w:t xml:space="preserve">установление стимулирующих выплат </w:t>
      </w:r>
      <w:r w:rsidRPr="004603C7">
        <w:rPr>
          <w:rFonts w:ascii="Times New Roman" w:hAnsi="Times New Roman" w:cs="Times New Roman"/>
          <w:sz w:val="26"/>
          <w:szCs w:val="26"/>
        </w:rPr>
        <w:t>их руководител</w:t>
      </w:r>
      <w:r w:rsidR="005976CA" w:rsidRPr="004603C7">
        <w:rPr>
          <w:rFonts w:ascii="Times New Roman" w:hAnsi="Times New Roman" w:cs="Times New Roman"/>
          <w:sz w:val="26"/>
          <w:szCs w:val="26"/>
        </w:rPr>
        <w:t>ям</w:t>
      </w:r>
      <w:r w:rsidRPr="004603C7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1E3392">
        <w:rPr>
          <w:rFonts w:ascii="Times New Roman" w:hAnsi="Times New Roman" w:cs="Times New Roman"/>
          <w:sz w:val="26"/>
          <w:szCs w:val="26"/>
        </w:rPr>
        <w:t>–</w:t>
      </w:r>
      <w:r w:rsidRPr="004603C7">
        <w:rPr>
          <w:rFonts w:ascii="Times New Roman" w:hAnsi="Times New Roman" w:cs="Times New Roman"/>
          <w:sz w:val="26"/>
          <w:szCs w:val="26"/>
        </w:rPr>
        <w:t xml:space="preserve"> Комиссия) создается администрацией </w:t>
      </w:r>
      <w:r w:rsidR="00E04FBA" w:rsidRPr="009A3964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4603C7">
        <w:rPr>
          <w:rFonts w:ascii="Times New Roman" w:hAnsi="Times New Roman" w:cs="Times New Roman"/>
          <w:sz w:val="26"/>
          <w:szCs w:val="26"/>
        </w:rPr>
        <w:t xml:space="preserve"> «Печора» в целях обеспечения оценки эффективности деятельности муниципальных учреждений, </w:t>
      </w:r>
      <w:r w:rsidR="003D308E">
        <w:rPr>
          <w:rFonts w:ascii="Times New Roman" w:hAnsi="Times New Roman" w:cs="Times New Roman"/>
          <w:sz w:val="26"/>
          <w:szCs w:val="26"/>
        </w:rPr>
        <w:t>казен</w:t>
      </w:r>
      <w:r w:rsidRPr="004603C7">
        <w:rPr>
          <w:rFonts w:ascii="Times New Roman" w:hAnsi="Times New Roman" w:cs="Times New Roman"/>
          <w:sz w:val="26"/>
          <w:szCs w:val="26"/>
        </w:rPr>
        <w:t>ных предприятий, в отношении которых администрация муниципального района «Печора» осуществляет функции и полномочия учредителя (далее</w:t>
      </w:r>
      <w:proofErr w:type="gramEnd"/>
      <w:r w:rsidRPr="004603C7">
        <w:rPr>
          <w:rFonts w:ascii="Times New Roman" w:hAnsi="Times New Roman" w:cs="Times New Roman"/>
          <w:sz w:val="26"/>
          <w:szCs w:val="26"/>
        </w:rPr>
        <w:t xml:space="preserve"> </w:t>
      </w:r>
      <w:r w:rsidR="001E3392">
        <w:rPr>
          <w:rFonts w:ascii="Times New Roman" w:hAnsi="Times New Roman" w:cs="Times New Roman"/>
          <w:sz w:val="26"/>
          <w:szCs w:val="26"/>
        </w:rPr>
        <w:t>–</w:t>
      </w:r>
      <w:r w:rsidRPr="004603C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603C7">
        <w:rPr>
          <w:rFonts w:ascii="Times New Roman" w:hAnsi="Times New Roman" w:cs="Times New Roman"/>
          <w:sz w:val="26"/>
          <w:szCs w:val="26"/>
        </w:rPr>
        <w:t xml:space="preserve">Учреждения) и рассмотрения вопросов, связанных с </w:t>
      </w:r>
      <w:r w:rsidR="005976CA" w:rsidRPr="004603C7">
        <w:rPr>
          <w:rFonts w:ascii="Times New Roman" w:hAnsi="Times New Roman" w:cs="Times New Roman"/>
          <w:sz w:val="26"/>
          <w:szCs w:val="26"/>
        </w:rPr>
        <w:t xml:space="preserve">установлением </w:t>
      </w:r>
      <w:r w:rsidRPr="004603C7">
        <w:rPr>
          <w:rFonts w:ascii="Times New Roman" w:hAnsi="Times New Roman" w:cs="Times New Roman"/>
          <w:sz w:val="26"/>
          <w:szCs w:val="26"/>
        </w:rPr>
        <w:t>стимулирующ</w:t>
      </w:r>
      <w:r w:rsidR="005976CA" w:rsidRPr="004603C7">
        <w:rPr>
          <w:rFonts w:ascii="Times New Roman" w:hAnsi="Times New Roman" w:cs="Times New Roman"/>
          <w:sz w:val="26"/>
          <w:szCs w:val="26"/>
        </w:rPr>
        <w:t>их выплат</w:t>
      </w:r>
      <w:r w:rsidRPr="004603C7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="005976CA" w:rsidRPr="004603C7">
        <w:rPr>
          <w:rFonts w:ascii="Times New Roman" w:hAnsi="Times New Roman" w:cs="Times New Roman"/>
          <w:sz w:val="26"/>
          <w:szCs w:val="26"/>
        </w:rPr>
        <w:t>ям</w:t>
      </w:r>
      <w:r w:rsidRPr="004603C7">
        <w:rPr>
          <w:rFonts w:ascii="Times New Roman" w:hAnsi="Times New Roman" w:cs="Times New Roman"/>
          <w:sz w:val="26"/>
          <w:szCs w:val="26"/>
        </w:rPr>
        <w:t xml:space="preserve"> Учреждений.</w:t>
      </w:r>
      <w:r w:rsidR="005976CA" w:rsidRPr="004603C7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603C7" w:rsidRPr="004603C7" w:rsidRDefault="00367292" w:rsidP="004603C7">
      <w:pPr>
        <w:pStyle w:val="a5"/>
        <w:widowControl w:val="0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3C7">
        <w:rPr>
          <w:rFonts w:ascii="Times New Roman" w:hAnsi="Times New Roman" w:cs="Times New Roman"/>
          <w:sz w:val="26"/>
          <w:szCs w:val="26"/>
        </w:rPr>
        <w:t xml:space="preserve">Комиссия в своей деятельности руководствуется Трудовым кодексом Российской Федерации, настоящим Положением и нормативными правовыми актами администрации </w:t>
      </w:r>
      <w:r w:rsidR="002E3D54" w:rsidRPr="002E3D54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4603C7">
        <w:rPr>
          <w:rFonts w:ascii="Times New Roman" w:hAnsi="Times New Roman" w:cs="Times New Roman"/>
          <w:sz w:val="26"/>
          <w:szCs w:val="26"/>
        </w:rPr>
        <w:t xml:space="preserve"> «Печора».</w:t>
      </w:r>
    </w:p>
    <w:p w:rsidR="004603C7" w:rsidRPr="004603C7" w:rsidRDefault="00123C96" w:rsidP="004603C7">
      <w:pPr>
        <w:pStyle w:val="a5"/>
        <w:widowControl w:val="0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3C7">
        <w:rPr>
          <w:rFonts w:ascii="Times New Roman" w:hAnsi="Times New Roman" w:cs="Times New Roman"/>
          <w:sz w:val="26"/>
          <w:szCs w:val="26"/>
        </w:rPr>
        <w:t>З</w:t>
      </w:r>
      <w:r w:rsidR="00E43522" w:rsidRPr="004603C7">
        <w:rPr>
          <w:rFonts w:ascii="Times New Roman" w:hAnsi="Times New Roman" w:cs="Times New Roman"/>
          <w:sz w:val="26"/>
          <w:szCs w:val="26"/>
        </w:rPr>
        <w:t xml:space="preserve">адачей Комиссии является </w:t>
      </w:r>
      <w:r w:rsidR="00555E17">
        <w:rPr>
          <w:rFonts w:ascii="Times New Roman" w:hAnsi="Times New Roman" w:cs="Times New Roman"/>
          <w:sz w:val="26"/>
          <w:szCs w:val="26"/>
        </w:rPr>
        <w:t xml:space="preserve">определение размера </w:t>
      </w:r>
      <w:r w:rsidR="00265950" w:rsidRPr="004603C7">
        <w:rPr>
          <w:rFonts w:ascii="Times New Roman" w:hAnsi="Times New Roman" w:cs="Times New Roman"/>
          <w:sz w:val="26"/>
          <w:szCs w:val="26"/>
        </w:rPr>
        <w:t>стимулирующих выплат</w:t>
      </w:r>
      <w:r w:rsidR="00E43522" w:rsidRPr="004603C7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="00265950" w:rsidRPr="004603C7">
        <w:rPr>
          <w:rFonts w:ascii="Times New Roman" w:hAnsi="Times New Roman" w:cs="Times New Roman"/>
          <w:sz w:val="26"/>
          <w:szCs w:val="26"/>
        </w:rPr>
        <w:t>ям</w:t>
      </w:r>
      <w:r w:rsidR="00E43522" w:rsidRPr="004603C7">
        <w:rPr>
          <w:rFonts w:ascii="Times New Roman" w:hAnsi="Times New Roman" w:cs="Times New Roman"/>
          <w:sz w:val="26"/>
          <w:szCs w:val="26"/>
        </w:rPr>
        <w:t xml:space="preserve"> Учреждений по итогам работы за отчетный период</w:t>
      </w:r>
      <w:r w:rsidRPr="004603C7">
        <w:rPr>
          <w:rFonts w:ascii="Times New Roman" w:hAnsi="Times New Roman" w:cs="Times New Roman"/>
          <w:sz w:val="26"/>
          <w:szCs w:val="26"/>
        </w:rPr>
        <w:t>.</w:t>
      </w:r>
    </w:p>
    <w:p w:rsidR="00123C96" w:rsidRPr="004603C7" w:rsidRDefault="00123C96" w:rsidP="004603C7">
      <w:pPr>
        <w:pStyle w:val="a5"/>
        <w:widowControl w:val="0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3C7">
        <w:rPr>
          <w:rFonts w:ascii="Times New Roman" w:hAnsi="Times New Roman" w:cs="Times New Roman"/>
          <w:sz w:val="26"/>
          <w:szCs w:val="26"/>
        </w:rPr>
        <w:t xml:space="preserve">Функцией Комиссии является оценка эффективности деятельности Учреждений и их руководителей на основе </w:t>
      </w:r>
      <w:proofErr w:type="gramStart"/>
      <w:r w:rsidRPr="004603C7">
        <w:rPr>
          <w:rFonts w:ascii="Times New Roman" w:hAnsi="Times New Roman" w:cs="Times New Roman"/>
          <w:sz w:val="26"/>
          <w:szCs w:val="26"/>
        </w:rPr>
        <w:t>выполнения целевых показателей эффективности деятельности Учреждений</w:t>
      </w:r>
      <w:proofErr w:type="gramEnd"/>
      <w:r w:rsidRPr="004603C7">
        <w:rPr>
          <w:rFonts w:ascii="Times New Roman" w:hAnsi="Times New Roman" w:cs="Times New Roman"/>
          <w:sz w:val="26"/>
          <w:szCs w:val="26"/>
        </w:rPr>
        <w:t>.</w:t>
      </w:r>
    </w:p>
    <w:p w:rsidR="00123C96" w:rsidRPr="004603C7" w:rsidRDefault="00123C96" w:rsidP="004603C7">
      <w:pPr>
        <w:widowControl w:val="0"/>
        <w:ind w:firstLine="709"/>
        <w:jc w:val="both"/>
        <w:rPr>
          <w:szCs w:val="26"/>
        </w:rPr>
      </w:pPr>
    </w:p>
    <w:p w:rsidR="00123C96" w:rsidRPr="004603C7" w:rsidRDefault="00123C96" w:rsidP="004603C7">
      <w:pPr>
        <w:ind w:firstLine="709"/>
        <w:jc w:val="center"/>
        <w:rPr>
          <w:szCs w:val="26"/>
        </w:rPr>
      </w:pPr>
      <w:r w:rsidRPr="004603C7">
        <w:rPr>
          <w:szCs w:val="26"/>
        </w:rPr>
        <w:t>II. Полномочия и состав Комиссии</w:t>
      </w:r>
    </w:p>
    <w:p w:rsidR="00123C96" w:rsidRPr="004603C7" w:rsidRDefault="00123C96" w:rsidP="004603C7">
      <w:pPr>
        <w:widowControl w:val="0"/>
        <w:ind w:firstLine="709"/>
        <w:jc w:val="both"/>
        <w:rPr>
          <w:szCs w:val="26"/>
        </w:rPr>
      </w:pPr>
    </w:p>
    <w:p w:rsidR="00BF2097" w:rsidRPr="004603C7" w:rsidRDefault="00265950" w:rsidP="004603C7">
      <w:pPr>
        <w:pStyle w:val="a5"/>
        <w:widowControl w:val="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4603C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Комиссия для выполнения своей функции имеет право:</w:t>
      </w:r>
    </w:p>
    <w:p w:rsidR="00265950" w:rsidRPr="004603C7" w:rsidRDefault="00265950" w:rsidP="004603C7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4603C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запрашивать необходимую информацию от Учреждений, структурных подразделений и отраслевых органов администрации </w:t>
      </w:r>
      <w:r w:rsidR="00E04FBA" w:rsidRPr="009A3964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4603C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«Печора»;</w:t>
      </w:r>
    </w:p>
    <w:p w:rsidR="00265950" w:rsidRPr="004603C7" w:rsidRDefault="00265950" w:rsidP="004603C7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4603C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рассматривать отчеты, заслушивать доклады руководителей структурных подразделений и отраслевых органов администрации </w:t>
      </w:r>
      <w:r w:rsidR="00E04FBA" w:rsidRPr="009A3964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4603C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«Печора», ответственных за оценку </w:t>
      </w:r>
      <w:proofErr w:type="gramStart"/>
      <w:r w:rsidRPr="004603C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выполнения целевых показателей эффективности деятельности Учреждений</w:t>
      </w:r>
      <w:proofErr w:type="gramEnd"/>
      <w:r w:rsidRPr="004603C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;</w:t>
      </w:r>
    </w:p>
    <w:p w:rsidR="00265950" w:rsidRPr="004603C7" w:rsidRDefault="00265950" w:rsidP="004603C7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4603C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привлекать к участию в заседаниях Комиссии руководителей Учреждений;</w:t>
      </w:r>
    </w:p>
    <w:p w:rsidR="00265950" w:rsidRPr="004603C7" w:rsidRDefault="00265950" w:rsidP="004603C7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4603C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вносить в установленном порядке предложения по размерам стимулирующих выплат руководителям Учреждений с учетом результатов их деятельности.</w:t>
      </w:r>
    </w:p>
    <w:p w:rsidR="00265950" w:rsidRPr="004603C7" w:rsidRDefault="00265950" w:rsidP="004603C7">
      <w:pPr>
        <w:pStyle w:val="a5"/>
        <w:widowControl w:val="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4603C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Комиссия состоит из председателя, заместителя председателя, секретаря </w:t>
      </w:r>
      <w:r w:rsidRPr="004603C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lastRenderedPageBreak/>
        <w:t>и членов Комиссии</w:t>
      </w:r>
      <w:r w:rsidR="0011206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</w:p>
    <w:p w:rsidR="00265950" w:rsidRPr="004603C7" w:rsidRDefault="00265950" w:rsidP="004603C7">
      <w:pPr>
        <w:pStyle w:val="a5"/>
        <w:widowControl w:val="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4603C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Председатель Комиссии:</w:t>
      </w:r>
    </w:p>
    <w:p w:rsidR="00265950" w:rsidRPr="004603C7" w:rsidRDefault="00265950" w:rsidP="004603C7">
      <w:pPr>
        <w:pStyle w:val="a5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4603C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осуществляет общее руководство деятельностью Комиссии;</w:t>
      </w:r>
    </w:p>
    <w:p w:rsidR="00265950" w:rsidRPr="004603C7" w:rsidRDefault="00265950" w:rsidP="004603C7">
      <w:pPr>
        <w:pStyle w:val="a5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4603C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председательствует на заседаниях Комиссии.</w:t>
      </w:r>
    </w:p>
    <w:p w:rsidR="004603C7" w:rsidRDefault="00265950" w:rsidP="004603C7">
      <w:pPr>
        <w:widowControl w:val="0"/>
        <w:ind w:firstLine="709"/>
        <w:jc w:val="both"/>
        <w:rPr>
          <w:spacing w:val="2"/>
          <w:szCs w:val="26"/>
          <w:shd w:val="clear" w:color="auto" w:fill="FFFFFF"/>
        </w:rPr>
      </w:pPr>
      <w:r w:rsidRPr="004603C7">
        <w:rPr>
          <w:spacing w:val="2"/>
          <w:szCs w:val="26"/>
          <w:shd w:val="clear" w:color="auto" w:fill="FFFFFF"/>
        </w:rPr>
        <w:t>При отсутствии председателя Комиссии заседания Комиссии проводит заместитель</w:t>
      </w:r>
      <w:r w:rsidR="004603C7">
        <w:rPr>
          <w:spacing w:val="2"/>
          <w:szCs w:val="26"/>
          <w:shd w:val="clear" w:color="auto" w:fill="FFFFFF"/>
        </w:rPr>
        <w:t xml:space="preserve"> </w:t>
      </w:r>
      <w:r w:rsidRPr="004603C7">
        <w:rPr>
          <w:spacing w:val="2"/>
          <w:szCs w:val="26"/>
          <w:shd w:val="clear" w:color="auto" w:fill="FFFFFF"/>
        </w:rPr>
        <w:t>председателя</w:t>
      </w:r>
      <w:r w:rsidR="004603C7">
        <w:rPr>
          <w:spacing w:val="2"/>
          <w:szCs w:val="26"/>
          <w:shd w:val="clear" w:color="auto" w:fill="FFFFFF"/>
        </w:rPr>
        <w:t xml:space="preserve"> </w:t>
      </w:r>
      <w:r w:rsidRPr="004603C7">
        <w:rPr>
          <w:spacing w:val="2"/>
          <w:szCs w:val="26"/>
          <w:shd w:val="clear" w:color="auto" w:fill="FFFFFF"/>
        </w:rPr>
        <w:t>Комиссии.</w:t>
      </w:r>
    </w:p>
    <w:p w:rsidR="004603C7" w:rsidRDefault="00265950" w:rsidP="004603C7">
      <w:pPr>
        <w:widowControl w:val="0"/>
        <w:ind w:firstLine="709"/>
        <w:jc w:val="both"/>
        <w:rPr>
          <w:spacing w:val="2"/>
          <w:szCs w:val="26"/>
          <w:shd w:val="clear" w:color="auto" w:fill="FFFFFF"/>
        </w:rPr>
      </w:pPr>
      <w:r w:rsidRPr="004603C7">
        <w:rPr>
          <w:spacing w:val="2"/>
          <w:szCs w:val="26"/>
          <w:shd w:val="clear" w:color="auto" w:fill="FFFFFF"/>
        </w:rPr>
        <w:t>Секретарь</w:t>
      </w:r>
      <w:r w:rsidR="004603C7">
        <w:rPr>
          <w:spacing w:val="2"/>
          <w:szCs w:val="26"/>
          <w:shd w:val="clear" w:color="auto" w:fill="FFFFFF"/>
        </w:rPr>
        <w:t xml:space="preserve"> </w:t>
      </w:r>
      <w:r w:rsidRPr="004603C7">
        <w:rPr>
          <w:spacing w:val="2"/>
          <w:szCs w:val="26"/>
          <w:shd w:val="clear" w:color="auto" w:fill="FFFFFF"/>
        </w:rPr>
        <w:t>Комиссии</w:t>
      </w:r>
      <w:r w:rsidR="00D265D1">
        <w:rPr>
          <w:spacing w:val="2"/>
          <w:szCs w:val="26"/>
          <w:shd w:val="clear" w:color="auto" w:fill="FFFFFF"/>
        </w:rPr>
        <w:t xml:space="preserve">: </w:t>
      </w:r>
    </w:p>
    <w:p w:rsidR="00842B91" w:rsidRDefault="00842B91" w:rsidP="004603C7">
      <w:pPr>
        <w:pStyle w:val="a5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D265D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не является членом комиссии и не имеет право голоса</w:t>
      </w:r>
      <w:r w:rsidR="001E339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;</w:t>
      </w:r>
    </w:p>
    <w:p w:rsidR="004603C7" w:rsidRPr="004603C7" w:rsidRDefault="00BE1CDE" w:rsidP="004603C7">
      <w:pPr>
        <w:pStyle w:val="a5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направляет материалы членам Комиссии и </w:t>
      </w:r>
      <w:r w:rsidR="00265950" w:rsidRPr="004603C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информирует членов Комиссии о дате, времени и месте проведения заседаний Комиссии;</w:t>
      </w:r>
    </w:p>
    <w:p w:rsidR="004603C7" w:rsidRDefault="00265950" w:rsidP="004603C7">
      <w:pPr>
        <w:pStyle w:val="a5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4603C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ведет протоколы заседаний Комиссии;</w:t>
      </w:r>
    </w:p>
    <w:p w:rsidR="00842B91" w:rsidRDefault="00842B91" w:rsidP="004603C7">
      <w:pPr>
        <w:pStyle w:val="a5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готовит </w:t>
      </w:r>
      <w:r w:rsidRPr="00ED1F2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распоряжения</w:t>
      </w:r>
      <w:r w:rsidR="00ED1F28" w:rsidRPr="00ED1F28">
        <w:rPr>
          <w:rFonts w:ascii="Times New Roman" w:hAnsi="Times New Roman" w:cs="Times New Roman"/>
          <w:sz w:val="26"/>
          <w:szCs w:val="26"/>
        </w:rPr>
        <w:t xml:space="preserve"> </w:t>
      </w:r>
      <w:r w:rsidR="00ED1F2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E3D54" w:rsidRPr="002E3D54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ED1F28">
        <w:rPr>
          <w:rFonts w:ascii="Times New Roman" w:hAnsi="Times New Roman" w:cs="Times New Roman"/>
          <w:sz w:val="26"/>
          <w:szCs w:val="26"/>
        </w:rPr>
        <w:t xml:space="preserve"> «Печора» </w:t>
      </w:r>
      <w:r w:rsidR="00ED1F28" w:rsidRPr="00ED1F28">
        <w:rPr>
          <w:rFonts w:ascii="Times New Roman" w:hAnsi="Times New Roman" w:cs="Times New Roman"/>
          <w:sz w:val="26"/>
          <w:szCs w:val="26"/>
        </w:rPr>
        <w:t>об установлении стимулирующ</w:t>
      </w:r>
      <w:r w:rsidR="00ED1F28">
        <w:rPr>
          <w:rFonts w:ascii="Times New Roman" w:hAnsi="Times New Roman" w:cs="Times New Roman"/>
          <w:sz w:val="26"/>
          <w:szCs w:val="26"/>
        </w:rPr>
        <w:t>их выплат</w:t>
      </w:r>
      <w:r w:rsidR="00ED1F28" w:rsidRPr="00ED1F28">
        <w:rPr>
          <w:rFonts w:ascii="Times New Roman" w:hAnsi="Times New Roman" w:cs="Times New Roman"/>
          <w:sz w:val="26"/>
          <w:szCs w:val="26"/>
        </w:rPr>
        <w:t xml:space="preserve"> </w:t>
      </w:r>
      <w:r w:rsidR="00ED1F28">
        <w:rPr>
          <w:rFonts w:ascii="Times New Roman" w:hAnsi="Times New Roman" w:cs="Times New Roman"/>
          <w:sz w:val="26"/>
          <w:szCs w:val="26"/>
        </w:rPr>
        <w:t>руководителям Учреждений;</w:t>
      </w:r>
    </w:p>
    <w:p w:rsidR="00842B91" w:rsidRPr="004603C7" w:rsidRDefault="00842B91" w:rsidP="004603C7">
      <w:pPr>
        <w:pStyle w:val="a5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936DEE">
        <w:rPr>
          <w:rFonts w:ascii="Times New Roman" w:hAnsi="Times New Roman" w:cs="Times New Roman"/>
          <w:sz w:val="26"/>
          <w:szCs w:val="26"/>
        </w:rPr>
        <w:t>готовит выписки из протоколов</w:t>
      </w:r>
      <w:r>
        <w:rPr>
          <w:rFonts w:ascii="Times New Roman" w:hAnsi="Times New Roman" w:cs="Times New Roman"/>
          <w:sz w:val="26"/>
          <w:szCs w:val="26"/>
        </w:rPr>
        <w:t xml:space="preserve"> и направляет</w:t>
      </w:r>
      <w:r w:rsidRPr="00936D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их в Учреждения</w:t>
      </w:r>
      <w:r w:rsidR="00ED1F28">
        <w:rPr>
          <w:rFonts w:ascii="Times New Roman" w:hAnsi="Times New Roman" w:cs="Times New Roman"/>
          <w:sz w:val="26"/>
          <w:szCs w:val="26"/>
        </w:rPr>
        <w:t>;</w:t>
      </w:r>
    </w:p>
    <w:p w:rsidR="00265950" w:rsidRDefault="00265950" w:rsidP="004603C7">
      <w:pPr>
        <w:pStyle w:val="a5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4603C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готовит по поручению председателя Комиссии, его заместителя информацию о деятельности Комиссии</w:t>
      </w:r>
      <w:r w:rsidR="00ED1F2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</w:p>
    <w:p w:rsidR="0088392D" w:rsidRPr="00DA1BB3" w:rsidRDefault="00611EA3" w:rsidP="00DA1BB3">
      <w:pPr>
        <w:pStyle w:val="a5"/>
        <w:widowControl w:val="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DA1BB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Комиссия осуществляет свою деятельность на постоянной основе и собирается не реже четырех раз в год.</w:t>
      </w:r>
      <w:r w:rsidR="00DA1BB3" w:rsidRPr="00DA1BB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DA1BB3" w:rsidRPr="00DA1B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случае необходимости по решению председателя Комиссии могут проводиться внеочередные заседания Комиссии</w:t>
      </w:r>
      <w:r w:rsidR="00DA1BB3" w:rsidRPr="00DA1BB3">
        <w:rPr>
          <w:color w:val="000000"/>
          <w:szCs w:val="26"/>
          <w:shd w:val="clear" w:color="auto" w:fill="FFFFFF"/>
        </w:rPr>
        <w:t>.</w:t>
      </w:r>
    </w:p>
    <w:p w:rsidR="00611EA3" w:rsidRPr="0088392D" w:rsidRDefault="00611EA3" w:rsidP="0088392D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88392D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Дата</w:t>
      </w:r>
      <w:r w:rsidR="00EB7B7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,</w:t>
      </w:r>
      <w:r w:rsidR="00EB7B7E" w:rsidRPr="00EB7B7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EB7B7E" w:rsidRPr="004603C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врем</w:t>
      </w:r>
      <w:r w:rsidR="00EB7B7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я</w:t>
      </w:r>
      <w:r w:rsidR="00EB7B7E" w:rsidRPr="004603C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и мест</w:t>
      </w:r>
      <w:r w:rsidR="00EB7B7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</w:t>
      </w:r>
      <w:r w:rsidRPr="0088392D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проведения заседания Комиссии назначается председателем Комиссии (в его отсутствие </w:t>
      </w:r>
      <w:r w:rsidR="001E339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–</w:t>
      </w:r>
      <w:r w:rsidRPr="0088392D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заместителем председателя Комиссии)</w:t>
      </w:r>
      <w:r w:rsidR="0088392D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</w:p>
    <w:p w:rsidR="00611EA3" w:rsidRPr="004603C7" w:rsidRDefault="00611EA3" w:rsidP="004603C7">
      <w:pPr>
        <w:pStyle w:val="a5"/>
        <w:widowControl w:val="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4603C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Решения Комиссии принимаются большинством голосов членов Комиссии, присутствующих на заседании.</w:t>
      </w:r>
    </w:p>
    <w:p w:rsidR="00611EA3" w:rsidRDefault="00611EA3" w:rsidP="004603C7">
      <w:pPr>
        <w:widowControl w:val="0"/>
        <w:ind w:firstLine="709"/>
        <w:jc w:val="both"/>
        <w:rPr>
          <w:spacing w:val="2"/>
          <w:szCs w:val="26"/>
          <w:shd w:val="clear" w:color="auto" w:fill="FFFFFF"/>
        </w:rPr>
      </w:pPr>
      <w:r w:rsidRPr="004603C7">
        <w:rPr>
          <w:spacing w:val="2"/>
          <w:szCs w:val="26"/>
          <w:shd w:val="clear" w:color="auto" w:fill="FFFFFF"/>
        </w:rPr>
        <w:t>При равенстве голосов решающим является голос председателя Комиссии, а при его отсутствии - заместителя председателя Комиссии</w:t>
      </w:r>
      <w:r w:rsidR="0088392D">
        <w:rPr>
          <w:spacing w:val="2"/>
          <w:szCs w:val="26"/>
          <w:shd w:val="clear" w:color="auto" w:fill="FFFFFF"/>
        </w:rPr>
        <w:t>.</w:t>
      </w:r>
    </w:p>
    <w:p w:rsidR="00DA1BB3" w:rsidRPr="00DA1BB3" w:rsidRDefault="00DA1BB3" w:rsidP="004603C7">
      <w:pPr>
        <w:widowControl w:val="0"/>
        <w:ind w:firstLine="709"/>
        <w:jc w:val="both"/>
        <w:rPr>
          <w:spacing w:val="2"/>
          <w:szCs w:val="26"/>
          <w:shd w:val="clear" w:color="auto" w:fill="FFFFFF"/>
        </w:rPr>
      </w:pPr>
      <w:r w:rsidRPr="00DA1BB3">
        <w:rPr>
          <w:color w:val="000000"/>
          <w:shd w:val="clear" w:color="auto" w:fill="FFFFFF"/>
        </w:rPr>
        <w:t>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E04FBA" w:rsidRDefault="00E04FBA" w:rsidP="004603C7">
      <w:pPr>
        <w:pStyle w:val="a5"/>
        <w:widowControl w:val="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В случае </w:t>
      </w:r>
      <w:r w:rsidR="005437E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отсутствия</w:t>
      </w:r>
      <w:r w:rsidR="00E23B1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5437E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основного 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члена </w:t>
      </w:r>
      <w:r w:rsidR="00E23B1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омиссии</w:t>
      </w:r>
      <w:r w:rsidR="00E23B1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E23B1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на заседании 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принимает</w:t>
      </w:r>
      <w:r w:rsidR="00E23B1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участие лицо, исполняющее его обязанности.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 </w:t>
      </w:r>
    </w:p>
    <w:p w:rsidR="00611EA3" w:rsidRPr="004603C7" w:rsidRDefault="00611EA3" w:rsidP="00B15762">
      <w:pPr>
        <w:pStyle w:val="a5"/>
        <w:widowControl w:val="0"/>
        <w:numPr>
          <w:ilvl w:val="1"/>
          <w:numId w:val="17"/>
        </w:numPr>
        <w:tabs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4603C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Заседание Комиссии считается правомочным, если на нем присутствует не менее половины списочного состава членов Комиссии.</w:t>
      </w:r>
    </w:p>
    <w:p w:rsidR="0088392D" w:rsidRDefault="0088392D" w:rsidP="004603C7">
      <w:pPr>
        <w:ind w:firstLine="709"/>
        <w:jc w:val="both"/>
        <w:rPr>
          <w:szCs w:val="26"/>
        </w:rPr>
      </w:pPr>
    </w:p>
    <w:p w:rsidR="00DF4C74" w:rsidRPr="004603C7" w:rsidRDefault="00DF4C74" w:rsidP="0088392D">
      <w:pPr>
        <w:ind w:firstLine="709"/>
        <w:jc w:val="center"/>
        <w:rPr>
          <w:szCs w:val="26"/>
        </w:rPr>
      </w:pPr>
      <w:r w:rsidRPr="004603C7">
        <w:rPr>
          <w:szCs w:val="26"/>
        </w:rPr>
        <w:t>III. Организация деятельности Комиссии</w:t>
      </w:r>
    </w:p>
    <w:p w:rsidR="00DF4C74" w:rsidRPr="004603C7" w:rsidRDefault="00DF4C74" w:rsidP="004603C7">
      <w:pPr>
        <w:ind w:firstLine="709"/>
        <w:jc w:val="both"/>
        <w:rPr>
          <w:szCs w:val="26"/>
        </w:rPr>
      </w:pPr>
    </w:p>
    <w:p w:rsidR="009B023A" w:rsidRDefault="009B023A" w:rsidP="009B023A">
      <w:pPr>
        <w:pStyle w:val="a5"/>
        <w:numPr>
          <w:ilvl w:val="1"/>
          <w:numId w:val="2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proofErr w:type="gramStart"/>
      <w:r w:rsidRPr="00442328">
        <w:rPr>
          <w:rFonts w:ascii="Times New Roman" w:hAnsi="Times New Roman" w:cs="Times New Roman"/>
          <w:spacing w:val="2"/>
          <w:sz w:val="26"/>
          <w:szCs w:val="26"/>
        </w:rPr>
        <w:t xml:space="preserve">Руководитель Учреждения обязан ежеквартально, в срок до </w:t>
      </w:r>
      <w:r>
        <w:rPr>
          <w:rFonts w:ascii="Times New Roman" w:hAnsi="Times New Roman" w:cs="Times New Roman"/>
          <w:spacing w:val="2"/>
          <w:sz w:val="26"/>
          <w:szCs w:val="26"/>
        </w:rPr>
        <w:t>20</w:t>
      </w:r>
      <w:r w:rsidRPr="00442328">
        <w:rPr>
          <w:rFonts w:ascii="Times New Roman" w:hAnsi="Times New Roman" w:cs="Times New Roman"/>
          <w:spacing w:val="2"/>
          <w:sz w:val="26"/>
          <w:szCs w:val="26"/>
        </w:rPr>
        <w:t xml:space="preserve"> числа месяца, следующего за отчетным, представлять в </w:t>
      </w:r>
      <w:r w:rsidRPr="0044232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структурное подразделение администрации </w:t>
      </w:r>
      <w:r w:rsidRPr="002E3D54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44232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«Печора», осуществляющее методическое руководство за деятельностью соответствующего типа 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У</w:t>
      </w:r>
      <w:r w:rsidRPr="0044232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чреждения</w:t>
      </w:r>
      <w:r w:rsidRPr="00442328">
        <w:rPr>
          <w:rFonts w:ascii="Times New Roman" w:hAnsi="Times New Roman" w:cs="Times New Roman"/>
          <w:spacing w:val="2"/>
          <w:sz w:val="26"/>
          <w:szCs w:val="26"/>
        </w:rPr>
        <w:t xml:space="preserve"> (далее – Уполномоченный орган), информацию и отчетные формы о выполнении целевых показателей эффективности работы Учреждения.</w:t>
      </w:r>
      <w:proofErr w:type="gramEnd"/>
    </w:p>
    <w:p w:rsidR="009B023A" w:rsidRDefault="009B023A" w:rsidP="009B023A">
      <w:pPr>
        <w:pStyle w:val="a5"/>
        <w:numPr>
          <w:ilvl w:val="1"/>
          <w:numId w:val="2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442328">
        <w:rPr>
          <w:rFonts w:ascii="Times New Roman" w:hAnsi="Times New Roman" w:cs="Times New Roman"/>
          <w:spacing w:val="2"/>
          <w:sz w:val="26"/>
          <w:szCs w:val="26"/>
        </w:rPr>
        <w:t>При непредставлении в установленный срок или представлении с нарушением установленного порядка о выплатах стимулирующего характера руководителя Учреждения целевые показатели эффективности работы Учреждения считаются невыполненными.</w:t>
      </w:r>
    </w:p>
    <w:p w:rsidR="009B023A" w:rsidRPr="009B023A" w:rsidRDefault="009B023A" w:rsidP="009B023A">
      <w:pPr>
        <w:pStyle w:val="a5"/>
        <w:numPr>
          <w:ilvl w:val="1"/>
          <w:numId w:val="2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proofErr w:type="gramStart"/>
      <w:r w:rsidRPr="00561203">
        <w:rPr>
          <w:rFonts w:ascii="Times New Roman" w:hAnsi="Times New Roman" w:cs="Times New Roman"/>
          <w:spacing w:val="2"/>
          <w:sz w:val="26"/>
          <w:szCs w:val="26"/>
        </w:rPr>
        <w:lastRenderedPageBreak/>
        <w:t xml:space="preserve">Бюджетно-финансовый отдел администрации </w:t>
      </w:r>
      <w:r w:rsidRPr="00561203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561203">
        <w:rPr>
          <w:rFonts w:ascii="Times New Roman" w:hAnsi="Times New Roman" w:cs="Times New Roman"/>
          <w:spacing w:val="2"/>
          <w:sz w:val="26"/>
          <w:szCs w:val="26"/>
        </w:rPr>
        <w:t xml:space="preserve"> «Печора», ежеквартально, в срок до 20 числа месяца следующего за отчетным, представляет в Уполномоченный орган информацию по с</w:t>
      </w:r>
      <w:r w:rsidRPr="00561203">
        <w:rPr>
          <w:rFonts w:ascii="Times New Roman" w:hAnsi="Times New Roman" w:cs="Times New Roman"/>
          <w:iCs/>
          <w:sz w:val="26"/>
          <w:szCs w:val="26"/>
        </w:rPr>
        <w:t>облюдению</w:t>
      </w:r>
      <w:r w:rsidRPr="00561203">
        <w:rPr>
          <w:rFonts w:ascii="Times New Roman" w:hAnsi="Times New Roman" w:cs="Times New Roman"/>
          <w:sz w:val="26"/>
          <w:szCs w:val="26"/>
        </w:rPr>
        <w:t xml:space="preserve"> сроков предоставления отчетности за отчетный период</w:t>
      </w:r>
      <w:r w:rsidRPr="00561203">
        <w:rPr>
          <w:rFonts w:ascii="Times New Roman" w:hAnsi="Times New Roman" w:cs="Times New Roman"/>
          <w:iCs/>
          <w:sz w:val="26"/>
          <w:szCs w:val="26"/>
        </w:rPr>
        <w:t xml:space="preserve"> муниципальными учреждениями</w:t>
      </w:r>
      <w:r>
        <w:rPr>
          <w:rFonts w:ascii="Times New Roman" w:hAnsi="Times New Roman" w:cs="Times New Roman"/>
          <w:iCs/>
          <w:sz w:val="26"/>
          <w:szCs w:val="26"/>
        </w:rPr>
        <w:t>.</w:t>
      </w:r>
      <w:proofErr w:type="gramEnd"/>
    </w:p>
    <w:p w:rsidR="009B023A" w:rsidRPr="009B023A" w:rsidRDefault="009B023A" w:rsidP="009B023A">
      <w:pPr>
        <w:pStyle w:val="a5"/>
        <w:numPr>
          <w:ilvl w:val="1"/>
          <w:numId w:val="2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proofErr w:type="gramStart"/>
      <w:r w:rsidRPr="00561203">
        <w:rPr>
          <w:rFonts w:ascii="Times New Roman" w:hAnsi="Times New Roman" w:cs="Times New Roman"/>
          <w:spacing w:val="2"/>
          <w:sz w:val="26"/>
          <w:szCs w:val="26"/>
        </w:rPr>
        <w:t xml:space="preserve">Управление финансов </w:t>
      </w:r>
      <w:r w:rsidRPr="00561203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561203">
        <w:rPr>
          <w:rFonts w:ascii="Times New Roman" w:hAnsi="Times New Roman" w:cs="Times New Roman"/>
          <w:spacing w:val="2"/>
          <w:sz w:val="26"/>
          <w:szCs w:val="26"/>
        </w:rPr>
        <w:t xml:space="preserve"> «Печора», ежеквартально, в срок до 20 числа месяца следующего за отчетным, представляет в Уполномоченный орган информацию по результатам проверок с</w:t>
      </w:r>
      <w:r w:rsidRPr="00561203">
        <w:rPr>
          <w:rFonts w:ascii="Times New Roman" w:hAnsi="Times New Roman" w:cs="Times New Roman"/>
          <w:iCs/>
          <w:sz w:val="26"/>
          <w:szCs w:val="26"/>
        </w:rPr>
        <w:t xml:space="preserve">облюдения финансово-бюджетной дисциплины муниципальными учреждениями, функции и полномочия учредителя которых осуществляет администрация </w:t>
      </w:r>
      <w:r w:rsidRPr="00561203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561203">
        <w:rPr>
          <w:rFonts w:ascii="Times New Roman" w:hAnsi="Times New Roman" w:cs="Times New Roman"/>
          <w:iCs/>
          <w:sz w:val="26"/>
          <w:szCs w:val="26"/>
        </w:rPr>
        <w:t xml:space="preserve"> «Печора».</w:t>
      </w:r>
      <w:proofErr w:type="gramEnd"/>
    </w:p>
    <w:p w:rsidR="009B023A" w:rsidRPr="00B15762" w:rsidRDefault="009B023A" w:rsidP="009B023A">
      <w:pPr>
        <w:pStyle w:val="a5"/>
        <w:numPr>
          <w:ilvl w:val="1"/>
          <w:numId w:val="2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proofErr w:type="gramStart"/>
      <w:r w:rsidRPr="00442328">
        <w:rPr>
          <w:rFonts w:ascii="Times New Roman" w:hAnsi="Times New Roman" w:cs="Times New Roman"/>
          <w:iCs/>
          <w:sz w:val="26"/>
          <w:szCs w:val="26"/>
        </w:rPr>
        <w:t xml:space="preserve">Комитет по управлению муниципальной собственностью </w:t>
      </w:r>
      <w:r w:rsidRPr="002E3D54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442328">
        <w:rPr>
          <w:rFonts w:ascii="Times New Roman" w:hAnsi="Times New Roman" w:cs="Times New Roman"/>
          <w:iCs/>
          <w:sz w:val="26"/>
          <w:szCs w:val="26"/>
        </w:rPr>
        <w:t xml:space="preserve"> «Печора»</w:t>
      </w:r>
      <w:r w:rsidRPr="00442328">
        <w:rPr>
          <w:rFonts w:ascii="Times New Roman" w:hAnsi="Times New Roman" w:cs="Times New Roman"/>
          <w:spacing w:val="2"/>
          <w:sz w:val="26"/>
          <w:szCs w:val="26"/>
        </w:rPr>
        <w:t xml:space="preserve">, ежеквартально, в срок до 20 числа месяца следующего за отчетным, представляет в Уполномоченный орган информацию по результатам проверок </w:t>
      </w:r>
      <w:r w:rsidRPr="00442328">
        <w:rPr>
          <w:rFonts w:ascii="Times New Roman" w:hAnsi="Times New Roman" w:cs="Times New Roman"/>
          <w:sz w:val="26"/>
          <w:szCs w:val="26"/>
        </w:rPr>
        <w:t>эффективности использования и сохранности муниципального имущества</w:t>
      </w:r>
      <w:r w:rsidRPr="00442328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42328">
        <w:rPr>
          <w:rFonts w:ascii="Times New Roman" w:hAnsi="Times New Roman" w:cs="Times New Roman"/>
          <w:sz w:val="26"/>
          <w:szCs w:val="26"/>
        </w:rPr>
        <w:t xml:space="preserve">переданного в пользование </w:t>
      </w:r>
      <w:r w:rsidRPr="00442328">
        <w:rPr>
          <w:rFonts w:ascii="Times New Roman" w:hAnsi="Times New Roman" w:cs="Times New Roman"/>
          <w:iCs/>
          <w:sz w:val="26"/>
          <w:szCs w:val="26"/>
        </w:rPr>
        <w:t xml:space="preserve">муниципальным учреждениям, унитарным предприятиям, функции и полномочия учредителя которых осуществляет администрация </w:t>
      </w:r>
      <w:r w:rsidRPr="002E3D54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442328">
        <w:rPr>
          <w:rFonts w:ascii="Times New Roman" w:hAnsi="Times New Roman" w:cs="Times New Roman"/>
          <w:iCs/>
          <w:sz w:val="26"/>
          <w:szCs w:val="26"/>
        </w:rPr>
        <w:t xml:space="preserve"> «Печора»</w:t>
      </w:r>
      <w:r w:rsidRPr="0044232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B023A" w:rsidRDefault="009B023A" w:rsidP="009B023A">
      <w:pPr>
        <w:pStyle w:val="a5"/>
        <w:numPr>
          <w:ilvl w:val="1"/>
          <w:numId w:val="2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B460A1">
        <w:rPr>
          <w:rFonts w:ascii="Times New Roman" w:hAnsi="Times New Roman" w:cs="Times New Roman"/>
          <w:spacing w:val="2"/>
          <w:sz w:val="26"/>
          <w:szCs w:val="26"/>
        </w:rPr>
        <w:t>Сектор по кадрам и муниципальной службе администрации муниципального района «Печора», ежеквартально, в срок до 20 числа месяца следующего за отчетным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периодом</w:t>
      </w:r>
      <w:r w:rsidRPr="00B460A1">
        <w:rPr>
          <w:rFonts w:ascii="Times New Roman" w:hAnsi="Times New Roman" w:cs="Times New Roman"/>
          <w:spacing w:val="2"/>
          <w:sz w:val="26"/>
          <w:szCs w:val="26"/>
        </w:rPr>
        <w:t xml:space="preserve">, представляет в </w:t>
      </w:r>
      <w:r>
        <w:rPr>
          <w:rFonts w:ascii="Times New Roman" w:hAnsi="Times New Roman" w:cs="Times New Roman"/>
          <w:spacing w:val="2"/>
          <w:sz w:val="26"/>
          <w:szCs w:val="26"/>
        </w:rPr>
        <w:t>отдел экономики и инвестиций</w:t>
      </w:r>
      <w:r w:rsidRPr="00561203">
        <w:rPr>
          <w:rFonts w:ascii="Times New Roman" w:hAnsi="Times New Roman" w:cs="Times New Roman"/>
          <w:spacing w:val="2"/>
          <w:sz w:val="26"/>
          <w:szCs w:val="26"/>
        </w:rPr>
        <w:t xml:space="preserve"> администрации </w:t>
      </w:r>
      <w:r w:rsidRPr="00561203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561203">
        <w:rPr>
          <w:rFonts w:ascii="Times New Roman" w:hAnsi="Times New Roman" w:cs="Times New Roman"/>
          <w:spacing w:val="2"/>
          <w:sz w:val="26"/>
          <w:szCs w:val="26"/>
        </w:rPr>
        <w:t xml:space="preserve"> «Печора»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460A1">
        <w:rPr>
          <w:rFonts w:ascii="Times New Roman" w:hAnsi="Times New Roman" w:cs="Times New Roman"/>
          <w:spacing w:val="2"/>
          <w:sz w:val="26"/>
          <w:szCs w:val="26"/>
        </w:rPr>
        <w:t>информацию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по муниципальным учреждениям, казенным предприятиям, функции и полномочия учредителя которых осуществляет администрация муниципального района «Печора»:</w:t>
      </w:r>
    </w:p>
    <w:p w:rsidR="009B023A" w:rsidRDefault="009B023A" w:rsidP="009B023A">
      <w:pPr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 w:rsidRPr="00DF11B0">
        <w:rPr>
          <w:spacing w:val="2"/>
          <w:szCs w:val="26"/>
        </w:rPr>
        <w:t>- об отсутствии (наличии) действующего дисциплинарного взыскания</w:t>
      </w:r>
      <w:r>
        <w:rPr>
          <w:spacing w:val="2"/>
          <w:szCs w:val="26"/>
        </w:rPr>
        <w:t xml:space="preserve"> у руководителя учреждения;</w:t>
      </w:r>
    </w:p>
    <w:p w:rsidR="009B023A" w:rsidRDefault="009B023A" w:rsidP="009B023A">
      <w:pPr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>
        <w:rPr>
          <w:spacing w:val="2"/>
          <w:szCs w:val="26"/>
        </w:rPr>
        <w:t xml:space="preserve">- </w:t>
      </w:r>
      <w:r w:rsidRPr="00DF11B0">
        <w:rPr>
          <w:spacing w:val="2"/>
          <w:szCs w:val="26"/>
        </w:rPr>
        <w:t>о результат</w:t>
      </w:r>
      <w:r>
        <w:rPr>
          <w:spacing w:val="2"/>
          <w:szCs w:val="26"/>
        </w:rPr>
        <w:t>ах проведенных служебных проверок</w:t>
      </w:r>
      <w:r w:rsidRPr="00DF11B0">
        <w:rPr>
          <w:spacing w:val="2"/>
          <w:szCs w:val="26"/>
        </w:rPr>
        <w:t xml:space="preserve"> по представлению </w:t>
      </w:r>
      <w:r>
        <w:rPr>
          <w:spacing w:val="2"/>
          <w:szCs w:val="26"/>
        </w:rPr>
        <w:t xml:space="preserve">Печорской межрайонной </w:t>
      </w:r>
      <w:r w:rsidRPr="00DF11B0">
        <w:rPr>
          <w:spacing w:val="2"/>
          <w:szCs w:val="26"/>
        </w:rPr>
        <w:t>прокуратуры, главы муниципального района</w:t>
      </w:r>
      <w:r>
        <w:rPr>
          <w:spacing w:val="2"/>
          <w:szCs w:val="26"/>
        </w:rPr>
        <w:t xml:space="preserve"> </w:t>
      </w:r>
      <w:r w:rsidRPr="00DF11B0">
        <w:rPr>
          <w:spacing w:val="2"/>
          <w:szCs w:val="26"/>
        </w:rPr>
        <w:t>- руководителя администрации</w:t>
      </w:r>
      <w:r>
        <w:rPr>
          <w:spacing w:val="2"/>
          <w:szCs w:val="26"/>
        </w:rPr>
        <w:t xml:space="preserve"> в отчетном периоде;</w:t>
      </w:r>
    </w:p>
    <w:p w:rsidR="009B023A" w:rsidRDefault="009B023A" w:rsidP="009B023A">
      <w:pPr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>
        <w:rPr>
          <w:spacing w:val="2"/>
          <w:szCs w:val="26"/>
        </w:rPr>
        <w:t xml:space="preserve">- об отсутствии (своевременном устранении) замечаний, выявленных в рамках проведения комиссией администрации МР «Печора» ведомственного </w:t>
      </w:r>
      <w:proofErr w:type="gramStart"/>
      <w:r>
        <w:rPr>
          <w:spacing w:val="2"/>
          <w:szCs w:val="26"/>
        </w:rPr>
        <w:t>контроля за</w:t>
      </w:r>
      <w:proofErr w:type="gramEnd"/>
      <w:r>
        <w:rPr>
          <w:spacing w:val="2"/>
          <w:szCs w:val="26"/>
        </w:rPr>
        <w:t xml:space="preserve"> соблюдением трудового законодательства и иных нормативных актов;</w:t>
      </w:r>
    </w:p>
    <w:p w:rsidR="009B023A" w:rsidRDefault="009B023A" w:rsidP="009B023A">
      <w:pPr>
        <w:shd w:val="clear" w:color="auto" w:fill="FFFFFF"/>
        <w:ind w:firstLine="709"/>
        <w:jc w:val="both"/>
        <w:textAlignment w:val="baseline"/>
        <w:rPr>
          <w:spacing w:val="2"/>
          <w:szCs w:val="26"/>
        </w:rPr>
      </w:pPr>
      <w:r>
        <w:rPr>
          <w:spacing w:val="2"/>
          <w:szCs w:val="26"/>
        </w:rPr>
        <w:t>- о своевременном представлении запрашиваемой информации в виде отчетов, справок, сведений по направлениям деятельности: кадровое делопроизводство, противодействие коррупции, охрана труда.</w:t>
      </w:r>
    </w:p>
    <w:p w:rsidR="009B023A" w:rsidRDefault="009B023A" w:rsidP="009B023A">
      <w:pPr>
        <w:pStyle w:val="a5"/>
        <w:numPr>
          <w:ilvl w:val="1"/>
          <w:numId w:val="2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442328">
        <w:rPr>
          <w:rFonts w:ascii="Times New Roman" w:hAnsi="Times New Roman" w:cs="Times New Roman"/>
          <w:spacing w:val="2"/>
          <w:sz w:val="26"/>
          <w:szCs w:val="26"/>
        </w:rPr>
        <w:t xml:space="preserve">Уполномоченный орган, в срок до 25 числа месяца следующего за </w:t>
      </w:r>
      <w:proofErr w:type="gramStart"/>
      <w:r w:rsidRPr="00442328">
        <w:rPr>
          <w:rFonts w:ascii="Times New Roman" w:hAnsi="Times New Roman" w:cs="Times New Roman"/>
          <w:spacing w:val="2"/>
          <w:sz w:val="26"/>
          <w:szCs w:val="26"/>
        </w:rPr>
        <w:t>отчетным</w:t>
      </w:r>
      <w:proofErr w:type="gramEnd"/>
      <w:r w:rsidRPr="00442328">
        <w:rPr>
          <w:rFonts w:ascii="Times New Roman" w:hAnsi="Times New Roman" w:cs="Times New Roman"/>
          <w:spacing w:val="2"/>
          <w:sz w:val="26"/>
          <w:szCs w:val="26"/>
        </w:rPr>
        <w:t xml:space="preserve">, проводит анализ отчетов и информации, определяет степень выполнения целевых показателей за отчетный период, которая оценивается определенной суммой баллов и направляет заключение о бальной оценке выполнения целевых показателей за отчетный период в разрезе каждого Учреждения секретарю Комиссии. </w:t>
      </w:r>
    </w:p>
    <w:p w:rsidR="009B023A" w:rsidRDefault="009B023A" w:rsidP="009B023A">
      <w:pPr>
        <w:pStyle w:val="a5"/>
        <w:numPr>
          <w:ilvl w:val="1"/>
          <w:numId w:val="2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442328">
        <w:rPr>
          <w:rFonts w:ascii="Times New Roman" w:hAnsi="Times New Roman" w:cs="Times New Roman"/>
          <w:spacing w:val="2"/>
          <w:sz w:val="26"/>
          <w:szCs w:val="26"/>
        </w:rPr>
        <w:t>Секретарь Комиссии в течение 5 рабочих дней после получения от Уполномоченного органа заключений консолидирует представленные в них данные и готовит материалы для рассмотрения на заседание Комиссии.</w:t>
      </w:r>
    </w:p>
    <w:p w:rsidR="00E3453C" w:rsidRPr="00B15762" w:rsidRDefault="00E3453C" w:rsidP="00E3453C">
      <w:pPr>
        <w:pStyle w:val="a5"/>
        <w:numPr>
          <w:ilvl w:val="1"/>
          <w:numId w:val="2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44232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Уполномоченному органу. </w:t>
      </w:r>
      <w:r w:rsidRPr="0044232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Если срок доработки специально не оговаривается, то доработка осуществляется в течение 10 рабочих дней. </w:t>
      </w:r>
    </w:p>
    <w:p w:rsidR="00E3453C" w:rsidRDefault="00E3453C" w:rsidP="00E3453C">
      <w:pPr>
        <w:pStyle w:val="a5"/>
        <w:numPr>
          <w:ilvl w:val="1"/>
          <w:numId w:val="2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442328">
        <w:rPr>
          <w:rFonts w:ascii="Times New Roman" w:hAnsi="Times New Roman" w:cs="Times New Roman"/>
          <w:spacing w:val="2"/>
          <w:sz w:val="26"/>
          <w:szCs w:val="26"/>
        </w:rPr>
        <w:t xml:space="preserve">Решение Комиссии по оценке выполнения целевых показателей деятельности и установлению стимулирующих выплат их руководителям за отчетный период отражается в протоколе, который подписывается членами Комиссии. </w:t>
      </w:r>
    </w:p>
    <w:p w:rsidR="00E3453C" w:rsidRDefault="00E3453C" w:rsidP="00E3453C">
      <w:pPr>
        <w:pStyle w:val="a5"/>
        <w:numPr>
          <w:ilvl w:val="1"/>
          <w:numId w:val="2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442328">
        <w:rPr>
          <w:rFonts w:ascii="Times New Roman" w:hAnsi="Times New Roman" w:cs="Times New Roman"/>
          <w:spacing w:val="2"/>
          <w:sz w:val="26"/>
          <w:szCs w:val="26"/>
        </w:rPr>
        <w:t xml:space="preserve">Секретарь комиссии в течение 5 рабочих дней после заседания Комиссии готовит проект распоряжения об установлении стимулирующих выплат руководителям Учреждений и вместе с решением Комиссии направляется главе администрации </w:t>
      </w:r>
      <w:r w:rsidRPr="002E3D54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442328">
        <w:rPr>
          <w:rFonts w:ascii="Times New Roman" w:hAnsi="Times New Roman" w:cs="Times New Roman"/>
          <w:spacing w:val="2"/>
          <w:sz w:val="26"/>
          <w:szCs w:val="26"/>
        </w:rPr>
        <w:t xml:space="preserve"> «Печора» для его подписания.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</w:p>
    <w:p w:rsidR="00E3453C" w:rsidRPr="00442328" w:rsidRDefault="00E3453C" w:rsidP="00E3453C">
      <w:pPr>
        <w:pStyle w:val="a5"/>
        <w:numPr>
          <w:ilvl w:val="1"/>
          <w:numId w:val="2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442328">
        <w:rPr>
          <w:rFonts w:ascii="Times New Roman" w:hAnsi="Times New Roman" w:cs="Times New Roman"/>
          <w:spacing w:val="2"/>
          <w:sz w:val="26"/>
          <w:szCs w:val="26"/>
        </w:rPr>
        <w:t xml:space="preserve">Протоколы заседания Комиссии подлежат хранению в отделе экономики и инвестиции администрации </w:t>
      </w:r>
      <w:r w:rsidRPr="002E3D54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442328">
        <w:rPr>
          <w:rFonts w:ascii="Times New Roman" w:hAnsi="Times New Roman" w:cs="Times New Roman"/>
          <w:spacing w:val="2"/>
          <w:sz w:val="26"/>
          <w:szCs w:val="26"/>
        </w:rPr>
        <w:t xml:space="preserve"> «Печора».</w:t>
      </w:r>
    </w:p>
    <w:p w:rsidR="009B023A" w:rsidRDefault="008030FA" w:rsidP="008030FA">
      <w:pPr>
        <w:tabs>
          <w:tab w:val="left" w:pos="4015"/>
        </w:tabs>
        <w:jc w:val="center"/>
      </w:pPr>
      <w:r>
        <w:t>__________________________</w:t>
      </w:r>
    </w:p>
    <w:p w:rsidR="009B023A" w:rsidRPr="009B023A" w:rsidRDefault="009B023A" w:rsidP="009B023A"/>
    <w:p w:rsidR="00561203" w:rsidRPr="009B023A" w:rsidRDefault="00561203" w:rsidP="009B023A"/>
    <w:sectPr w:rsidR="00561203" w:rsidRPr="009B023A" w:rsidSect="00D332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C37" w:rsidRDefault="00834C37" w:rsidP="006C5C06">
      <w:r>
        <w:separator/>
      </w:r>
    </w:p>
  </w:endnote>
  <w:endnote w:type="continuationSeparator" w:id="0">
    <w:p w:rsidR="00834C37" w:rsidRDefault="00834C37" w:rsidP="006C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C37" w:rsidRDefault="00834C37" w:rsidP="006C5C06">
      <w:r>
        <w:separator/>
      </w:r>
    </w:p>
  </w:footnote>
  <w:footnote w:type="continuationSeparator" w:id="0">
    <w:p w:rsidR="00834C37" w:rsidRDefault="00834C37" w:rsidP="006C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4E8"/>
    <w:multiLevelType w:val="hybridMultilevel"/>
    <w:tmpl w:val="2CAC4328"/>
    <w:lvl w:ilvl="0" w:tplc="D45A359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4389"/>
    <w:multiLevelType w:val="multilevel"/>
    <w:tmpl w:val="87B80E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7F62474"/>
    <w:multiLevelType w:val="hybridMultilevel"/>
    <w:tmpl w:val="8A4C1372"/>
    <w:lvl w:ilvl="0" w:tplc="31EC8C6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3A7394"/>
    <w:multiLevelType w:val="hybridMultilevel"/>
    <w:tmpl w:val="344CAF5C"/>
    <w:lvl w:ilvl="0" w:tplc="59AEE0B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7C6DA4"/>
    <w:multiLevelType w:val="multilevel"/>
    <w:tmpl w:val="EF82F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3354088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EC83847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F392D7A"/>
    <w:multiLevelType w:val="hybridMultilevel"/>
    <w:tmpl w:val="75244DF6"/>
    <w:lvl w:ilvl="0" w:tplc="A17693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D309A"/>
    <w:multiLevelType w:val="multilevel"/>
    <w:tmpl w:val="73D64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B606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B74761F"/>
    <w:multiLevelType w:val="multilevel"/>
    <w:tmpl w:val="682E0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24F5752"/>
    <w:multiLevelType w:val="multilevel"/>
    <w:tmpl w:val="682E0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57547803"/>
    <w:multiLevelType w:val="multilevel"/>
    <w:tmpl w:val="97D65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5D0B3CE0"/>
    <w:multiLevelType w:val="hybridMultilevel"/>
    <w:tmpl w:val="2BFE3D68"/>
    <w:lvl w:ilvl="0" w:tplc="CD46A9D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D5A1FF7"/>
    <w:multiLevelType w:val="multilevel"/>
    <w:tmpl w:val="0EC291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>
    <w:nsid w:val="5E773472"/>
    <w:multiLevelType w:val="multilevel"/>
    <w:tmpl w:val="D82C9E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suff w:val="space"/>
      <w:lvlText w:val="%1.%2"/>
      <w:lvlJc w:val="left"/>
      <w:pPr>
        <w:ind w:left="502" w:hanging="36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sz w:val="26"/>
      </w:rPr>
    </w:lvl>
  </w:abstractNum>
  <w:abstractNum w:abstractNumId="16">
    <w:nsid w:val="66FD3D54"/>
    <w:multiLevelType w:val="multilevel"/>
    <w:tmpl w:val="5D446F7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6E063850"/>
    <w:multiLevelType w:val="multilevel"/>
    <w:tmpl w:val="46DAAEE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3710592"/>
    <w:multiLevelType w:val="multilevel"/>
    <w:tmpl w:val="D6CE3A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center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C0641BA"/>
    <w:multiLevelType w:val="hybridMultilevel"/>
    <w:tmpl w:val="6A187FEE"/>
    <w:lvl w:ilvl="0" w:tplc="033EB7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8224E"/>
    <w:multiLevelType w:val="hybridMultilevel"/>
    <w:tmpl w:val="F7A04610"/>
    <w:lvl w:ilvl="0" w:tplc="BE64A950">
      <w:start w:val="1"/>
      <w:numFmt w:val="decimal"/>
      <w:suff w:val="space"/>
      <w:lvlText w:val="%1."/>
      <w:lvlJc w:val="left"/>
      <w:pPr>
        <w:ind w:left="89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  <w:num w:numId="11">
    <w:abstractNumId w:val="13"/>
  </w:num>
  <w:num w:numId="12">
    <w:abstractNumId w:val="17"/>
  </w:num>
  <w:num w:numId="13">
    <w:abstractNumId w:val="14"/>
  </w:num>
  <w:num w:numId="14">
    <w:abstractNumId w:val="4"/>
  </w:num>
  <w:num w:numId="15">
    <w:abstractNumId w:val="18"/>
  </w:num>
  <w:num w:numId="16">
    <w:abstractNumId w:val="12"/>
  </w:num>
  <w:num w:numId="17">
    <w:abstractNumId w:val="1"/>
  </w:num>
  <w:num w:numId="18">
    <w:abstractNumId w:val="15"/>
  </w:num>
  <w:num w:numId="19">
    <w:abstractNumId w:val="19"/>
  </w:num>
  <w:num w:numId="20">
    <w:abstractNumId w:val="2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77AA"/>
    <w:rsid w:val="000202CF"/>
    <w:rsid w:val="000272F1"/>
    <w:rsid w:val="00030F81"/>
    <w:rsid w:val="00036FE3"/>
    <w:rsid w:val="0004093A"/>
    <w:rsid w:val="00044E03"/>
    <w:rsid w:val="00055F35"/>
    <w:rsid w:val="00062C4F"/>
    <w:rsid w:val="00066366"/>
    <w:rsid w:val="0007177E"/>
    <w:rsid w:val="00082B17"/>
    <w:rsid w:val="00092C3C"/>
    <w:rsid w:val="00096D27"/>
    <w:rsid w:val="000E267C"/>
    <w:rsid w:val="000E4CEE"/>
    <w:rsid w:val="00102FF8"/>
    <w:rsid w:val="0011206E"/>
    <w:rsid w:val="00120179"/>
    <w:rsid w:val="00123C96"/>
    <w:rsid w:val="00133576"/>
    <w:rsid w:val="001416AC"/>
    <w:rsid w:val="00147E79"/>
    <w:rsid w:val="001540F1"/>
    <w:rsid w:val="001551EC"/>
    <w:rsid w:val="00160BF1"/>
    <w:rsid w:val="00161CB7"/>
    <w:rsid w:val="001A0110"/>
    <w:rsid w:val="001A61F3"/>
    <w:rsid w:val="001B053D"/>
    <w:rsid w:val="001B75FC"/>
    <w:rsid w:val="001C0FF9"/>
    <w:rsid w:val="001C385F"/>
    <w:rsid w:val="001C6A8A"/>
    <w:rsid w:val="001D7A4D"/>
    <w:rsid w:val="001E3392"/>
    <w:rsid w:val="0020082C"/>
    <w:rsid w:val="00206BA4"/>
    <w:rsid w:val="00211D8D"/>
    <w:rsid w:val="00216B9B"/>
    <w:rsid w:val="00220170"/>
    <w:rsid w:val="002205CA"/>
    <w:rsid w:val="00221EA3"/>
    <w:rsid w:val="00224A9C"/>
    <w:rsid w:val="00231768"/>
    <w:rsid w:val="00250FF0"/>
    <w:rsid w:val="002603C7"/>
    <w:rsid w:val="0026058C"/>
    <w:rsid w:val="00265950"/>
    <w:rsid w:val="00277A2B"/>
    <w:rsid w:val="002805A8"/>
    <w:rsid w:val="00295DEF"/>
    <w:rsid w:val="00297FCA"/>
    <w:rsid w:val="002A586C"/>
    <w:rsid w:val="002A74CB"/>
    <w:rsid w:val="002D7AA5"/>
    <w:rsid w:val="002E090D"/>
    <w:rsid w:val="002E2870"/>
    <w:rsid w:val="002E3D54"/>
    <w:rsid w:val="002F4DDA"/>
    <w:rsid w:val="003003B4"/>
    <w:rsid w:val="00302267"/>
    <w:rsid w:val="00320822"/>
    <w:rsid w:val="00340229"/>
    <w:rsid w:val="00353C25"/>
    <w:rsid w:val="00355878"/>
    <w:rsid w:val="00357893"/>
    <w:rsid w:val="00357AAF"/>
    <w:rsid w:val="00364ABE"/>
    <w:rsid w:val="00367292"/>
    <w:rsid w:val="00377819"/>
    <w:rsid w:val="0038040C"/>
    <w:rsid w:val="003814E2"/>
    <w:rsid w:val="00384531"/>
    <w:rsid w:val="003866AA"/>
    <w:rsid w:val="003915D9"/>
    <w:rsid w:val="003A07E5"/>
    <w:rsid w:val="003B1225"/>
    <w:rsid w:val="003B2836"/>
    <w:rsid w:val="003B638E"/>
    <w:rsid w:val="003B64BF"/>
    <w:rsid w:val="003C4785"/>
    <w:rsid w:val="003D308E"/>
    <w:rsid w:val="00407876"/>
    <w:rsid w:val="00411242"/>
    <w:rsid w:val="00416C42"/>
    <w:rsid w:val="004333BB"/>
    <w:rsid w:val="00442328"/>
    <w:rsid w:val="00452566"/>
    <w:rsid w:val="004603C7"/>
    <w:rsid w:val="00467BFC"/>
    <w:rsid w:val="00471E77"/>
    <w:rsid w:val="00477424"/>
    <w:rsid w:val="00480A86"/>
    <w:rsid w:val="0048396F"/>
    <w:rsid w:val="004A7518"/>
    <w:rsid w:val="004B4158"/>
    <w:rsid w:val="004B504A"/>
    <w:rsid w:val="004B6CF9"/>
    <w:rsid w:val="004C2703"/>
    <w:rsid w:val="004D35FD"/>
    <w:rsid w:val="004F095A"/>
    <w:rsid w:val="00500183"/>
    <w:rsid w:val="00500596"/>
    <w:rsid w:val="00526510"/>
    <w:rsid w:val="005437E7"/>
    <w:rsid w:val="00555E17"/>
    <w:rsid w:val="00561203"/>
    <w:rsid w:val="005671D8"/>
    <w:rsid w:val="005675D7"/>
    <w:rsid w:val="005756A1"/>
    <w:rsid w:val="00576B73"/>
    <w:rsid w:val="005875F0"/>
    <w:rsid w:val="00594760"/>
    <w:rsid w:val="005976CA"/>
    <w:rsid w:val="005A19AB"/>
    <w:rsid w:val="005A1A3F"/>
    <w:rsid w:val="005B2928"/>
    <w:rsid w:val="005D1418"/>
    <w:rsid w:val="005F5402"/>
    <w:rsid w:val="00606594"/>
    <w:rsid w:val="0061157C"/>
    <w:rsid w:val="00611EA3"/>
    <w:rsid w:val="00616920"/>
    <w:rsid w:val="0063416D"/>
    <w:rsid w:val="00642275"/>
    <w:rsid w:val="006427BB"/>
    <w:rsid w:val="00643B68"/>
    <w:rsid w:val="00654C74"/>
    <w:rsid w:val="0065718B"/>
    <w:rsid w:val="006645CE"/>
    <w:rsid w:val="00667E8B"/>
    <w:rsid w:val="00674D8D"/>
    <w:rsid w:val="0067646C"/>
    <w:rsid w:val="0069463B"/>
    <w:rsid w:val="006B609C"/>
    <w:rsid w:val="006B6239"/>
    <w:rsid w:val="006C1E0D"/>
    <w:rsid w:val="006C3C9B"/>
    <w:rsid w:val="006C5B9C"/>
    <w:rsid w:val="006C5C06"/>
    <w:rsid w:val="006C6D4C"/>
    <w:rsid w:val="006C6E3D"/>
    <w:rsid w:val="006D3D7D"/>
    <w:rsid w:val="006D597E"/>
    <w:rsid w:val="006F174E"/>
    <w:rsid w:val="006F685E"/>
    <w:rsid w:val="007277C6"/>
    <w:rsid w:val="00735DEA"/>
    <w:rsid w:val="007456BA"/>
    <w:rsid w:val="00761236"/>
    <w:rsid w:val="007668B7"/>
    <w:rsid w:val="00773D7B"/>
    <w:rsid w:val="00783D99"/>
    <w:rsid w:val="007A434F"/>
    <w:rsid w:val="007C4F40"/>
    <w:rsid w:val="007D67B4"/>
    <w:rsid w:val="007F029E"/>
    <w:rsid w:val="007F7EFF"/>
    <w:rsid w:val="00801D32"/>
    <w:rsid w:val="00802667"/>
    <w:rsid w:val="008030FA"/>
    <w:rsid w:val="00811429"/>
    <w:rsid w:val="008174EF"/>
    <w:rsid w:val="0082175A"/>
    <w:rsid w:val="00834C37"/>
    <w:rsid w:val="00836C74"/>
    <w:rsid w:val="008409A5"/>
    <w:rsid w:val="00841FB4"/>
    <w:rsid w:val="00842B91"/>
    <w:rsid w:val="00843B05"/>
    <w:rsid w:val="008479CA"/>
    <w:rsid w:val="00866233"/>
    <w:rsid w:val="008774A2"/>
    <w:rsid w:val="00882A40"/>
    <w:rsid w:val="0088392D"/>
    <w:rsid w:val="00897D43"/>
    <w:rsid w:val="008A402B"/>
    <w:rsid w:val="008B142C"/>
    <w:rsid w:val="008C1E70"/>
    <w:rsid w:val="008D6F90"/>
    <w:rsid w:val="008F058A"/>
    <w:rsid w:val="008F2206"/>
    <w:rsid w:val="008F5E3B"/>
    <w:rsid w:val="00906E36"/>
    <w:rsid w:val="00916E28"/>
    <w:rsid w:val="009179D3"/>
    <w:rsid w:val="00926A2E"/>
    <w:rsid w:val="00936DEE"/>
    <w:rsid w:val="00950F6F"/>
    <w:rsid w:val="00961321"/>
    <w:rsid w:val="00962835"/>
    <w:rsid w:val="00977EB7"/>
    <w:rsid w:val="00977FDC"/>
    <w:rsid w:val="009A3964"/>
    <w:rsid w:val="009A418D"/>
    <w:rsid w:val="009B023A"/>
    <w:rsid w:val="009B0F0C"/>
    <w:rsid w:val="009B14B5"/>
    <w:rsid w:val="009B4575"/>
    <w:rsid w:val="009B7DFE"/>
    <w:rsid w:val="009C2FDA"/>
    <w:rsid w:val="009C5033"/>
    <w:rsid w:val="009C7E04"/>
    <w:rsid w:val="009E046C"/>
    <w:rsid w:val="009E3D0E"/>
    <w:rsid w:val="009F3531"/>
    <w:rsid w:val="00A03851"/>
    <w:rsid w:val="00A06C3D"/>
    <w:rsid w:val="00A07939"/>
    <w:rsid w:val="00A23FD8"/>
    <w:rsid w:val="00A27252"/>
    <w:rsid w:val="00A27767"/>
    <w:rsid w:val="00A279A4"/>
    <w:rsid w:val="00A27E4D"/>
    <w:rsid w:val="00A36CC3"/>
    <w:rsid w:val="00A60864"/>
    <w:rsid w:val="00A61BCC"/>
    <w:rsid w:val="00A645DE"/>
    <w:rsid w:val="00A74039"/>
    <w:rsid w:val="00A7424F"/>
    <w:rsid w:val="00A7574D"/>
    <w:rsid w:val="00A867C4"/>
    <w:rsid w:val="00A86866"/>
    <w:rsid w:val="00A86B30"/>
    <w:rsid w:val="00A87E3E"/>
    <w:rsid w:val="00A9100F"/>
    <w:rsid w:val="00A93796"/>
    <w:rsid w:val="00A96303"/>
    <w:rsid w:val="00AA0998"/>
    <w:rsid w:val="00AC2382"/>
    <w:rsid w:val="00AC34D8"/>
    <w:rsid w:val="00AC5025"/>
    <w:rsid w:val="00AC5675"/>
    <w:rsid w:val="00AD3CE3"/>
    <w:rsid w:val="00AD4590"/>
    <w:rsid w:val="00AD6FCE"/>
    <w:rsid w:val="00AE44AA"/>
    <w:rsid w:val="00B15762"/>
    <w:rsid w:val="00B23D34"/>
    <w:rsid w:val="00B33CD9"/>
    <w:rsid w:val="00B351FA"/>
    <w:rsid w:val="00B36364"/>
    <w:rsid w:val="00B36533"/>
    <w:rsid w:val="00B409D6"/>
    <w:rsid w:val="00B460A1"/>
    <w:rsid w:val="00B543F0"/>
    <w:rsid w:val="00B63EA9"/>
    <w:rsid w:val="00B66332"/>
    <w:rsid w:val="00B7204C"/>
    <w:rsid w:val="00B77AEC"/>
    <w:rsid w:val="00B80E3A"/>
    <w:rsid w:val="00B874FA"/>
    <w:rsid w:val="00B91490"/>
    <w:rsid w:val="00BA7F2C"/>
    <w:rsid w:val="00BB5B3C"/>
    <w:rsid w:val="00BC008A"/>
    <w:rsid w:val="00BD5877"/>
    <w:rsid w:val="00BD777F"/>
    <w:rsid w:val="00BE1CDE"/>
    <w:rsid w:val="00BE54A8"/>
    <w:rsid w:val="00BF2097"/>
    <w:rsid w:val="00BF6826"/>
    <w:rsid w:val="00BF7133"/>
    <w:rsid w:val="00C00245"/>
    <w:rsid w:val="00C05A8E"/>
    <w:rsid w:val="00C22C74"/>
    <w:rsid w:val="00C30687"/>
    <w:rsid w:val="00C35FF2"/>
    <w:rsid w:val="00C36A2A"/>
    <w:rsid w:val="00C37814"/>
    <w:rsid w:val="00C44F7C"/>
    <w:rsid w:val="00C82C8F"/>
    <w:rsid w:val="00CA1D4F"/>
    <w:rsid w:val="00CB4A55"/>
    <w:rsid w:val="00CC4564"/>
    <w:rsid w:val="00CC7A1B"/>
    <w:rsid w:val="00CD0E54"/>
    <w:rsid w:val="00CE0239"/>
    <w:rsid w:val="00CE070A"/>
    <w:rsid w:val="00CE2348"/>
    <w:rsid w:val="00CF5D28"/>
    <w:rsid w:val="00D048A7"/>
    <w:rsid w:val="00D107D5"/>
    <w:rsid w:val="00D112D4"/>
    <w:rsid w:val="00D265D1"/>
    <w:rsid w:val="00D3327D"/>
    <w:rsid w:val="00D341E5"/>
    <w:rsid w:val="00D36AD4"/>
    <w:rsid w:val="00D442AA"/>
    <w:rsid w:val="00D64B27"/>
    <w:rsid w:val="00D65643"/>
    <w:rsid w:val="00D70D10"/>
    <w:rsid w:val="00D71A35"/>
    <w:rsid w:val="00D72DC8"/>
    <w:rsid w:val="00D76194"/>
    <w:rsid w:val="00D86614"/>
    <w:rsid w:val="00D8717D"/>
    <w:rsid w:val="00DA1BB3"/>
    <w:rsid w:val="00DA362A"/>
    <w:rsid w:val="00DC0CED"/>
    <w:rsid w:val="00DC66AF"/>
    <w:rsid w:val="00DF11B0"/>
    <w:rsid w:val="00DF4C74"/>
    <w:rsid w:val="00DF4DA0"/>
    <w:rsid w:val="00E02737"/>
    <w:rsid w:val="00E04FBA"/>
    <w:rsid w:val="00E06D90"/>
    <w:rsid w:val="00E23B10"/>
    <w:rsid w:val="00E3453C"/>
    <w:rsid w:val="00E37D21"/>
    <w:rsid w:val="00E43522"/>
    <w:rsid w:val="00E4648C"/>
    <w:rsid w:val="00E547DD"/>
    <w:rsid w:val="00E81547"/>
    <w:rsid w:val="00EA1A4D"/>
    <w:rsid w:val="00EB7B7E"/>
    <w:rsid w:val="00ED1F28"/>
    <w:rsid w:val="00EE6095"/>
    <w:rsid w:val="00EF3372"/>
    <w:rsid w:val="00EF3A48"/>
    <w:rsid w:val="00EF7EBF"/>
    <w:rsid w:val="00F13244"/>
    <w:rsid w:val="00F20549"/>
    <w:rsid w:val="00F331BA"/>
    <w:rsid w:val="00F377DE"/>
    <w:rsid w:val="00F40ACE"/>
    <w:rsid w:val="00F40B04"/>
    <w:rsid w:val="00F621A9"/>
    <w:rsid w:val="00F679FF"/>
    <w:rsid w:val="00F7324B"/>
    <w:rsid w:val="00F82DD7"/>
    <w:rsid w:val="00F84B5C"/>
    <w:rsid w:val="00F86A49"/>
    <w:rsid w:val="00F96BC6"/>
    <w:rsid w:val="00FB7217"/>
    <w:rsid w:val="00FC238E"/>
    <w:rsid w:val="00FC6DF6"/>
    <w:rsid w:val="00FE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19CCB-6F05-4800-90CC-53D278E8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3345</TotalTime>
  <Pages>7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133</cp:revision>
  <cp:lastPrinted>2023-04-25T07:00:00Z</cp:lastPrinted>
  <dcterms:created xsi:type="dcterms:W3CDTF">2014-05-29T09:50:00Z</dcterms:created>
  <dcterms:modified xsi:type="dcterms:W3CDTF">2023-04-25T07:00:00Z</dcterms:modified>
</cp:coreProperties>
</file>