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97" w:rsidRDefault="00F66C4D" w:rsidP="00005F97">
      <w:pPr>
        <w:ind w:left="11624"/>
      </w:pPr>
      <w:bookmarkStart w:id="0" w:name="_GoBack"/>
      <w:bookmarkEnd w:id="0"/>
      <w:r>
        <w:t>Приложение № 3</w:t>
      </w:r>
      <w:r>
        <w:br/>
      </w:r>
      <w:r w:rsidR="00005F97" w:rsidRPr="004056DA">
        <w:t>к плану тушения лесных пожаров</w:t>
      </w:r>
    </w:p>
    <w:p w:rsidR="00407FBA" w:rsidRDefault="00005F97" w:rsidP="00005F97">
      <w:pPr>
        <w:ind w:left="11624"/>
      </w:pPr>
      <w:r>
        <w:t>на территории Печорского городского лесничества Республики Коми на период пожароопасного сезона 2023 года</w:t>
      </w:r>
    </w:p>
    <w:p w:rsidR="00407FBA" w:rsidRDefault="00005F97" w:rsidP="00005F97">
      <w:pPr>
        <w:tabs>
          <w:tab w:val="center" w:pos="7286"/>
          <w:tab w:val="left" w:pos="13872"/>
        </w:tabs>
        <w:spacing w:befor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F66C4D">
        <w:rPr>
          <w:b/>
          <w:bCs/>
          <w:sz w:val="26"/>
          <w:szCs w:val="26"/>
        </w:rPr>
        <w:t>Сводная информация об авиационном патрулировании лесов</w:t>
      </w:r>
      <w:r>
        <w:rPr>
          <w:b/>
          <w:bCs/>
          <w:sz w:val="26"/>
          <w:szCs w:val="26"/>
        </w:rPr>
        <w:tab/>
      </w:r>
    </w:p>
    <w:p w:rsidR="00407FBA" w:rsidRDefault="00B13D09" w:rsidP="00B13D09">
      <w:pPr>
        <w:tabs>
          <w:tab w:val="right" w:pos="13892"/>
        </w:tabs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</w:t>
      </w:r>
      <w:r w:rsidR="00F66C4D" w:rsidRPr="00B13D09">
        <w:rPr>
          <w:sz w:val="24"/>
          <w:szCs w:val="24"/>
        </w:rPr>
        <w:t xml:space="preserve"> </w:t>
      </w:r>
      <w:r w:rsidRPr="00B13D09">
        <w:rPr>
          <w:sz w:val="24"/>
          <w:szCs w:val="24"/>
        </w:rPr>
        <w:t>Печорского городского</w:t>
      </w:r>
      <w:r>
        <w:rPr>
          <w:sz w:val="24"/>
          <w:szCs w:val="24"/>
        </w:rPr>
        <w:t xml:space="preserve"> лесничества</w:t>
      </w:r>
    </w:p>
    <w:p w:rsidR="00407FBA" w:rsidRDefault="00B13D09" w:rsidP="00B13D09">
      <w:pPr>
        <w:ind w:right="1701" w:firstLine="1701"/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tbl>
      <w:tblPr>
        <w:tblW w:w="0" w:type="auto"/>
        <w:jc w:val="center"/>
        <w:tblInd w:w="2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49"/>
        <w:gridCol w:w="567"/>
        <w:gridCol w:w="595"/>
      </w:tblGrid>
      <w:tr w:rsidR="00B13D09" w:rsidTr="007115B1">
        <w:trPr>
          <w:jc w:val="center"/>
        </w:trPr>
        <w:tc>
          <w:tcPr>
            <w:tcW w:w="2649" w:type="dxa"/>
            <w:vAlign w:val="bottom"/>
          </w:tcPr>
          <w:p w:rsidR="00B13D09" w:rsidRDefault="00B13D09" w:rsidP="00711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пожароопасный сезон</w:t>
            </w:r>
          </w:p>
        </w:tc>
        <w:tc>
          <w:tcPr>
            <w:tcW w:w="567" w:type="dxa"/>
            <w:vAlign w:val="bottom"/>
          </w:tcPr>
          <w:p w:rsidR="00B13D09" w:rsidRDefault="00B13D09" w:rsidP="00711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95" w:type="dxa"/>
            <w:vAlign w:val="bottom"/>
          </w:tcPr>
          <w:p w:rsidR="00B13D09" w:rsidRDefault="00B13D09" w:rsidP="007115B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</w:tbl>
    <w:p w:rsidR="00B13D09" w:rsidRDefault="00B13D09">
      <w:pPr>
        <w:ind w:right="1701" w:firstLine="1701"/>
        <w:rPr>
          <w:sz w:val="24"/>
          <w:szCs w:val="24"/>
        </w:rPr>
      </w:pPr>
    </w:p>
    <w:p w:rsidR="00B13D09" w:rsidRDefault="00B13D09">
      <w:pPr>
        <w:spacing w:after="480"/>
        <w:rPr>
          <w:sz w:val="2"/>
          <w:szCs w:val="2"/>
        </w:rPr>
      </w:pPr>
    </w:p>
    <w:p w:rsidR="00B13D09" w:rsidRDefault="00B13D09">
      <w:pPr>
        <w:spacing w:after="480"/>
        <w:rPr>
          <w:sz w:val="2"/>
          <w:szCs w:val="2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985"/>
        <w:gridCol w:w="1559"/>
        <w:gridCol w:w="1701"/>
        <w:gridCol w:w="720"/>
        <w:gridCol w:w="839"/>
        <w:gridCol w:w="1134"/>
        <w:gridCol w:w="1923"/>
        <w:gridCol w:w="1337"/>
        <w:gridCol w:w="1560"/>
      </w:tblGrid>
      <w:tr w:rsidR="00B732DF" w:rsidTr="00B732DF">
        <w:trPr>
          <w:trHeight w:val="1458"/>
        </w:trPr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softHyphen/>
              <w:t>пальное образо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Лесни</w:t>
            </w:r>
            <w:r>
              <w:rPr>
                <w:sz w:val="22"/>
                <w:szCs w:val="22"/>
              </w:rPr>
              <w:softHyphen/>
              <w:t>чество, участ</w:t>
            </w:r>
            <w:r>
              <w:rPr>
                <w:sz w:val="22"/>
                <w:szCs w:val="22"/>
              </w:rPr>
              <w:softHyphen/>
              <w:t>ковое лесни</w:t>
            </w:r>
            <w:r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Маршрут авиационного патрули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Поворотные пункты (наимено</w:t>
            </w:r>
            <w:r>
              <w:rPr>
                <w:sz w:val="22"/>
                <w:szCs w:val="22"/>
              </w:rPr>
              <w:softHyphen/>
              <w:t>вание географи</w:t>
            </w:r>
            <w:r>
              <w:rPr>
                <w:sz w:val="22"/>
                <w:szCs w:val="22"/>
              </w:rPr>
              <w:softHyphen/>
              <w:t>ческого места)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</w:t>
            </w:r>
            <w:r>
              <w:rPr>
                <w:sz w:val="22"/>
                <w:szCs w:val="22"/>
              </w:rPr>
              <w:softHyphen/>
              <w:t>наты поворот</w:t>
            </w:r>
            <w:r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воздушного судна, количество и состав сил, привле</w:t>
            </w:r>
            <w:r>
              <w:rPr>
                <w:sz w:val="22"/>
                <w:szCs w:val="22"/>
              </w:rPr>
              <w:softHyphen/>
              <w:t>каемых для авиацион</w:t>
            </w:r>
            <w:r>
              <w:rPr>
                <w:sz w:val="22"/>
                <w:szCs w:val="22"/>
              </w:rPr>
              <w:softHyphen/>
              <w:t>ного патру</w:t>
            </w:r>
            <w:r>
              <w:rPr>
                <w:sz w:val="22"/>
                <w:szCs w:val="22"/>
              </w:rPr>
              <w:softHyphen/>
              <w:t>лиро</w:t>
            </w:r>
            <w:r>
              <w:rPr>
                <w:sz w:val="22"/>
                <w:szCs w:val="22"/>
              </w:rPr>
              <w:softHyphen/>
              <w:t>вания лесов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и перио</w:t>
            </w:r>
            <w:r>
              <w:rPr>
                <w:sz w:val="22"/>
                <w:szCs w:val="22"/>
              </w:rPr>
              <w:softHyphen/>
              <w:t>дич</w:t>
            </w:r>
            <w:r>
              <w:rPr>
                <w:sz w:val="22"/>
                <w:szCs w:val="22"/>
              </w:rPr>
              <w:softHyphen/>
              <w:t>ность прове</w:t>
            </w:r>
            <w:r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(органи</w:t>
            </w:r>
            <w:r>
              <w:rPr>
                <w:sz w:val="22"/>
                <w:szCs w:val="22"/>
              </w:rPr>
              <w:softHyphen/>
              <w:t>зация)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1"/>
              <w:t>*</w:t>
            </w:r>
            <w:r>
              <w:rPr>
                <w:sz w:val="22"/>
                <w:szCs w:val="22"/>
              </w:rPr>
              <w:t xml:space="preserve"> - испол</w:t>
            </w:r>
            <w:r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B732DF" w:rsidTr="00B732DF">
        <w:trPr>
          <w:trHeight w:val="314"/>
        </w:trPr>
        <w:tc>
          <w:tcPr>
            <w:tcW w:w="18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</w:tr>
      <w:tr w:rsidR="00B732DF" w:rsidTr="00B732DF"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 xml:space="preserve">Печорский р-н, </w:t>
            </w:r>
            <w:proofErr w:type="spellStart"/>
            <w:r w:rsidRPr="008C60F4">
              <w:t>Ижемский</w:t>
            </w:r>
            <w:proofErr w:type="spellEnd"/>
            <w:r w:rsidRPr="008C60F4">
              <w:t xml:space="preserve"> р-н, 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proofErr w:type="spellStart"/>
            <w:r w:rsidRPr="008C60F4">
              <w:t>Усинский</w:t>
            </w:r>
            <w:proofErr w:type="spellEnd"/>
            <w:r w:rsidRPr="008C60F4">
              <w:t xml:space="preserve"> р-н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>Печорское,</w:t>
            </w:r>
          </w:p>
          <w:p w:rsidR="00B732DF" w:rsidRPr="008C60F4" w:rsidRDefault="00B732DF" w:rsidP="00005F97">
            <w:proofErr w:type="spellStart"/>
            <w:r w:rsidRPr="008C60F4">
              <w:t>Каджеромское</w:t>
            </w:r>
            <w:proofErr w:type="spellEnd"/>
            <w:r w:rsidRPr="008C60F4">
              <w:t xml:space="preserve">, </w:t>
            </w:r>
            <w:proofErr w:type="spellStart"/>
            <w:r w:rsidRPr="008C60F4">
              <w:t>Ижемское</w:t>
            </w:r>
            <w:proofErr w:type="spellEnd"/>
            <w:r w:rsidRPr="008C60F4">
              <w:t>,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8C60F4">
              <w:t>Усинское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r w:rsidRPr="00AE5985">
              <w:t>Маршрут</w:t>
            </w:r>
          </w:p>
          <w:p w:rsidR="00B732DF" w:rsidRPr="00AE5985" w:rsidRDefault="00B732DF" w:rsidP="00005F97">
            <w:r>
              <w:t>№6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(Печора)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rPr>
                <w:color w:val="222222"/>
              </w:rPr>
            </w:pPr>
            <w:r w:rsidRPr="00AE5985">
              <w:rPr>
                <w:color w:val="222222"/>
              </w:rPr>
              <w:t>Печора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Бирково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Пушино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Янгытаты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Денисовка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Адзьвавом</w:t>
            </w:r>
          </w:p>
          <w:p w:rsidR="00B732DF" w:rsidRDefault="00B732DF" w:rsidP="00005F97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Фион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озеро Второй Вад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>
              <w:rPr>
                <w:color w:val="222222"/>
              </w:rPr>
              <w:t>Печора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 w:rsidRPr="00AE5985">
              <w:rPr>
                <w:color w:val="222222"/>
              </w:rPr>
              <w:t>°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46'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18'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053° 08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054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19'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28'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059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39'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56'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03260D" w:rsidRDefault="00B732DF" w:rsidP="00005F97">
            <w:pPr>
              <w:jc w:val="center"/>
              <w:rPr>
                <w:sz w:val="22"/>
                <w:szCs w:val="22"/>
              </w:rPr>
            </w:pPr>
            <w:r w:rsidRPr="0003260D">
              <w:t>973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ЛВС**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</w:pPr>
            <w:r w:rsidRPr="00AE5985">
              <w:t>в соответствии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с назначенной кратностью патрулирования с 10:00 до 20:00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732DF" w:rsidRPr="00AE5985" w:rsidRDefault="00B732DF" w:rsidP="00005F97">
            <w:r w:rsidRPr="00AE5985">
              <w:t>ГАУ РК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 xml:space="preserve">«Коми </w:t>
            </w:r>
            <w:proofErr w:type="spellStart"/>
            <w:r w:rsidRPr="00AE5985">
              <w:t>лесопожарный</w:t>
            </w:r>
            <w:proofErr w:type="spellEnd"/>
            <w:r w:rsidRPr="00AE5985">
              <w:t xml:space="preserve"> центр»</w:t>
            </w:r>
          </w:p>
        </w:tc>
      </w:tr>
    </w:tbl>
    <w:p w:rsidR="00F66C4D" w:rsidRDefault="00F66C4D">
      <w:pPr>
        <w:rPr>
          <w:sz w:val="24"/>
          <w:szCs w:val="24"/>
        </w:rPr>
      </w:pPr>
    </w:p>
    <w:sectPr w:rsidR="00F66C4D">
      <w:headerReference w:type="default" r:id="rId7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23" w:rsidRDefault="00833123">
      <w:r>
        <w:separator/>
      </w:r>
    </w:p>
  </w:endnote>
  <w:endnote w:type="continuationSeparator" w:id="0">
    <w:p w:rsidR="00833123" w:rsidRDefault="0083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23" w:rsidRDefault="00833123">
      <w:r>
        <w:separator/>
      </w:r>
    </w:p>
  </w:footnote>
  <w:footnote w:type="continuationSeparator" w:id="0">
    <w:p w:rsidR="00833123" w:rsidRDefault="00833123">
      <w:r>
        <w:continuationSeparator/>
      </w:r>
    </w:p>
  </w:footnote>
  <w:footnote w:id="1">
    <w:p w:rsidR="00B732DF" w:rsidRDefault="00B732DF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  <w:p w:rsidR="00B732DF" w:rsidRPr="00AE5985" w:rsidRDefault="00B732DF" w:rsidP="0003260D">
      <w:pPr>
        <w:pStyle w:val="a7"/>
        <w:ind w:firstLine="567"/>
        <w:jc w:val="both"/>
        <w:rPr>
          <w:u w:val="single"/>
        </w:rPr>
      </w:pPr>
      <w:r>
        <w:t xml:space="preserve">** </w:t>
      </w:r>
      <w:r w:rsidRPr="00AE5985">
        <w:t>Легк</w:t>
      </w:r>
      <w:r>
        <w:t>ие воздушные суда</w:t>
      </w:r>
      <w:r w:rsidRPr="00AE5985">
        <w:t xml:space="preserve">: </w:t>
      </w:r>
      <w:r>
        <w:t xml:space="preserve">АН-2, </w:t>
      </w:r>
      <w:r w:rsidRPr="00AE5985">
        <w:t>С-172, С-182 и др.</w:t>
      </w:r>
    </w:p>
    <w:p w:rsidR="00B732DF" w:rsidRPr="00AE5985" w:rsidRDefault="00B732DF" w:rsidP="0003260D">
      <w:pPr>
        <w:ind w:firstLine="709"/>
        <w:jc w:val="both"/>
        <w:rPr>
          <w:sz w:val="24"/>
          <w:szCs w:val="24"/>
        </w:rPr>
      </w:pPr>
      <w:r w:rsidRPr="00AE5985">
        <w:rPr>
          <w:u w:val="single"/>
        </w:rPr>
        <w:t>Примечание:</w:t>
      </w:r>
      <w:r w:rsidRPr="00AE5985">
        <w:t xml:space="preserve"> в процессе выполнения работ допускается корректировка установленных маршрутов авиационных работ в зависимости от оперативно складывающейся </w:t>
      </w:r>
      <w:proofErr w:type="spellStart"/>
      <w:r w:rsidRPr="00AE5985">
        <w:t>лесопожарной</w:t>
      </w:r>
      <w:proofErr w:type="spellEnd"/>
      <w:r w:rsidRPr="00AE5985">
        <w:t xml:space="preserve"> обстановки и готовности воздушных судов.</w:t>
      </w:r>
    </w:p>
    <w:p w:rsidR="00B732DF" w:rsidRDefault="00B732DF">
      <w:pPr>
        <w:pStyle w:val="a7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BA" w:rsidRDefault="00407FBA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09"/>
    <w:rsid w:val="00005F97"/>
    <w:rsid w:val="0003260D"/>
    <w:rsid w:val="00407FBA"/>
    <w:rsid w:val="004D1162"/>
    <w:rsid w:val="007537E0"/>
    <w:rsid w:val="007633F4"/>
    <w:rsid w:val="00833123"/>
    <w:rsid w:val="009972AA"/>
    <w:rsid w:val="00B13D09"/>
    <w:rsid w:val="00B732DF"/>
    <w:rsid w:val="00CD0BC8"/>
    <w:rsid w:val="00F66C4D"/>
    <w:rsid w:val="00F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Чупрова ОВ</cp:lastModifiedBy>
  <cp:revision>7</cp:revision>
  <cp:lastPrinted>2022-12-29T12:41:00Z</cp:lastPrinted>
  <dcterms:created xsi:type="dcterms:W3CDTF">2022-12-14T07:06:00Z</dcterms:created>
  <dcterms:modified xsi:type="dcterms:W3CDTF">2022-12-29T12:50:00Z</dcterms:modified>
</cp:coreProperties>
</file>