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Приложение </w:t>
      </w:r>
      <w:r w:rsidR="00E81F2C">
        <w:rPr>
          <w:rFonts w:ascii="Times New Roman" w:hAnsi="Times New Roman" w:cs="Times New Roman"/>
          <w:szCs w:val="26"/>
        </w:rPr>
        <w:t xml:space="preserve"> 1</w:t>
      </w:r>
    </w:p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>к распоряжению администрации МР «Печора»</w:t>
      </w:r>
    </w:p>
    <w:p w:rsidR="00C07E7F" w:rsidRPr="00402507" w:rsidRDefault="00C07E7F" w:rsidP="00C07E7F">
      <w:pPr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 w:rsidRPr="00402507">
        <w:rPr>
          <w:rFonts w:ascii="Times New Roman" w:hAnsi="Times New Roman" w:cs="Times New Roman"/>
          <w:szCs w:val="26"/>
        </w:rPr>
        <w:t xml:space="preserve">от    </w:t>
      </w:r>
      <w:r w:rsidR="007346F2">
        <w:rPr>
          <w:rFonts w:ascii="Times New Roman" w:hAnsi="Times New Roman" w:cs="Times New Roman"/>
          <w:szCs w:val="26"/>
        </w:rPr>
        <w:t>20.06.23</w:t>
      </w:r>
      <w:r>
        <w:rPr>
          <w:rFonts w:ascii="Times New Roman" w:hAnsi="Times New Roman" w:cs="Times New Roman"/>
          <w:szCs w:val="26"/>
        </w:rPr>
        <w:t xml:space="preserve">  </w:t>
      </w:r>
      <w:r w:rsidRPr="00402507">
        <w:rPr>
          <w:rFonts w:ascii="Times New Roman" w:hAnsi="Times New Roman" w:cs="Times New Roman"/>
          <w:szCs w:val="26"/>
        </w:rPr>
        <w:t xml:space="preserve">№ </w:t>
      </w:r>
      <w:r w:rsidR="007346F2">
        <w:rPr>
          <w:rFonts w:ascii="Times New Roman" w:hAnsi="Times New Roman" w:cs="Times New Roman"/>
          <w:szCs w:val="26"/>
        </w:rPr>
        <w:t>443</w:t>
      </w:r>
      <w:bookmarkStart w:id="0" w:name="_GoBack"/>
      <w:bookmarkEnd w:id="0"/>
      <w:r w:rsidRPr="00402507">
        <w:rPr>
          <w:rFonts w:ascii="Times New Roman" w:hAnsi="Times New Roman" w:cs="Times New Roman"/>
          <w:szCs w:val="26"/>
        </w:rPr>
        <w:t>_-р</w:t>
      </w:r>
    </w:p>
    <w:p w:rsidR="00C07E7F" w:rsidRDefault="00C07E7F" w:rsidP="00C07E7F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8A12C6" w:rsidRPr="008A12C6" w:rsidRDefault="008A12C6" w:rsidP="00C07E7F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8A12C6" w:rsidRPr="008A12C6" w:rsidRDefault="008A12C6" w:rsidP="00C07E7F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  <w:r w:rsidRPr="008A12C6">
        <w:rPr>
          <w:rFonts w:ascii="Times New Roman" w:hAnsi="Times New Roman" w:cs="Times New Roman"/>
          <w:sz w:val="26"/>
          <w:szCs w:val="26"/>
        </w:rPr>
        <w:t>Состав организационного комитета по подготовке и проведению гастрономического фестиваля «Черинянь гаж»</w:t>
      </w:r>
    </w:p>
    <w:p w:rsidR="004D41C5" w:rsidRDefault="004D41C5"/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6272"/>
      </w:tblGrid>
      <w:tr w:rsidR="008A12C6" w:rsidRPr="008A12C6" w:rsidTr="00D72F63">
        <w:trPr>
          <w:trHeight w:val="786"/>
        </w:trPr>
        <w:tc>
          <w:tcPr>
            <w:tcW w:w="2983" w:type="dxa"/>
            <w:hideMark/>
          </w:tcPr>
          <w:p w:rsidR="008A12C6" w:rsidRPr="008A12C6" w:rsidRDefault="008A12C6" w:rsidP="00CD1669">
            <w:pPr>
              <w:tabs>
                <w:tab w:val="left" w:pos="99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12C6">
              <w:rPr>
                <w:rFonts w:ascii="Times New Roman" w:hAnsi="Times New Roman" w:cs="Times New Roman"/>
                <w:sz w:val="26"/>
                <w:szCs w:val="26"/>
              </w:rPr>
              <w:t xml:space="preserve">Серов Валерий Анатольевич </w:t>
            </w:r>
          </w:p>
        </w:tc>
        <w:tc>
          <w:tcPr>
            <w:tcW w:w="6272" w:type="dxa"/>
            <w:hideMark/>
          </w:tcPr>
          <w:p w:rsidR="00A2689A" w:rsidRDefault="008A12C6" w:rsidP="00D72F63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28" w:firstLine="0"/>
              <w:jc w:val="both"/>
              <w:rPr>
                <w:sz w:val="26"/>
                <w:szCs w:val="26"/>
              </w:rPr>
            </w:pPr>
            <w:r w:rsidRPr="008A12C6">
              <w:rPr>
                <w:sz w:val="26"/>
                <w:szCs w:val="26"/>
              </w:rPr>
              <w:t xml:space="preserve">глава муниципального района – руководитель администрации </w:t>
            </w:r>
            <w:r w:rsidR="00B60C6B">
              <w:rPr>
                <w:sz w:val="26"/>
                <w:szCs w:val="26"/>
              </w:rPr>
              <w:t>МР</w:t>
            </w:r>
            <w:r w:rsidRPr="008A12C6">
              <w:rPr>
                <w:sz w:val="26"/>
                <w:szCs w:val="26"/>
              </w:rPr>
              <w:t xml:space="preserve"> «Печора»</w:t>
            </w:r>
            <w:r w:rsidR="00A2689A">
              <w:rPr>
                <w:sz w:val="26"/>
                <w:szCs w:val="26"/>
              </w:rPr>
              <w:t>, председатель комитета</w:t>
            </w:r>
            <w:r w:rsidRPr="008A12C6">
              <w:rPr>
                <w:sz w:val="26"/>
                <w:szCs w:val="26"/>
              </w:rPr>
              <w:t xml:space="preserve">; </w:t>
            </w:r>
          </w:p>
          <w:p w:rsidR="00D72F63" w:rsidRPr="00A2689A" w:rsidRDefault="00D72F63" w:rsidP="00D72F63">
            <w:pPr>
              <w:pStyle w:val="a3"/>
              <w:tabs>
                <w:tab w:val="left" w:pos="419"/>
              </w:tabs>
              <w:ind w:left="28"/>
              <w:jc w:val="both"/>
              <w:rPr>
                <w:sz w:val="26"/>
                <w:szCs w:val="26"/>
              </w:rPr>
            </w:pPr>
          </w:p>
        </w:tc>
      </w:tr>
      <w:tr w:rsidR="008A12C6" w:rsidRPr="008A12C6" w:rsidTr="00D72F63">
        <w:trPr>
          <w:trHeight w:val="786"/>
        </w:trPr>
        <w:tc>
          <w:tcPr>
            <w:tcW w:w="2983" w:type="dxa"/>
            <w:hideMark/>
          </w:tcPr>
          <w:p w:rsidR="008A12C6" w:rsidRDefault="008A12C6" w:rsidP="00CD1669">
            <w:pPr>
              <w:tabs>
                <w:tab w:val="left" w:pos="99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12C6">
              <w:rPr>
                <w:rFonts w:ascii="Times New Roman" w:hAnsi="Times New Roman" w:cs="Times New Roman"/>
                <w:sz w:val="26"/>
                <w:szCs w:val="26"/>
              </w:rPr>
              <w:t xml:space="preserve">Потапова Ксения Константиновна </w:t>
            </w:r>
          </w:p>
          <w:p w:rsidR="00D72F63" w:rsidRPr="008A12C6" w:rsidRDefault="00D72F63" w:rsidP="00CD1669">
            <w:pPr>
              <w:tabs>
                <w:tab w:val="left" w:pos="99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комитета:</w:t>
            </w:r>
          </w:p>
        </w:tc>
        <w:tc>
          <w:tcPr>
            <w:tcW w:w="6272" w:type="dxa"/>
            <w:hideMark/>
          </w:tcPr>
          <w:p w:rsidR="00A74494" w:rsidRDefault="008A12C6" w:rsidP="00A74494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6"/>
                <w:szCs w:val="26"/>
              </w:rPr>
            </w:pPr>
            <w:r w:rsidRPr="008A12C6">
              <w:rPr>
                <w:bCs/>
                <w:iCs/>
                <w:sz w:val="26"/>
                <w:szCs w:val="26"/>
              </w:rPr>
              <w:t xml:space="preserve">начальник управления культуры и туризма </w:t>
            </w:r>
            <w:r w:rsidR="000352BC">
              <w:rPr>
                <w:bCs/>
                <w:iCs/>
                <w:sz w:val="26"/>
                <w:szCs w:val="26"/>
              </w:rPr>
              <w:t xml:space="preserve">         </w:t>
            </w:r>
            <w:r w:rsidRPr="008A12C6">
              <w:rPr>
                <w:sz w:val="26"/>
                <w:szCs w:val="26"/>
              </w:rPr>
              <w:t>МР «Печора»</w:t>
            </w:r>
            <w:r w:rsidR="00A2689A">
              <w:rPr>
                <w:sz w:val="26"/>
                <w:szCs w:val="26"/>
              </w:rPr>
              <w:t>, секретарь комитета</w:t>
            </w:r>
            <w:r w:rsidR="00025FA4">
              <w:rPr>
                <w:sz w:val="26"/>
                <w:szCs w:val="26"/>
              </w:rPr>
              <w:t>.</w:t>
            </w:r>
          </w:p>
          <w:p w:rsidR="00D72F63" w:rsidRPr="00341F35" w:rsidRDefault="00D72F63" w:rsidP="00A74494">
            <w:pPr>
              <w:tabs>
                <w:tab w:val="left" w:pos="41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12C6" w:rsidRPr="008A12C6" w:rsidTr="00D72F63">
        <w:trPr>
          <w:trHeight w:val="786"/>
        </w:trPr>
        <w:tc>
          <w:tcPr>
            <w:tcW w:w="2983" w:type="dxa"/>
          </w:tcPr>
          <w:p w:rsidR="00D72F63" w:rsidRDefault="008E08E2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Бобровицкий Сергей Сергеевич</w:t>
            </w:r>
          </w:p>
          <w:p w:rsidR="00CD745D" w:rsidRDefault="00CD745D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1055" w:rsidRDefault="000C105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Бревнова Жанна Валерьевна </w:t>
            </w:r>
          </w:p>
          <w:p w:rsidR="003F5CDA" w:rsidRDefault="003F5CDA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D745D" w:rsidRDefault="00CD745D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Ивашевская Татьяна Игоревна</w:t>
            </w:r>
          </w:p>
          <w:p w:rsidR="000A0C57" w:rsidRDefault="000A0C57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05C8" w:rsidRDefault="004705C8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Койчев Александр Васильевич </w:t>
            </w:r>
          </w:p>
          <w:p w:rsidR="004705C8" w:rsidRDefault="004705C8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A0C57" w:rsidRPr="008E08E2" w:rsidRDefault="000A0C57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Краевский Александр Станиславович</w:t>
            </w:r>
          </w:p>
          <w:p w:rsidR="00CD745D" w:rsidRDefault="00CD745D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01CE5" w:rsidRDefault="00501CE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Любчик Андрей Борисович</w:t>
            </w:r>
          </w:p>
          <w:p w:rsidR="007F3025" w:rsidRPr="008E08E2" w:rsidRDefault="007F302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1CE5" w:rsidRDefault="00501CE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Мижерич Дарья Михайловна</w:t>
            </w:r>
          </w:p>
          <w:p w:rsidR="00501CE5" w:rsidRDefault="00501CE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63BE" w:rsidRDefault="00DB6B3E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Менников Владимир Евгеньевич</w:t>
            </w:r>
          </w:p>
          <w:p w:rsidR="00ED63BE" w:rsidRDefault="00ED63BE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01CE5" w:rsidRPr="008E08E2" w:rsidRDefault="00501CE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Островская Инесса Жидруновна</w:t>
            </w:r>
          </w:p>
          <w:p w:rsidR="00501CE5" w:rsidRDefault="00501CE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74494" w:rsidRPr="008E08E2" w:rsidRDefault="00DB6B3E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Семенюк Юрий Васильевич</w:t>
            </w:r>
          </w:p>
          <w:p w:rsidR="003B48C9" w:rsidRDefault="003B48C9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18B6" w:rsidRDefault="001418B6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18B6" w:rsidRDefault="001418B6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Хомич Марина Александровна</w:t>
            </w:r>
          </w:p>
          <w:p w:rsidR="001418B6" w:rsidRDefault="001418B6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74494" w:rsidRDefault="00A74494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08E2">
              <w:rPr>
                <w:rFonts w:ascii="Times New Roman" w:eastAsia="Times New Roman" w:hAnsi="Times New Roman" w:cs="Times New Roman"/>
                <w:sz w:val="26"/>
                <w:szCs w:val="26"/>
              </w:rPr>
              <w:t>Шадчин А</w:t>
            </w:r>
            <w:r w:rsidR="00843895">
              <w:rPr>
                <w:rFonts w:ascii="Times New Roman" w:eastAsia="Times New Roman" w:hAnsi="Times New Roman" w:cs="Times New Roman"/>
                <w:sz w:val="26"/>
                <w:szCs w:val="26"/>
              </w:rPr>
              <w:t>натолий Михайлович</w:t>
            </w:r>
          </w:p>
          <w:p w:rsidR="00FF7FD6" w:rsidRDefault="00FF7FD6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519E5" w:rsidRDefault="00B519E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01CE5" w:rsidRPr="00501CE5" w:rsidRDefault="00501CE5" w:rsidP="00C9791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Широкая Ольга Александровна</w:t>
            </w:r>
          </w:p>
        </w:tc>
        <w:tc>
          <w:tcPr>
            <w:tcW w:w="6272" w:type="dxa"/>
            <w:hideMark/>
          </w:tcPr>
          <w:p w:rsidR="00A74494" w:rsidRDefault="00DB6B3E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CD745D">
              <w:rPr>
                <w:sz w:val="26"/>
                <w:szCs w:val="26"/>
              </w:rPr>
              <w:lastRenderedPageBreak/>
              <w:t>заведующий сектором молодежной политики</w:t>
            </w:r>
            <w:r w:rsidR="00CD745D">
              <w:rPr>
                <w:sz w:val="26"/>
                <w:szCs w:val="26"/>
              </w:rPr>
              <w:t xml:space="preserve"> </w:t>
            </w:r>
            <w:r w:rsidR="00A74494" w:rsidRPr="00CD745D">
              <w:rPr>
                <w:sz w:val="26"/>
                <w:szCs w:val="26"/>
              </w:rPr>
              <w:t>администрации МР «Печора»</w:t>
            </w:r>
            <w:r w:rsidR="008E08E2" w:rsidRPr="00CD745D">
              <w:rPr>
                <w:sz w:val="26"/>
                <w:szCs w:val="26"/>
              </w:rPr>
              <w:t>;</w:t>
            </w:r>
          </w:p>
          <w:p w:rsidR="00CD745D" w:rsidRDefault="00CD745D" w:rsidP="00501CE5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</w:p>
          <w:p w:rsidR="000C1055" w:rsidRDefault="000C1055" w:rsidP="000C105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информационно-аналитической работы и контроля </w:t>
            </w:r>
            <w:r w:rsidRPr="00CD745D">
              <w:rPr>
                <w:sz w:val="26"/>
                <w:szCs w:val="26"/>
              </w:rPr>
              <w:t>администрации МР «Печора»;</w:t>
            </w:r>
          </w:p>
          <w:p w:rsidR="000C1055" w:rsidRPr="00CD745D" w:rsidRDefault="000C1055" w:rsidP="00501CE5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</w:p>
          <w:p w:rsidR="00CD745D" w:rsidRDefault="00CD745D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EA512B">
              <w:rPr>
                <w:sz w:val="26"/>
                <w:szCs w:val="26"/>
              </w:rPr>
              <w:t xml:space="preserve">помощник руководителя администрации </w:t>
            </w:r>
            <w:r>
              <w:rPr>
                <w:sz w:val="26"/>
                <w:szCs w:val="26"/>
              </w:rPr>
              <w:t xml:space="preserve">            </w:t>
            </w:r>
            <w:r w:rsidRPr="00EA512B">
              <w:rPr>
                <w:sz w:val="26"/>
                <w:szCs w:val="26"/>
              </w:rPr>
              <w:t>МР «Печора»;</w:t>
            </w:r>
          </w:p>
          <w:p w:rsidR="004705C8" w:rsidRPr="004705C8" w:rsidRDefault="004705C8" w:rsidP="004705C8">
            <w:pPr>
              <w:pStyle w:val="a3"/>
              <w:rPr>
                <w:sz w:val="26"/>
                <w:szCs w:val="26"/>
              </w:rPr>
            </w:pPr>
          </w:p>
          <w:p w:rsidR="004705C8" w:rsidRDefault="004705C8" w:rsidP="004705C8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СП «Озерный»</w:t>
            </w:r>
            <w:r w:rsidR="001418B6">
              <w:rPr>
                <w:sz w:val="26"/>
                <w:szCs w:val="26"/>
              </w:rPr>
              <w:t xml:space="preserve"> (по согласованию)</w:t>
            </w:r>
            <w:r w:rsidR="007839E4">
              <w:rPr>
                <w:sz w:val="26"/>
                <w:szCs w:val="26"/>
              </w:rPr>
              <w:t>;</w:t>
            </w:r>
          </w:p>
          <w:p w:rsidR="007839E4" w:rsidRPr="004705C8" w:rsidRDefault="007839E4" w:rsidP="007839E4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</w:p>
          <w:p w:rsidR="004705C8" w:rsidRPr="00233AB2" w:rsidRDefault="004705C8" w:rsidP="003B48C9">
            <w:pPr>
              <w:pStyle w:val="a3"/>
              <w:rPr>
                <w:sz w:val="22"/>
                <w:szCs w:val="22"/>
              </w:rPr>
            </w:pPr>
          </w:p>
          <w:p w:rsidR="000A0C57" w:rsidRPr="003B48C9" w:rsidRDefault="003B48C9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  <w:r w:rsidRPr="003B48C9">
              <w:rPr>
                <w:sz w:val="26"/>
                <w:szCs w:val="26"/>
              </w:rPr>
              <w:t xml:space="preserve"> главного врача ГБУЗ РК «Печорская ЦРБ»</w:t>
            </w:r>
            <w:r w:rsidR="001418B6">
              <w:rPr>
                <w:sz w:val="26"/>
                <w:szCs w:val="26"/>
              </w:rPr>
              <w:t xml:space="preserve">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0A0C57" w:rsidRPr="00501CE5" w:rsidRDefault="000A0C57" w:rsidP="00501CE5">
            <w:pPr>
              <w:pStyle w:val="a3"/>
              <w:ind w:left="0"/>
              <w:rPr>
                <w:sz w:val="26"/>
                <w:szCs w:val="26"/>
              </w:rPr>
            </w:pPr>
          </w:p>
          <w:p w:rsidR="007F3025" w:rsidRDefault="00501CE5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МБУ «ПТК» ГП «Печора»;</w:t>
            </w:r>
          </w:p>
          <w:p w:rsidR="007E1DC5" w:rsidRPr="00341F35" w:rsidRDefault="007E1DC5" w:rsidP="007F3025">
            <w:pPr>
              <w:pStyle w:val="a3"/>
              <w:tabs>
                <w:tab w:val="left" w:pos="419"/>
              </w:tabs>
              <w:ind w:left="0"/>
              <w:jc w:val="both"/>
              <w:rPr>
                <w:sz w:val="40"/>
                <w:szCs w:val="40"/>
              </w:rPr>
            </w:pPr>
          </w:p>
          <w:p w:rsidR="00501CE5" w:rsidRDefault="00501CE5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8E08E2">
              <w:rPr>
                <w:sz w:val="26"/>
                <w:szCs w:val="26"/>
              </w:rPr>
              <w:t>ачальник отдела благоустройства, дорожного хозяйства и транспорта администрации МР «Печора»</w:t>
            </w:r>
            <w:r>
              <w:rPr>
                <w:sz w:val="26"/>
                <w:szCs w:val="26"/>
              </w:rPr>
              <w:t>;</w:t>
            </w:r>
          </w:p>
          <w:p w:rsidR="00501CE5" w:rsidRPr="00501CE5" w:rsidRDefault="00501CE5" w:rsidP="00501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63BE" w:rsidRPr="00ED63BE" w:rsidRDefault="00ED63BE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руководителя администрации </w:t>
            </w:r>
            <w:r w:rsidRPr="008E08E2">
              <w:rPr>
                <w:sz w:val="26"/>
                <w:szCs w:val="26"/>
              </w:rPr>
              <w:t>МР «Печора»</w:t>
            </w:r>
            <w:r>
              <w:rPr>
                <w:sz w:val="26"/>
                <w:szCs w:val="26"/>
              </w:rPr>
              <w:t>;</w:t>
            </w:r>
          </w:p>
          <w:p w:rsidR="00C97911" w:rsidRPr="00C97911" w:rsidRDefault="00C97911" w:rsidP="00501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01CE5" w:rsidRPr="00025FA4" w:rsidRDefault="00501CE5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8E08E2">
              <w:rPr>
                <w:sz w:val="26"/>
                <w:szCs w:val="26"/>
              </w:rPr>
              <w:t>аместитель начальника управления культуры и туризма МР «Печора»;</w:t>
            </w:r>
          </w:p>
          <w:p w:rsidR="00501CE5" w:rsidRPr="00C97911" w:rsidRDefault="00501CE5" w:rsidP="00501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5FA4" w:rsidRDefault="00025FA4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8E08E2" w:rsidRPr="008E08E2">
              <w:rPr>
                <w:sz w:val="26"/>
                <w:szCs w:val="26"/>
              </w:rPr>
              <w:t xml:space="preserve">ачальник </w:t>
            </w:r>
            <w:r w:rsidR="008E08E2">
              <w:rPr>
                <w:sz w:val="26"/>
                <w:szCs w:val="26"/>
              </w:rPr>
              <w:t>ОМВД России по г. Печоре</w:t>
            </w:r>
            <w:r w:rsidR="00ED63BE">
              <w:rPr>
                <w:sz w:val="26"/>
                <w:szCs w:val="26"/>
              </w:rPr>
              <w:t xml:space="preserve"> (по согласованию)</w:t>
            </w:r>
            <w:r w:rsidR="008E08E2">
              <w:rPr>
                <w:sz w:val="26"/>
                <w:szCs w:val="26"/>
              </w:rPr>
              <w:t>;</w:t>
            </w:r>
          </w:p>
          <w:p w:rsidR="001418B6" w:rsidRDefault="001418B6" w:rsidP="001418B6">
            <w:pPr>
              <w:pStyle w:val="a3"/>
              <w:rPr>
                <w:sz w:val="26"/>
                <w:szCs w:val="26"/>
              </w:rPr>
            </w:pPr>
          </w:p>
          <w:p w:rsidR="001418B6" w:rsidRPr="001418B6" w:rsidRDefault="001418B6" w:rsidP="001418B6">
            <w:pPr>
              <w:pStyle w:val="a3"/>
              <w:rPr>
                <w:sz w:val="26"/>
                <w:szCs w:val="26"/>
              </w:rPr>
            </w:pPr>
          </w:p>
          <w:p w:rsidR="001418B6" w:rsidRPr="001418B6" w:rsidRDefault="00F64EF1" w:rsidP="001418B6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</w:t>
            </w:r>
            <w:r w:rsidR="001418B6" w:rsidRPr="001418B6">
              <w:rPr>
                <w:sz w:val="26"/>
                <w:szCs w:val="26"/>
              </w:rPr>
              <w:t>ре</w:t>
            </w:r>
            <w:r w:rsidR="001418B6">
              <w:rPr>
                <w:sz w:val="26"/>
                <w:szCs w:val="26"/>
              </w:rPr>
              <w:t>зидент</w:t>
            </w:r>
            <w:r w:rsidR="001418B6" w:rsidRPr="001418B6">
              <w:rPr>
                <w:sz w:val="26"/>
                <w:szCs w:val="26"/>
              </w:rPr>
              <w:t xml:space="preserve"> СПАТ «Автолайн»</w:t>
            </w:r>
            <w:r w:rsidR="001418B6">
              <w:rPr>
                <w:sz w:val="26"/>
                <w:szCs w:val="26"/>
              </w:rPr>
              <w:t xml:space="preserve"> (по согласованию);</w:t>
            </w:r>
          </w:p>
          <w:p w:rsidR="00A74494" w:rsidRDefault="00A74494" w:rsidP="00501CE5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</w:p>
          <w:p w:rsidR="00B519E5" w:rsidRPr="008E08E2" w:rsidRDefault="00B519E5" w:rsidP="00501CE5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</w:p>
          <w:p w:rsidR="008A12C6" w:rsidRDefault="00843895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A74494" w:rsidRPr="008E08E2">
              <w:rPr>
                <w:sz w:val="26"/>
                <w:szCs w:val="26"/>
              </w:rPr>
              <w:t xml:space="preserve">ачальник МКУ «Управление по делам гражданской обороны и чрезвычайным ситуациям </w:t>
            </w:r>
            <w:r w:rsidR="000352BC">
              <w:rPr>
                <w:sz w:val="26"/>
                <w:szCs w:val="26"/>
              </w:rPr>
              <w:t xml:space="preserve">   </w:t>
            </w:r>
            <w:r w:rsidR="00A74494" w:rsidRPr="008E08E2">
              <w:rPr>
                <w:sz w:val="26"/>
                <w:szCs w:val="26"/>
              </w:rPr>
              <w:t>МР «Печора»</w:t>
            </w:r>
            <w:r w:rsidR="001418B6">
              <w:rPr>
                <w:sz w:val="26"/>
                <w:szCs w:val="26"/>
              </w:rPr>
              <w:t xml:space="preserve"> (по согласованию)</w:t>
            </w:r>
            <w:r w:rsidR="00501CE5">
              <w:rPr>
                <w:sz w:val="26"/>
                <w:szCs w:val="26"/>
              </w:rPr>
              <w:t>;</w:t>
            </w:r>
          </w:p>
          <w:p w:rsidR="00501CE5" w:rsidRPr="00501CE5" w:rsidRDefault="00501CE5" w:rsidP="00501CE5">
            <w:pPr>
              <w:pStyle w:val="a3"/>
              <w:rPr>
                <w:sz w:val="26"/>
                <w:szCs w:val="26"/>
              </w:rPr>
            </w:pPr>
          </w:p>
          <w:p w:rsidR="00501CE5" w:rsidRDefault="00501CE5" w:rsidP="00501CE5">
            <w:pPr>
              <w:pStyle w:val="a3"/>
              <w:numPr>
                <w:ilvl w:val="0"/>
                <w:numId w:val="1"/>
              </w:numPr>
              <w:tabs>
                <w:tab w:val="left" w:pos="41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8E08E2">
              <w:rPr>
                <w:sz w:val="26"/>
                <w:szCs w:val="26"/>
              </w:rPr>
              <w:t>ачальник отдела экономики и инвестиций администрации МР «Печора»</w:t>
            </w:r>
            <w:r>
              <w:rPr>
                <w:sz w:val="26"/>
                <w:szCs w:val="26"/>
              </w:rPr>
              <w:t>.</w:t>
            </w:r>
          </w:p>
          <w:p w:rsidR="00501CE5" w:rsidRDefault="00501CE5" w:rsidP="00FD45EB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</w:p>
          <w:p w:rsidR="00C07E4F" w:rsidRPr="008D3298" w:rsidRDefault="00C07E4F" w:rsidP="00FD45EB">
            <w:pPr>
              <w:pStyle w:val="a3"/>
              <w:tabs>
                <w:tab w:val="left" w:pos="419"/>
              </w:tabs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20178B" w:rsidRDefault="00FD45EB" w:rsidP="00AD061F">
      <w:pPr>
        <w:jc w:val="center"/>
      </w:pPr>
      <w:r>
        <w:lastRenderedPageBreak/>
        <w:t>____________________________________</w:t>
      </w:r>
    </w:p>
    <w:sectPr w:rsidR="0020178B" w:rsidSect="004D4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2572"/>
    <w:multiLevelType w:val="hybridMultilevel"/>
    <w:tmpl w:val="15C222C0"/>
    <w:lvl w:ilvl="0" w:tplc="E422A2F6">
      <w:start w:val="1"/>
      <w:numFmt w:val="bullet"/>
      <w:lvlText w:val=""/>
      <w:lvlJc w:val="left"/>
      <w:pPr>
        <w:ind w:left="43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A61972"/>
    <w:multiLevelType w:val="hybridMultilevel"/>
    <w:tmpl w:val="CFD6E626"/>
    <w:lvl w:ilvl="0" w:tplc="E422A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7E7F"/>
    <w:rsid w:val="000156C5"/>
    <w:rsid w:val="00025FA4"/>
    <w:rsid w:val="000352BC"/>
    <w:rsid w:val="000A0C57"/>
    <w:rsid w:val="000C1055"/>
    <w:rsid w:val="000D19E9"/>
    <w:rsid w:val="001418B6"/>
    <w:rsid w:val="00144921"/>
    <w:rsid w:val="0020178B"/>
    <w:rsid w:val="00224954"/>
    <w:rsid w:val="00233AB2"/>
    <w:rsid w:val="0026076C"/>
    <w:rsid w:val="00341F35"/>
    <w:rsid w:val="003570B4"/>
    <w:rsid w:val="003B48C9"/>
    <w:rsid w:val="003E25CA"/>
    <w:rsid w:val="003F5CDA"/>
    <w:rsid w:val="004608B1"/>
    <w:rsid w:val="004705C8"/>
    <w:rsid w:val="004D41C5"/>
    <w:rsid w:val="00501CE5"/>
    <w:rsid w:val="00590E82"/>
    <w:rsid w:val="007346F2"/>
    <w:rsid w:val="007839E4"/>
    <w:rsid w:val="007E1DC5"/>
    <w:rsid w:val="007F3025"/>
    <w:rsid w:val="00843895"/>
    <w:rsid w:val="00890150"/>
    <w:rsid w:val="008A12C6"/>
    <w:rsid w:val="008D3298"/>
    <w:rsid w:val="008E08E2"/>
    <w:rsid w:val="00972315"/>
    <w:rsid w:val="00A2689A"/>
    <w:rsid w:val="00A74494"/>
    <w:rsid w:val="00AD061F"/>
    <w:rsid w:val="00B519E5"/>
    <w:rsid w:val="00B60C6B"/>
    <w:rsid w:val="00C07E4F"/>
    <w:rsid w:val="00C07E7F"/>
    <w:rsid w:val="00C97911"/>
    <w:rsid w:val="00CD745D"/>
    <w:rsid w:val="00CD7A30"/>
    <w:rsid w:val="00D72F63"/>
    <w:rsid w:val="00DB6B3E"/>
    <w:rsid w:val="00E81F2C"/>
    <w:rsid w:val="00EA512B"/>
    <w:rsid w:val="00EB1F4C"/>
    <w:rsid w:val="00ED63BE"/>
    <w:rsid w:val="00F64EF1"/>
    <w:rsid w:val="00FB2534"/>
    <w:rsid w:val="00FD45EB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2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44</cp:revision>
  <cp:lastPrinted>2022-06-14T11:42:00Z</cp:lastPrinted>
  <dcterms:created xsi:type="dcterms:W3CDTF">2022-06-13T13:18:00Z</dcterms:created>
  <dcterms:modified xsi:type="dcterms:W3CDTF">2023-06-21T06:43:00Z</dcterms:modified>
</cp:coreProperties>
</file>