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5E02E5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</w:p>
    <w:p w:rsidR="00D44BDE" w:rsidRPr="005E02E5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</w:t>
      </w:r>
      <w:r w:rsidR="00F52F8F">
        <w:rPr>
          <w:b w:val="0"/>
          <w:sz w:val="26"/>
          <w:szCs w:val="26"/>
        </w:rPr>
        <w:t xml:space="preserve">                          </w:t>
      </w:r>
      <w:r>
        <w:rPr>
          <w:b w:val="0"/>
          <w:sz w:val="26"/>
          <w:szCs w:val="26"/>
        </w:rPr>
        <w:t xml:space="preserve">               </w:t>
      </w:r>
      <w:r w:rsidR="00F52F8F">
        <w:rPr>
          <w:b w:val="0"/>
          <w:sz w:val="26"/>
          <w:szCs w:val="26"/>
        </w:rPr>
        <w:t xml:space="preserve">от </w:t>
      </w:r>
      <w:r w:rsidR="00127523">
        <w:rPr>
          <w:b w:val="0"/>
          <w:sz w:val="26"/>
          <w:szCs w:val="26"/>
        </w:rPr>
        <w:t xml:space="preserve">  </w:t>
      </w:r>
      <w:r w:rsidR="00F81874">
        <w:rPr>
          <w:b w:val="0"/>
          <w:sz w:val="26"/>
          <w:szCs w:val="26"/>
        </w:rPr>
        <w:t>20.06.</w:t>
      </w:r>
      <w:r>
        <w:rPr>
          <w:b w:val="0"/>
          <w:sz w:val="26"/>
          <w:szCs w:val="26"/>
        </w:rPr>
        <w:t>2023</w:t>
      </w:r>
      <w:r w:rsidRPr="005E02E5">
        <w:rPr>
          <w:b w:val="0"/>
          <w:sz w:val="26"/>
          <w:szCs w:val="26"/>
        </w:rPr>
        <w:t xml:space="preserve"> г. № </w:t>
      </w:r>
      <w:r w:rsidR="00F81874">
        <w:rPr>
          <w:b w:val="0"/>
          <w:sz w:val="26"/>
          <w:szCs w:val="26"/>
        </w:rPr>
        <w:t>1152</w:t>
      </w:r>
      <w:bookmarkStart w:id="0" w:name="_GoBack"/>
      <w:bookmarkEnd w:id="0"/>
      <w:r>
        <w:rPr>
          <w:b w:val="0"/>
          <w:sz w:val="26"/>
          <w:szCs w:val="26"/>
        </w:rPr>
        <w:t xml:space="preserve"> </w:t>
      </w:r>
    </w:p>
    <w:p w:rsidR="005F5143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Изменения, вносимые в постановление администрации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муниципального района «Печора» от 31.12.2019 г. № 1672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  <w:r w:rsidRPr="005F5143">
        <w:rPr>
          <w:sz w:val="26"/>
          <w:szCs w:val="26"/>
        </w:rPr>
        <w:t>«Развитие образования»</w:t>
      </w:r>
    </w:p>
    <w:p w:rsidR="005F5143" w:rsidRPr="005F5143" w:rsidRDefault="005F5143" w:rsidP="005F5143">
      <w:pPr>
        <w:jc w:val="center"/>
        <w:rPr>
          <w:sz w:val="26"/>
          <w:szCs w:val="26"/>
        </w:rPr>
      </w:pPr>
    </w:p>
    <w:p w:rsidR="00D44BDE" w:rsidRPr="00687FB0" w:rsidRDefault="0091133B" w:rsidP="00520757">
      <w:pPr>
        <w:ind w:firstLine="708"/>
        <w:jc w:val="both"/>
        <w:rPr>
          <w:sz w:val="26"/>
          <w:szCs w:val="26"/>
        </w:rPr>
      </w:pPr>
      <w:r w:rsidRPr="0091133B">
        <w:rPr>
          <w:sz w:val="26"/>
          <w:szCs w:val="26"/>
        </w:rPr>
        <w:t>1</w:t>
      </w:r>
      <w:r w:rsidR="00426E3E" w:rsidRPr="009350CD">
        <w:rPr>
          <w:sz w:val="26"/>
          <w:szCs w:val="26"/>
        </w:rPr>
        <w:t>. 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D44BDE" w:rsidRPr="00C4210C" w:rsidRDefault="0065078B" w:rsidP="0065078B">
      <w:r w:rsidRPr="0065078B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D44BDE" w:rsidRPr="00946219" w:rsidTr="00A60C15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B62EA4" w:rsidP="00D44BDE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Объемы финансирова</w:t>
            </w:r>
            <w:r w:rsidR="00D44BDE" w:rsidRPr="00946219">
              <w:rPr>
                <w:sz w:val="22"/>
                <w:szCs w:val="22"/>
              </w:rPr>
              <w:t xml:space="preserve">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00296">
            <w:pPr>
              <w:jc w:val="both"/>
            </w:pPr>
            <w:r w:rsidRPr="00946219">
              <w:t>Общий объём финансирования подпрограммы составляет 3</w:t>
            </w:r>
            <w:r w:rsidR="00001A5A" w:rsidRPr="00946219">
              <w:t> 56</w:t>
            </w:r>
            <w:r w:rsidR="00520757" w:rsidRPr="00946219">
              <w:t>1</w:t>
            </w:r>
            <w:r w:rsidR="006826FE" w:rsidRPr="00946219">
              <w:t> </w:t>
            </w:r>
            <w:r w:rsidR="00D00296" w:rsidRPr="00946219">
              <w:t>151</w:t>
            </w:r>
            <w:r w:rsidR="006826FE" w:rsidRPr="00946219">
              <w:t>,</w:t>
            </w:r>
            <w:r w:rsidR="00D00296" w:rsidRPr="00946219">
              <w:t>2</w:t>
            </w:r>
            <w:r w:rsidRPr="00946219">
              <w:t xml:space="preserve"> тыс. рублей, в том числе по источникам финансирования и годам реализации: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r w:rsidRPr="00946219">
              <w:t>Объём финансирования (тыс. руб.)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2025  год</w:t>
            </w:r>
          </w:p>
        </w:tc>
      </w:tr>
      <w:tr w:rsidR="00D44BDE" w:rsidRPr="00946219" w:rsidTr="00A60C15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AE725C" w:rsidP="00573A91">
            <w:pPr>
              <w:jc w:val="center"/>
              <w:rPr>
                <w:sz w:val="18"/>
                <w:szCs w:val="18"/>
                <w:lang w:val="en-US"/>
              </w:rPr>
            </w:pPr>
            <w:r w:rsidRPr="00946219">
              <w:rPr>
                <w:sz w:val="18"/>
                <w:szCs w:val="18"/>
              </w:rPr>
              <w:t>3</w:t>
            </w:r>
            <w:r w:rsidR="00001A5A" w:rsidRPr="00946219">
              <w:rPr>
                <w:sz w:val="18"/>
                <w:szCs w:val="18"/>
              </w:rPr>
              <w:t> 56</w:t>
            </w:r>
            <w:r w:rsidR="00520757" w:rsidRPr="00946219">
              <w:rPr>
                <w:sz w:val="18"/>
                <w:szCs w:val="18"/>
                <w:lang w:val="en-US"/>
              </w:rPr>
              <w:t>1</w:t>
            </w:r>
            <w:r w:rsidR="006826FE" w:rsidRPr="00946219">
              <w:rPr>
                <w:sz w:val="18"/>
                <w:szCs w:val="18"/>
              </w:rPr>
              <w:t> </w:t>
            </w:r>
            <w:r w:rsidR="00573A91" w:rsidRPr="00946219">
              <w:rPr>
                <w:sz w:val="18"/>
                <w:szCs w:val="18"/>
              </w:rPr>
              <w:t>151</w:t>
            </w:r>
            <w:r w:rsidR="006826FE" w:rsidRPr="00946219">
              <w:rPr>
                <w:sz w:val="18"/>
                <w:szCs w:val="18"/>
              </w:rPr>
              <w:t>,</w:t>
            </w:r>
            <w:r w:rsidR="00573A91" w:rsidRPr="0094621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B62EA4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37164A" w:rsidP="00573A91">
            <w:pPr>
              <w:jc w:val="center"/>
              <w:rPr>
                <w:sz w:val="18"/>
                <w:szCs w:val="18"/>
                <w:lang w:val="en-US"/>
              </w:rPr>
            </w:pPr>
            <w:r w:rsidRPr="00946219">
              <w:rPr>
                <w:sz w:val="18"/>
                <w:szCs w:val="18"/>
              </w:rPr>
              <w:t>58</w:t>
            </w:r>
            <w:r w:rsidR="00520757" w:rsidRPr="00946219">
              <w:rPr>
                <w:sz w:val="18"/>
                <w:szCs w:val="18"/>
                <w:lang w:val="en-US"/>
              </w:rPr>
              <w:t>1</w:t>
            </w:r>
            <w:r w:rsidR="006826FE" w:rsidRPr="00946219">
              <w:rPr>
                <w:sz w:val="18"/>
                <w:szCs w:val="18"/>
              </w:rPr>
              <w:t> </w:t>
            </w:r>
            <w:r w:rsidR="00573A91" w:rsidRPr="00946219">
              <w:rPr>
                <w:sz w:val="18"/>
                <w:szCs w:val="18"/>
              </w:rPr>
              <w:t>338</w:t>
            </w:r>
            <w:r w:rsidR="006826FE" w:rsidRPr="00946219">
              <w:rPr>
                <w:sz w:val="18"/>
                <w:szCs w:val="18"/>
              </w:rPr>
              <w:t>,</w:t>
            </w:r>
            <w:r w:rsidR="00573A91" w:rsidRPr="0094621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587 835,0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 xml:space="preserve">федеральный бюджет </w:t>
            </w:r>
          </w:p>
        </w:tc>
      </w:tr>
      <w:tr w:rsidR="00D44BDE" w:rsidRPr="00946219" w:rsidTr="00A60C15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>республиканский бюджет РК</w:t>
            </w:r>
          </w:p>
        </w:tc>
      </w:tr>
      <w:tr w:rsidR="00D44BDE" w:rsidRPr="00946219" w:rsidTr="00A60C15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946219" w:rsidRDefault="00D344C3" w:rsidP="006826F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2 781</w:t>
            </w:r>
            <w:r w:rsidR="006826FE" w:rsidRPr="00946219">
              <w:rPr>
                <w:sz w:val="18"/>
                <w:szCs w:val="18"/>
              </w:rPr>
              <w:t> 681,4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37164A" w:rsidP="008C5395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460</w:t>
            </w:r>
            <w:r w:rsidR="008C5395" w:rsidRPr="00946219">
              <w:rPr>
                <w:sz w:val="18"/>
                <w:szCs w:val="18"/>
              </w:rPr>
              <w:t> 397,7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456 534,3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D44BDE" w:rsidRPr="00946219" w:rsidTr="00A60C15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37164A" w:rsidP="00C62A23">
            <w:pPr>
              <w:jc w:val="center"/>
              <w:rPr>
                <w:sz w:val="18"/>
                <w:szCs w:val="18"/>
                <w:lang w:val="en-US"/>
              </w:rPr>
            </w:pPr>
            <w:r w:rsidRPr="00946219">
              <w:rPr>
                <w:sz w:val="18"/>
                <w:szCs w:val="18"/>
              </w:rPr>
              <w:t>534</w:t>
            </w:r>
            <w:r w:rsidR="006826FE" w:rsidRPr="00946219">
              <w:rPr>
                <w:sz w:val="18"/>
                <w:szCs w:val="18"/>
              </w:rPr>
              <w:t> </w:t>
            </w:r>
            <w:r w:rsidR="00C62A23" w:rsidRPr="00946219">
              <w:rPr>
                <w:sz w:val="18"/>
                <w:szCs w:val="18"/>
              </w:rPr>
              <w:t>469</w:t>
            </w:r>
            <w:r w:rsidR="006826FE" w:rsidRPr="00946219">
              <w:rPr>
                <w:sz w:val="18"/>
                <w:szCs w:val="18"/>
              </w:rPr>
              <w:t>,</w:t>
            </w:r>
            <w:r w:rsidR="00C62A23" w:rsidRPr="00946219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B62EA4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6C1875" w:rsidP="00CA2E4B">
            <w:pPr>
              <w:jc w:val="center"/>
              <w:rPr>
                <w:sz w:val="18"/>
                <w:szCs w:val="18"/>
                <w:lang w:val="en-US"/>
              </w:rPr>
            </w:pPr>
            <w:r w:rsidRPr="00946219">
              <w:rPr>
                <w:sz w:val="18"/>
                <w:szCs w:val="18"/>
              </w:rPr>
              <w:t>82</w:t>
            </w:r>
            <w:r w:rsidR="008C5395" w:rsidRPr="00946219">
              <w:rPr>
                <w:sz w:val="18"/>
                <w:szCs w:val="18"/>
              </w:rPr>
              <w:t> </w:t>
            </w:r>
            <w:r w:rsidR="00CA2E4B" w:rsidRPr="00946219">
              <w:rPr>
                <w:sz w:val="18"/>
                <w:szCs w:val="18"/>
              </w:rPr>
              <w:t>940</w:t>
            </w:r>
            <w:r w:rsidR="008C5395" w:rsidRPr="00946219">
              <w:rPr>
                <w:sz w:val="18"/>
                <w:szCs w:val="18"/>
              </w:rPr>
              <w:t>,</w:t>
            </w:r>
            <w:r w:rsidR="00CA2E4B" w:rsidRPr="0094621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93 300,7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D44BDE" w:rsidRPr="00946219" w:rsidTr="00A60C15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</w:tr>
    </w:tbl>
    <w:p w:rsidR="0065078B" w:rsidRPr="00946219" w:rsidRDefault="0065078B" w:rsidP="0065078B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46219">
        <w:rPr>
          <w:rFonts w:ascii="Times New Roman" w:hAnsi="Times New Roman" w:cs="Times New Roman"/>
          <w:bCs/>
          <w:sz w:val="26"/>
          <w:szCs w:val="26"/>
        </w:rPr>
        <w:t>»;</w:t>
      </w:r>
    </w:p>
    <w:p w:rsidR="005E079C" w:rsidRPr="00946219" w:rsidRDefault="00F20093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 w:rsidRPr="00946219">
        <w:rPr>
          <w:rFonts w:ascii="Times New Roman" w:hAnsi="Times New Roman" w:cs="Times New Roman"/>
          <w:bCs/>
          <w:sz w:val="26"/>
          <w:szCs w:val="26"/>
        </w:rPr>
        <w:t>2</w:t>
      </w:r>
      <w:r w:rsidR="005E079C" w:rsidRPr="00946219">
        <w:rPr>
          <w:rFonts w:ascii="Times New Roman" w:hAnsi="Times New Roman" w:cs="Times New Roman"/>
          <w:bCs/>
          <w:sz w:val="26"/>
          <w:szCs w:val="26"/>
        </w:rPr>
        <w:t xml:space="preserve"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D44BDE" w:rsidRPr="00946219" w:rsidRDefault="0065078B" w:rsidP="0065078B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46219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D44BDE" w:rsidRPr="00946219" w:rsidTr="00A60C15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00296">
            <w:r w:rsidRPr="00946219">
              <w:t>Общий объём финансирования подпрограммы составляет 4</w:t>
            </w:r>
            <w:r w:rsidR="00EF602E" w:rsidRPr="00946219">
              <w:t> </w:t>
            </w:r>
            <w:r w:rsidR="00AC79DE" w:rsidRPr="00946219">
              <w:t>67</w:t>
            </w:r>
            <w:r w:rsidR="00F20093" w:rsidRPr="00946219">
              <w:t>5</w:t>
            </w:r>
            <w:r w:rsidR="005064DC" w:rsidRPr="00946219">
              <w:t> </w:t>
            </w:r>
            <w:r w:rsidR="00D00296" w:rsidRPr="00946219">
              <w:t>771</w:t>
            </w:r>
            <w:r w:rsidR="005064DC" w:rsidRPr="00946219">
              <w:t>,</w:t>
            </w:r>
            <w:r w:rsidR="00D00296" w:rsidRPr="00946219">
              <w:t>4</w:t>
            </w:r>
            <w:r w:rsidR="00EF602E" w:rsidRPr="00946219">
              <w:t xml:space="preserve"> </w:t>
            </w:r>
            <w:r w:rsidRPr="00946219">
              <w:t>тыс. рублей, в том числе по источникам финансирования и годам реализации:</w:t>
            </w:r>
          </w:p>
        </w:tc>
      </w:tr>
      <w:tr w:rsidR="00D44BDE" w:rsidRPr="00946219" w:rsidTr="00A60C15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4BDE" w:rsidRPr="00946219" w:rsidTr="00A60C15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D44BDE" w:rsidRPr="00946219" w:rsidTr="00A60C15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EF602E" w:rsidP="000D494D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4 6</w:t>
            </w:r>
            <w:r w:rsidR="00F20093" w:rsidRPr="00946219">
              <w:rPr>
                <w:sz w:val="18"/>
                <w:szCs w:val="18"/>
              </w:rPr>
              <w:t>7</w:t>
            </w:r>
            <w:r w:rsidR="00F20093" w:rsidRPr="00946219">
              <w:rPr>
                <w:sz w:val="18"/>
                <w:szCs w:val="18"/>
                <w:lang w:val="en-US"/>
              </w:rPr>
              <w:t>5</w:t>
            </w:r>
            <w:r w:rsidR="005064DC" w:rsidRPr="00946219">
              <w:rPr>
                <w:sz w:val="18"/>
                <w:szCs w:val="18"/>
              </w:rPr>
              <w:t> </w:t>
            </w:r>
            <w:r w:rsidR="000D494D" w:rsidRPr="00946219">
              <w:rPr>
                <w:sz w:val="18"/>
                <w:szCs w:val="18"/>
              </w:rPr>
              <w:t>771</w:t>
            </w:r>
            <w:r w:rsidR="005064DC" w:rsidRPr="00946219">
              <w:rPr>
                <w:sz w:val="18"/>
                <w:szCs w:val="18"/>
              </w:rPr>
              <w:t>,</w:t>
            </w:r>
            <w:r w:rsidR="000D494D" w:rsidRPr="00946219">
              <w:rPr>
                <w:sz w:val="18"/>
                <w:szCs w:val="18"/>
              </w:rPr>
              <w:t>4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B546F6" w:rsidP="000D494D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774</w:t>
            </w:r>
            <w:r w:rsidR="005064DC" w:rsidRPr="00946219">
              <w:rPr>
                <w:sz w:val="18"/>
                <w:szCs w:val="18"/>
              </w:rPr>
              <w:t> </w:t>
            </w:r>
            <w:r w:rsidR="000D494D" w:rsidRPr="00946219">
              <w:rPr>
                <w:sz w:val="18"/>
                <w:szCs w:val="18"/>
              </w:rPr>
              <w:t>496</w:t>
            </w:r>
            <w:r w:rsidR="005064DC" w:rsidRPr="00946219">
              <w:rPr>
                <w:sz w:val="18"/>
                <w:szCs w:val="18"/>
              </w:rPr>
              <w:t>,</w:t>
            </w:r>
            <w:r w:rsidR="000D494D" w:rsidRPr="00946219">
              <w:rPr>
                <w:sz w:val="18"/>
                <w:szCs w:val="18"/>
              </w:rPr>
              <w:t>7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772 688,2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r w:rsidRPr="00946219">
              <w:t>федеральный бюджет</w:t>
            </w:r>
          </w:p>
        </w:tc>
      </w:tr>
      <w:tr w:rsidR="00D44BDE" w:rsidRPr="00946219" w:rsidTr="00A60C15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347 584,7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66 165,0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65 404,7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r w:rsidRPr="00946219">
              <w:t>республиканский бюджет РК</w:t>
            </w:r>
          </w:p>
        </w:tc>
      </w:tr>
      <w:tr w:rsidR="00D44BDE" w:rsidRPr="00946219" w:rsidTr="00A60C15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740C07" w:rsidP="00B546F6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</w:t>
            </w:r>
            <w:r w:rsidR="00B546F6" w:rsidRPr="00946219">
              <w:rPr>
                <w:sz w:val="18"/>
                <w:szCs w:val="18"/>
              </w:rPr>
              <w:t> 539 991,1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740C07" w:rsidP="00B546F6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582</w:t>
            </w:r>
            <w:r w:rsidR="00B546F6" w:rsidRPr="00946219">
              <w:rPr>
                <w:sz w:val="18"/>
                <w:szCs w:val="18"/>
              </w:rPr>
              <w:t> 907,3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579 524,9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D44BDE" w:rsidRPr="00946219" w:rsidTr="00A60C15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946219" w:rsidRDefault="00EF602E" w:rsidP="00395299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788</w:t>
            </w:r>
            <w:r w:rsidR="005064DC" w:rsidRPr="00946219">
              <w:rPr>
                <w:sz w:val="18"/>
                <w:szCs w:val="18"/>
              </w:rPr>
              <w:t> </w:t>
            </w:r>
            <w:r w:rsidR="00395299" w:rsidRPr="00946219">
              <w:rPr>
                <w:sz w:val="18"/>
                <w:szCs w:val="18"/>
              </w:rPr>
              <w:t>195</w:t>
            </w:r>
            <w:r w:rsidR="005064DC" w:rsidRPr="00946219">
              <w:rPr>
                <w:sz w:val="18"/>
                <w:szCs w:val="18"/>
              </w:rPr>
              <w:t>,</w:t>
            </w:r>
            <w:r w:rsidR="00395299" w:rsidRPr="00946219">
              <w:rPr>
                <w:sz w:val="18"/>
                <w:szCs w:val="18"/>
              </w:rPr>
              <w:t>6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B546F6" w:rsidP="00395299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125</w:t>
            </w:r>
            <w:r w:rsidR="005064DC" w:rsidRPr="00946219">
              <w:rPr>
                <w:sz w:val="18"/>
                <w:szCs w:val="18"/>
              </w:rPr>
              <w:t> </w:t>
            </w:r>
            <w:r w:rsidR="00395299" w:rsidRPr="00946219">
              <w:rPr>
                <w:sz w:val="18"/>
                <w:szCs w:val="18"/>
              </w:rPr>
              <w:t>424</w:t>
            </w:r>
            <w:r w:rsidR="005064DC" w:rsidRPr="00946219">
              <w:rPr>
                <w:sz w:val="18"/>
                <w:szCs w:val="18"/>
              </w:rPr>
              <w:t>,</w:t>
            </w:r>
            <w:r w:rsidR="00395299" w:rsidRPr="00946219">
              <w:rPr>
                <w:sz w:val="18"/>
                <w:szCs w:val="18"/>
              </w:rPr>
              <w:t>4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127 758,6</w:t>
            </w:r>
          </w:p>
        </w:tc>
      </w:tr>
      <w:tr w:rsidR="00D44BDE" w:rsidRPr="00946219" w:rsidTr="00A60C15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4BDE" w:rsidRPr="00946219" w:rsidRDefault="00D44BDE" w:rsidP="00D44BDE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D44BDE" w:rsidRPr="00946219" w:rsidTr="00A60C15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D44BDE" w:rsidRPr="00946219" w:rsidRDefault="00D44BDE" w:rsidP="00D44BDE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BDE" w:rsidRPr="00946219" w:rsidRDefault="00D44BDE" w:rsidP="00D44BDE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</w:tbl>
    <w:p w:rsidR="00455E05" w:rsidRPr="00946219" w:rsidRDefault="00455E05" w:rsidP="00455E05">
      <w:pPr>
        <w:ind w:firstLine="851"/>
        <w:jc w:val="right"/>
      </w:pPr>
      <w:r w:rsidRPr="00946219">
        <w:t xml:space="preserve">                                                                                                                               »; </w:t>
      </w:r>
    </w:p>
    <w:p w:rsidR="00D62E6B" w:rsidRPr="00946219" w:rsidRDefault="00B425AE" w:rsidP="00A60C15">
      <w:pPr>
        <w:ind w:firstLine="567"/>
        <w:jc w:val="both"/>
        <w:rPr>
          <w:sz w:val="26"/>
          <w:szCs w:val="26"/>
        </w:rPr>
      </w:pPr>
      <w:r w:rsidRPr="00946219">
        <w:rPr>
          <w:sz w:val="26"/>
          <w:szCs w:val="26"/>
        </w:rPr>
        <w:t>3</w:t>
      </w:r>
      <w:r w:rsidR="00D62E6B" w:rsidRPr="00946219">
        <w:rPr>
          <w:sz w:val="26"/>
          <w:szCs w:val="26"/>
        </w:rPr>
        <w:t>. Приложение 2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ED1728" w:rsidRPr="00D62E6B" w:rsidRDefault="00B425AE" w:rsidP="00A60C15">
      <w:pPr>
        <w:ind w:firstLine="567"/>
        <w:jc w:val="both"/>
        <w:rPr>
          <w:sz w:val="26"/>
          <w:szCs w:val="26"/>
        </w:rPr>
      </w:pPr>
      <w:r w:rsidRPr="00946219">
        <w:rPr>
          <w:sz w:val="26"/>
          <w:szCs w:val="26"/>
        </w:rPr>
        <w:t>4</w:t>
      </w:r>
      <w:r w:rsidR="00ED1728" w:rsidRPr="00946219">
        <w:rPr>
          <w:sz w:val="26"/>
          <w:szCs w:val="26"/>
        </w:rPr>
        <w:t>. Приложение 3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D7075E" w:rsidRDefault="00D7075E" w:rsidP="00687FB0">
      <w:pPr>
        <w:ind w:firstLine="567"/>
        <w:jc w:val="right"/>
        <w:rPr>
          <w:sz w:val="26"/>
          <w:szCs w:val="26"/>
        </w:rPr>
      </w:pPr>
    </w:p>
    <w:p w:rsidR="00D7075E" w:rsidRPr="00793E9E" w:rsidRDefault="00D7075E" w:rsidP="00687FB0">
      <w:pPr>
        <w:ind w:firstLine="567"/>
        <w:jc w:val="right"/>
        <w:rPr>
          <w:sz w:val="26"/>
          <w:szCs w:val="26"/>
        </w:rPr>
      </w:pPr>
    </w:p>
    <w:p w:rsidR="00D44BDE" w:rsidRPr="00F94F92" w:rsidRDefault="00D44BDE" w:rsidP="00D44BDE">
      <w:pPr>
        <w:rPr>
          <w:sz w:val="26"/>
          <w:szCs w:val="26"/>
        </w:rPr>
      </w:pPr>
    </w:p>
    <w:p w:rsidR="0081723B" w:rsidRPr="000A397B" w:rsidRDefault="0081723B" w:rsidP="000A397B">
      <w:pPr>
        <w:tabs>
          <w:tab w:val="left" w:pos="3435"/>
        </w:tabs>
      </w:pPr>
    </w:p>
    <w:sectPr w:rsidR="0081723B" w:rsidRPr="000A397B" w:rsidSect="00596938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0D4" w:rsidRDefault="00B410D4" w:rsidP="000A397B">
      <w:r>
        <w:separator/>
      </w:r>
    </w:p>
  </w:endnote>
  <w:endnote w:type="continuationSeparator" w:id="0">
    <w:p w:rsidR="00B410D4" w:rsidRDefault="00B410D4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BDE" w:rsidRDefault="00D44BDE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81874">
      <w:rPr>
        <w:rStyle w:val="af6"/>
        <w:noProof/>
      </w:rPr>
      <w:t>1</w:t>
    </w:r>
    <w:r>
      <w:rPr>
        <w:rStyle w:val="af6"/>
      </w:rPr>
      <w:fldChar w:fldCharType="end"/>
    </w:r>
  </w:p>
  <w:p w:rsidR="00D44BDE" w:rsidRDefault="00D44BDE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0D4" w:rsidRDefault="00B410D4" w:rsidP="000A397B">
      <w:r>
        <w:separator/>
      </w:r>
    </w:p>
  </w:footnote>
  <w:footnote w:type="continuationSeparator" w:id="0">
    <w:p w:rsidR="00B410D4" w:rsidRDefault="00B410D4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54EF"/>
    <w:rsid w:val="00077F7A"/>
    <w:rsid w:val="000A397B"/>
    <w:rsid w:val="000C5B6C"/>
    <w:rsid w:val="000D494D"/>
    <w:rsid w:val="000D7969"/>
    <w:rsid w:val="000F3A7F"/>
    <w:rsid w:val="00127523"/>
    <w:rsid w:val="00191340"/>
    <w:rsid w:val="0019424F"/>
    <w:rsid w:val="001D631E"/>
    <w:rsid w:val="002323D9"/>
    <w:rsid w:val="0028170B"/>
    <w:rsid w:val="002C524E"/>
    <w:rsid w:val="0030592A"/>
    <w:rsid w:val="003463C7"/>
    <w:rsid w:val="0037164A"/>
    <w:rsid w:val="00395299"/>
    <w:rsid w:val="003B2C79"/>
    <w:rsid w:val="0041576B"/>
    <w:rsid w:val="00426E3E"/>
    <w:rsid w:val="0043197C"/>
    <w:rsid w:val="00455E05"/>
    <w:rsid w:val="004622F9"/>
    <w:rsid w:val="00480FA5"/>
    <w:rsid w:val="004F16A8"/>
    <w:rsid w:val="005064DC"/>
    <w:rsid w:val="00520757"/>
    <w:rsid w:val="00573A91"/>
    <w:rsid w:val="00596938"/>
    <w:rsid w:val="005A55A2"/>
    <w:rsid w:val="005E079C"/>
    <w:rsid w:val="005F5143"/>
    <w:rsid w:val="005F6907"/>
    <w:rsid w:val="0065078B"/>
    <w:rsid w:val="006826FE"/>
    <w:rsid w:val="00687FB0"/>
    <w:rsid w:val="006C1875"/>
    <w:rsid w:val="006D3B60"/>
    <w:rsid w:val="00715CE1"/>
    <w:rsid w:val="0073203D"/>
    <w:rsid w:val="00740C07"/>
    <w:rsid w:val="00793E9E"/>
    <w:rsid w:val="007C6BED"/>
    <w:rsid w:val="0081723B"/>
    <w:rsid w:val="008A6BA1"/>
    <w:rsid w:val="008A79C5"/>
    <w:rsid w:val="008C5395"/>
    <w:rsid w:val="0091133B"/>
    <w:rsid w:val="009350CD"/>
    <w:rsid w:val="00942D5D"/>
    <w:rsid w:val="00946219"/>
    <w:rsid w:val="00966561"/>
    <w:rsid w:val="00966D00"/>
    <w:rsid w:val="009705A5"/>
    <w:rsid w:val="009815FD"/>
    <w:rsid w:val="009A7E90"/>
    <w:rsid w:val="009B67F0"/>
    <w:rsid w:val="00A429E9"/>
    <w:rsid w:val="00A55625"/>
    <w:rsid w:val="00A60C15"/>
    <w:rsid w:val="00A82231"/>
    <w:rsid w:val="00AC79DE"/>
    <w:rsid w:val="00AD1F27"/>
    <w:rsid w:val="00AE725C"/>
    <w:rsid w:val="00AE79C3"/>
    <w:rsid w:val="00B410D4"/>
    <w:rsid w:val="00B425AE"/>
    <w:rsid w:val="00B546F6"/>
    <w:rsid w:val="00B618CC"/>
    <w:rsid w:val="00B62EA4"/>
    <w:rsid w:val="00B9790B"/>
    <w:rsid w:val="00BA0447"/>
    <w:rsid w:val="00C12F71"/>
    <w:rsid w:val="00C44E6E"/>
    <w:rsid w:val="00C62A23"/>
    <w:rsid w:val="00C70C3B"/>
    <w:rsid w:val="00C74DEB"/>
    <w:rsid w:val="00C9146F"/>
    <w:rsid w:val="00CA2E4B"/>
    <w:rsid w:val="00D00296"/>
    <w:rsid w:val="00D344C3"/>
    <w:rsid w:val="00D44BDE"/>
    <w:rsid w:val="00D62E6B"/>
    <w:rsid w:val="00D7075E"/>
    <w:rsid w:val="00D92EE0"/>
    <w:rsid w:val="00DC24B6"/>
    <w:rsid w:val="00ED1728"/>
    <w:rsid w:val="00EE08AD"/>
    <w:rsid w:val="00EE5D4B"/>
    <w:rsid w:val="00EF5DBB"/>
    <w:rsid w:val="00EF602E"/>
    <w:rsid w:val="00F05CE8"/>
    <w:rsid w:val="00F20093"/>
    <w:rsid w:val="00F34C82"/>
    <w:rsid w:val="00F45986"/>
    <w:rsid w:val="00F52F8F"/>
    <w:rsid w:val="00F57189"/>
    <w:rsid w:val="00F6758E"/>
    <w:rsid w:val="00F81874"/>
    <w:rsid w:val="00F87A6D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55E97-9053-4993-BC4B-4BCA5DDB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32</cp:revision>
  <cp:lastPrinted>2023-06-09T06:41:00Z</cp:lastPrinted>
  <dcterms:created xsi:type="dcterms:W3CDTF">2023-04-14T08:20:00Z</dcterms:created>
  <dcterms:modified xsi:type="dcterms:W3CDTF">2023-06-21T08:40:00Z</dcterms:modified>
</cp:coreProperties>
</file>