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C0482A" w:rsidRPr="00A642BC" w:rsidTr="00714DAA">
        <w:tc>
          <w:tcPr>
            <w:tcW w:w="3969" w:type="dxa"/>
            <w:vAlign w:val="center"/>
          </w:tcPr>
          <w:p w:rsidR="00C0482A" w:rsidRPr="00AD020B" w:rsidRDefault="00C0482A" w:rsidP="00714DAA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АДМИНИСТРАЦИЯ МУНИЦИПАЛЬНОГО РАЙОНА  «ПЕЧОРА»</w:t>
            </w:r>
          </w:p>
        </w:tc>
        <w:tc>
          <w:tcPr>
            <w:tcW w:w="1383" w:type="dxa"/>
          </w:tcPr>
          <w:p w:rsidR="00C0482A" w:rsidRPr="00A642BC" w:rsidRDefault="00C0482A" w:rsidP="00714DAA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3AA1D9CD" wp14:editId="6E2D52C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C0482A" w:rsidRPr="00AD020B" w:rsidRDefault="00C0482A" w:rsidP="00714DAA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C0482A" w:rsidRPr="00AD020B" w:rsidRDefault="00C0482A" w:rsidP="00714DAA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C0482A" w:rsidRPr="00A642BC" w:rsidRDefault="00C0482A" w:rsidP="00714DAA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C0482A" w:rsidRPr="00A642BC" w:rsidRDefault="00C0482A" w:rsidP="00C0482A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C0482A" w:rsidRPr="00A642BC" w:rsidRDefault="00C0482A" w:rsidP="00C0482A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>
        <w:rPr>
          <w:b/>
          <w:sz w:val="26"/>
          <w:szCs w:val="26"/>
        </w:rPr>
        <w:t>М</w:t>
      </w:r>
      <w:proofErr w:type="gramEnd"/>
    </w:p>
    <w:p w:rsidR="00C0482A" w:rsidRPr="00A642BC" w:rsidRDefault="00C0482A" w:rsidP="00C0482A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C0482A" w:rsidRPr="00A642BC" w:rsidTr="00714DAA">
        <w:tc>
          <w:tcPr>
            <w:tcW w:w="4140" w:type="dxa"/>
            <w:shd w:val="clear" w:color="auto" w:fill="auto"/>
          </w:tcPr>
          <w:p w:rsidR="00C0482A" w:rsidRPr="00A642BC" w:rsidRDefault="00C0482A" w:rsidP="00714DAA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C0482A" w:rsidRPr="00EE03C9" w:rsidRDefault="00C0482A" w:rsidP="00714DAA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 </w:t>
            </w:r>
            <w:r w:rsidR="00B7518B">
              <w:rPr>
                <w:bCs/>
                <w:sz w:val="26"/>
                <w:szCs w:val="26"/>
                <w:u w:val="single"/>
              </w:rPr>
              <w:t xml:space="preserve">29 июня </w:t>
            </w:r>
            <w:r>
              <w:rPr>
                <w:bCs/>
                <w:sz w:val="26"/>
                <w:szCs w:val="26"/>
                <w:u w:val="single"/>
              </w:rPr>
              <w:t xml:space="preserve">      </w:t>
            </w:r>
            <w:r w:rsidRPr="00EE03C9">
              <w:rPr>
                <w:bCs/>
                <w:sz w:val="26"/>
                <w:szCs w:val="26"/>
                <w:u w:val="single"/>
              </w:rPr>
              <w:t xml:space="preserve"> </w:t>
            </w:r>
            <w:r>
              <w:rPr>
                <w:bCs/>
                <w:sz w:val="26"/>
                <w:szCs w:val="26"/>
                <w:u w:val="single"/>
              </w:rPr>
              <w:t xml:space="preserve">  </w:t>
            </w:r>
            <w:r w:rsidRPr="00EE03C9">
              <w:rPr>
                <w:bCs/>
                <w:sz w:val="26"/>
                <w:szCs w:val="26"/>
                <w:u w:val="single"/>
              </w:rPr>
              <w:t>20</w:t>
            </w:r>
            <w:r>
              <w:rPr>
                <w:bCs/>
                <w:sz w:val="26"/>
                <w:szCs w:val="26"/>
                <w:u w:val="single"/>
              </w:rPr>
              <w:t>23</w:t>
            </w:r>
            <w:r w:rsidRPr="00EE03C9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C0482A" w:rsidRPr="00A642BC" w:rsidRDefault="00C0482A" w:rsidP="00714DAA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C0482A" w:rsidRPr="00A642BC" w:rsidRDefault="00C0482A" w:rsidP="00714DAA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C0482A" w:rsidRDefault="00C0482A" w:rsidP="00714DAA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     </w:t>
            </w:r>
          </w:p>
          <w:p w:rsidR="00C0482A" w:rsidRPr="00BA2DAE" w:rsidRDefault="00C0482A" w:rsidP="00714DAA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6"/>
                <w:szCs w:val="26"/>
              </w:rPr>
              <w:t xml:space="preserve">                       </w:t>
            </w:r>
            <w:r w:rsidRPr="00A642BC">
              <w:rPr>
                <w:bCs/>
                <w:sz w:val="26"/>
                <w:szCs w:val="26"/>
              </w:rPr>
              <w:t xml:space="preserve">№ </w:t>
            </w:r>
            <w:r w:rsidR="00B7518B">
              <w:rPr>
                <w:bCs/>
                <w:sz w:val="26"/>
                <w:szCs w:val="26"/>
              </w:rPr>
              <w:t>1206</w:t>
            </w:r>
            <w:bookmarkStart w:id="0" w:name="_GoBack"/>
            <w:bookmarkEnd w:id="0"/>
            <w:r>
              <w:rPr>
                <w:bCs/>
                <w:sz w:val="26"/>
                <w:szCs w:val="26"/>
              </w:rPr>
              <w:t xml:space="preserve">          </w:t>
            </w:r>
          </w:p>
        </w:tc>
      </w:tr>
    </w:tbl>
    <w:p w:rsidR="00C0482A" w:rsidRDefault="00C0482A" w:rsidP="00C0482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A642BC">
        <w:rPr>
          <w:sz w:val="26"/>
          <w:szCs w:val="26"/>
        </w:rPr>
        <w:t xml:space="preserve">            </w:t>
      </w:r>
    </w:p>
    <w:p w:rsidR="00C0482A" w:rsidRPr="00A642BC" w:rsidRDefault="00C0482A" w:rsidP="00C0482A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>
        <w:rPr>
          <w:sz w:val="26"/>
          <w:szCs w:val="26"/>
        </w:rPr>
        <w:t xml:space="preserve">                               </w:t>
      </w:r>
    </w:p>
    <w:p w:rsidR="00C0482A" w:rsidRDefault="00C0482A" w:rsidP="00C0482A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постановление </w:t>
      </w:r>
    </w:p>
    <w:p w:rsidR="00C0482A" w:rsidRDefault="00C0482A" w:rsidP="00C0482A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Pr="004D2815">
        <w:rPr>
          <w:sz w:val="26"/>
          <w:szCs w:val="26"/>
        </w:rPr>
        <w:t xml:space="preserve">муниципального района </w:t>
      </w:r>
    </w:p>
    <w:p w:rsidR="00C0482A" w:rsidRPr="004D2815" w:rsidRDefault="00C0482A" w:rsidP="00C0482A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>
        <w:rPr>
          <w:sz w:val="26"/>
          <w:szCs w:val="26"/>
        </w:rPr>
        <w:t>22.11.2019</w:t>
      </w:r>
      <w:r w:rsidRPr="004D2815">
        <w:rPr>
          <w:sz w:val="26"/>
          <w:szCs w:val="26"/>
        </w:rPr>
        <w:t xml:space="preserve"> № </w:t>
      </w:r>
      <w:r>
        <w:rPr>
          <w:sz w:val="26"/>
          <w:szCs w:val="26"/>
        </w:rPr>
        <w:t>1488</w:t>
      </w:r>
      <w:r w:rsidRPr="004D2815">
        <w:rPr>
          <w:sz w:val="26"/>
          <w:szCs w:val="26"/>
        </w:rPr>
        <w:t xml:space="preserve">  </w:t>
      </w:r>
    </w:p>
    <w:p w:rsidR="00C0482A" w:rsidRDefault="00C0482A" w:rsidP="00C0482A">
      <w:pPr>
        <w:rPr>
          <w:sz w:val="26"/>
          <w:szCs w:val="26"/>
        </w:rPr>
      </w:pPr>
    </w:p>
    <w:p w:rsidR="00C0482A" w:rsidRDefault="00C0482A" w:rsidP="00C0482A">
      <w:pPr>
        <w:ind w:firstLine="709"/>
        <w:rPr>
          <w:sz w:val="26"/>
          <w:szCs w:val="26"/>
        </w:rPr>
      </w:pPr>
    </w:p>
    <w:p w:rsidR="00C0482A" w:rsidRDefault="00C0482A" w:rsidP="00C0482A">
      <w:pPr>
        <w:ind w:firstLine="709"/>
        <w:rPr>
          <w:sz w:val="26"/>
          <w:szCs w:val="26"/>
        </w:rPr>
      </w:pPr>
      <w:r>
        <w:rPr>
          <w:sz w:val="26"/>
          <w:szCs w:val="26"/>
        </w:rPr>
        <w:t>администрация ПОСТАНОВЛЯЕТ:</w:t>
      </w:r>
    </w:p>
    <w:p w:rsidR="00C0482A" w:rsidRDefault="00C0482A" w:rsidP="00C0482A">
      <w:pPr>
        <w:rPr>
          <w:sz w:val="26"/>
          <w:szCs w:val="26"/>
        </w:rPr>
      </w:pPr>
    </w:p>
    <w:p w:rsidR="00C0482A" w:rsidRPr="006D3E74" w:rsidRDefault="00C0482A" w:rsidP="00C0482A">
      <w:pPr>
        <w:rPr>
          <w:sz w:val="26"/>
          <w:szCs w:val="26"/>
        </w:rPr>
      </w:pPr>
    </w:p>
    <w:p w:rsidR="00C0482A" w:rsidRPr="00EF0730" w:rsidRDefault="00C0482A" w:rsidP="00C0482A">
      <w:pPr>
        <w:jc w:val="both"/>
        <w:rPr>
          <w:sz w:val="26"/>
          <w:szCs w:val="26"/>
        </w:rPr>
      </w:pPr>
      <w:r w:rsidRPr="006D3E74">
        <w:tab/>
      </w:r>
      <w:r w:rsidRPr="00E45640">
        <w:rPr>
          <w:sz w:val="26"/>
          <w:szCs w:val="26"/>
        </w:rPr>
        <w:t xml:space="preserve">1. Внести в постановление администрации муниципального района «Печора» от 22.11.2019 № 1488  «Об утверждении реестра мест (площадок) накопления твердых </w:t>
      </w:r>
      <w:r w:rsidRPr="00DF163D">
        <w:rPr>
          <w:sz w:val="26"/>
          <w:szCs w:val="26"/>
        </w:rPr>
        <w:t>коммунальных отходов на территории муниципального образования муниципального района «Печора»  следующие изменения:</w:t>
      </w:r>
      <w:r w:rsidRPr="00EF0730">
        <w:rPr>
          <w:sz w:val="26"/>
          <w:szCs w:val="26"/>
        </w:rPr>
        <w:t xml:space="preserve"> </w:t>
      </w:r>
    </w:p>
    <w:p w:rsidR="00C0482A" w:rsidRPr="00C0482A" w:rsidRDefault="00C0482A" w:rsidP="00C0482A">
      <w:pPr>
        <w:jc w:val="both"/>
      </w:pPr>
      <w:r w:rsidRPr="00EF0730">
        <w:rPr>
          <w:sz w:val="26"/>
          <w:szCs w:val="26"/>
        </w:rPr>
        <w:tab/>
      </w:r>
      <w:r w:rsidRPr="00AE2633">
        <w:rPr>
          <w:sz w:val="26"/>
          <w:szCs w:val="26"/>
        </w:rPr>
        <w:t>1.</w:t>
      </w:r>
      <w:r>
        <w:rPr>
          <w:sz w:val="26"/>
          <w:szCs w:val="26"/>
        </w:rPr>
        <w:t>1</w:t>
      </w:r>
      <w:r w:rsidRPr="00AE2633">
        <w:rPr>
          <w:sz w:val="26"/>
          <w:szCs w:val="26"/>
        </w:rPr>
        <w:t xml:space="preserve">. В графе </w:t>
      </w:r>
      <w:r>
        <w:rPr>
          <w:sz w:val="26"/>
          <w:szCs w:val="26"/>
        </w:rPr>
        <w:t>2</w:t>
      </w:r>
      <w:r w:rsidRPr="00AE2633">
        <w:rPr>
          <w:sz w:val="26"/>
          <w:szCs w:val="26"/>
        </w:rPr>
        <w:t xml:space="preserve"> позиции № </w:t>
      </w:r>
      <w:r>
        <w:rPr>
          <w:sz w:val="26"/>
          <w:szCs w:val="26"/>
        </w:rPr>
        <w:t>97</w:t>
      </w:r>
      <w:r w:rsidRPr="00AE2633">
        <w:rPr>
          <w:sz w:val="26"/>
          <w:szCs w:val="26"/>
        </w:rPr>
        <w:t xml:space="preserve"> изменить </w:t>
      </w:r>
      <w:r>
        <w:rPr>
          <w:sz w:val="26"/>
          <w:szCs w:val="26"/>
        </w:rPr>
        <w:t>д</w:t>
      </w:r>
      <w:r w:rsidRPr="00686B57">
        <w:rPr>
          <w:sz w:val="26"/>
          <w:szCs w:val="26"/>
        </w:rPr>
        <w:t>анные о технических характеристиках мест (площадок) накопления ТКО</w:t>
      </w:r>
      <w:r w:rsidRPr="00AE2633">
        <w:rPr>
          <w:sz w:val="26"/>
          <w:szCs w:val="26"/>
        </w:rPr>
        <w:t xml:space="preserve"> «</w:t>
      </w:r>
      <w:r w:rsidRPr="00C0482A">
        <w:rPr>
          <w:sz w:val="26"/>
          <w:szCs w:val="26"/>
        </w:rPr>
        <w:t>Республика Коми, г. Печора, ул. Гагарина, д. 42</w:t>
      </w:r>
      <w:proofErr w:type="gramStart"/>
      <w:r w:rsidRPr="00C0482A">
        <w:rPr>
          <w:sz w:val="26"/>
          <w:szCs w:val="26"/>
        </w:rPr>
        <w:t xml:space="preserve"> А</w:t>
      </w:r>
      <w:proofErr w:type="gramEnd"/>
      <w:r w:rsidRPr="00C0482A">
        <w:rPr>
          <w:sz w:val="26"/>
          <w:szCs w:val="26"/>
        </w:rPr>
        <w:t xml:space="preserve"> (65.126655, 57.158968)</w:t>
      </w:r>
      <w:r>
        <w:rPr>
          <w:sz w:val="26"/>
          <w:szCs w:val="26"/>
        </w:rPr>
        <w:t>»;</w:t>
      </w:r>
    </w:p>
    <w:p w:rsidR="00C0482A" w:rsidRPr="00EF0730" w:rsidRDefault="00C0482A" w:rsidP="00C0482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Pr="00AE2633">
        <w:rPr>
          <w:sz w:val="26"/>
          <w:szCs w:val="26"/>
        </w:rPr>
        <w:t xml:space="preserve">В графе </w:t>
      </w:r>
      <w:r>
        <w:rPr>
          <w:sz w:val="26"/>
          <w:szCs w:val="26"/>
        </w:rPr>
        <w:t>5</w:t>
      </w:r>
      <w:r w:rsidRPr="00AE2633">
        <w:rPr>
          <w:sz w:val="26"/>
          <w:szCs w:val="26"/>
        </w:rPr>
        <w:t xml:space="preserve"> позиции № </w:t>
      </w:r>
      <w:r>
        <w:rPr>
          <w:sz w:val="26"/>
          <w:szCs w:val="26"/>
        </w:rPr>
        <w:t>97</w:t>
      </w:r>
      <w:r w:rsidRPr="00AE2633">
        <w:rPr>
          <w:sz w:val="26"/>
          <w:szCs w:val="26"/>
        </w:rPr>
        <w:t xml:space="preserve"> изменить </w:t>
      </w:r>
      <w:r>
        <w:rPr>
          <w:sz w:val="26"/>
          <w:szCs w:val="26"/>
        </w:rPr>
        <w:t>д</w:t>
      </w:r>
      <w:r w:rsidRPr="00686B57">
        <w:rPr>
          <w:sz w:val="26"/>
          <w:szCs w:val="26"/>
        </w:rPr>
        <w:t xml:space="preserve">анные об источниках образования ТКО </w:t>
      </w:r>
      <w:r w:rsidRPr="00AE2633">
        <w:rPr>
          <w:sz w:val="26"/>
          <w:szCs w:val="26"/>
        </w:rPr>
        <w:t>«</w:t>
      </w:r>
      <w:r w:rsidRPr="00C0482A">
        <w:rPr>
          <w:sz w:val="26"/>
          <w:szCs w:val="26"/>
        </w:rPr>
        <w:t>Многоквартирные до</w:t>
      </w:r>
      <w:r>
        <w:rPr>
          <w:sz w:val="26"/>
          <w:szCs w:val="26"/>
        </w:rPr>
        <w:t>ма: ул. Гагарина, д. 42 «А», 49, у</w:t>
      </w:r>
      <w:r w:rsidRPr="00C0482A">
        <w:rPr>
          <w:sz w:val="26"/>
          <w:szCs w:val="26"/>
        </w:rPr>
        <w:t>л. М. Булгаковой, д. 15, 17, 19</w:t>
      </w:r>
      <w:r>
        <w:rPr>
          <w:sz w:val="26"/>
          <w:szCs w:val="26"/>
        </w:rPr>
        <w:t>»;</w:t>
      </w:r>
    </w:p>
    <w:p w:rsidR="00C0482A" w:rsidRPr="0042431A" w:rsidRDefault="00C0482A" w:rsidP="00C0482A">
      <w:pPr>
        <w:jc w:val="both"/>
        <w:rPr>
          <w:sz w:val="26"/>
          <w:szCs w:val="26"/>
        </w:rPr>
      </w:pPr>
      <w:r w:rsidRPr="00EF0730">
        <w:rPr>
          <w:sz w:val="26"/>
          <w:szCs w:val="26"/>
        </w:rPr>
        <w:tab/>
        <w:t>2.Настоящее постановление вступает в силу со дня подписания</w:t>
      </w:r>
      <w:r w:rsidRPr="00B04580">
        <w:rPr>
          <w:sz w:val="26"/>
          <w:szCs w:val="26"/>
        </w:rPr>
        <w:t xml:space="preserve"> и подлежит размещению на официальном сайте </w:t>
      </w:r>
      <w:r>
        <w:rPr>
          <w:sz w:val="26"/>
          <w:szCs w:val="26"/>
        </w:rPr>
        <w:t xml:space="preserve">муниципального района </w:t>
      </w:r>
      <w:r w:rsidRPr="00B04580">
        <w:rPr>
          <w:sz w:val="26"/>
          <w:szCs w:val="26"/>
        </w:rPr>
        <w:t xml:space="preserve"> «Печора».</w:t>
      </w:r>
    </w:p>
    <w:p w:rsidR="00C0482A" w:rsidRDefault="00C0482A" w:rsidP="00C0482A">
      <w:pPr>
        <w:jc w:val="both"/>
        <w:rPr>
          <w:sz w:val="26"/>
          <w:szCs w:val="26"/>
        </w:rPr>
      </w:pPr>
    </w:p>
    <w:p w:rsidR="00C0482A" w:rsidRDefault="00C0482A" w:rsidP="00C0482A">
      <w:pPr>
        <w:jc w:val="both"/>
        <w:rPr>
          <w:sz w:val="26"/>
          <w:szCs w:val="26"/>
        </w:rPr>
      </w:pPr>
    </w:p>
    <w:p w:rsidR="00C0482A" w:rsidRPr="0042431A" w:rsidRDefault="00C0482A" w:rsidP="00C0482A">
      <w:pPr>
        <w:jc w:val="both"/>
        <w:rPr>
          <w:sz w:val="26"/>
          <w:szCs w:val="26"/>
        </w:rPr>
      </w:pPr>
    </w:p>
    <w:p w:rsidR="00C0482A" w:rsidRPr="007141DA" w:rsidRDefault="00C0482A" w:rsidP="00C0482A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</w:t>
      </w:r>
      <w:r w:rsidRPr="007141DA">
        <w:rPr>
          <w:sz w:val="26"/>
          <w:szCs w:val="26"/>
        </w:rPr>
        <w:t xml:space="preserve"> муниципального района -                                                                </w:t>
      </w:r>
    </w:p>
    <w:p w:rsidR="00C0482A" w:rsidRPr="007141DA" w:rsidRDefault="00C0482A" w:rsidP="00C0482A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>руководител</w:t>
      </w:r>
      <w:r>
        <w:rPr>
          <w:sz w:val="26"/>
          <w:szCs w:val="26"/>
        </w:rPr>
        <w:t>я</w:t>
      </w:r>
      <w:r w:rsidRPr="007141DA">
        <w:rPr>
          <w:sz w:val="26"/>
          <w:szCs w:val="26"/>
        </w:rPr>
        <w:t xml:space="preserve"> администрации                                       </w:t>
      </w:r>
      <w:r>
        <w:rPr>
          <w:sz w:val="26"/>
          <w:szCs w:val="26"/>
        </w:rPr>
        <w:t xml:space="preserve">                            </w:t>
      </w:r>
      <w:r w:rsidRPr="007141DA">
        <w:rPr>
          <w:sz w:val="26"/>
          <w:szCs w:val="26"/>
        </w:rPr>
        <w:t xml:space="preserve">    </w:t>
      </w:r>
      <w:proofErr w:type="spellStart"/>
      <w:r w:rsidRPr="007141DA">
        <w:rPr>
          <w:sz w:val="26"/>
          <w:szCs w:val="26"/>
        </w:rPr>
        <w:t>В.</w:t>
      </w:r>
      <w:r>
        <w:rPr>
          <w:sz w:val="26"/>
          <w:szCs w:val="26"/>
        </w:rPr>
        <w:t>Е</w:t>
      </w:r>
      <w:r w:rsidRPr="007141DA">
        <w:rPr>
          <w:sz w:val="26"/>
          <w:szCs w:val="26"/>
        </w:rPr>
        <w:t>.</w:t>
      </w:r>
      <w:r>
        <w:rPr>
          <w:sz w:val="26"/>
          <w:szCs w:val="26"/>
        </w:rPr>
        <w:t>Менник</w:t>
      </w:r>
      <w:r w:rsidRPr="007141DA">
        <w:rPr>
          <w:sz w:val="26"/>
          <w:szCs w:val="26"/>
        </w:rPr>
        <w:t>ов</w:t>
      </w:r>
      <w:proofErr w:type="spellEnd"/>
    </w:p>
    <w:p w:rsidR="00C0482A" w:rsidRPr="003B387B" w:rsidRDefault="00C0482A" w:rsidP="00C0482A"/>
    <w:p w:rsidR="00C0482A" w:rsidRDefault="00C0482A" w:rsidP="00C0482A"/>
    <w:p w:rsidR="00C0482A" w:rsidRDefault="00C0482A" w:rsidP="00C0482A"/>
    <w:p w:rsidR="00C0482A" w:rsidRDefault="00C0482A" w:rsidP="00C0482A"/>
    <w:p w:rsidR="00555DF6" w:rsidRDefault="00555DF6"/>
    <w:sectPr w:rsidR="00555DF6" w:rsidSect="00DF163D">
      <w:pgSz w:w="11906" w:h="16838"/>
      <w:pgMar w:top="993" w:right="707" w:bottom="28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D4D"/>
    <w:rsid w:val="00072D4D"/>
    <w:rsid w:val="00555DF6"/>
    <w:rsid w:val="00B7518B"/>
    <w:rsid w:val="00C0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8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48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482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8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48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482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3</cp:revision>
  <cp:lastPrinted>2023-06-28T11:43:00Z</cp:lastPrinted>
  <dcterms:created xsi:type="dcterms:W3CDTF">2023-06-28T11:38:00Z</dcterms:created>
  <dcterms:modified xsi:type="dcterms:W3CDTF">2023-06-30T08:44:00Z</dcterms:modified>
</cp:coreProperties>
</file>