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108"/>
        <w:gridCol w:w="3960"/>
        <w:gridCol w:w="2136"/>
        <w:gridCol w:w="1842"/>
        <w:gridCol w:w="1938"/>
        <w:gridCol w:w="47"/>
      </w:tblGrid>
      <w:tr w:rsidR="00964AA5" w:rsidTr="008E608F">
        <w:trPr>
          <w:gridBefore w:val="1"/>
          <w:wBefore w:w="108" w:type="dxa"/>
        </w:trPr>
        <w:tc>
          <w:tcPr>
            <w:tcW w:w="3960" w:type="dxa"/>
          </w:tcPr>
          <w:p w:rsidR="00964AA5" w:rsidRDefault="00412767" w:rsidP="00607E8A">
            <w:pPr>
              <w:jc w:val="center"/>
              <w:rPr>
                <w:b/>
                <w:bCs/>
                <w:sz w:val="22"/>
                <w:szCs w:val="22"/>
              </w:rPr>
            </w:pPr>
            <w:bookmarkStart w:id="0" w:name="_GoBack"/>
            <w:bookmarkEnd w:id="0"/>
            <w:r>
              <w:rPr>
                <w:b/>
                <w:bCs/>
                <w:sz w:val="22"/>
                <w:szCs w:val="22"/>
              </w:rPr>
              <w:t xml:space="preserve">                                                                                                                                                                                                                                                                                                                                                                                                                                                                                                                                                                                                                                                                                                                                                                                                                                                                                                                                                                                                                                                                                                                                                                                                                                                                                                                                                                                                                                                                                                                                                                                                                                                                                                                                                                                                                                                                                                                                                                                                                                                                                                                                                                                                                                                                                                                                                                                                                                                                                                                                        </w:t>
            </w:r>
          </w:p>
          <w:p w:rsidR="00964AA5" w:rsidRDefault="00964AA5" w:rsidP="00607E8A">
            <w:pPr>
              <w:jc w:val="center"/>
              <w:rPr>
                <w:b/>
                <w:bCs/>
                <w:sz w:val="22"/>
                <w:szCs w:val="22"/>
              </w:rPr>
            </w:pPr>
            <w:r>
              <w:rPr>
                <w:b/>
                <w:bCs/>
                <w:sz w:val="22"/>
                <w:szCs w:val="22"/>
              </w:rPr>
              <w:t>АДМИНИСТРАЦИЯ МУНИЦИПАЛЬНОГО РАЙОНА «ПЕЧОРА»</w:t>
            </w:r>
          </w:p>
          <w:p w:rsidR="00964AA5" w:rsidRDefault="00964AA5" w:rsidP="00607E8A">
            <w:pPr>
              <w:tabs>
                <w:tab w:val="left" w:pos="2850"/>
              </w:tabs>
              <w:rPr>
                <w:b/>
                <w:bCs/>
                <w:sz w:val="18"/>
              </w:rPr>
            </w:pPr>
            <w:r>
              <w:rPr>
                <w:sz w:val="18"/>
              </w:rPr>
              <w:tab/>
            </w:r>
          </w:p>
        </w:tc>
        <w:tc>
          <w:tcPr>
            <w:tcW w:w="2136" w:type="dxa"/>
          </w:tcPr>
          <w:p w:rsidR="00964AA5" w:rsidRDefault="00964AA5" w:rsidP="00607E8A">
            <w:pPr>
              <w:jc w:val="center"/>
            </w:pPr>
            <w:r>
              <w:rPr>
                <w:noProof/>
              </w:rPr>
              <w:drawing>
                <wp:inline distT="0" distB="0" distL="0" distR="0" wp14:anchorId="36000152" wp14:editId="393F802E">
                  <wp:extent cx="830580" cy="1028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028700"/>
                          </a:xfrm>
                          <a:prstGeom prst="rect">
                            <a:avLst/>
                          </a:prstGeom>
                          <a:noFill/>
                          <a:ln>
                            <a:noFill/>
                          </a:ln>
                        </pic:spPr>
                      </pic:pic>
                    </a:graphicData>
                  </a:graphic>
                </wp:inline>
              </w:drawing>
            </w:r>
          </w:p>
        </w:tc>
        <w:tc>
          <w:tcPr>
            <w:tcW w:w="3827" w:type="dxa"/>
            <w:gridSpan w:val="3"/>
          </w:tcPr>
          <w:p w:rsidR="00964AA5" w:rsidRDefault="00964AA5" w:rsidP="00607E8A">
            <w:pPr>
              <w:ind w:right="-108"/>
              <w:jc w:val="center"/>
              <w:rPr>
                <w:b/>
                <w:bCs/>
                <w:sz w:val="22"/>
                <w:szCs w:val="22"/>
              </w:rPr>
            </w:pPr>
          </w:p>
          <w:p w:rsidR="00964AA5" w:rsidRDefault="00964AA5" w:rsidP="00607E8A">
            <w:pPr>
              <w:pStyle w:val="2"/>
              <w:rPr>
                <w:b/>
                <w:bCs/>
                <w:sz w:val="22"/>
                <w:szCs w:val="22"/>
              </w:rPr>
            </w:pPr>
            <w:r>
              <w:rPr>
                <w:b/>
                <w:bCs/>
                <w:sz w:val="22"/>
                <w:szCs w:val="22"/>
              </w:rPr>
              <w:t>«ПЕЧОРА»</w:t>
            </w:r>
          </w:p>
          <w:p w:rsidR="00964AA5" w:rsidRDefault="00964AA5" w:rsidP="00607E8A">
            <w:pPr>
              <w:pStyle w:val="2"/>
              <w:rPr>
                <w:b/>
                <w:bCs/>
                <w:sz w:val="22"/>
                <w:szCs w:val="22"/>
              </w:rPr>
            </w:pPr>
            <w:r>
              <w:rPr>
                <w:b/>
                <w:bCs/>
                <w:sz w:val="22"/>
                <w:szCs w:val="22"/>
              </w:rPr>
              <w:t xml:space="preserve">  МУНИЦИПАЛЬНÖЙ  РАЙОНСА</w:t>
            </w:r>
          </w:p>
          <w:p w:rsidR="00964AA5" w:rsidRDefault="00964AA5" w:rsidP="00607E8A">
            <w:pPr>
              <w:jc w:val="center"/>
              <w:rPr>
                <w:b/>
                <w:bCs/>
                <w:sz w:val="16"/>
              </w:rPr>
            </w:pPr>
            <w:r>
              <w:rPr>
                <w:b/>
                <w:bCs/>
                <w:sz w:val="22"/>
                <w:szCs w:val="22"/>
              </w:rPr>
              <w:t>АДМИНИСТРАЦИЯ</w:t>
            </w:r>
            <w:r>
              <w:rPr>
                <w:b/>
                <w:bCs/>
                <w:sz w:val="18"/>
              </w:rPr>
              <w:t xml:space="preserve"> </w:t>
            </w:r>
          </w:p>
          <w:p w:rsidR="00964AA5" w:rsidRDefault="00964AA5" w:rsidP="00607E8A">
            <w:pPr>
              <w:rPr>
                <w:sz w:val="16"/>
              </w:rPr>
            </w:pPr>
          </w:p>
        </w:tc>
      </w:tr>
      <w:tr w:rsidR="00855328" w:rsidRPr="008A3C8F" w:rsidTr="008E608F">
        <w:trPr>
          <w:gridBefore w:val="1"/>
          <w:gridAfter w:val="1"/>
          <w:wBefore w:w="108" w:type="dxa"/>
          <w:wAfter w:w="47" w:type="dxa"/>
        </w:trPr>
        <w:tc>
          <w:tcPr>
            <w:tcW w:w="9876" w:type="dxa"/>
            <w:gridSpan w:val="4"/>
          </w:tcPr>
          <w:p w:rsidR="007473FC" w:rsidRDefault="007473FC" w:rsidP="00607E8A">
            <w:pPr>
              <w:ind w:right="-108"/>
              <w:jc w:val="center"/>
              <w:rPr>
                <w:b/>
                <w:sz w:val="28"/>
                <w:szCs w:val="28"/>
              </w:rPr>
            </w:pPr>
          </w:p>
          <w:p w:rsidR="00855328" w:rsidRPr="000D278F" w:rsidRDefault="00855328" w:rsidP="00607E8A">
            <w:pPr>
              <w:ind w:right="-108"/>
              <w:jc w:val="center"/>
              <w:rPr>
                <w:b/>
                <w:sz w:val="28"/>
                <w:szCs w:val="28"/>
              </w:rPr>
            </w:pPr>
            <w:r>
              <w:rPr>
                <w:b/>
                <w:sz w:val="28"/>
                <w:szCs w:val="28"/>
              </w:rPr>
              <w:t>П</w:t>
            </w:r>
            <w:r w:rsidRPr="000D278F">
              <w:rPr>
                <w:b/>
                <w:sz w:val="28"/>
                <w:szCs w:val="28"/>
              </w:rPr>
              <w:t xml:space="preserve">ОСТАНОВЛЕНИЕ </w:t>
            </w:r>
          </w:p>
          <w:p w:rsidR="00855328" w:rsidRDefault="00855328" w:rsidP="00607E8A">
            <w:pPr>
              <w:ind w:right="-108"/>
              <w:jc w:val="center"/>
              <w:rPr>
                <w:b/>
                <w:sz w:val="28"/>
                <w:szCs w:val="28"/>
              </w:rPr>
            </w:pPr>
            <w:r>
              <w:rPr>
                <w:b/>
                <w:sz w:val="28"/>
                <w:szCs w:val="28"/>
              </w:rPr>
              <w:t>ШУÖМ</w:t>
            </w:r>
          </w:p>
          <w:p w:rsidR="00855328" w:rsidRPr="008A3C8F" w:rsidRDefault="00855328" w:rsidP="00607E8A">
            <w:pPr>
              <w:jc w:val="center"/>
              <w:rPr>
                <w:b/>
              </w:rPr>
            </w:pPr>
          </w:p>
        </w:tc>
      </w:tr>
      <w:tr w:rsidR="00855328" w:rsidTr="00CC4A96">
        <w:trPr>
          <w:gridBefore w:val="1"/>
          <w:gridAfter w:val="1"/>
          <w:wBefore w:w="108" w:type="dxa"/>
          <w:wAfter w:w="47" w:type="dxa"/>
          <w:trHeight w:val="565"/>
        </w:trPr>
        <w:tc>
          <w:tcPr>
            <w:tcW w:w="3960" w:type="dxa"/>
          </w:tcPr>
          <w:p w:rsidR="00855328" w:rsidRPr="006803C2" w:rsidRDefault="00855328" w:rsidP="00607E8A">
            <w:pPr>
              <w:pStyle w:val="3"/>
              <w:tabs>
                <w:tab w:val="left" w:pos="2862"/>
              </w:tabs>
              <w:rPr>
                <w:sz w:val="26"/>
                <w:szCs w:val="26"/>
                <w:u w:val="single"/>
              </w:rPr>
            </w:pPr>
            <w:r w:rsidRPr="006803C2">
              <w:rPr>
                <w:sz w:val="26"/>
                <w:szCs w:val="26"/>
                <w:u w:val="single"/>
              </w:rPr>
              <w:t xml:space="preserve">«  </w:t>
            </w:r>
            <w:r>
              <w:rPr>
                <w:sz w:val="26"/>
                <w:szCs w:val="26"/>
                <w:u w:val="single"/>
              </w:rPr>
              <w:t xml:space="preserve"> </w:t>
            </w:r>
            <w:r w:rsidR="0030199C">
              <w:rPr>
                <w:sz w:val="26"/>
                <w:szCs w:val="26"/>
                <w:u w:val="single"/>
              </w:rPr>
              <w:t>06</w:t>
            </w:r>
            <w:r>
              <w:rPr>
                <w:sz w:val="26"/>
                <w:szCs w:val="26"/>
                <w:u w:val="single"/>
              </w:rPr>
              <w:t xml:space="preserve"> </w:t>
            </w:r>
            <w:r w:rsidRPr="006803C2">
              <w:rPr>
                <w:sz w:val="26"/>
                <w:szCs w:val="26"/>
                <w:u w:val="single"/>
              </w:rPr>
              <w:t xml:space="preserve">  »     </w:t>
            </w:r>
            <w:r>
              <w:rPr>
                <w:sz w:val="26"/>
                <w:szCs w:val="26"/>
                <w:u w:val="single"/>
              </w:rPr>
              <w:t xml:space="preserve">  </w:t>
            </w:r>
            <w:r w:rsidR="0081694E">
              <w:rPr>
                <w:sz w:val="26"/>
                <w:szCs w:val="26"/>
                <w:u w:val="single"/>
              </w:rPr>
              <w:t>марта</w:t>
            </w:r>
            <w:r>
              <w:rPr>
                <w:sz w:val="26"/>
                <w:szCs w:val="26"/>
                <w:u w:val="single"/>
              </w:rPr>
              <w:t xml:space="preserve">    </w:t>
            </w:r>
            <w:r w:rsidRPr="006803C2">
              <w:rPr>
                <w:sz w:val="26"/>
                <w:szCs w:val="26"/>
                <w:u w:val="single"/>
              </w:rPr>
              <w:t xml:space="preserve">     201</w:t>
            </w:r>
            <w:r>
              <w:rPr>
                <w:sz w:val="26"/>
                <w:szCs w:val="26"/>
                <w:u w:val="single"/>
              </w:rPr>
              <w:t>3</w:t>
            </w:r>
            <w:r w:rsidRPr="006803C2">
              <w:rPr>
                <w:sz w:val="26"/>
                <w:szCs w:val="26"/>
                <w:u w:val="single"/>
              </w:rPr>
              <w:t xml:space="preserve"> г.</w:t>
            </w:r>
          </w:p>
          <w:p w:rsidR="00855328" w:rsidRDefault="00855328" w:rsidP="00607E8A">
            <w:pPr>
              <w:jc w:val="both"/>
            </w:pPr>
            <w:r w:rsidRPr="002C5BF3">
              <w:rPr>
                <w:sz w:val="22"/>
                <w:szCs w:val="22"/>
              </w:rPr>
              <w:t>г. Печора,  Республика Коми</w:t>
            </w:r>
          </w:p>
        </w:tc>
        <w:tc>
          <w:tcPr>
            <w:tcW w:w="3978" w:type="dxa"/>
            <w:gridSpan w:val="2"/>
          </w:tcPr>
          <w:p w:rsidR="00855328" w:rsidRDefault="00855328" w:rsidP="00607E8A">
            <w:pPr>
              <w:jc w:val="both"/>
              <w:rPr>
                <w:b/>
              </w:rPr>
            </w:pPr>
          </w:p>
        </w:tc>
        <w:tc>
          <w:tcPr>
            <w:tcW w:w="1938" w:type="dxa"/>
          </w:tcPr>
          <w:p w:rsidR="00855328" w:rsidRPr="006803C2" w:rsidRDefault="00855328" w:rsidP="00607E8A">
            <w:pPr>
              <w:tabs>
                <w:tab w:val="left" w:pos="480"/>
                <w:tab w:val="left" w:pos="2697"/>
                <w:tab w:val="left" w:pos="2952"/>
                <w:tab w:val="right" w:pos="3611"/>
              </w:tabs>
              <w:jc w:val="right"/>
              <w:rPr>
                <w:bCs/>
                <w:szCs w:val="26"/>
              </w:rPr>
            </w:pPr>
            <w:r>
              <w:rPr>
                <w:bCs/>
                <w:sz w:val="28"/>
                <w:szCs w:val="28"/>
              </w:rPr>
              <w:t xml:space="preserve">        </w:t>
            </w:r>
            <w:r>
              <w:rPr>
                <w:bCs/>
                <w:szCs w:val="26"/>
              </w:rPr>
              <w:t xml:space="preserve">№ </w:t>
            </w:r>
            <w:r>
              <w:rPr>
                <w:bCs/>
                <w:szCs w:val="26"/>
                <w:u w:val="single"/>
              </w:rPr>
              <w:t xml:space="preserve">  </w:t>
            </w:r>
            <w:r w:rsidR="0030199C">
              <w:rPr>
                <w:bCs/>
                <w:szCs w:val="26"/>
                <w:u w:val="single"/>
              </w:rPr>
              <w:t xml:space="preserve">   388</w:t>
            </w:r>
            <w:r>
              <w:rPr>
                <w:bCs/>
                <w:szCs w:val="26"/>
                <w:u w:val="single"/>
              </w:rPr>
              <w:tab/>
            </w:r>
            <w:r w:rsidRPr="006803C2">
              <w:rPr>
                <w:bCs/>
                <w:szCs w:val="26"/>
              </w:rPr>
              <w:t xml:space="preserve">  </w:t>
            </w:r>
          </w:p>
          <w:p w:rsidR="00855328" w:rsidRDefault="00855328" w:rsidP="00607E8A">
            <w:pPr>
              <w:jc w:val="both"/>
              <w:rPr>
                <w:b/>
                <w:bCs/>
              </w:rPr>
            </w:pPr>
          </w:p>
        </w:tc>
      </w:tr>
      <w:tr w:rsidR="00964AA5" w:rsidTr="00CC4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85" w:type="dxa"/>
        </w:trPr>
        <w:tc>
          <w:tcPr>
            <w:tcW w:w="8046" w:type="dxa"/>
            <w:gridSpan w:val="4"/>
            <w:tcBorders>
              <w:top w:val="nil"/>
              <w:left w:val="nil"/>
              <w:bottom w:val="nil"/>
              <w:right w:val="nil"/>
            </w:tcBorders>
          </w:tcPr>
          <w:p w:rsidR="00855328" w:rsidRDefault="00855328" w:rsidP="00607E8A">
            <w:pPr>
              <w:pStyle w:val="21"/>
            </w:pPr>
          </w:p>
          <w:p w:rsidR="00964AA5" w:rsidRPr="00CC4A96" w:rsidRDefault="00855328" w:rsidP="00607E8A">
            <w:pPr>
              <w:pStyle w:val="21"/>
              <w:rPr>
                <w:sz w:val="24"/>
              </w:rPr>
            </w:pPr>
            <w:r w:rsidRPr="00CC4A96">
              <w:rPr>
                <w:sz w:val="24"/>
              </w:rPr>
              <w:t>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bl>
    <w:p w:rsidR="007473FC" w:rsidRDefault="007473FC" w:rsidP="00964AA5">
      <w:pPr>
        <w:pStyle w:val="21"/>
      </w:pPr>
    </w:p>
    <w:p w:rsidR="00964AA5" w:rsidRPr="00CC4A96" w:rsidRDefault="00964AA5" w:rsidP="00964AA5">
      <w:pPr>
        <w:pStyle w:val="21"/>
        <w:rPr>
          <w:sz w:val="25"/>
          <w:szCs w:val="25"/>
        </w:rPr>
      </w:pPr>
      <w:r>
        <w:tab/>
      </w:r>
      <w:r w:rsidR="00855328" w:rsidRPr="00CC4A96">
        <w:rPr>
          <w:sz w:val="25"/>
          <w:szCs w:val="25"/>
        </w:rPr>
        <w:t>В целях реализации части четвертой стать</w:t>
      </w:r>
      <w:r w:rsidR="006604D5" w:rsidRPr="00CC4A96">
        <w:rPr>
          <w:sz w:val="25"/>
          <w:szCs w:val="25"/>
        </w:rPr>
        <w:t>и</w:t>
      </w:r>
      <w:r w:rsidR="00855328" w:rsidRPr="00CC4A96">
        <w:rPr>
          <w:sz w:val="25"/>
          <w:szCs w:val="25"/>
        </w:rPr>
        <w:t xml:space="preserve"> 275 Трудового кодекса Российской Федерации, в соответствии с Федеральным законом от 25  декабря 2008 г. № 273-ФЗ «О противодействии коррупции»</w:t>
      </w:r>
      <w:r w:rsidR="006A613E" w:rsidRPr="00CC4A96">
        <w:rPr>
          <w:sz w:val="25"/>
          <w:szCs w:val="25"/>
        </w:rPr>
        <w:t xml:space="preserve"> </w:t>
      </w:r>
      <w:r w:rsidRPr="00CC4A96">
        <w:rPr>
          <w:sz w:val="25"/>
          <w:szCs w:val="25"/>
        </w:rPr>
        <w:t>администрация ПОСТАНОВЛЯЕТ:</w:t>
      </w:r>
    </w:p>
    <w:p w:rsidR="006A613E" w:rsidRPr="00CC4A96" w:rsidRDefault="00964AA5" w:rsidP="006A613E">
      <w:pPr>
        <w:pStyle w:val="21"/>
        <w:numPr>
          <w:ilvl w:val="0"/>
          <w:numId w:val="1"/>
        </w:numPr>
        <w:rPr>
          <w:sz w:val="25"/>
          <w:szCs w:val="25"/>
        </w:rPr>
      </w:pPr>
      <w:r w:rsidRPr="00CC4A96">
        <w:rPr>
          <w:sz w:val="25"/>
          <w:szCs w:val="25"/>
        </w:rPr>
        <w:t>Утвердить</w:t>
      </w:r>
      <w:r w:rsidR="006A613E" w:rsidRPr="00CC4A96">
        <w:rPr>
          <w:sz w:val="25"/>
          <w:szCs w:val="25"/>
        </w:rPr>
        <w:t>:</w:t>
      </w:r>
    </w:p>
    <w:p w:rsidR="00964AA5" w:rsidRPr="00CC4A96" w:rsidRDefault="006A613E" w:rsidP="00A8586D">
      <w:pPr>
        <w:pStyle w:val="21"/>
        <w:ind w:firstLine="708"/>
        <w:rPr>
          <w:sz w:val="25"/>
          <w:szCs w:val="25"/>
        </w:rPr>
      </w:pPr>
      <w:r w:rsidRPr="00CC4A96">
        <w:rPr>
          <w:sz w:val="25"/>
          <w:szCs w:val="25"/>
        </w:rPr>
        <w:t>1)</w:t>
      </w:r>
      <w:r w:rsidR="00A8586D" w:rsidRPr="00CC4A96">
        <w:rPr>
          <w:sz w:val="25"/>
          <w:szCs w:val="25"/>
        </w:rPr>
        <w:t xml:space="preserve"> </w:t>
      </w:r>
      <w:r w:rsidR="001731A9" w:rsidRPr="00CC4A96">
        <w:rPr>
          <w:sz w:val="25"/>
          <w:szCs w:val="25"/>
        </w:rPr>
        <w:t>Положение о представлении лицом, поступающим на должность руководителя муниципального учреждения, а также руководителем муниципального учр</w:t>
      </w:r>
      <w:r w:rsidR="00A8586D" w:rsidRPr="00CC4A96">
        <w:rPr>
          <w:sz w:val="25"/>
          <w:szCs w:val="25"/>
        </w:rPr>
        <w:t xml:space="preserve">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00D97351" w:rsidRPr="00CC4A96">
        <w:rPr>
          <w:sz w:val="25"/>
          <w:szCs w:val="25"/>
        </w:rPr>
        <w:t>(</w:t>
      </w:r>
      <w:r w:rsidR="00A8586D" w:rsidRPr="00CC4A96">
        <w:rPr>
          <w:sz w:val="25"/>
          <w:szCs w:val="25"/>
        </w:rPr>
        <w:t>приложени</w:t>
      </w:r>
      <w:r w:rsidR="00D97351" w:rsidRPr="00CC4A96">
        <w:rPr>
          <w:sz w:val="25"/>
          <w:szCs w:val="25"/>
        </w:rPr>
        <w:t>е</w:t>
      </w:r>
      <w:r w:rsidR="00A8586D" w:rsidRPr="00CC4A96">
        <w:rPr>
          <w:sz w:val="25"/>
          <w:szCs w:val="25"/>
        </w:rPr>
        <w:t xml:space="preserve"> 1</w:t>
      </w:r>
      <w:r w:rsidR="00D97351" w:rsidRPr="00CC4A96">
        <w:rPr>
          <w:sz w:val="25"/>
          <w:szCs w:val="25"/>
        </w:rPr>
        <w:t>)</w:t>
      </w:r>
      <w:r w:rsidR="00A8586D" w:rsidRPr="00CC4A96">
        <w:rPr>
          <w:sz w:val="25"/>
          <w:szCs w:val="25"/>
        </w:rPr>
        <w:t>;</w:t>
      </w:r>
    </w:p>
    <w:p w:rsidR="00A8586D" w:rsidRPr="00CC4A96" w:rsidRDefault="00A8586D" w:rsidP="006A613E">
      <w:pPr>
        <w:pStyle w:val="21"/>
        <w:rPr>
          <w:sz w:val="25"/>
          <w:szCs w:val="25"/>
        </w:rPr>
      </w:pPr>
      <w:r w:rsidRPr="00CC4A96">
        <w:rPr>
          <w:sz w:val="25"/>
          <w:szCs w:val="25"/>
        </w:rPr>
        <w:t xml:space="preserve"> </w:t>
      </w:r>
      <w:r w:rsidRPr="00CC4A96">
        <w:rPr>
          <w:sz w:val="25"/>
          <w:szCs w:val="25"/>
        </w:rPr>
        <w:tab/>
        <w:t xml:space="preserve">2) форму справки о доходах, об имуществе и обязательствах имущественного характера лица, поступающего на должность руководителя муниципального учреждения </w:t>
      </w:r>
      <w:r w:rsidR="00D97351" w:rsidRPr="00CC4A96">
        <w:rPr>
          <w:sz w:val="25"/>
          <w:szCs w:val="25"/>
        </w:rPr>
        <w:t>(</w:t>
      </w:r>
      <w:r w:rsidRPr="00CC4A96">
        <w:rPr>
          <w:sz w:val="25"/>
          <w:szCs w:val="25"/>
        </w:rPr>
        <w:t>приложени</w:t>
      </w:r>
      <w:r w:rsidR="00D97351" w:rsidRPr="00CC4A96">
        <w:rPr>
          <w:sz w:val="25"/>
          <w:szCs w:val="25"/>
        </w:rPr>
        <w:t>е</w:t>
      </w:r>
      <w:r w:rsidRPr="00CC4A96">
        <w:rPr>
          <w:sz w:val="25"/>
          <w:szCs w:val="25"/>
        </w:rPr>
        <w:t xml:space="preserve"> 2</w:t>
      </w:r>
      <w:r w:rsidR="00D97351" w:rsidRPr="00CC4A96">
        <w:rPr>
          <w:sz w:val="25"/>
          <w:szCs w:val="25"/>
        </w:rPr>
        <w:t>)</w:t>
      </w:r>
      <w:r w:rsidRPr="00CC4A96">
        <w:rPr>
          <w:sz w:val="25"/>
          <w:szCs w:val="25"/>
        </w:rPr>
        <w:t>;</w:t>
      </w:r>
    </w:p>
    <w:p w:rsidR="00A8586D" w:rsidRPr="00CC4A96" w:rsidRDefault="00A8586D" w:rsidP="006A613E">
      <w:pPr>
        <w:pStyle w:val="21"/>
        <w:rPr>
          <w:sz w:val="25"/>
          <w:szCs w:val="25"/>
        </w:rPr>
      </w:pPr>
      <w:r w:rsidRPr="00CC4A96">
        <w:rPr>
          <w:sz w:val="25"/>
          <w:szCs w:val="25"/>
        </w:rPr>
        <w:tab/>
        <w:t xml:space="preserve">3) форму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муниципального учреждения </w:t>
      </w:r>
      <w:r w:rsidR="00D97351" w:rsidRPr="00CC4A96">
        <w:rPr>
          <w:sz w:val="25"/>
          <w:szCs w:val="25"/>
        </w:rPr>
        <w:t>(</w:t>
      </w:r>
      <w:r w:rsidRPr="00CC4A96">
        <w:rPr>
          <w:sz w:val="25"/>
          <w:szCs w:val="25"/>
        </w:rPr>
        <w:t>приложени</w:t>
      </w:r>
      <w:r w:rsidR="00D97351" w:rsidRPr="00CC4A96">
        <w:rPr>
          <w:sz w:val="25"/>
          <w:szCs w:val="25"/>
        </w:rPr>
        <w:t>е</w:t>
      </w:r>
      <w:r w:rsidRPr="00CC4A96">
        <w:rPr>
          <w:sz w:val="25"/>
          <w:szCs w:val="25"/>
        </w:rPr>
        <w:t xml:space="preserve"> 3</w:t>
      </w:r>
      <w:r w:rsidR="00D97351" w:rsidRPr="00CC4A96">
        <w:rPr>
          <w:sz w:val="25"/>
          <w:szCs w:val="25"/>
        </w:rPr>
        <w:t>)</w:t>
      </w:r>
      <w:r w:rsidRPr="00CC4A96">
        <w:rPr>
          <w:sz w:val="25"/>
          <w:szCs w:val="25"/>
        </w:rPr>
        <w:t>;</w:t>
      </w:r>
    </w:p>
    <w:p w:rsidR="00A8586D" w:rsidRPr="00CC4A96" w:rsidRDefault="00A8586D" w:rsidP="006A613E">
      <w:pPr>
        <w:pStyle w:val="21"/>
        <w:rPr>
          <w:sz w:val="25"/>
          <w:szCs w:val="25"/>
        </w:rPr>
      </w:pPr>
      <w:r w:rsidRPr="00CC4A96">
        <w:rPr>
          <w:sz w:val="25"/>
          <w:szCs w:val="25"/>
        </w:rPr>
        <w:tab/>
        <w:t xml:space="preserve">4) форму </w:t>
      </w:r>
      <w:r w:rsidR="000A1A7C" w:rsidRPr="00CC4A96">
        <w:rPr>
          <w:sz w:val="25"/>
          <w:szCs w:val="25"/>
        </w:rPr>
        <w:t xml:space="preserve">справки о доходах, об имуществе и обязательствах имущественного характера руководителя муниципального учреждения </w:t>
      </w:r>
      <w:r w:rsidR="00D97351" w:rsidRPr="00CC4A96">
        <w:rPr>
          <w:sz w:val="25"/>
          <w:szCs w:val="25"/>
        </w:rPr>
        <w:t>(</w:t>
      </w:r>
      <w:r w:rsidR="000A1A7C" w:rsidRPr="00CC4A96">
        <w:rPr>
          <w:sz w:val="25"/>
          <w:szCs w:val="25"/>
        </w:rPr>
        <w:t>приложени</w:t>
      </w:r>
      <w:r w:rsidR="00D97351" w:rsidRPr="00CC4A96">
        <w:rPr>
          <w:sz w:val="25"/>
          <w:szCs w:val="25"/>
        </w:rPr>
        <w:t>е</w:t>
      </w:r>
      <w:r w:rsidR="000A1A7C" w:rsidRPr="00CC4A96">
        <w:rPr>
          <w:sz w:val="25"/>
          <w:szCs w:val="25"/>
        </w:rPr>
        <w:t xml:space="preserve"> 4</w:t>
      </w:r>
      <w:r w:rsidR="00D97351" w:rsidRPr="00CC4A96">
        <w:rPr>
          <w:sz w:val="25"/>
          <w:szCs w:val="25"/>
        </w:rPr>
        <w:t>)</w:t>
      </w:r>
      <w:r w:rsidR="000A1A7C" w:rsidRPr="00CC4A96">
        <w:rPr>
          <w:sz w:val="25"/>
          <w:szCs w:val="25"/>
        </w:rPr>
        <w:t>;</w:t>
      </w:r>
    </w:p>
    <w:p w:rsidR="000A1A7C" w:rsidRPr="00CC4A96" w:rsidRDefault="000A1A7C" w:rsidP="006A613E">
      <w:pPr>
        <w:pStyle w:val="21"/>
        <w:rPr>
          <w:sz w:val="25"/>
          <w:szCs w:val="25"/>
        </w:rPr>
      </w:pPr>
      <w:r w:rsidRPr="00CC4A96">
        <w:rPr>
          <w:sz w:val="25"/>
          <w:szCs w:val="25"/>
        </w:rPr>
        <w:tab/>
        <w:t xml:space="preserve">5)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w:t>
      </w:r>
      <w:r w:rsidR="00D97351" w:rsidRPr="00CC4A96">
        <w:rPr>
          <w:sz w:val="25"/>
          <w:szCs w:val="25"/>
        </w:rPr>
        <w:t>(</w:t>
      </w:r>
      <w:r w:rsidRPr="00CC4A96">
        <w:rPr>
          <w:sz w:val="25"/>
          <w:szCs w:val="25"/>
        </w:rPr>
        <w:t>приложени</w:t>
      </w:r>
      <w:r w:rsidR="00D97351" w:rsidRPr="00CC4A96">
        <w:rPr>
          <w:sz w:val="25"/>
          <w:szCs w:val="25"/>
        </w:rPr>
        <w:t>е</w:t>
      </w:r>
      <w:r w:rsidRPr="00CC4A96">
        <w:rPr>
          <w:sz w:val="25"/>
          <w:szCs w:val="25"/>
        </w:rPr>
        <w:t xml:space="preserve"> 5</w:t>
      </w:r>
      <w:r w:rsidR="00D97351" w:rsidRPr="00CC4A96">
        <w:rPr>
          <w:sz w:val="25"/>
          <w:szCs w:val="25"/>
        </w:rPr>
        <w:t>)</w:t>
      </w:r>
      <w:r w:rsidRPr="00CC4A96">
        <w:rPr>
          <w:sz w:val="25"/>
          <w:szCs w:val="25"/>
        </w:rPr>
        <w:t>;</w:t>
      </w:r>
    </w:p>
    <w:p w:rsidR="000A1A7C" w:rsidRPr="00CC4A96" w:rsidRDefault="000A1A7C" w:rsidP="006A613E">
      <w:pPr>
        <w:pStyle w:val="21"/>
        <w:rPr>
          <w:sz w:val="25"/>
          <w:szCs w:val="25"/>
        </w:rPr>
      </w:pPr>
      <w:r w:rsidRPr="00CC4A96">
        <w:rPr>
          <w:sz w:val="25"/>
          <w:szCs w:val="25"/>
        </w:rPr>
        <w:tab/>
        <w:t>6) Положение о проверке достоверности и полноты сведений</w:t>
      </w:r>
      <w:r w:rsidR="00EA5C6F" w:rsidRPr="00CC4A96">
        <w:rPr>
          <w:sz w:val="25"/>
          <w:szCs w:val="25"/>
        </w:rPr>
        <w:t>,</w:t>
      </w:r>
      <w:r w:rsidRPr="00CC4A96">
        <w:rPr>
          <w:sz w:val="25"/>
          <w:szCs w:val="25"/>
        </w:rPr>
        <w:t xml:space="preserve"> представляемых лицами, поступающими на должность руководителя муниципального учреждения, и руководителями муниципальных учреждений </w:t>
      </w:r>
      <w:r w:rsidR="00D97351" w:rsidRPr="00CC4A96">
        <w:rPr>
          <w:sz w:val="25"/>
          <w:szCs w:val="25"/>
        </w:rPr>
        <w:t>(</w:t>
      </w:r>
      <w:r w:rsidRPr="00CC4A96">
        <w:rPr>
          <w:sz w:val="25"/>
          <w:szCs w:val="25"/>
        </w:rPr>
        <w:t>приложени</w:t>
      </w:r>
      <w:r w:rsidR="00D97351" w:rsidRPr="00CC4A96">
        <w:rPr>
          <w:sz w:val="25"/>
          <w:szCs w:val="25"/>
        </w:rPr>
        <w:t>е</w:t>
      </w:r>
      <w:r w:rsidRPr="00CC4A96">
        <w:rPr>
          <w:sz w:val="25"/>
          <w:szCs w:val="25"/>
        </w:rPr>
        <w:t xml:space="preserve"> 6</w:t>
      </w:r>
      <w:r w:rsidR="00D97351" w:rsidRPr="00CC4A96">
        <w:rPr>
          <w:sz w:val="25"/>
          <w:szCs w:val="25"/>
        </w:rPr>
        <w:t>)</w:t>
      </w:r>
      <w:r w:rsidRPr="00CC4A96">
        <w:rPr>
          <w:sz w:val="25"/>
          <w:szCs w:val="25"/>
        </w:rPr>
        <w:t>.</w:t>
      </w:r>
    </w:p>
    <w:p w:rsidR="00A96BA8" w:rsidRPr="00CC4A96" w:rsidRDefault="00A96BA8" w:rsidP="00A96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CC4A96">
        <w:rPr>
          <w:sz w:val="25"/>
          <w:szCs w:val="25"/>
        </w:rPr>
        <w:tab/>
        <w:t>2. Отраслевым органам администрации муниципального района «Печора», осуществляющим функции и полномочия учредителя, руководствоваться настоящим постановлением.</w:t>
      </w:r>
    </w:p>
    <w:p w:rsidR="00DB7458" w:rsidRPr="00CC4A96" w:rsidRDefault="00A96BA8" w:rsidP="00DB7458">
      <w:pPr>
        <w:pStyle w:val="3"/>
        <w:tabs>
          <w:tab w:val="left" w:pos="567"/>
        </w:tabs>
        <w:ind w:firstLine="567"/>
        <w:rPr>
          <w:color w:val="000000"/>
          <w:sz w:val="25"/>
          <w:szCs w:val="25"/>
        </w:rPr>
      </w:pPr>
      <w:r w:rsidRPr="00CC4A96">
        <w:rPr>
          <w:sz w:val="25"/>
          <w:szCs w:val="25"/>
        </w:rPr>
        <w:tab/>
      </w:r>
      <w:r w:rsidR="00DB7458" w:rsidRPr="00CC4A96">
        <w:rPr>
          <w:sz w:val="25"/>
          <w:szCs w:val="25"/>
        </w:rPr>
        <w:t xml:space="preserve">3. </w:t>
      </w:r>
      <w:r w:rsidR="00DB7458" w:rsidRPr="00CC4A96">
        <w:rPr>
          <w:color w:val="000000"/>
          <w:sz w:val="25"/>
          <w:szCs w:val="25"/>
        </w:rPr>
        <w:t>Отделу информационно-аналитической работы и общественных связей (Фетисова О.И.) разместить настоящее постановление на официальном сайте администрации муниципального района «Печора».</w:t>
      </w:r>
    </w:p>
    <w:p w:rsidR="00CC4A96" w:rsidRDefault="00362418"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CC4A96">
        <w:rPr>
          <w:sz w:val="25"/>
          <w:szCs w:val="25"/>
        </w:rPr>
        <w:tab/>
      </w:r>
      <w:r w:rsidR="00DB7458" w:rsidRPr="00CC4A96">
        <w:rPr>
          <w:sz w:val="25"/>
          <w:szCs w:val="25"/>
        </w:rPr>
        <w:t>4</w:t>
      </w:r>
      <w:r w:rsidRPr="00CC4A96">
        <w:rPr>
          <w:sz w:val="25"/>
          <w:szCs w:val="25"/>
        </w:rPr>
        <w:t>. Контроль за настоя</w:t>
      </w:r>
      <w:r w:rsidR="00DB7458" w:rsidRPr="00CC4A96">
        <w:rPr>
          <w:sz w:val="25"/>
          <w:szCs w:val="25"/>
        </w:rPr>
        <w:t>щим постановлением возложить на заместителя главы администрации Смагина В.А.</w:t>
      </w:r>
    </w:p>
    <w:p w:rsidR="00964AA5" w:rsidRPr="00077EB6" w:rsidRDefault="00964AA5"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rsidR="001D45AE">
        <w:t>Г</w:t>
      </w:r>
      <w:r w:rsidR="00A96BA8">
        <w:t>лава администрации</w:t>
      </w:r>
      <w:r w:rsidR="00A96BA8">
        <w:tab/>
      </w:r>
      <w:r w:rsidR="00A96BA8">
        <w:tab/>
      </w:r>
      <w:r w:rsidR="00A96BA8">
        <w:tab/>
      </w:r>
      <w:r w:rsidR="00A96BA8">
        <w:tab/>
      </w:r>
      <w:r w:rsidR="00A96BA8">
        <w:tab/>
      </w:r>
      <w:r w:rsidR="009304A8">
        <w:tab/>
        <w:t xml:space="preserve">      </w:t>
      </w:r>
      <w:r w:rsidR="00A96BA8">
        <w:t>В.А. Николаев</w:t>
      </w:r>
      <w: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55"/>
      </w:tblGrid>
      <w:tr w:rsidR="00CC4A96" w:rsidTr="00CC4A96">
        <w:tc>
          <w:tcPr>
            <w:tcW w:w="3369" w:type="dxa"/>
          </w:tcPr>
          <w:p w:rsidR="00CC4A96" w:rsidRDefault="00CC4A96" w:rsidP="007473FC">
            <w:pPr>
              <w:autoSpaceDE w:val="0"/>
              <w:autoSpaceDN w:val="0"/>
              <w:adjustRightInd w:val="0"/>
              <w:jc w:val="right"/>
              <w:rPr>
                <w:sz w:val="26"/>
                <w:szCs w:val="26"/>
              </w:rPr>
            </w:pPr>
          </w:p>
        </w:tc>
        <w:tc>
          <w:tcPr>
            <w:tcW w:w="6655" w:type="dxa"/>
          </w:tcPr>
          <w:p w:rsidR="00CC4A96" w:rsidRPr="00C30F5A" w:rsidRDefault="00CC4A96" w:rsidP="00CC4A96">
            <w:pPr>
              <w:autoSpaceDE w:val="0"/>
              <w:autoSpaceDN w:val="0"/>
              <w:adjustRightInd w:val="0"/>
              <w:jc w:val="right"/>
              <w:rPr>
                <w:sz w:val="26"/>
                <w:szCs w:val="26"/>
              </w:rPr>
            </w:pPr>
            <w:r w:rsidRPr="00C30F5A">
              <w:rPr>
                <w:sz w:val="26"/>
                <w:szCs w:val="26"/>
              </w:rPr>
              <w:t xml:space="preserve">Приложение </w:t>
            </w:r>
            <w:r>
              <w:rPr>
                <w:sz w:val="26"/>
                <w:szCs w:val="26"/>
              </w:rPr>
              <w:t>1</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r w:rsidRPr="00CC4A96">
              <w:rPr>
                <w:sz w:val="26"/>
                <w:szCs w:val="26"/>
              </w:rPr>
              <w:tab/>
            </w:r>
          </w:p>
        </w:tc>
      </w:tr>
    </w:tbl>
    <w:p w:rsidR="00CC4A96" w:rsidRDefault="00CC4A96" w:rsidP="007473FC">
      <w:pPr>
        <w:autoSpaceDE w:val="0"/>
        <w:autoSpaceDN w:val="0"/>
        <w:adjustRightInd w:val="0"/>
        <w:jc w:val="right"/>
        <w:rPr>
          <w:sz w:val="26"/>
          <w:szCs w:val="26"/>
        </w:rPr>
      </w:pPr>
    </w:p>
    <w:p w:rsidR="00964AA5" w:rsidRPr="0030199C" w:rsidRDefault="0030199C" w:rsidP="0030199C">
      <w:pPr>
        <w:pStyle w:val="a7"/>
        <w:jc w:val="right"/>
        <w:rPr>
          <w:sz w:val="24"/>
          <w:u w:val="single"/>
        </w:rPr>
      </w:pPr>
      <w:r>
        <w:rPr>
          <w:sz w:val="26"/>
          <w:szCs w:val="26"/>
          <w:u w:val="single"/>
        </w:rPr>
        <w:t xml:space="preserve">  </w:t>
      </w:r>
    </w:p>
    <w:p w:rsidR="00CC4A96" w:rsidRDefault="00790DD6" w:rsidP="00964AA5">
      <w:pPr>
        <w:pStyle w:val="a7"/>
        <w:rPr>
          <w:b/>
          <w:sz w:val="26"/>
          <w:szCs w:val="26"/>
        </w:rPr>
      </w:pPr>
      <w:r w:rsidRPr="00C30F5A">
        <w:rPr>
          <w:b/>
          <w:sz w:val="26"/>
          <w:szCs w:val="26"/>
        </w:rPr>
        <w:t xml:space="preserve">Положение </w:t>
      </w:r>
    </w:p>
    <w:p w:rsidR="007207D2" w:rsidRPr="00C30F5A" w:rsidRDefault="00790DD6" w:rsidP="00964AA5">
      <w:pPr>
        <w:pStyle w:val="a7"/>
        <w:rPr>
          <w:b/>
          <w:sz w:val="26"/>
          <w:szCs w:val="26"/>
        </w:rPr>
      </w:pPr>
      <w:r w:rsidRPr="00C30F5A">
        <w:rPr>
          <w:b/>
          <w:sz w:val="26"/>
          <w:szCs w:val="26"/>
        </w:rPr>
        <w:t>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207D2" w:rsidRPr="00C30F5A" w:rsidRDefault="007207D2" w:rsidP="00964AA5">
      <w:pPr>
        <w:pStyle w:val="a7"/>
        <w:rPr>
          <w:sz w:val="26"/>
          <w:szCs w:val="26"/>
        </w:rPr>
      </w:pP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1. Настоящим Положением определяется порядок представления лицом, поступающим на должность руководителя муниципального учреждения (далее – лицо, поступающее на должность руководителя), а также руководителем муниципального  учреждения (далее </w:t>
      </w:r>
      <w:r w:rsidR="00DD0643">
        <w:rPr>
          <w:sz w:val="26"/>
          <w:szCs w:val="26"/>
        </w:rPr>
        <w:t>–</w:t>
      </w:r>
      <w:r w:rsidRPr="00C30F5A">
        <w:rPr>
          <w:sz w:val="26"/>
          <w:szCs w:val="26"/>
        </w:rPr>
        <w:t xml:space="preserve"> руководитель) сведений о своих доходах, об имуществе и обязательствах имущественного характера</w:t>
      </w:r>
      <w:r w:rsidR="00C676FF" w:rsidRPr="00C30F5A">
        <w:rPr>
          <w:sz w:val="26"/>
          <w:szCs w:val="26"/>
        </w:rPr>
        <w:t>, а также</w:t>
      </w:r>
      <w:r w:rsidRPr="00C30F5A">
        <w:rPr>
          <w:sz w:val="26"/>
          <w:szCs w:val="26"/>
        </w:rPr>
        <w:t xml:space="preserve"> о доходах, об имуществе и обязательствах имущественного характера супруги (супруга) и несовершеннолетних детей (далее </w:t>
      </w:r>
      <w:r w:rsidR="00DD0643">
        <w:rPr>
          <w:sz w:val="26"/>
          <w:szCs w:val="26"/>
        </w:rPr>
        <w:t xml:space="preserve">– </w:t>
      </w:r>
      <w:r w:rsidRPr="00C30F5A">
        <w:rPr>
          <w:sz w:val="26"/>
          <w:szCs w:val="26"/>
        </w:rPr>
        <w:t>сведения о доходах, об имуществе и обязательствах имущественного характера).</w:t>
      </w: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2. Сведения о доходах, об имуществе и обязательствах имущественного характера представляются </w:t>
      </w:r>
      <w:r w:rsidR="005D59FE">
        <w:rPr>
          <w:sz w:val="26"/>
          <w:szCs w:val="26"/>
        </w:rPr>
        <w:t>главе</w:t>
      </w:r>
      <w:r w:rsidRPr="00C30F5A">
        <w:rPr>
          <w:i/>
          <w:sz w:val="26"/>
          <w:szCs w:val="26"/>
        </w:rPr>
        <w:t xml:space="preserve"> </w:t>
      </w:r>
      <w:r w:rsidRPr="005D59FE">
        <w:rPr>
          <w:sz w:val="26"/>
          <w:szCs w:val="26"/>
        </w:rPr>
        <w:t>администрации муниципального района «</w:t>
      </w:r>
      <w:r w:rsidR="00683492" w:rsidRPr="005D59FE">
        <w:rPr>
          <w:sz w:val="26"/>
          <w:szCs w:val="26"/>
        </w:rPr>
        <w:t>Печора</w:t>
      </w:r>
      <w:r w:rsidRPr="005D59FE">
        <w:rPr>
          <w:sz w:val="26"/>
          <w:szCs w:val="26"/>
        </w:rPr>
        <w:t>»</w:t>
      </w:r>
      <w:r w:rsidRPr="00C30F5A">
        <w:rPr>
          <w:i/>
          <w:sz w:val="26"/>
          <w:szCs w:val="26"/>
        </w:rPr>
        <w:t xml:space="preserve"> </w:t>
      </w:r>
      <w:r w:rsidR="005D59FE" w:rsidRPr="005D59FE">
        <w:rPr>
          <w:sz w:val="26"/>
          <w:szCs w:val="26"/>
        </w:rPr>
        <w:t xml:space="preserve">либо </w:t>
      </w:r>
      <w:r w:rsidRPr="005D59FE">
        <w:rPr>
          <w:sz w:val="26"/>
          <w:szCs w:val="26"/>
        </w:rPr>
        <w:t>руководителю отраслевого  органа администрации муниципального района «</w:t>
      </w:r>
      <w:r w:rsidR="00683492" w:rsidRPr="005D59FE">
        <w:rPr>
          <w:sz w:val="26"/>
          <w:szCs w:val="26"/>
        </w:rPr>
        <w:t>Печора</w:t>
      </w:r>
      <w:r w:rsidRPr="005D59FE">
        <w:rPr>
          <w:sz w:val="26"/>
          <w:szCs w:val="26"/>
        </w:rPr>
        <w:t>»</w:t>
      </w:r>
      <w:r w:rsidR="005D59FE" w:rsidRPr="005D59FE">
        <w:rPr>
          <w:sz w:val="26"/>
          <w:szCs w:val="26"/>
        </w:rPr>
        <w:t>, осуществляющего функции и полномочия учредителя</w:t>
      </w:r>
      <w:r w:rsidRPr="005D59FE">
        <w:rPr>
          <w:sz w:val="26"/>
          <w:szCs w:val="26"/>
        </w:rPr>
        <w:t xml:space="preserve"> </w:t>
      </w:r>
      <w:r w:rsidRPr="00C30F5A">
        <w:rPr>
          <w:sz w:val="26"/>
          <w:szCs w:val="26"/>
        </w:rPr>
        <w:t>(далее – работодатель) по утвержденным формам справок:</w:t>
      </w:r>
    </w:p>
    <w:p w:rsidR="001D45AE" w:rsidRPr="00C30F5A" w:rsidRDefault="001D45AE" w:rsidP="001D45AE">
      <w:pPr>
        <w:autoSpaceDE w:val="0"/>
        <w:autoSpaceDN w:val="0"/>
        <w:adjustRightInd w:val="0"/>
        <w:ind w:firstLine="540"/>
        <w:jc w:val="both"/>
        <w:rPr>
          <w:sz w:val="26"/>
          <w:szCs w:val="26"/>
        </w:rPr>
      </w:pPr>
      <w:r w:rsidRPr="00C30F5A">
        <w:rPr>
          <w:sz w:val="26"/>
          <w:szCs w:val="26"/>
        </w:rPr>
        <w:t>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лицами не предоставляются;</w:t>
      </w: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б) руководителями </w:t>
      </w:r>
      <w:r w:rsidR="00DD0643">
        <w:rPr>
          <w:sz w:val="26"/>
          <w:szCs w:val="26"/>
        </w:rPr>
        <w:t>–</w:t>
      </w:r>
      <w:r w:rsidRPr="00C30F5A">
        <w:rPr>
          <w:sz w:val="26"/>
          <w:szCs w:val="26"/>
        </w:rPr>
        <w:t xml:space="preserve"> ежегодно, не позднее 30 апреля года, следующего за отчетным.</w:t>
      </w:r>
    </w:p>
    <w:p w:rsidR="001D45AE" w:rsidRPr="00C30F5A" w:rsidRDefault="001D45AE" w:rsidP="001D45AE">
      <w:pPr>
        <w:autoSpaceDE w:val="0"/>
        <w:autoSpaceDN w:val="0"/>
        <w:adjustRightInd w:val="0"/>
        <w:ind w:firstLine="540"/>
        <w:jc w:val="both"/>
        <w:rPr>
          <w:sz w:val="26"/>
          <w:szCs w:val="26"/>
        </w:rPr>
      </w:pPr>
      <w:r w:rsidRPr="00C30F5A">
        <w:rPr>
          <w:sz w:val="26"/>
          <w:szCs w:val="26"/>
        </w:rPr>
        <w:t>3. Лицо, поступающее на должность руководителя, представляет:</w:t>
      </w:r>
    </w:p>
    <w:p w:rsidR="001D45AE" w:rsidRPr="00C30F5A" w:rsidRDefault="001D45AE" w:rsidP="001D45AE">
      <w:pPr>
        <w:autoSpaceDE w:val="0"/>
        <w:autoSpaceDN w:val="0"/>
        <w:adjustRightInd w:val="0"/>
        <w:ind w:firstLine="540"/>
        <w:jc w:val="both"/>
        <w:rPr>
          <w:sz w:val="26"/>
          <w:szCs w:val="26"/>
        </w:rPr>
      </w:pPr>
      <w:r w:rsidRPr="00C30F5A">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1D45AE" w:rsidRPr="00C30F5A" w:rsidRDefault="001D45AE" w:rsidP="001D45AE">
      <w:pPr>
        <w:autoSpaceDE w:val="0"/>
        <w:autoSpaceDN w:val="0"/>
        <w:adjustRightInd w:val="0"/>
        <w:ind w:firstLine="540"/>
        <w:jc w:val="both"/>
        <w:rPr>
          <w:sz w:val="26"/>
          <w:szCs w:val="26"/>
        </w:rPr>
      </w:pPr>
      <w:r w:rsidRPr="00C30F5A">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1D45AE" w:rsidRPr="00C30F5A" w:rsidRDefault="001D45AE" w:rsidP="001D45AE">
      <w:pPr>
        <w:autoSpaceDE w:val="0"/>
        <w:autoSpaceDN w:val="0"/>
        <w:adjustRightInd w:val="0"/>
        <w:ind w:firstLine="540"/>
        <w:jc w:val="both"/>
        <w:rPr>
          <w:sz w:val="26"/>
          <w:szCs w:val="26"/>
        </w:rPr>
      </w:pPr>
      <w:r w:rsidRPr="00C30F5A">
        <w:rPr>
          <w:sz w:val="26"/>
          <w:szCs w:val="26"/>
        </w:rPr>
        <w:t>4. Руководитель представляет ежегодно:</w:t>
      </w:r>
    </w:p>
    <w:p w:rsidR="001D45AE" w:rsidRPr="00C30F5A" w:rsidRDefault="001D45AE" w:rsidP="001D45AE">
      <w:pPr>
        <w:autoSpaceDE w:val="0"/>
        <w:autoSpaceDN w:val="0"/>
        <w:adjustRightInd w:val="0"/>
        <w:ind w:firstLine="540"/>
        <w:jc w:val="both"/>
        <w:rPr>
          <w:sz w:val="26"/>
          <w:szCs w:val="26"/>
        </w:rPr>
      </w:pPr>
      <w:r w:rsidRPr="00C30F5A">
        <w:rPr>
          <w:sz w:val="26"/>
          <w:szCs w:val="26"/>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1D45AE" w:rsidRPr="00C30F5A" w:rsidRDefault="001D45AE" w:rsidP="001D45AE">
      <w:pPr>
        <w:autoSpaceDE w:val="0"/>
        <w:autoSpaceDN w:val="0"/>
        <w:adjustRightInd w:val="0"/>
        <w:ind w:firstLine="540"/>
        <w:jc w:val="both"/>
        <w:rPr>
          <w:sz w:val="26"/>
          <w:szCs w:val="26"/>
        </w:rPr>
      </w:pPr>
      <w:r w:rsidRPr="00C30F5A">
        <w:rPr>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1D45AE" w:rsidRPr="00C30F5A" w:rsidRDefault="001D45AE" w:rsidP="001D45AE">
      <w:pPr>
        <w:autoSpaceDE w:val="0"/>
        <w:autoSpaceDN w:val="0"/>
        <w:adjustRightInd w:val="0"/>
        <w:ind w:firstLine="540"/>
        <w:jc w:val="both"/>
        <w:rPr>
          <w:sz w:val="26"/>
          <w:szCs w:val="26"/>
        </w:rPr>
      </w:pPr>
      <w:r w:rsidRPr="00C30F5A">
        <w:rPr>
          <w:sz w:val="26"/>
          <w:szCs w:val="26"/>
        </w:rPr>
        <w:t>5. В случае если лицо, поступающее на должность руководителя, или руководитель обнаружили, что в представленных ими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D45AE" w:rsidRPr="00C30F5A" w:rsidRDefault="001D45AE" w:rsidP="001D45AE">
      <w:pPr>
        <w:autoSpaceDE w:val="0"/>
        <w:autoSpaceDN w:val="0"/>
        <w:adjustRightInd w:val="0"/>
        <w:ind w:firstLine="540"/>
        <w:jc w:val="both"/>
        <w:rPr>
          <w:sz w:val="26"/>
          <w:szCs w:val="26"/>
        </w:rPr>
      </w:pPr>
      <w:r w:rsidRPr="00C30F5A">
        <w:rPr>
          <w:sz w:val="26"/>
          <w:szCs w:val="26"/>
        </w:rPr>
        <w:t>Руководитель может представить уточненные сведения в течение трех месяцев после окончания срока, указанного в подпункте «б» пункта 2 настоящего Положения.</w:t>
      </w:r>
    </w:p>
    <w:p w:rsidR="001D45AE" w:rsidRPr="00C30F5A" w:rsidRDefault="001D45AE" w:rsidP="001D45AE">
      <w:pPr>
        <w:autoSpaceDE w:val="0"/>
        <w:autoSpaceDN w:val="0"/>
        <w:adjustRightInd w:val="0"/>
        <w:ind w:firstLine="540"/>
        <w:jc w:val="both"/>
        <w:rPr>
          <w:sz w:val="26"/>
          <w:szCs w:val="26"/>
        </w:rPr>
      </w:pPr>
      <w:r w:rsidRPr="00C30F5A">
        <w:rPr>
          <w:sz w:val="26"/>
          <w:szCs w:val="26"/>
        </w:rPr>
        <w:t>Лицо, поступающее на должность руководителя, может представить уточненные сведения в течение трех месяцев со дня поступления его на должность руководителя.</w:t>
      </w: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6. В случае непредставления руководителем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работодателем. </w:t>
      </w:r>
    </w:p>
    <w:p w:rsidR="001D45AE" w:rsidRPr="00C30F5A" w:rsidRDefault="001D45AE" w:rsidP="001D45AE">
      <w:pPr>
        <w:autoSpaceDE w:val="0"/>
        <w:autoSpaceDN w:val="0"/>
        <w:adjustRightInd w:val="0"/>
        <w:ind w:firstLine="540"/>
        <w:jc w:val="both"/>
        <w:rPr>
          <w:sz w:val="26"/>
          <w:szCs w:val="26"/>
        </w:rPr>
      </w:pPr>
      <w:r w:rsidRPr="00C30F5A">
        <w:rPr>
          <w:sz w:val="26"/>
          <w:szCs w:val="26"/>
        </w:rPr>
        <w:t>В администрации муниципального района «</w:t>
      </w:r>
      <w:r w:rsidR="00607E8A">
        <w:rPr>
          <w:sz w:val="26"/>
          <w:szCs w:val="26"/>
        </w:rPr>
        <w:t>Печора</w:t>
      </w:r>
      <w:r w:rsidRPr="00C30F5A">
        <w:rPr>
          <w:sz w:val="26"/>
          <w:szCs w:val="26"/>
        </w:rPr>
        <w:t>» образуется  комиссия, которой поручается рассмотрение факта непредставления руководителем сведений о доходах, об имуществе и обязательствах имущественного характера супруги (супруга) и несовершеннолетних детей (далее – комиссия). Порядок работы комиссии определяется постановлением администрации. Решение комиссии носит для работодателя рекомендательный характер.</w:t>
      </w:r>
    </w:p>
    <w:p w:rsidR="001D45AE" w:rsidRPr="00C30F5A" w:rsidRDefault="001D45AE" w:rsidP="001D45AE">
      <w:pPr>
        <w:autoSpaceDE w:val="0"/>
        <w:autoSpaceDN w:val="0"/>
        <w:adjustRightInd w:val="0"/>
        <w:ind w:firstLine="540"/>
        <w:jc w:val="both"/>
        <w:rPr>
          <w:sz w:val="26"/>
          <w:szCs w:val="26"/>
        </w:rPr>
      </w:pPr>
      <w:r w:rsidRPr="00C30F5A">
        <w:rPr>
          <w:sz w:val="26"/>
          <w:szCs w:val="26"/>
        </w:rPr>
        <w:t>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1D45AE" w:rsidRPr="00C30F5A" w:rsidRDefault="001D45AE" w:rsidP="001D45AE">
      <w:pPr>
        <w:autoSpaceDE w:val="0"/>
        <w:autoSpaceDN w:val="0"/>
        <w:adjustRightInd w:val="0"/>
        <w:ind w:firstLine="540"/>
        <w:jc w:val="both"/>
        <w:rPr>
          <w:sz w:val="26"/>
          <w:szCs w:val="26"/>
        </w:rPr>
      </w:pPr>
      <w:r w:rsidRPr="00C30F5A">
        <w:rPr>
          <w:sz w:val="26"/>
          <w:szCs w:val="26"/>
        </w:rPr>
        <w:t>8. Сведения о доходах, об имуществе и обязательствах имущественного характера руководителя, его супруги (супруга) и несовершеннолетних детей размещаются на официальном сайте администрации муниципального района «</w:t>
      </w:r>
      <w:r w:rsidR="00607E8A">
        <w:rPr>
          <w:sz w:val="26"/>
          <w:szCs w:val="26"/>
        </w:rPr>
        <w:t>Печора</w:t>
      </w:r>
      <w:r w:rsidRPr="00C30F5A">
        <w:rPr>
          <w:sz w:val="26"/>
          <w:szCs w:val="26"/>
        </w:rPr>
        <w:t>».</w:t>
      </w:r>
    </w:p>
    <w:p w:rsidR="001D45AE" w:rsidRPr="00C30F5A" w:rsidRDefault="001D45AE" w:rsidP="001D45AE">
      <w:pPr>
        <w:autoSpaceDE w:val="0"/>
        <w:autoSpaceDN w:val="0"/>
        <w:adjustRightInd w:val="0"/>
        <w:ind w:firstLine="540"/>
        <w:jc w:val="both"/>
        <w:rPr>
          <w:sz w:val="26"/>
          <w:szCs w:val="26"/>
        </w:rPr>
      </w:pPr>
      <w:r w:rsidRPr="00C30F5A">
        <w:rPr>
          <w:sz w:val="26"/>
          <w:szCs w:val="26"/>
        </w:rPr>
        <w:t>9.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45AE" w:rsidRPr="00C30F5A" w:rsidRDefault="001D45AE" w:rsidP="001D45AE">
      <w:pPr>
        <w:autoSpaceDE w:val="0"/>
        <w:autoSpaceDN w:val="0"/>
        <w:adjustRightInd w:val="0"/>
        <w:ind w:firstLine="540"/>
        <w:jc w:val="both"/>
        <w:rPr>
          <w:sz w:val="26"/>
          <w:szCs w:val="26"/>
        </w:rPr>
      </w:pPr>
      <w:r w:rsidRPr="00C30F5A">
        <w:rPr>
          <w:sz w:val="26"/>
          <w:szCs w:val="26"/>
        </w:rPr>
        <w:t>10.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а также представляемые руководителем ежегодно, приобщаются к личному делу руководителя.</w:t>
      </w: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В случае если лицо, поступающее на должность руководителя, представившее работодателю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w:t>
      </w:r>
      <w:r w:rsidRPr="00C30F5A">
        <w:rPr>
          <w:sz w:val="26"/>
          <w:szCs w:val="26"/>
        </w:rPr>
        <w:lastRenderedPageBreak/>
        <w:t>назначено на должность руководителя, эти справки возвращаются ему по его письменному заявлению вместе с другими документами.</w:t>
      </w:r>
    </w:p>
    <w:p w:rsidR="001D45AE" w:rsidRPr="00C30F5A" w:rsidRDefault="001D45AE" w:rsidP="001D45AE">
      <w:pPr>
        <w:autoSpaceDE w:val="0"/>
        <w:autoSpaceDN w:val="0"/>
        <w:adjustRightInd w:val="0"/>
        <w:ind w:firstLine="540"/>
        <w:jc w:val="both"/>
        <w:rPr>
          <w:sz w:val="26"/>
          <w:szCs w:val="26"/>
          <w:highlight w:val="lightGray"/>
        </w:rPr>
      </w:pPr>
      <w:r w:rsidRPr="00C30F5A">
        <w:rPr>
          <w:sz w:val="26"/>
          <w:szCs w:val="26"/>
        </w:rPr>
        <w:t>11.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руководителя, а руководитель увольняется с работы с должности руководителя или подвергается иным видам дисциплинарной ответственности в соответствии с законодательством Российской Федерации.</w:t>
      </w:r>
    </w:p>
    <w:p w:rsidR="00BE0994" w:rsidRDefault="00BE0994" w:rsidP="00FC148A"/>
    <w:p w:rsidR="00BE0994" w:rsidRDefault="00BE0994" w:rsidP="00FC148A">
      <w:pPr>
        <w:sectPr w:rsidR="00BE0994" w:rsidSect="00CC4A96">
          <w:pgSz w:w="11906" w:h="16838" w:code="9"/>
          <w:pgMar w:top="851" w:right="680" w:bottom="1134" w:left="1418" w:header="709" w:footer="709" w:gutter="0"/>
          <w:cols w:space="708"/>
          <w:docGrid w:linePitch="360"/>
        </w:sectPr>
      </w:pPr>
      <w:r>
        <w:t xml:space="preserve">                                             ____________________________</w:t>
      </w:r>
    </w:p>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2</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p>
    <w:p w:rsidR="0030199C" w:rsidRPr="00C30F5A" w:rsidRDefault="00CC4A96" w:rsidP="00CC4A96">
      <w:pPr>
        <w:autoSpaceDE w:val="0"/>
        <w:autoSpaceDN w:val="0"/>
        <w:adjustRightInd w:val="0"/>
        <w:jc w:val="right"/>
        <w:rPr>
          <w:sz w:val="26"/>
          <w:szCs w:val="26"/>
        </w:rPr>
      </w:pPr>
      <w:r w:rsidRPr="00CC4A96">
        <w:rPr>
          <w:sz w:val="26"/>
          <w:szCs w:val="26"/>
        </w:rPr>
        <w:tab/>
      </w:r>
    </w:p>
    <w:p w:rsidR="001C4D01" w:rsidRPr="00C30F5A" w:rsidRDefault="001C4D01" w:rsidP="00CC4A96">
      <w:pPr>
        <w:autoSpaceDE w:val="0"/>
        <w:autoSpaceDN w:val="0"/>
        <w:adjustRightInd w:val="0"/>
        <w:jc w:val="right"/>
        <w:rPr>
          <w:sz w:val="26"/>
          <w:szCs w:val="26"/>
        </w:rPr>
      </w:pPr>
      <w:r w:rsidRPr="00C30F5A">
        <w:rPr>
          <w:sz w:val="26"/>
          <w:szCs w:val="26"/>
        </w:rPr>
        <w:t xml:space="preserve">Форма справки о доходах, об имуществе и обязательствах </w:t>
      </w:r>
    </w:p>
    <w:p w:rsidR="001C4D01" w:rsidRPr="00C30F5A" w:rsidRDefault="001C4D01" w:rsidP="00CC4A96">
      <w:pPr>
        <w:autoSpaceDE w:val="0"/>
        <w:autoSpaceDN w:val="0"/>
        <w:adjustRightInd w:val="0"/>
        <w:jc w:val="right"/>
        <w:rPr>
          <w:sz w:val="26"/>
          <w:szCs w:val="26"/>
        </w:rPr>
      </w:pPr>
      <w:r w:rsidRPr="00C30F5A">
        <w:rPr>
          <w:sz w:val="26"/>
          <w:szCs w:val="26"/>
        </w:rPr>
        <w:t xml:space="preserve">имущественного характера лица, поступающего на должность </w:t>
      </w:r>
    </w:p>
    <w:p w:rsidR="001C4D01" w:rsidRDefault="001C4D01" w:rsidP="00CC4A96">
      <w:pPr>
        <w:autoSpaceDE w:val="0"/>
        <w:autoSpaceDN w:val="0"/>
        <w:adjustRightInd w:val="0"/>
        <w:jc w:val="right"/>
        <w:rPr>
          <w:sz w:val="28"/>
          <w:szCs w:val="28"/>
        </w:rPr>
      </w:pPr>
      <w:r w:rsidRPr="00C30F5A">
        <w:rPr>
          <w:sz w:val="26"/>
          <w:szCs w:val="26"/>
        </w:rPr>
        <w:t>руководителя муниципального</w:t>
      </w:r>
      <w:r w:rsidR="00CC4A96">
        <w:rPr>
          <w:sz w:val="26"/>
          <w:szCs w:val="26"/>
        </w:rPr>
        <w:t xml:space="preserve"> </w:t>
      </w:r>
      <w:r w:rsidRPr="00C30F5A">
        <w:rPr>
          <w:sz w:val="26"/>
          <w:szCs w:val="26"/>
        </w:rPr>
        <w:t>учреждения</w:t>
      </w:r>
      <w:r w:rsidRPr="00235671">
        <w:rPr>
          <w:sz w:val="28"/>
          <w:szCs w:val="28"/>
        </w:rPr>
        <w:t xml:space="preserve"> </w:t>
      </w:r>
    </w:p>
    <w:p w:rsidR="001C4D01" w:rsidRPr="004C329A" w:rsidRDefault="001C4D01" w:rsidP="001C4D01">
      <w:pPr>
        <w:autoSpaceDE w:val="0"/>
        <w:autoSpaceDN w:val="0"/>
        <w:adjustRightInd w:val="0"/>
        <w:ind w:left="5670" w:firstLine="284"/>
        <w:jc w:val="right"/>
        <w:rPr>
          <w:sz w:val="28"/>
          <w:szCs w:val="28"/>
        </w:rPr>
      </w:pPr>
    </w:p>
    <w:p w:rsidR="001C4D01" w:rsidRPr="004C329A" w:rsidRDefault="001C4D01" w:rsidP="001C4D01">
      <w:pPr>
        <w:autoSpaceDE w:val="0"/>
        <w:autoSpaceDN w:val="0"/>
        <w:adjustRightInd w:val="0"/>
        <w:jc w:val="right"/>
        <w:rPr>
          <w:sz w:val="28"/>
          <w:szCs w:val="28"/>
        </w:rPr>
      </w:pPr>
    </w:p>
    <w:p w:rsidR="001C4D01" w:rsidRPr="00C30F5A" w:rsidRDefault="001C4D01" w:rsidP="001C4D01">
      <w:pPr>
        <w:autoSpaceDE w:val="0"/>
        <w:autoSpaceDN w:val="0"/>
        <w:adjustRightInd w:val="0"/>
        <w:jc w:val="center"/>
        <w:rPr>
          <w:sz w:val="22"/>
          <w:szCs w:val="22"/>
        </w:rPr>
      </w:pPr>
      <w:r w:rsidRPr="002D7F33">
        <w:rPr>
          <w:sz w:val="28"/>
          <w:szCs w:val="28"/>
        </w:rPr>
        <w:t>В ______________________________________</w:t>
      </w:r>
      <w:r>
        <w:rPr>
          <w:sz w:val="28"/>
          <w:szCs w:val="28"/>
        </w:rPr>
        <w:t xml:space="preserve">_________________________ </w:t>
      </w:r>
      <w:r w:rsidRPr="00C30F5A">
        <w:rPr>
          <w:sz w:val="22"/>
          <w:szCs w:val="22"/>
        </w:rPr>
        <w:t xml:space="preserve">(указывается наименование администрации либо </w:t>
      </w:r>
      <w:r w:rsidR="0013348C">
        <w:rPr>
          <w:sz w:val="22"/>
          <w:szCs w:val="22"/>
        </w:rPr>
        <w:t xml:space="preserve">отраслевого </w:t>
      </w:r>
      <w:r w:rsidRPr="00C30F5A">
        <w:rPr>
          <w:sz w:val="22"/>
          <w:szCs w:val="22"/>
        </w:rPr>
        <w:t>органа администрации, осуществляющей(его) функции и полномочия учредителя муниципального учреждения)</w:t>
      </w:r>
    </w:p>
    <w:p w:rsidR="001C4D01" w:rsidRPr="002D7F33" w:rsidRDefault="001C4D01" w:rsidP="001C4D01">
      <w:pPr>
        <w:autoSpaceDE w:val="0"/>
        <w:autoSpaceDN w:val="0"/>
        <w:adjustRightInd w:val="0"/>
        <w:jc w:val="both"/>
        <w:rPr>
          <w:sz w:val="28"/>
          <w:szCs w:val="28"/>
        </w:rPr>
      </w:pPr>
    </w:p>
    <w:p w:rsidR="001C4D01" w:rsidRPr="002D7F33" w:rsidRDefault="001C4D01" w:rsidP="001C4D01">
      <w:pPr>
        <w:autoSpaceDE w:val="0"/>
        <w:autoSpaceDN w:val="0"/>
        <w:adjustRightInd w:val="0"/>
        <w:jc w:val="center"/>
        <w:rPr>
          <w:sz w:val="28"/>
          <w:szCs w:val="28"/>
        </w:rPr>
      </w:pPr>
      <w:r w:rsidRPr="002D7F33">
        <w:rPr>
          <w:sz w:val="28"/>
          <w:szCs w:val="28"/>
        </w:rPr>
        <w:t>СПРАВКА</w:t>
      </w:r>
    </w:p>
    <w:p w:rsidR="001C4D01" w:rsidRPr="002D7F33" w:rsidRDefault="001C4D01" w:rsidP="001C4D01">
      <w:pPr>
        <w:autoSpaceDE w:val="0"/>
        <w:autoSpaceDN w:val="0"/>
        <w:adjustRightInd w:val="0"/>
        <w:jc w:val="center"/>
        <w:rPr>
          <w:sz w:val="28"/>
          <w:szCs w:val="28"/>
        </w:rPr>
      </w:pPr>
      <w:r w:rsidRPr="002D7F33">
        <w:rPr>
          <w:sz w:val="28"/>
          <w:szCs w:val="28"/>
        </w:rPr>
        <w:t>о доходах, об имуществе и обязательствах имущественного</w:t>
      </w:r>
    </w:p>
    <w:p w:rsidR="001C4D01" w:rsidRDefault="001C4D01" w:rsidP="001C4D01">
      <w:pPr>
        <w:autoSpaceDE w:val="0"/>
        <w:autoSpaceDN w:val="0"/>
        <w:adjustRightInd w:val="0"/>
        <w:jc w:val="center"/>
        <w:rPr>
          <w:sz w:val="28"/>
          <w:szCs w:val="28"/>
        </w:rPr>
      </w:pPr>
      <w:r w:rsidRPr="002D7F33">
        <w:rPr>
          <w:sz w:val="28"/>
          <w:szCs w:val="28"/>
        </w:rPr>
        <w:t>характера лица, поступающего на должность руководителя муниципального  учреждения</w:t>
      </w:r>
    </w:p>
    <w:p w:rsidR="001C4D01" w:rsidRDefault="001C4D01" w:rsidP="001C4D01">
      <w:pPr>
        <w:autoSpaceDE w:val="0"/>
        <w:autoSpaceDN w:val="0"/>
        <w:adjustRightInd w:val="0"/>
        <w:jc w:val="center"/>
        <w:rPr>
          <w:sz w:val="28"/>
          <w:szCs w:val="28"/>
        </w:rPr>
      </w:pPr>
    </w:p>
    <w:p w:rsidR="001C4D01" w:rsidRPr="002D7F33" w:rsidRDefault="001C4D01" w:rsidP="001C4D01">
      <w:pPr>
        <w:autoSpaceDE w:val="0"/>
        <w:autoSpaceDN w:val="0"/>
        <w:adjustRightInd w:val="0"/>
        <w:jc w:val="center"/>
        <w:rPr>
          <w:sz w:val="28"/>
          <w:szCs w:val="28"/>
        </w:rPr>
      </w:pPr>
      <w:r w:rsidRPr="002D7F33">
        <w:rPr>
          <w:sz w:val="28"/>
          <w:szCs w:val="28"/>
        </w:rPr>
        <w:t>Я, ____________________________________</w:t>
      </w:r>
      <w:r>
        <w:rPr>
          <w:sz w:val="28"/>
          <w:szCs w:val="28"/>
        </w:rPr>
        <w:t>__________________________</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D7F33">
        <w:rPr>
          <w:rFonts w:ascii="Times New Roman" w:hAnsi="Times New Roman" w:cs="Times New Roman"/>
          <w:sz w:val="28"/>
          <w:szCs w:val="28"/>
        </w:rPr>
        <w:t>,</w:t>
      </w:r>
    </w:p>
    <w:p w:rsidR="001C4D01" w:rsidRPr="002D7F33" w:rsidRDefault="001C4D01" w:rsidP="001C4D01">
      <w:pPr>
        <w:pStyle w:val="ConsPlusNonformat0"/>
        <w:jc w:val="center"/>
        <w:rPr>
          <w:rFonts w:ascii="Times New Roman" w:hAnsi="Times New Roman" w:cs="Times New Roman"/>
          <w:sz w:val="24"/>
          <w:szCs w:val="24"/>
        </w:rPr>
      </w:pPr>
      <w:r w:rsidRPr="002D7F33">
        <w:rPr>
          <w:rFonts w:ascii="Times New Roman" w:hAnsi="Times New Roman" w:cs="Times New Roman"/>
          <w:sz w:val="24"/>
          <w:szCs w:val="24"/>
        </w:rPr>
        <w:t>(фамилия, имя, отчество, дата рождения)</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D7F33">
        <w:rPr>
          <w:rFonts w:ascii="Times New Roman" w:hAnsi="Times New Roman" w:cs="Times New Roman"/>
          <w:sz w:val="28"/>
          <w:szCs w:val="28"/>
        </w:rPr>
        <w:t>,</w:t>
      </w:r>
    </w:p>
    <w:p w:rsidR="001C4D01" w:rsidRPr="002D7F33" w:rsidRDefault="001C4D01" w:rsidP="001C4D01">
      <w:pPr>
        <w:pStyle w:val="ConsPlusNonformat0"/>
        <w:jc w:val="center"/>
        <w:rPr>
          <w:rFonts w:ascii="Times New Roman" w:hAnsi="Times New Roman" w:cs="Times New Roman"/>
          <w:sz w:val="24"/>
          <w:szCs w:val="24"/>
        </w:rPr>
      </w:pPr>
      <w:r w:rsidRPr="002D7F33">
        <w:rPr>
          <w:rFonts w:ascii="Times New Roman" w:hAnsi="Times New Roman" w:cs="Times New Roman"/>
          <w:sz w:val="24"/>
          <w:szCs w:val="24"/>
        </w:rPr>
        <w:t>(основное место работы или службы, занимаемая должность; в случае</w:t>
      </w:r>
    </w:p>
    <w:p w:rsidR="001C4D01" w:rsidRPr="002D7F33" w:rsidRDefault="001C4D01" w:rsidP="001C4D01">
      <w:pPr>
        <w:pStyle w:val="ConsPlusNonformat0"/>
        <w:jc w:val="center"/>
        <w:rPr>
          <w:rFonts w:ascii="Times New Roman" w:hAnsi="Times New Roman" w:cs="Times New Roman"/>
          <w:sz w:val="24"/>
          <w:szCs w:val="24"/>
        </w:rPr>
      </w:pPr>
      <w:r w:rsidRPr="002D7F33">
        <w:rPr>
          <w:rFonts w:ascii="Times New Roman" w:hAnsi="Times New Roman" w:cs="Times New Roman"/>
          <w:sz w:val="24"/>
          <w:szCs w:val="24"/>
        </w:rPr>
        <w:t>отсутствия основного места работы или службы - род занятий)</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проживающий по адресу:</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1C4D01" w:rsidRPr="002D7F33" w:rsidRDefault="001C4D01" w:rsidP="001C4D01">
      <w:pPr>
        <w:pStyle w:val="ConsPlusNonformat0"/>
        <w:jc w:val="center"/>
        <w:rPr>
          <w:rFonts w:ascii="Times New Roman" w:hAnsi="Times New Roman" w:cs="Times New Roman"/>
          <w:sz w:val="24"/>
          <w:szCs w:val="24"/>
        </w:rPr>
      </w:pPr>
      <w:r w:rsidRPr="002D7F33">
        <w:rPr>
          <w:rFonts w:ascii="Times New Roman" w:hAnsi="Times New Roman" w:cs="Times New Roman"/>
          <w:sz w:val="24"/>
          <w:szCs w:val="24"/>
        </w:rPr>
        <w:t>(адрес места жительства)</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2D7F33">
        <w:rPr>
          <w:rFonts w:ascii="Times New Roman" w:hAnsi="Times New Roman" w:cs="Times New Roman"/>
          <w:sz w:val="28"/>
          <w:szCs w:val="28"/>
        </w:rPr>
        <w:t>,</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сообщаю  сведения  о  своих доходах по состоянию на 31 декабря 2___ года, а</w:t>
      </w:r>
      <w:r>
        <w:rPr>
          <w:rFonts w:ascii="Times New Roman" w:hAnsi="Times New Roman" w:cs="Times New Roman"/>
          <w:sz w:val="28"/>
          <w:szCs w:val="28"/>
        </w:rPr>
        <w:t xml:space="preserve"> </w:t>
      </w:r>
      <w:r w:rsidRPr="002D7F33">
        <w:rPr>
          <w:rFonts w:ascii="Times New Roman" w:hAnsi="Times New Roman" w:cs="Times New Roman"/>
          <w:sz w:val="28"/>
          <w:szCs w:val="28"/>
        </w:rPr>
        <w:t>также об имуществе, об обязательствах имущественного характера по состоянию</w:t>
      </w:r>
      <w:r>
        <w:rPr>
          <w:rFonts w:ascii="Times New Roman" w:hAnsi="Times New Roman" w:cs="Times New Roman"/>
          <w:sz w:val="28"/>
          <w:szCs w:val="28"/>
        </w:rPr>
        <w:t xml:space="preserve"> </w:t>
      </w:r>
      <w:r w:rsidRPr="002D7F33">
        <w:rPr>
          <w:rFonts w:ascii="Times New Roman" w:hAnsi="Times New Roman" w:cs="Times New Roman"/>
          <w:sz w:val="28"/>
          <w:szCs w:val="28"/>
        </w:rPr>
        <w:t>на ______________ 2___ года</w:t>
      </w:r>
      <w:r w:rsidRPr="002D7F33">
        <w:rPr>
          <w:rFonts w:ascii="Times New Roman" w:hAnsi="Times New Roman" w:cs="Times New Roman"/>
          <w:sz w:val="28"/>
          <w:szCs w:val="28"/>
          <w:vertAlign w:val="superscript"/>
        </w:rPr>
        <w:t>1</w:t>
      </w:r>
      <w:r w:rsidRPr="002D7F33">
        <w:rPr>
          <w:rFonts w:ascii="Times New Roman" w:hAnsi="Times New Roman" w:cs="Times New Roman"/>
          <w:sz w:val="28"/>
          <w:szCs w:val="28"/>
        </w:rPr>
        <w:t>:</w:t>
      </w:r>
    </w:p>
    <w:p w:rsidR="001C4D01" w:rsidRPr="002D7F33" w:rsidRDefault="001C4D01" w:rsidP="001C4D01">
      <w:pPr>
        <w:pStyle w:val="ConsPlusNonformat0"/>
        <w:jc w:val="both"/>
        <w:rPr>
          <w:rFonts w:ascii="Times New Roman" w:hAnsi="Times New Roman" w:cs="Times New Roman"/>
          <w:sz w:val="28"/>
          <w:szCs w:val="28"/>
        </w:rPr>
      </w:pPr>
      <w:r w:rsidRPr="002D7F33">
        <w:rPr>
          <w:rFonts w:ascii="Times New Roman" w:hAnsi="Times New Roman" w:cs="Times New Roman"/>
          <w:sz w:val="28"/>
          <w:szCs w:val="28"/>
        </w:rPr>
        <w:t xml:space="preserve">   </w:t>
      </w:r>
    </w:p>
    <w:p w:rsidR="001C4D01" w:rsidRDefault="001C4D01" w:rsidP="001C4D01">
      <w:pPr>
        <w:autoSpaceDE w:val="0"/>
        <w:autoSpaceDN w:val="0"/>
        <w:adjustRightInd w:val="0"/>
        <w:ind w:firstLine="540"/>
        <w:jc w:val="both"/>
        <w:rPr>
          <w:sz w:val="28"/>
          <w:szCs w:val="28"/>
          <w:vertAlign w:val="superscript"/>
        </w:rPr>
      </w:pPr>
    </w:p>
    <w:p w:rsidR="001C4D01" w:rsidRPr="002D7F33" w:rsidRDefault="001C4D01" w:rsidP="001C4D01">
      <w:pPr>
        <w:autoSpaceDE w:val="0"/>
        <w:autoSpaceDN w:val="0"/>
        <w:adjustRightInd w:val="0"/>
        <w:ind w:firstLine="540"/>
        <w:jc w:val="both"/>
        <w:rPr>
          <w:sz w:val="28"/>
          <w:szCs w:val="28"/>
          <w:vertAlign w:val="superscript"/>
        </w:rPr>
      </w:pPr>
    </w:p>
    <w:p w:rsidR="001C4D01" w:rsidRPr="002D7F33" w:rsidRDefault="001C4D01" w:rsidP="001C4D01">
      <w:pPr>
        <w:autoSpaceDE w:val="0"/>
        <w:autoSpaceDN w:val="0"/>
        <w:adjustRightInd w:val="0"/>
        <w:ind w:firstLine="426"/>
        <w:jc w:val="both"/>
        <w:rPr>
          <w:sz w:val="28"/>
          <w:szCs w:val="28"/>
          <w:highlight w:val="lightGray"/>
        </w:rPr>
      </w:pPr>
      <w:r w:rsidRPr="002D7F33">
        <w:rPr>
          <w:vertAlign w:val="superscript"/>
        </w:rPr>
        <w:t xml:space="preserve">1 </w:t>
      </w:r>
      <w:r w:rsidRPr="002D7F33">
        <w:t xml:space="preserve">Сведения о доходах указываются </w:t>
      </w:r>
      <w:r w:rsidR="00B816B8">
        <w:t xml:space="preserve">по </w:t>
      </w:r>
      <w:r w:rsidRPr="002D7F33">
        <w:t>состоянию на 31 декабря года, предшествующего году представления справки, сведения об имуществе и обязательствах имущественного  характера указываются  по состоянию на 1-е число месяца, предшествующего месяцу подачи лицом документов для поступления на должность руководителя муниципального учреждения</w:t>
      </w:r>
      <w:r w:rsidRPr="002D7F33">
        <w:rPr>
          <w:sz w:val="28"/>
          <w:szCs w:val="28"/>
        </w:rPr>
        <w:t>.</w:t>
      </w:r>
    </w:p>
    <w:p w:rsidR="00C30F5A" w:rsidRDefault="00C30F5A" w:rsidP="001C4D01">
      <w:pPr>
        <w:widowControl w:val="0"/>
        <w:autoSpaceDE w:val="0"/>
        <w:autoSpaceDN w:val="0"/>
        <w:adjustRightInd w:val="0"/>
        <w:ind w:firstLine="426"/>
        <w:jc w:val="both"/>
        <w:rPr>
          <w:sz w:val="28"/>
          <w:szCs w:val="28"/>
        </w:rPr>
      </w:pPr>
    </w:p>
    <w:p w:rsidR="00CC4A96" w:rsidRDefault="00CC4A96" w:rsidP="001C4D01">
      <w:pPr>
        <w:widowControl w:val="0"/>
        <w:autoSpaceDE w:val="0"/>
        <w:autoSpaceDN w:val="0"/>
        <w:adjustRightInd w:val="0"/>
        <w:ind w:firstLine="426"/>
        <w:jc w:val="both"/>
        <w:rPr>
          <w:sz w:val="26"/>
          <w:szCs w:val="26"/>
        </w:rPr>
      </w:pPr>
    </w:p>
    <w:p w:rsidR="00CC4A96" w:rsidRDefault="00CC4A96" w:rsidP="001C4D01">
      <w:pPr>
        <w:widowControl w:val="0"/>
        <w:autoSpaceDE w:val="0"/>
        <w:autoSpaceDN w:val="0"/>
        <w:adjustRightInd w:val="0"/>
        <w:ind w:firstLine="426"/>
        <w:jc w:val="both"/>
        <w:rPr>
          <w:sz w:val="26"/>
          <w:szCs w:val="26"/>
        </w:rPr>
      </w:pPr>
    </w:p>
    <w:p w:rsidR="00CC4A96" w:rsidRDefault="00CC4A96" w:rsidP="001C4D01">
      <w:pPr>
        <w:widowControl w:val="0"/>
        <w:autoSpaceDE w:val="0"/>
        <w:autoSpaceDN w:val="0"/>
        <w:adjustRightInd w:val="0"/>
        <w:ind w:firstLine="426"/>
        <w:jc w:val="both"/>
        <w:rPr>
          <w:sz w:val="26"/>
          <w:szCs w:val="26"/>
        </w:rPr>
      </w:pPr>
    </w:p>
    <w:p w:rsidR="00CC4A96" w:rsidRDefault="00CC4A96" w:rsidP="001C4D01">
      <w:pPr>
        <w:widowControl w:val="0"/>
        <w:autoSpaceDE w:val="0"/>
        <w:autoSpaceDN w:val="0"/>
        <w:adjustRightInd w:val="0"/>
        <w:ind w:firstLine="426"/>
        <w:jc w:val="both"/>
        <w:rPr>
          <w:sz w:val="26"/>
          <w:szCs w:val="26"/>
        </w:rPr>
      </w:pPr>
    </w:p>
    <w:p w:rsidR="00CC4A96" w:rsidRDefault="00CC4A96" w:rsidP="001C4D01">
      <w:pPr>
        <w:widowControl w:val="0"/>
        <w:autoSpaceDE w:val="0"/>
        <w:autoSpaceDN w:val="0"/>
        <w:adjustRightInd w:val="0"/>
        <w:ind w:firstLine="426"/>
        <w:jc w:val="both"/>
        <w:rPr>
          <w:sz w:val="26"/>
          <w:szCs w:val="26"/>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lastRenderedPageBreak/>
        <w:t>Раздел 1. Сведения о доходах</w:t>
      </w:r>
    </w:p>
    <w:p w:rsidR="001C4D01" w:rsidRPr="006974CB" w:rsidRDefault="001C4D01" w:rsidP="001C4D01">
      <w:pPr>
        <w:widowControl w:val="0"/>
        <w:autoSpaceDE w:val="0"/>
        <w:autoSpaceDN w:val="0"/>
        <w:adjustRightInd w:val="0"/>
        <w:ind w:firstLine="426"/>
        <w:jc w:val="center"/>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080"/>
        <w:gridCol w:w="1839"/>
      </w:tblGrid>
      <w:tr w:rsidR="001C4D01" w:rsidRPr="006974CB" w:rsidTr="006974CB">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70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Вид дохода</w:t>
            </w:r>
          </w:p>
        </w:tc>
        <w:tc>
          <w:tcPr>
            <w:tcW w:w="1839"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Величина </w:t>
            </w:r>
            <w:r w:rsidRPr="006974CB">
              <w:rPr>
                <w:sz w:val="26"/>
                <w:szCs w:val="26"/>
              </w:rPr>
              <w:br/>
              <w:t>дохода</w:t>
            </w:r>
            <w:r w:rsidRPr="006974CB">
              <w:rPr>
                <w:sz w:val="26"/>
                <w:szCs w:val="26"/>
                <w:vertAlign w:val="superscript"/>
              </w:rPr>
              <w:t>2</w:t>
            </w:r>
            <w:r w:rsidRPr="006974CB">
              <w:rPr>
                <w:sz w:val="26"/>
                <w:szCs w:val="26"/>
              </w:rPr>
              <w:t xml:space="preserve"> </w:t>
            </w:r>
            <w:r w:rsidRPr="006974CB">
              <w:rPr>
                <w:sz w:val="26"/>
                <w:szCs w:val="26"/>
              </w:rPr>
              <w:br/>
              <w:t xml:space="preserve">  (руб.)</w:t>
            </w: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1</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2</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3</w:t>
            </w: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Доход по основному месту работы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Доход от педагогической деятельности</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Доход от научной деятельности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Доход от иной творческой деятельности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7080" w:type="dxa"/>
            <w:tcBorders>
              <w:left w:val="single" w:sz="4" w:space="0" w:color="auto"/>
              <w:bottom w:val="single" w:sz="4" w:space="0" w:color="auto"/>
              <w:right w:val="single" w:sz="4" w:space="0" w:color="auto"/>
            </w:tcBorders>
          </w:tcPr>
          <w:p w:rsidR="006974CB" w:rsidRDefault="001C4D01" w:rsidP="00607E8A">
            <w:pPr>
              <w:widowControl w:val="0"/>
              <w:autoSpaceDE w:val="0"/>
              <w:autoSpaceDN w:val="0"/>
              <w:adjustRightInd w:val="0"/>
              <w:jc w:val="both"/>
              <w:rPr>
                <w:sz w:val="26"/>
                <w:szCs w:val="26"/>
              </w:rPr>
            </w:pPr>
            <w:r w:rsidRPr="006974CB">
              <w:rPr>
                <w:sz w:val="26"/>
                <w:szCs w:val="26"/>
              </w:rPr>
              <w:t xml:space="preserve">Доход от вкладов в банках и иных кредитных организациях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rHeight w:val="4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Доход от ценных бумаг  и  долей  участия  в  коммерческих организациях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7.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Иные доходы (указать вид дохода):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8. </w:t>
            </w:r>
          </w:p>
        </w:tc>
        <w:tc>
          <w:tcPr>
            <w:tcW w:w="70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Итого доход за отчетный период</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183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1C4D01" w:rsidRPr="002D7F33" w:rsidRDefault="001C4D01" w:rsidP="001C4D01">
      <w:pPr>
        <w:widowControl w:val="0"/>
        <w:autoSpaceDE w:val="0"/>
        <w:autoSpaceDN w:val="0"/>
        <w:adjustRightInd w:val="0"/>
        <w:ind w:firstLine="426"/>
        <w:jc w:val="both"/>
      </w:pPr>
      <w:bookmarkStart w:id="1" w:name="Par173"/>
      <w:bookmarkEnd w:id="1"/>
      <w:r w:rsidRPr="002D7F33">
        <w:rPr>
          <w:vertAlign w:val="superscript"/>
        </w:rPr>
        <w:t xml:space="preserve">2 </w:t>
      </w:r>
      <w:r w:rsidRPr="002D7F33">
        <w:t>Доход,  полученный  в  иностранной валюте, указывается в рублях по курсу Банка России на дату получения дохода.</w:t>
      </w:r>
    </w:p>
    <w:p w:rsidR="001C4D01" w:rsidRPr="002D7F33" w:rsidRDefault="001C4D01" w:rsidP="001C4D01">
      <w:pPr>
        <w:widowControl w:val="0"/>
        <w:autoSpaceDE w:val="0"/>
        <w:autoSpaceDN w:val="0"/>
        <w:adjustRightInd w:val="0"/>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lastRenderedPageBreak/>
        <w:t>Раздел 2. Сведения об имуществе</w:t>
      </w:r>
    </w:p>
    <w:p w:rsidR="001C4D01" w:rsidRPr="006974CB" w:rsidRDefault="001C4D01" w:rsidP="001C4D01">
      <w:pPr>
        <w:widowControl w:val="0"/>
        <w:autoSpaceDE w:val="0"/>
        <w:autoSpaceDN w:val="0"/>
        <w:adjustRightInd w:val="0"/>
        <w:ind w:firstLine="426"/>
        <w:jc w:val="both"/>
        <w:rPr>
          <w:sz w:val="26"/>
          <w:szCs w:val="26"/>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t>2.1. Недвижимое имущество</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2280"/>
        <w:gridCol w:w="2160"/>
        <w:gridCol w:w="1359"/>
      </w:tblGrid>
      <w:tr w:rsidR="001C4D01" w:rsidRPr="006974CB" w:rsidTr="00EA5C6F">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1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Вид и наименование   </w:t>
            </w:r>
            <w:r w:rsidRPr="006974CB">
              <w:rPr>
                <w:sz w:val="26"/>
                <w:szCs w:val="26"/>
              </w:rPr>
              <w:br/>
              <w:t xml:space="preserve">       имущества</w:t>
            </w:r>
          </w:p>
        </w:tc>
        <w:tc>
          <w:tcPr>
            <w:tcW w:w="22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3</w:t>
            </w:r>
            <w:r w:rsidRPr="006974CB">
              <w:rPr>
                <w:sz w:val="26"/>
                <w:szCs w:val="26"/>
              </w:rPr>
              <w:br/>
            </w:r>
          </w:p>
        </w:tc>
        <w:tc>
          <w:tcPr>
            <w:tcW w:w="21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Место нахождения</w:t>
            </w:r>
            <w:r w:rsidRPr="006974CB">
              <w:rPr>
                <w:sz w:val="26"/>
                <w:szCs w:val="26"/>
              </w:rPr>
              <w:br/>
              <w:t xml:space="preserve">    (адрес)</w:t>
            </w:r>
          </w:p>
        </w:tc>
        <w:tc>
          <w:tcPr>
            <w:tcW w:w="1359" w:type="dxa"/>
            <w:tcBorders>
              <w:top w:val="single" w:sz="4" w:space="0" w:color="auto"/>
              <w:left w:val="single" w:sz="4" w:space="0" w:color="auto"/>
              <w:bottom w:val="single" w:sz="4" w:space="0" w:color="auto"/>
              <w:right w:val="single" w:sz="4" w:space="0" w:color="auto"/>
            </w:tcBorders>
          </w:tcPr>
          <w:p w:rsidR="001C4D01" w:rsidRPr="006974CB" w:rsidRDefault="00EA5C6F" w:rsidP="00607E8A">
            <w:pPr>
              <w:widowControl w:val="0"/>
              <w:autoSpaceDE w:val="0"/>
              <w:autoSpaceDN w:val="0"/>
              <w:adjustRightInd w:val="0"/>
              <w:jc w:val="center"/>
              <w:rPr>
                <w:sz w:val="26"/>
                <w:szCs w:val="26"/>
              </w:rPr>
            </w:pPr>
            <w:r w:rsidRPr="006974CB">
              <w:rPr>
                <w:sz w:val="26"/>
                <w:szCs w:val="26"/>
              </w:rPr>
              <w:t>Пло</w:t>
            </w:r>
            <w:r w:rsidR="001C4D01" w:rsidRPr="006974CB">
              <w:rPr>
                <w:sz w:val="26"/>
                <w:szCs w:val="26"/>
              </w:rPr>
              <w:t xml:space="preserve">щадь </w:t>
            </w:r>
            <w:r w:rsidR="001C4D01" w:rsidRPr="006974CB">
              <w:rPr>
                <w:sz w:val="26"/>
                <w:szCs w:val="26"/>
              </w:rPr>
              <w:br/>
              <w:t xml:space="preserve"> (</w:t>
            </w:r>
            <w:proofErr w:type="spellStart"/>
            <w:r w:rsidR="001C4D01" w:rsidRPr="006974CB">
              <w:rPr>
                <w:sz w:val="26"/>
                <w:szCs w:val="26"/>
              </w:rPr>
              <w:t>кв.м</w:t>
            </w:r>
            <w:proofErr w:type="spellEnd"/>
            <w:r w:rsidR="001C4D01" w:rsidRPr="006974CB">
              <w:rPr>
                <w:sz w:val="26"/>
                <w:szCs w:val="26"/>
              </w:rPr>
              <w:t>)</w:t>
            </w:r>
          </w:p>
        </w:tc>
      </w:tr>
      <w:tr w:rsidR="001C4D01" w:rsidRPr="006974CB" w:rsidTr="00EA5C6F">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1</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3</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4</w:t>
            </w: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5</w:t>
            </w:r>
          </w:p>
        </w:tc>
      </w:tr>
      <w:tr w:rsidR="001C4D01"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Земельные участки</w:t>
            </w:r>
            <w:r w:rsidRPr="006974CB">
              <w:rPr>
                <w:sz w:val="26"/>
                <w:szCs w:val="26"/>
                <w:vertAlign w:val="superscript"/>
              </w:rPr>
              <w:t>4</w:t>
            </w:r>
            <w:r w:rsidRPr="006974CB">
              <w:rPr>
                <w:sz w:val="26"/>
                <w:szCs w:val="26"/>
              </w:rPr>
              <w:t xml:space="preserve">: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Жилые дома: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Квартиры:               </w:t>
            </w:r>
            <w:r w:rsidRPr="006974CB">
              <w:rPr>
                <w:sz w:val="26"/>
                <w:szCs w:val="26"/>
              </w:rPr>
              <w:br/>
              <w:t xml:space="preserve">1)                      </w:t>
            </w:r>
            <w:r w:rsidRPr="006974CB">
              <w:rPr>
                <w:sz w:val="26"/>
                <w:szCs w:val="26"/>
              </w:rPr>
              <w:br/>
              <w:t xml:space="preserve">2)                      </w:t>
            </w:r>
            <w:r w:rsidRPr="006974CB">
              <w:rPr>
                <w:sz w:val="26"/>
                <w:szCs w:val="26"/>
              </w:rPr>
              <w:br/>
              <w:t xml:space="preserve">3)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EA5C6F">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31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Дачи: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Гаражи: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EA5C6F">
        <w:trPr>
          <w:trHeight w:val="10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c>
          <w:tcPr>
            <w:tcW w:w="31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Иное          недвижимое</w:t>
            </w:r>
            <w:r w:rsidRPr="006974CB">
              <w:rPr>
                <w:sz w:val="26"/>
                <w:szCs w:val="26"/>
              </w:rPr>
              <w:br/>
              <w:t xml:space="preserve">имущество: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ind w:firstLine="426"/>
        <w:jc w:val="both"/>
        <w:rPr>
          <w:sz w:val="28"/>
          <w:szCs w:val="28"/>
        </w:rPr>
      </w:pPr>
      <w:r w:rsidRPr="002D7F33">
        <w:rPr>
          <w:sz w:val="28"/>
          <w:szCs w:val="28"/>
        </w:rPr>
        <w:t xml:space="preserve">    </w:t>
      </w:r>
    </w:p>
    <w:p w:rsidR="001C4D01" w:rsidRPr="001A5DC3" w:rsidRDefault="001C4D01" w:rsidP="001C4D01">
      <w:pPr>
        <w:widowControl w:val="0"/>
        <w:autoSpaceDE w:val="0"/>
        <w:autoSpaceDN w:val="0"/>
        <w:adjustRightInd w:val="0"/>
        <w:ind w:firstLine="426"/>
        <w:jc w:val="both"/>
      </w:pPr>
      <w:bookmarkStart w:id="2" w:name="Par219"/>
      <w:bookmarkEnd w:id="2"/>
      <w:r w:rsidRPr="001A5DC3">
        <w:rPr>
          <w:vertAlign w:val="superscript"/>
        </w:rPr>
        <w:t xml:space="preserve">3 </w:t>
      </w:r>
      <w:r w:rsidRPr="001A5DC3">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w:t>
      </w:r>
    </w:p>
    <w:p w:rsidR="001C4D01" w:rsidRPr="001A5DC3" w:rsidRDefault="001C4D01" w:rsidP="001C4D01">
      <w:pPr>
        <w:widowControl w:val="0"/>
        <w:autoSpaceDE w:val="0"/>
        <w:autoSpaceDN w:val="0"/>
        <w:adjustRightInd w:val="0"/>
        <w:ind w:firstLine="426"/>
        <w:jc w:val="both"/>
      </w:pPr>
      <w:bookmarkStart w:id="3" w:name="Par224"/>
      <w:bookmarkEnd w:id="3"/>
      <w:r w:rsidRPr="001A5DC3">
        <w:rPr>
          <w:vertAlign w:val="superscript"/>
        </w:rPr>
        <w:t xml:space="preserve">4 </w:t>
      </w:r>
      <w:r w:rsidRPr="001A5DC3">
        <w:t>Указывается вид земельного участка (пая, доли): под индивидуальное жилищное строительство, дачный, садовый, приусадебный, огородный и другие.</w:t>
      </w:r>
    </w:p>
    <w:p w:rsidR="001C4D01" w:rsidRDefault="001C4D01" w:rsidP="001C4D01">
      <w:pPr>
        <w:widowControl w:val="0"/>
        <w:autoSpaceDE w:val="0"/>
        <w:autoSpaceDN w:val="0"/>
        <w:adjustRightInd w:val="0"/>
        <w:jc w:val="both"/>
        <w:rPr>
          <w:sz w:val="28"/>
          <w:szCs w:val="28"/>
        </w:rPr>
      </w:pPr>
      <w:r w:rsidRPr="002D7F33">
        <w:rPr>
          <w:sz w:val="28"/>
          <w:szCs w:val="28"/>
        </w:rPr>
        <w:t xml:space="preserve">   </w:t>
      </w: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EA5C6F" w:rsidRDefault="00EA5C6F"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lastRenderedPageBreak/>
        <w:t>2.2. Транспортные средства</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600"/>
        <w:gridCol w:w="2760"/>
        <w:gridCol w:w="2280"/>
      </w:tblGrid>
      <w:tr w:rsidR="001C4D01"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600" w:type="dxa"/>
            <w:tcBorders>
              <w:top w:val="single" w:sz="4" w:space="0" w:color="auto"/>
              <w:left w:val="single" w:sz="4" w:space="0" w:color="auto"/>
              <w:bottom w:val="single" w:sz="4" w:space="0" w:color="auto"/>
              <w:right w:val="single" w:sz="4" w:space="0" w:color="auto"/>
            </w:tcBorders>
          </w:tcPr>
          <w:p w:rsidR="001C4D01" w:rsidRDefault="001C4D01" w:rsidP="00607E8A">
            <w:pPr>
              <w:widowControl w:val="0"/>
              <w:autoSpaceDE w:val="0"/>
              <w:autoSpaceDN w:val="0"/>
              <w:adjustRightInd w:val="0"/>
              <w:jc w:val="center"/>
              <w:rPr>
                <w:sz w:val="26"/>
                <w:szCs w:val="26"/>
              </w:rPr>
            </w:pPr>
            <w:r w:rsidRPr="006974CB">
              <w:rPr>
                <w:sz w:val="26"/>
                <w:szCs w:val="26"/>
              </w:rPr>
              <w:t xml:space="preserve">Вид и марка транспортного  </w:t>
            </w:r>
            <w:r w:rsidRPr="006974CB">
              <w:rPr>
                <w:sz w:val="26"/>
                <w:szCs w:val="26"/>
              </w:rPr>
              <w:br/>
              <w:t xml:space="preserve">          средства</w:t>
            </w:r>
          </w:p>
          <w:p w:rsidR="006974CB" w:rsidRPr="006974CB" w:rsidRDefault="006974CB" w:rsidP="00607E8A">
            <w:pPr>
              <w:widowControl w:val="0"/>
              <w:autoSpaceDE w:val="0"/>
              <w:autoSpaceDN w:val="0"/>
              <w:adjustRightInd w:val="0"/>
              <w:jc w:val="center"/>
              <w:rPr>
                <w:sz w:val="26"/>
                <w:szCs w:val="26"/>
              </w:rPr>
            </w:pPr>
          </w:p>
        </w:tc>
        <w:tc>
          <w:tcPr>
            <w:tcW w:w="27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vertAlign w:val="superscript"/>
              </w:rPr>
            </w:pPr>
            <w:r w:rsidRPr="006974CB">
              <w:rPr>
                <w:sz w:val="26"/>
                <w:szCs w:val="26"/>
              </w:rPr>
              <w:t>Вид собственности</w:t>
            </w:r>
            <w:r w:rsidRPr="006974CB">
              <w:rPr>
                <w:sz w:val="26"/>
                <w:szCs w:val="26"/>
                <w:vertAlign w:val="superscript"/>
              </w:rPr>
              <w:t>5</w:t>
            </w:r>
          </w:p>
        </w:tc>
        <w:tc>
          <w:tcPr>
            <w:tcW w:w="22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Место регистрации</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1</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2</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3</w:t>
            </w: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4</w:t>
            </w:r>
          </w:p>
        </w:tc>
      </w:tr>
      <w:tr w:rsidR="001C4D01"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Автомобили легковые:        </w:t>
            </w:r>
            <w:r w:rsidRPr="006974CB">
              <w:rPr>
                <w:sz w:val="26"/>
                <w:szCs w:val="26"/>
              </w:rPr>
              <w:br/>
              <w:t xml:space="preserve">1)                          </w:t>
            </w:r>
            <w:r w:rsidRPr="006974CB">
              <w:rPr>
                <w:sz w:val="26"/>
                <w:szCs w:val="26"/>
              </w:rPr>
              <w:br/>
              <w:t>2)</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Автомобили грузовые:        </w:t>
            </w:r>
            <w:r w:rsidRPr="006974CB">
              <w:rPr>
                <w:sz w:val="26"/>
                <w:szCs w:val="26"/>
              </w:rPr>
              <w:br/>
              <w:t xml:space="preserve">1)                          </w:t>
            </w:r>
            <w:r w:rsidRPr="006974CB">
              <w:rPr>
                <w:sz w:val="26"/>
                <w:szCs w:val="26"/>
              </w:rPr>
              <w:br/>
              <w:t xml:space="preserve">2)                          </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Автоприцепы:                </w:t>
            </w:r>
            <w:r w:rsidRPr="006974CB">
              <w:rPr>
                <w:sz w:val="26"/>
                <w:szCs w:val="26"/>
              </w:rPr>
              <w:br/>
              <w:t xml:space="preserve">1)                          </w:t>
            </w:r>
            <w:r w:rsidRPr="006974CB">
              <w:rPr>
                <w:sz w:val="26"/>
                <w:szCs w:val="26"/>
              </w:rPr>
              <w:br/>
              <w:t xml:space="preserve">2)                          </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roofErr w:type="spellStart"/>
            <w:r w:rsidRPr="006974CB">
              <w:rPr>
                <w:sz w:val="26"/>
                <w:szCs w:val="26"/>
              </w:rPr>
              <w:t>Мототранспортные</w:t>
            </w:r>
            <w:proofErr w:type="spellEnd"/>
            <w:r w:rsidRPr="006974CB">
              <w:rPr>
                <w:sz w:val="26"/>
                <w:szCs w:val="26"/>
              </w:rPr>
              <w:t xml:space="preserve"> средства:  </w:t>
            </w:r>
            <w:r w:rsidRPr="006974CB">
              <w:rPr>
                <w:sz w:val="26"/>
                <w:szCs w:val="26"/>
              </w:rPr>
              <w:br/>
              <w:t xml:space="preserve">1)                          </w:t>
            </w:r>
            <w:r w:rsidRPr="006974CB">
              <w:rPr>
                <w:sz w:val="26"/>
                <w:szCs w:val="26"/>
              </w:rPr>
              <w:br/>
              <w:t xml:space="preserve">2)                          </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8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Сельскохозяйственная        </w:t>
            </w:r>
            <w:r w:rsidRPr="006974CB">
              <w:rPr>
                <w:sz w:val="26"/>
                <w:szCs w:val="26"/>
              </w:rPr>
              <w:br/>
              <w:t xml:space="preserve">техника:                    </w:t>
            </w:r>
            <w:r w:rsidRPr="006974CB">
              <w:rPr>
                <w:sz w:val="26"/>
                <w:szCs w:val="26"/>
              </w:rPr>
              <w:br/>
              <w:t xml:space="preserve">1)                          </w:t>
            </w:r>
            <w:r w:rsidRPr="006974CB">
              <w:rPr>
                <w:sz w:val="26"/>
                <w:szCs w:val="26"/>
              </w:rPr>
              <w:br/>
              <w:t xml:space="preserve">2)    </w:t>
            </w:r>
          </w:p>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c>
          <w:tcPr>
            <w:tcW w:w="360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Водный транспорт:           </w:t>
            </w:r>
            <w:r w:rsidRPr="006974CB">
              <w:rPr>
                <w:sz w:val="26"/>
                <w:szCs w:val="26"/>
              </w:rPr>
              <w:br/>
              <w:t xml:space="preserve">1)                          </w:t>
            </w:r>
            <w:r w:rsidRPr="006974CB">
              <w:rPr>
                <w:sz w:val="26"/>
                <w:szCs w:val="26"/>
              </w:rPr>
              <w:br/>
              <w:t xml:space="preserve">2)                          </w:t>
            </w:r>
          </w:p>
        </w:tc>
        <w:tc>
          <w:tcPr>
            <w:tcW w:w="27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7. </w:t>
            </w:r>
          </w:p>
        </w:tc>
        <w:tc>
          <w:tcPr>
            <w:tcW w:w="360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Воздушный транспорт:        </w:t>
            </w:r>
            <w:r w:rsidRPr="006974CB">
              <w:rPr>
                <w:sz w:val="26"/>
                <w:szCs w:val="26"/>
              </w:rPr>
              <w:br/>
              <w:t xml:space="preserve">1)                          </w:t>
            </w:r>
            <w:r w:rsidRPr="006974CB">
              <w:rPr>
                <w:sz w:val="26"/>
                <w:szCs w:val="26"/>
              </w:rPr>
              <w:br/>
              <w:t xml:space="preserve">2)                          </w:t>
            </w:r>
          </w:p>
        </w:tc>
        <w:tc>
          <w:tcPr>
            <w:tcW w:w="27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8. </w:t>
            </w:r>
          </w:p>
        </w:tc>
        <w:tc>
          <w:tcPr>
            <w:tcW w:w="36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rPr>
                <w:sz w:val="26"/>
                <w:szCs w:val="26"/>
              </w:rPr>
            </w:pPr>
            <w:r w:rsidRPr="006974CB">
              <w:rPr>
                <w:sz w:val="26"/>
                <w:szCs w:val="26"/>
              </w:rPr>
              <w:t xml:space="preserve">Иные транспортные средства: </w:t>
            </w:r>
            <w:r w:rsidRPr="006974CB">
              <w:rPr>
                <w:sz w:val="26"/>
                <w:szCs w:val="26"/>
              </w:rPr>
              <w:br/>
              <w:t xml:space="preserve">1)                          </w:t>
            </w:r>
            <w:r w:rsidRPr="006974CB">
              <w:rPr>
                <w:sz w:val="26"/>
                <w:szCs w:val="26"/>
              </w:rPr>
              <w:br/>
              <w:t xml:space="preserve">2)                          </w:t>
            </w:r>
          </w:p>
        </w:tc>
        <w:tc>
          <w:tcPr>
            <w:tcW w:w="27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1C4D01" w:rsidRPr="002D7F33" w:rsidRDefault="001C4D01" w:rsidP="001C4D01">
      <w:pPr>
        <w:widowControl w:val="0"/>
        <w:autoSpaceDE w:val="0"/>
        <w:autoSpaceDN w:val="0"/>
        <w:adjustRightInd w:val="0"/>
        <w:ind w:firstLine="425"/>
        <w:jc w:val="both"/>
        <w:rPr>
          <w:sz w:val="28"/>
          <w:szCs w:val="28"/>
        </w:rPr>
      </w:pPr>
      <w:bookmarkStart w:id="4" w:name="Par270"/>
      <w:bookmarkEnd w:id="4"/>
      <w:r w:rsidRPr="001A5DC3">
        <w:rPr>
          <w:vertAlign w:val="superscript"/>
        </w:rPr>
        <w:t xml:space="preserve">5 </w:t>
      </w:r>
      <w:r w:rsidRPr="001A5DC3">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w:t>
      </w:r>
      <w:r w:rsidRPr="002D7F33">
        <w:rPr>
          <w:sz w:val="28"/>
          <w:szCs w:val="28"/>
        </w:rPr>
        <w:t>.</w:t>
      </w:r>
    </w:p>
    <w:p w:rsidR="001C4D01" w:rsidRPr="002D7F33"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1C4D01" w:rsidRDefault="001C4D01"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lastRenderedPageBreak/>
        <w:t xml:space="preserve">Раздел  3.  Сведения  о  денежных  средствах,  находящихся  на счетах в банках и иных кредитных организациях </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9741" w:type="dxa"/>
        <w:tblCellSpacing w:w="5" w:type="nil"/>
        <w:tblInd w:w="75" w:type="dxa"/>
        <w:tblLayout w:type="fixed"/>
        <w:tblCellMar>
          <w:left w:w="75" w:type="dxa"/>
          <w:right w:w="75" w:type="dxa"/>
        </w:tblCellMar>
        <w:tblLook w:val="0000" w:firstRow="0" w:lastRow="0" w:firstColumn="0" w:lastColumn="0" w:noHBand="0" w:noVBand="0"/>
      </w:tblPr>
      <w:tblGrid>
        <w:gridCol w:w="720"/>
        <w:gridCol w:w="3249"/>
        <w:gridCol w:w="1418"/>
        <w:gridCol w:w="1417"/>
        <w:gridCol w:w="1275"/>
        <w:gridCol w:w="1662"/>
      </w:tblGrid>
      <w:tr w:rsidR="001C4D01" w:rsidRPr="006974CB" w:rsidTr="006974CB">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249"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Наименование и адрес банка или иной кредитной организации</w:t>
            </w:r>
          </w:p>
        </w:tc>
        <w:tc>
          <w:tcPr>
            <w:tcW w:w="1418"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Вид и валюта</w:t>
            </w:r>
            <w:r w:rsidRPr="006974CB">
              <w:rPr>
                <w:sz w:val="26"/>
                <w:szCs w:val="26"/>
              </w:rPr>
              <w:br/>
              <w:t xml:space="preserve"> счета</w:t>
            </w:r>
            <w:r w:rsidRPr="006974CB">
              <w:rPr>
                <w:sz w:val="26"/>
                <w:szCs w:val="26"/>
                <w:vertAlign w:val="superscript"/>
              </w:rPr>
              <w:t>6</w:t>
            </w:r>
          </w:p>
        </w:tc>
        <w:tc>
          <w:tcPr>
            <w:tcW w:w="1417"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Дата  </w:t>
            </w:r>
            <w:r w:rsidRPr="006974CB">
              <w:rPr>
                <w:sz w:val="26"/>
                <w:szCs w:val="26"/>
              </w:rPr>
              <w:br/>
              <w:t>открытия</w:t>
            </w:r>
            <w:r w:rsidRPr="006974CB">
              <w:rPr>
                <w:sz w:val="26"/>
                <w:szCs w:val="26"/>
              </w:rPr>
              <w:br/>
              <w:t xml:space="preserve"> счета</w:t>
            </w:r>
          </w:p>
        </w:tc>
        <w:tc>
          <w:tcPr>
            <w:tcW w:w="1275"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Номер </w:t>
            </w:r>
            <w:r w:rsidRPr="006974CB">
              <w:rPr>
                <w:sz w:val="26"/>
                <w:szCs w:val="26"/>
              </w:rPr>
              <w:br/>
              <w:t xml:space="preserve"> счета</w:t>
            </w:r>
          </w:p>
        </w:tc>
        <w:tc>
          <w:tcPr>
            <w:tcW w:w="1662"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Остаток на</w:t>
            </w:r>
            <w:r w:rsidRPr="006974CB">
              <w:rPr>
                <w:sz w:val="26"/>
                <w:szCs w:val="26"/>
              </w:rPr>
              <w:br/>
              <w:t>счете</w:t>
            </w:r>
            <w:r w:rsidRPr="006974CB">
              <w:rPr>
                <w:sz w:val="26"/>
                <w:szCs w:val="26"/>
                <w:vertAlign w:val="superscript"/>
              </w:rPr>
              <w:t xml:space="preserve">7 </w:t>
            </w:r>
            <w:r w:rsidRPr="006974CB">
              <w:rPr>
                <w:sz w:val="26"/>
                <w:szCs w:val="26"/>
              </w:rPr>
              <w:t xml:space="preserve">  (руб.)</w:t>
            </w: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1</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2</w:t>
            </w: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3</w:t>
            </w: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4</w:t>
            </w: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5</w:t>
            </w: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6</w:t>
            </w: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974CB">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7. </w:t>
            </w:r>
          </w:p>
        </w:tc>
        <w:tc>
          <w:tcPr>
            <w:tcW w:w="324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418"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417"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275"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62"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1C4D01" w:rsidRPr="002D7F33" w:rsidRDefault="001C4D01" w:rsidP="001C4D01">
      <w:pPr>
        <w:widowControl w:val="0"/>
        <w:autoSpaceDE w:val="0"/>
        <w:autoSpaceDN w:val="0"/>
        <w:adjustRightInd w:val="0"/>
        <w:jc w:val="both"/>
        <w:rPr>
          <w:sz w:val="28"/>
          <w:szCs w:val="28"/>
        </w:rPr>
      </w:pPr>
      <w:r w:rsidRPr="002D7F33">
        <w:rPr>
          <w:sz w:val="28"/>
          <w:szCs w:val="28"/>
        </w:rPr>
        <w:t xml:space="preserve">   </w:t>
      </w:r>
    </w:p>
    <w:p w:rsidR="001C4D01" w:rsidRPr="001A5DC3" w:rsidRDefault="001C4D01" w:rsidP="001C4D01">
      <w:pPr>
        <w:widowControl w:val="0"/>
        <w:autoSpaceDE w:val="0"/>
        <w:autoSpaceDN w:val="0"/>
        <w:adjustRightInd w:val="0"/>
        <w:jc w:val="both"/>
      </w:pPr>
      <w:bookmarkStart w:id="5" w:name="Par302"/>
      <w:bookmarkEnd w:id="5"/>
      <w:r w:rsidRPr="002D7F33">
        <w:rPr>
          <w:sz w:val="28"/>
          <w:szCs w:val="28"/>
        </w:rPr>
        <w:t xml:space="preserve">    </w:t>
      </w:r>
      <w:r w:rsidRPr="001A5DC3">
        <w:rPr>
          <w:vertAlign w:val="superscript"/>
        </w:rPr>
        <w:t xml:space="preserve">6 </w:t>
      </w:r>
      <w:r w:rsidRPr="001A5DC3">
        <w:t>Указываются  вид  счета (депозитный, текущий, расчетный, ссудный и</w:t>
      </w:r>
      <w:r>
        <w:t xml:space="preserve"> </w:t>
      </w:r>
      <w:r w:rsidRPr="001A5DC3">
        <w:t>другие) и валюта счета.</w:t>
      </w:r>
    </w:p>
    <w:p w:rsidR="001C4D01" w:rsidRPr="001A5DC3" w:rsidRDefault="001C4D01" w:rsidP="001C4D01">
      <w:pPr>
        <w:widowControl w:val="0"/>
        <w:autoSpaceDE w:val="0"/>
        <w:autoSpaceDN w:val="0"/>
        <w:adjustRightInd w:val="0"/>
        <w:jc w:val="both"/>
      </w:pPr>
      <w:bookmarkStart w:id="6" w:name="Par304"/>
      <w:bookmarkEnd w:id="6"/>
      <w:r w:rsidRPr="001A5DC3">
        <w:t xml:space="preserve">    </w:t>
      </w:r>
      <w:r w:rsidRPr="001A5DC3">
        <w:rPr>
          <w:vertAlign w:val="superscript"/>
        </w:rPr>
        <w:t xml:space="preserve">7 </w:t>
      </w:r>
      <w:r w:rsidRPr="001A5DC3">
        <w:t>Остаток  на  счете  указывается по состоянию на отчетную дату. Для</w:t>
      </w:r>
      <w:r>
        <w:t xml:space="preserve"> </w:t>
      </w:r>
      <w:r w:rsidRPr="001A5DC3">
        <w:t>счетов  в  иностранной  валюте  остаток указывается в рублях по курсу Банка</w:t>
      </w:r>
      <w:r>
        <w:t xml:space="preserve"> </w:t>
      </w:r>
      <w:r w:rsidRPr="001A5DC3">
        <w:t>России на отчетную дату.</w:t>
      </w:r>
    </w:p>
    <w:p w:rsidR="001C4D01" w:rsidRPr="002D7F33" w:rsidRDefault="001C4D01" w:rsidP="001C4D01">
      <w:pPr>
        <w:widowControl w:val="0"/>
        <w:autoSpaceDE w:val="0"/>
        <w:autoSpaceDN w:val="0"/>
        <w:adjustRightInd w:val="0"/>
        <w:jc w:val="both"/>
        <w:rPr>
          <w:sz w:val="28"/>
          <w:szCs w:val="28"/>
        </w:rPr>
      </w:pPr>
    </w:p>
    <w:p w:rsidR="001C4D01" w:rsidRDefault="001C4D01" w:rsidP="001C4D01">
      <w:pPr>
        <w:widowControl w:val="0"/>
        <w:autoSpaceDE w:val="0"/>
        <w:autoSpaceDN w:val="0"/>
        <w:adjustRightInd w:val="0"/>
        <w:jc w:val="both"/>
        <w:rPr>
          <w:sz w:val="28"/>
          <w:szCs w:val="28"/>
        </w:rPr>
      </w:pPr>
      <w:bookmarkStart w:id="7" w:name="Par308"/>
      <w:bookmarkEnd w:id="7"/>
      <w:r w:rsidRPr="002D7F33">
        <w:rPr>
          <w:sz w:val="28"/>
          <w:szCs w:val="28"/>
        </w:rPr>
        <w:t xml:space="preserve">    </w:t>
      </w:r>
    </w:p>
    <w:p w:rsidR="001C4D01" w:rsidRPr="006974CB" w:rsidRDefault="001C4D01" w:rsidP="001C4D01">
      <w:pPr>
        <w:widowControl w:val="0"/>
        <w:autoSpaceDE w:val="0"/>
        <w:autoSpaceDN w:val="0"/>
        <w:adjustRightInd w:val="0"/>
        <w:ind w:firstLine="426"/>
        <w:jc w:val="both"/>
        <w:rPr>
          <w:sz w:val="26"/>
          <w:szCs w:val="26"/>
        </w:rPr>
      </w:pPr>
      <w:r>
        <w:rPr>
          <w:sz w:val="28"/>
          <w:szCs w:val="28"/>
        </w:rPr>
        <w:br w:type="page"/>
      </w:r>
      <w:r w:rsidRPr="006974CB">
        <w:rPr>
          <w:sz w:val="26"/>
          <w:szCs w:val="26"/>
        </w:rPr>
        <w:lastRenderedPageBreak/>
        <w:t>Раздел 4. Сведения о ценных бумагах</w:t>
      </w:r>
    </w:p>
    <w:p w:rsidR="001C4D01" w:rsidRPr="006974CB" w:rsidRDefault="001C4D01" w:rsidP="001C4D01">
      <w:pPr>
        <w:widowControl w:val="0"/>
        <w:autoSpaceDE w:val="0"/>
        <w:autoSpaceDN w:val="0"/>
        <w:adjustRightInd w:val="0"/>
        <w:ind w:firstLine="426"/>
        <w:jc w:val="both"/>
        <w:rPr>
          <w:sz w:val="26"/>
          <w:szCs w:val="26"/>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t>4.1. Акции и иное участие в коммерческих организациях</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20"/>
        <w:gridCol w:w="2541"/>
        <w:gridCol w:w="1701"/>
        <w:gridCol w:w="1559"/>
        <w:gridCol w:w="1519"/>
        <w:gridCol w:w="1560"/>
      </w:tblGrid>
      <w:tr w:rsidR="001C4D01"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541"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vertAlign w:val="superscript"/>
              </w:rPr>
            </w:pPr>
            <w:r w:rsidRPr="006974CB">
              <w:rPr>
                <w:sz w:val="26"/>
                <w:szCs w:val="26"/>
              </w:rPr>
              <w:t xml:space="preserve">Наименование и </w:t>
            </w:r>
            <w:r w:rsidRPr="006974CB">
              <w:rPr>
                <w:sz w:val="26"/>
                <w:szCs w:val="26"/>
              </w:rPr>
              <w:br/>
              <w:t>организационно -</w:t>
            </w:r>
            <w:r w:rsidRPr="006974CB">
              <w:rPr>
                <w:sz w:val="26"/>
                <w:szCs w:val="26"/>
              </w:rPr>
              <w:br/>
              <w:t xml:space="preserve"> правовая форма </w:t>
            </w:r>
            <w:r w:rsidRPr="006974CB">
              <w:rPr>
                <w:sz w:val="26"/>
                <w:szCs w:val="26"/>
              </w:rPr>
              <w:br/>
              <w:t>организации</w:t>
            </w:r>
            <w:r w:rsidRPr="006974CB">
              <w:rPr>
                <w:sz w:val="26"/>
                <w:szCs w:val="26"/>
                <w:vertAlign w:val="superscript"/>
              </w:rPr>
              <w:t>8</w:t>
            </w:r>
          </w:p>
        </w:tc>
        <w:tc>
          <w:tcPr>
            <w:tcW w:w="1701"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t xml:space="preserve">нахождения </w:t>
            </w:r>
            <w:r w:rsidRPr="006974CB">
              <w:rPr>
                <w:sz w:val="26"/>
                <w:szCs w:val="26"/>
              </w:rPr>
              <w:br/>
              <w:t>организации</w:t>
            </w:r>
            <w:r w:rsidRPr="006974CB">
              <w:rPr>
                <w:sz w:val="26"/>
                <w:szCs w:val="26"/>
              </w:rPr>
              <w:br/>
              <w:t xml:space="preserve">  (адрес)</w:t>
            </w:r>
          </w:p>
        </w:tc>
        <w:tc>
          <w:tcPr>
            <w:tcW w:w="1559"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Уставный   </w:t>
            </w:r>
            <w:r w:rsidRPr="006974CB">
              <w:rPr>
                <w:sz w:val="26"/>
                <w:szCs w:val="26"/>
              </w:rPr>
              <w:br/>
              <w:t xml:space="preserve"> капитал</w:t>
            </w:r>
            <w:r w:rsidRPr="006974CB">
              <w:rPr>
                <w:sz w:val="26"/>
                <w:szCs w:val="26"/>
                <w:vertAlign w:val="superscript"/>
              </w:rPr>
              <w:t>9</w:t>
            </w:r>
            <w:r w:rsidRPr="006974CB">
              <w:rPr>
                <w:sz w:val="26"/>
                <w:szCs w:val="26"/>
              </w:rPr>
              <w:t xml:space="preserve">    (руб.)</w:t>
            </w:r>
          </w:p>
        </w:tc>
        <w:tc>
          <w:tcPr>
            <w:tcW w:w="1519"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Доля участия</w:t>
            </w:r>
            <w:r w:rsidRPr="006974CB">
              <w:rPr>
                <w:sz w:val="26"/>
                <w:szCs w:val="26"/>
                <w:vertAlign w:val="superscript"/>
              </w:rPr>
              <w:t>10</w:t>
            </w:r>
            <w:r w:rsidRPr="006974CB">
              <w:rPr>
                <w:sz w:val="26"/>
                <w:szCs w:val="26"/>
              </w:rPr>
              <w:br/>
            </w:r>
          </w:p>
        </w:tc>
        <w:tc>
          <w:tcPr>
            <w:tcW w:w="15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 xml:space="preserve">  участия</w:t>
            </w:r>
            <w:r w:rsidRPr="006974CB">
              <w:rPr>
                <w:sz w:val="26"/>
                <w:szCs w:val="26"/>
                <w:vertAlign w:val="superscript"/>
              </w:rPr>
              <w:t>11</w:t>
            </w:r>
            <w:r w:rsidRPr="006974CB">
              <w:rPr>
                <w:sz w:val="26"/>
                <w:szCs w:val="26"/>
              </w:rPr>
              <w:t xml:space="preserve">  </w:t>
            </w:r>
            <w:r w:rsidRPr="006974CB">
              <w:rPr>
                <w:sz w:val="26"/>
                <w:szCs w:val="26"/>
              </w:rPr>
              <w:br/>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1</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2</w:t>
            </w: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3</w:t>
            </w: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4</w:t>
            </w: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5</w:t>
            </w: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6</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254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1C4D01" w:rsidRPr="006974CB" w:rsidRDefault="001C4D01" w:rsidP="00607E8A">
            <w:pPr>
              <w:widowControl w:val="0"/>
              <w:autoSpaceDE w:val="0"/>
              <w:autoSpaceDN w:val="0"/>
              <w:adjustRightInd w:val="0"/>
              <w:jc w:val="both"/>
              <w:rPr>
                <w:sz w:val="26"/>
                <w:szCs w:val="26"/>
              </w:rPr>
            </w:pPr>
          </w:p>
        </w:tc>
        <w:tc>
          <w:tcPr>
            <w:tcW w:w="1701"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5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19"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B647E0" w:rsidRDefault="001C4D01" w:rsidP="001C4D01">
      <w:pPr>
        <w:widowControl w:val="0"/>
        <w:autoSpaceDE w:val="0"/>
        <w:autoSpaceDN w:val="0"/>
        <w:adjustRightInd w:val="0"/>
        <w:ind w:firstLine="426"/>
        <w:jc w:val="both"/>
        <w:rPr>
          <w:sz w:val="28"/>
          <w:szCs w:val="28"/>
        </w:rPr>
      </w:pPr>
      <w:r w:rsidRPr="002D7F33">
        <w:rPr>
          <w:sz w:val="28"/>
          <w:szCs w:val="28"/>
        </w:rPr>
        <w:t xml:space="preserve"> </w:t>
      </w: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C4D01" w:rsidRPr="006974CB" w:rsidRDefault="001C4D01" w:rsidP="001C4D01">
      <w:pPr>
        <w:widowControl w:val="0"/>
        <w:autoSpaceDE w:val="0"/>
        <w:autoSpaceDN w:val="0"/>
        <w:adjustRightInd w:val="0"/>
        <w:ind w:firstLine="426"/>
        <w:jc w:val="both"/>
        <w:rPr>
          <w:sz w:val="26"/>
          <w:szCs w:val="26"/>
        </w:rPr>
      </w:pPr>
      <w:r w:rsidRPr="002D7F33">
        <w:rPr>
          <w:sz w:val="28"/>
          <w:szCs w:val="28"/>
        </w:rPr>
        <w:lastRenderedPageBreak/>
        <w:t>4</w:t>
      </w:r>
      <w:r w:rsidRPr="006974CB">
        <w:rPr>
          <w:sz w:val="26"/>
          <w:szCs w:val="26"/>
        </w:rPr>
        <w:t>.2. Иные ценные бумаги</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560"/>
        <w:gridCol w:w="1920"/>
        <w:gridCol w:w="1680"/>
        <w:gridCol w:w="1560"/>
      </w:tblGrid>
      <w:tr w:rsidR="001C4D01"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vertAlign w:val="superscript"/>
              </w:rPr>
            </w:pPr>
            <w:r w:rsidRPr="006974CB">
              <w:rPr>
                <w:sz w:val="26"/>
                <w:szCs w:val="26"/>
              </w:rPr>
              <w:t xml:space="preserve">Вид ценной   </w:t>
            </w:r>
            <w:r w:rsidRPr="006974CB">
              <w:rPr>
                <w:sz w:val="26"/>
                <w:szCs w:val="26"/>
              </w:rPr>
              <w:br/>
              <w:t xml:space="preserve">  бумаги</w:t>
            </w:r>
            <w:r w:rsidRPr="006974CB">
              <w:rPr>
                <w:sz w:val="26"/>
                <w:szCs w:val="26"/>
                <w:vertAlign w:val="superscript"/>
              </w:rPr>
              <w:t>12</w:t>
            </w:r>
          </w:p>
        </w:tc>
        <w:tc>
          <w:tcPr>
            <w:tcW w:w="15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Лицо,   </w:t>
            </w:r>
            <w:r w:rsidRPr="006974CB">
              <w:rPr>
                <w:sz w:val="26"/>
                <w:szCs w:val="26"/>
              </w:rPr>
              <w:br/>
              <w:t>выпустив-шее</w:t>
            </w:r>
            <w:r w:rsidRPr="006974CB">
              <w:rPr>
                <w:sz w:val="26"/>
                <w:szCs w:val="26"/>
              </w:rPr>
              <w:br/>
              <w:t xml:space="preserve">  ценную   </w:t>
            </w:r>
            <w:r w:rsidRPr="006974CB">
              <w:rPr>
                <w:sz w:val="26"/>
                <w:szCs w:val="26"/>
              </w:rPr>
              <w:br/>
              <w:t xml:space="preserve">  бумагу</w:t>
            </w:r>
          </w:p>
        </w:tc>
        <w:tc>
          <w:tcPr>
            <w:tcW w:w="19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Номинальная  </w:t>
            </w:r>
            <w:r w:rsidRPr="006974CB">
              <w:rPr>
                <w:sz w:val="26"/>
                <w:szCs w:val="26"/>
              </w:rPr>
              <w:br/>
              <w:t xml:space="preserve">   величина   </w:t>
            </w:r>
            <w:r w:rsidRPr="006974CB">
              <w:rPr>
                <w:sz w:val="26"/>
                <w:szCs w:val="26"/>
              </w:rPr>
              <w:br/>
              <w:t xml:space="preserve">обязательства </w:t>
            </w:r>
            <w:r w:rsidRPr="006974CB">
              <w:rPr>
                <w:sz w:val="26"/>
                <w:szCs w:val="26"/>
              </w:rPr>
              <w:br/>
              <w:t xml:space="preserve">    (руб.)</w:t>
            </w:r>
          </w:p>
        </w:tc>
        <w:tc>
          <w:tcPr>
            <w:tcW w:w="16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Общее    </w:t>
            </w:r>
            <w:r w:rsidRPr="006974CB">
              <w:rPr>
                <w:sz w:val="26"/>
                <w:szCs w:val="26"/>
              </w:rPr>
              <w:br/>
              <w:t xml:space="preserve"> количество</w:t>
            </w:r>
          </w:p>
        </w:tc>
        <w:tc>
          <w:tcPr>
            <w:tcW w:w="15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Общая   </w:t>
            </w:r>
            <w:r w:rsidRPr="006974CB">
              <w:rPr>
                <w:sz w:val="26"/>
                <w:szCs w:val="26"/>
              </w:rPr>
              <w:br/>
              <w:t>стоимость</w:t>
            </w:r>
            <w:r w:rsidRPr="006974CB">
              <w:rPr>
                <w:sz w:val="26"/>
                <w:szCs w:val="26"/>
                <w:vertAlign w:val="superscript"/>
              </w:rPr>
              <w:t xml:space="preserve">13 </w:t>
            </w:r>
            <w:r w:rsidRPr="006974CB">
              <w:rPr>
                <w:sz w:val="26"/>
                <w:szCs w:val="26"/>
              </w:rPr>
              <w:t xml:space="preserve"> </w:t>
            </w:r>
            <w:r w:rsidRPr="006974CB">
              <w:rPr>
                <w:sz w:val="26"/>
                <w:szCs w:val="26"/>
              </w:rPr>
              <w:br/>
              <w:t xml:space="preserve"> (руб.)</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21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1C4D01" w:rsidRPr="008558CE" w:rsidRDefault="001C4D01" w:rsidP="001C4D01">
      <w:pPr>
        <w:widowControl w:val="0"/>
        <w:autoSpaceDE w:val="0"/>
        <w:autoSpaceDN w:val="0"/>
        <w:adjustRightInd w:val="0"/>
        <w:ind w:firstLine="426"/>
        <w:jc w:val="both"/>
        <w:rPr>
          <w:sz w:val="26"/>
          <w:szCs w:val="26"/>
        </w:rPr>
      </w:pPr>
      <w:r w:rsidRPr="008558CE">
        <w:rPr>
          <w:sz w:val="26"/>
          <w:szCs w:val="26"/>
        </w:rPr>
        <w:t xml:space="preserve">Итого по </w:t>
      </w:r>
      <w:hyperlink w:anchor="Par308" w:history="1">
        <w:r w:rsidRPr="008558CE">
          <w:rPr>
            <w:sz w:val="26"/>
            <w:szCs w:val="26"/>
          </w:rPr>
          <w:t>разделу 4</w:t>
        </w:r>
      </w:hyperlink>
      <w:r w:rsidRPr="008558CE">
        <w:rPr>
          <w:sz w:val="26"/>
          <w:szCs w:val="26"/>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w:t>
      </w:r>
    </w:p>
    <w:p w:rsidR="001C4D01" w:rsidRPr="002D7F33" w:rsidRDefault="001C4D01" w:rsidP="001C4D01">
      <w:pPr>
        <w:widowControl w:val="0"/>
        <w:autoSpaceDE w:val="0"/>
        <w:autoSpaceDN w:val="0"/>
        <w:adjustRightInd w:val="0"/>
        <w:ind w:firstLine="426"/>
        <w:jc w:val="both"/>
        <w:rPr>
          <w:sz w:val="28"/>
          <w:szCs w:val="28"/>
        </w:rPr>
      </w:pPr>
      <w:r w:rsidRPr="002D7F33">
        <w:rPr>
          <w:sz w:val="28"/>
          <w:szCs w:val="28"/>
        </w:rPr>
        <w:t xml:space="preserve">    </w:t>
      </w:r>
    </w:p>
    <w:p w:rsidR="001C4D01" w:rsidRPr="005D44C5" w:rsidRDefault="001C4D01" w:rsidP="001C4D01">
      <w:pPr>
        <w:widowControl w:val="0"/>
        <w:autoSpaceDE w:val="0"/>
        <w:autoSpaceDN w:val="0"/>
        <w:adjustRightInd w:val="0"/>
        <w:ind w:firstLine="426"/>
        <w:jc w:val="both"/>
      </w:pPr>
      <w:bookmarkStart w:id="8" w:name="Par356"/>
      <w:bookmarkEnd w:id="8"/>
      <w:r w:rsidRPr="005D44C5">
        <w:rPr>
          <w:vertAlign w:val="superscript"/>
        </w:rPr>
        <w:t xml:space="preserve">8 </w:t>
      </w:r>
      <w:r w:rsidRPr="005D44C5">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C4D01" w:rsidRPr="005D44C5" w:rsidRDefault="001C4D01" w:rsidP="001C4D01">
      <w:pPr>
        <w:widowControl w:val="0"/>
        <w:autoSpaceDE w:val="0"/>
        <w:autoSpaceDN w:val="0"/>
        <w:adjustRightInd w:val="0"/>
        <w:ind w:firstLine="426"/>
        <w:jc w:val="both"/>
      </w:pPr>
      <w:bookmarkStart w:id="9" w:name="Par360"/>
      <w:bookmarkEnd w:id="9"/>
      <w:r w:rsidRPr="005D44C5">
        <w:rPr>
          <w:vertAlign w:val="superscript"/>
        </w:rPr>
        <w:t>9</w:t>
      </w:r>
      <w:r w:rsidRPr="005D44C5">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C4D01" w:rsidRPr="005D44C5" w:rsidRDefault="001C4D01" w:rsidP="001C4D01">
      <w:pPr>
        <w:widowControl w:val="0"/>
        <w:autoSpaceDE w:val="0"/>
        <w:autoSpaceDN w:val="0"/>
        <w:adjustRightInd w:val="0"/>
        <w:ind w:firstLine="426"/>
        <w:jc w:val="both"/>
      </w:pPr>
      <w:bookmarkStart w:id="10" w:name="Par364"/>
      <w:bookmarkEnd w:id="10"/>
      <w:r w:rsidRPr="005D44C5">
        <w:rPr>
          <w:vertAlign w:val="superscript"/>
        </w:rPr>
        <w:t xml:space="preserve">10 </w:t>
      </w:r>
      <w:r w:rsidRPr="005D44C5">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C4D01" w:rsidRPr="005D44C5" w:rsidRDefault="001C4D01" w:rsidP="001C4D01">
      <w:pPr>
        <w:widowControl w:val="0"/>
        <w:autoSpaceDE w:val="0"/>
        <w:autoSpaceDN w:val="0"/>
        <w:adjustRightInd w:val="0"/>
        <w:ind w:firstLine="426"/>
        <w:jc w:val="both"/>
      </w:pPr>
      <w:bookmarkStart w:id="11" w:name="Par367"/>
      <w:bookmarkEnd w:id="11"/>
      <w:r w:rsidRPr="005D44C5">
        <w:rPr>
          <w:vertAlign w:val="superscript"/>
        </w:rPr>
        <w:t xml:space="preserve">11 </w:t>
      </w:r>
      <w:r w:rsidRPr="005D44C5">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C4D01" w:rsidRPr="001A5DC3" w:rsidRDefault="001C4D01" w:rsidP="001C4D01">
      <w:pPr>
        <w:widowControl w:val="0"/>
        <w:autoSpaceDE w:val="0"/>
        <w:autoSpaceDN w:val="0"/>
        <w:adjustRightInd w:val="0"/>
        <w:ind w:firstLine="426"/>
        <w:jc w:val="both"/>
      </w:pPr>
      <w:bookmarkStart w:id="12" w:name="Par370"/>
      <w:bookmarkEnd w:id="12"/>
      <w:r w:rsidRPr="005D44C5">
        <w:rPr>
          <w:vertAlign w:val="superscript"/>
        </w:rPr>
        <w:t>12</w:t>
      </w:r>
      <w:r w:rsidRPr="005D44C5">
        <w:t xml:space="preserve"> Указываются в</w:t>
      </w:r>
      <w:r w:rsidRPr="001A5DC3">
        <w:t xml:space="preserve">се </w:t>
      </w:r>
      <w:r>
        <w:t>ц</w:t>
      </w:r>
      <w:r w:rsidRPr="001A5DC3">
        <w:t>енные бумаги по видам (облигации, векселя и</w:t>
      </w:r>
      <w:r>
        <w:t xml:space="preserve"> </w:t>
      </w:r>
      <w:r w:rsidRPr="001A5DC3">
        <w:t xml:space="preserve">другие), за исключением акций, указанных в подразделе </w:t>
      </w:r>
      <w:r>
        <w:t>«</w:t>
      </w:r>
      <w:r w:rsidRPr="001A5DC3">
        <w:t>Акции и иное участие</w:t>
      </w:r>
      <w:r>
        <w:t xml:space="preserve"> </w:t>
      </w:r>
      <w:r w:rsidRPr="001A5DC3">
        <w:t>в коммерческих организациях</w:t>
      </w:r>
      <w:r>
        <w:t>»</w:t>
      </w:r>
      <w:r w:rsidRPr="001A5DC3">
        <w:t>.</w:t>
      </w:r>
    </w:p>
    <w:p w:rsidR="001C4D01" w:rsidRPr="001A5DC3" w:rsidRDefault="001C4D01" w:rsidP="001C4D01">
      <w:pPr>
        <w:widowControl w:val="0"/>
        <w:autoSpaceDE w:val="0"/>
        <w:autoSpaceDN w:val="0"/>
        <w:adjustRightInd w:val="0"/>
        <w:ind w:firstLine="426"/>
        <w:jc w:val="both"/>
      </w:pPr>
      <w:bookmarkStart w:id="13" w:name="Par373"/>
      <w:bookmarkEnd w:id="13"/>
      <w:r w:rsidRPr="001A5DC3">
        <w:t xml:space="preserve"> </w:t>
      </w:r>
      <w:r w:rsidRPr="001A5DC3">
        <w:rPr>
          <w:vertAlign w:val="superscript"/>
        </w:rPr>
        <w:t xml:space="preserve">13 </w:t>
      </w:r>
      <w:r w:rsidRPr="001A5DC3">
        <w:t>Указывается  общая  стоимость ценных бумаг данного вида исходя из</w:t>
      </w:r>
      <w:r>
        <w:t xml:space="preserve"> </w:t>
      </w:r>
      <w:r w:rsidRPr="001A5DC3">
        <w:t>стоимости их приобретения (а если ее нельзя определить - исходя из рыночной</w:t>
      </w:r>
      <w:r>
        <w:t xml:space="preserve"> </w:t>
      </w:r>
      <w:r w:rsidRPr="001A5DC3">
        <w:t>стоимости или  номинальной стоимости). Для обязательств, выраженных в</w:t>
      </w:r>
      <w:r>
        <w:t xml:space="preserve"> </w:t>
      </w:r>
      <w:r w:rsidRPr="001A5DC3">
        <w:t>иностранной валюте, стоимость указывается в рублях по курсу Банка России на</w:t>
      </w:r>
      <w:r>
        <w:t xml:space="preserve"> </w:t>
      </w:r>
      <w:r w:rsidRPr="001A5DC3">
        <w:t>отчетную дату.</w:t>
      </w:r>
    </w:p>
    <w:p w:rsidR="001C4D01" w:rsidRPr="001A5DC3" w:rsidRDefault="001C4D01" w:rsidP="001C4D01">
      <w:pPr>
        <w:widowControl w:val="0"/>
        <w:autoSpaceDE w:val="0"/>
        <w:autoSpaceDN w:val="0"/>
        <w:adjustRightInd w:val="0"/>
        <w:ind w:firstLine="426"/>
        <w:jc w:val="both"/>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3348C" w:rsidRDefault="0013348C" w:rsidP="001C4D01">
      <w:pPr>
        <w:widowControl w:val="0"/>
        <w:autoSpaceDE w:val="0"/>
        <w:autoSpaceDN w:val="0"/>
        <w:adjustRightInd w:val="0"/>
        <w:ind w:firstLine="426"/>
        <w:jc w:val="both"/>
        <w:rPr>
          <w:sz w:val="26"/>
          <w:szCs w:val="26"/>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lastRenderedPageBreak/>
        <w:t>Раздел 5. Сведения об обязательствах имущественного характера</w:t>
      </w:r>
    </w:p>
    <w:p w:rsidR="001C4D01" w:rsidRPr="006974CB" w:rsidRDefault="001C4D01" w:rsidP="001C4D01">
      <w:pPr>
        <w:widowControl w:val="0"/>
        <w:autoSpaceDE w:val="0"/>
        <w:autoSpaceDN w:val="0"/>
        <w:adjustRightInd w:val="0"/>
        <w:ind w:firstLine="426"/>
        <w:jc w:val="both"/>
        <w:rPr>
          <w:sz w:val="26"/>
          <w:szCs w:val="26"/>
        </w:rPr>
      </w:pPr>
    </w:p>
    <w:p w:rsidR="001C4D01" w:rsidRPr="006974CB" w:rsidRDefault="001C4D01" w:rsidP="001C4D01">
      <w:pPr>
        <w:widowControl w:val="0"/>
        <w:autoSpaceDE w:val="0"/>
        <w:autoSpaceDN w:val="0"/>
        <w:adjustRightInd w:val="0"/>
        <w:ind w:firstLine="426"/>
        <w:jc w:val="both"/>
        <w:rPr>
          <w:sz w:val="26"/>
          <w:szCs w:val="26"/>
        </w:rPr>
      </w:pPr>
      <w:r w:rsidRPr="006974CB">
        <w:rPr>
          <w:sz w:val="26"/>
          <w:szCs w:val="26"/>
        </w:rPr>
        <w:t>5.1. Объекты недвижимого имущества, находящиеся в пользовании</w:t>
      </w:r>
    </w:p>
    <w:p w:rsidR="001C4D01" w:rsidRPr="006974CB" w:rsidRDefault="001C4D01" w:rsidP="001C4D01">
      <w:pPr>
        <w:widowControl w:val="0"/>
        <w:autoSpaceDE w:val="0"/>
        <w:autoSpaceDN w:val="0"/>
        <w:adjustRightInd w:val="0"/>
        <w:jc w:val="both"/>
        <w:rPr>
          <w:rFonts w:eastAsia="Calibri"/>
          <w:sz w:val="26"/>
          <w:szCs w:val="26"/>
          <w:lang w:eastAsia="en-US"/>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20"/>
        <w:gridCol w:w="1974"/>
        <w:gridCol w:w="1746"/>
        <w:gridCol w:w="1920"/>
        <w:gridCol w:w="1680"/>
        <w:gridCol w:w="1560"/>
      </w:tblGrid>
      <w:tr w:rsidR="001C4D01"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1974"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Вид имущества</w:t>
            </w:r>
            <w:r w:rsidRPr="006974CB">
              <w:rPr>
                <w:sz w:val="26"/>
                <w:szCs w:val="26"/>
                <w:vertAlign w:val="superscript"/>
              </w:rPr>
              <w:t>14</w:t>
            </w:r>
            <w:r w:rsidRPr="006974CB">
              <w:rPr>
                <w:sz w:val="26"/>
                <w:szCs w:val="26"/>
              </w:rPr>
              <w:t xml:space="preserve">  </w:t>
            </w:r>
            <w:r w:rsidRPr="006974CB">
              <w:rPr>
                <w:sz w:val="26"/>
                <w:szCs w:val="26"/>
              </w:rPr>
              <w:br/>
            </w:r>
          </w:p>
        </w:tc>
        <w:tc>
          <w:tcPr>
            <w:tcW w:w="1746"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Вид и сроки</w:t>
            </w:r>
            <w:r w:rsidRPr="006974CB">
              <w:rPr>
                <w:sz w:val="26"/>
                <w:szCs w:val="26"/>
              </w:rPr>
              <w:br/>
              <w:t>пользо-вания</w:t>
            </w:r>
            <w:r w:rsidRPr="006974CB">
              <w:rPr>
                <w:sz w:val="26"/>
                <w:szCs w:val="26"/>
                <w:vertAlign w:val="superscript"/>
              </w:rPr>
              <w:t>15</w:t>
            </w:r>
            <w:r w:rsidRPr="006974CB">
              <w:rPr>
                <w:sz w:val="26"/>
                <w:szCs w:val="26"/>
              </w:rPr>
              <w:br/>
            </w:r>
          </w:p>
        </w:tc>
        <w:tc>
          <w:tcPr>
            <w:tcW w:w="19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 xml:space="preserve"> пользования</w:t>
            </w:r>
            <w:r w:rsidRPr="006974CB">
              <w:rPr>
                <w:sz w:val="26"/>
                <w:szCs w:val="26"/>
                <w:vertAlign w:val="superscript"/>
              </w:rPr>
              <w:t>16</w:t>
            </w:r>
            <w:r w:rsidRPr="006974CB">
              <w:rPr>
                <w:sz w:val="26"/>
                <w:szCs w:val="26"/>
              </w:rPr>
              <w:t xml:space="preserve">  </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t xml:space="preserve"> нахождения </w:t>
            </w:r>
            <w:r w:rsidRPr="006974CB">
              <w:rPr>
                <w:sz w:val="26"/>
                <w:szCs w:val="26"/>
              </w:rPr>
              <w:br/>
              <w:t xml:space="preserve">  (адрес)</w:t>
            </w:r>
          </w:p>
        </w:tc>
        <w:tc>
          <w:tcPr>
            <w:tcW w:w="156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Площадь  </w:t>
            </w:r>
            <w:r w:rsidRPr="006974CB">
              <w:rPr>
                <w:sz w:val="26"/>
                <w:szCs w:val="26"/>
              </w:rPr>
              <w:br/>
              <w:t xml:space="preserve">  (</w:t>
            </w:r>
            <w:proofErr w:type="spellStart"/>
            <w:r w:rsidRPr="006974CB">
              <w:rPr>
                <w:sz w:val="26"/>
                <w:szCs w:val="26"/>
              </w:rPr>
              <w:t>кв.м</w:t>
            </w:r>
            <w:proofErr w:type="spellEnd"/>
            <w:r w:rsidRPr="006974CB">
              <w:rPr>
                <w:sz w:val="26"/>
                <w:szCs w:val="26"/>
              </w:rPr>
              <w:t>)</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1974"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1746"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1974"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746"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1974"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746"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1974"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746"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B647E0" w:rsidRDefault="00B647E0"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6974CB" w:rsidRDefault="006974CB" w:rsidP="001C4D01">
      <w:pPr>
        <w:widowControl w:val="0"/>
        <w:autoSpaceDE w:val="0"/>
        <w:autoSpaceDN w:val="0"/>
        <w:adjustRightInd w:val="0"/>
        <w:ind w:firstLine="426"/>
        <w:jc w:val="both"/>
        <w:rPr>
          <w:sz w:val="28"/>
          <w:szCs w:val="28"/>
        </w:rPr>
      </w:pPr>
    </w:p>
    <w:p w:rsidR="001C4D01" w:rsidRPr="006974CB" w:rsidRDefault="001C4D01" w:rsidP="001C4D01">
      <w:pPr>
        <w:widowControl w:val="0"/>
        <w:autoSpaceDE w:val="0"/>
        <w:autoSpaceDN w:val="0"/>
        <w:adjustRightInd w:val="0"/>
        <w:ind w:firstLine="426"/>
        <w:jc w:val="both"/>
        <w:rPr>
          <w:sz w:val="26"/>
          <w:szCs w:val="26"/>
          <w:vertAlign w:val="superscript"/>
        </w:rPr>
      </w:pPr>
      <w:r w:rsidRPr="006974CB">
        <w:rPr>
          <w:sz w:val="26"/>
          <w:szCs w:val="26"/>
        </w:rPr>
        <w:t>5.2. Прочие обязательства</w:t>
      </w:r>
      <w:r w:rsidRPr="006974CB">
        <w:rPr>
          <w:sz w:val="26"/>
          <w:szCs w:val="26"/>
          <w:vertAlign w:val="superscript"/>
        </w:rPr>
        <w:t>17</w:t>
      </w:r>
    </w:p>
    <w:p w:rsidR="001C4D01" w:rsidRPr="006974CB" w:rsidRDefault="001C4D01" w:rsidP="001C4D01">
      <w:pPr>
        <w:widowControl w:val="0"/>
        <w:autoSpaceDE w:val="0"/>
        <w:autoSpaceDN w:val="0"/>
        <w:adjustRightInd w:val="0"/>
        <w:jc w:val="both"/>
        <w:rPr>
          <w:rFonts w:eastAsia="Calibri"/>
          <w:sz w:val="26"/>
          <w:szCs w:val="26"/>
          <w:vertAlign w:val="superscript"/>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1440"/>
        <w:gridCol w:w="1920"/>
        <w:gridCol w:w="1800"/>
        <w:gridCol w:w="1800"/>
      </w:tblGrid>
      <w:tr w:rsidR="001C4D01"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19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Содержание  </w:t>
            </w:r>
            <w:r w:rsidRPr="006974CB">
              <w:rPr>
                <w:sz w:val="26"/>
                <w:szCs w:val="26"/>
              </w:rPr>
              <w:br/>
              <w:t>обязатель-ства</w:t>
            </w:r>
            <w:r w:rsidRPr="006974CB">
              <w:rPr>
                <w:sz w:val="26"/>
                <w:szCs w:val="26"/>
                <w:vertAlign w:val="superscript"/>
              </w:rPr>
              <w:t>18</w:t>
            </w:r>
            <w:r w:rsidRPr="006974CB">
              <w:rPr>
                <w:sz w:val="26"/>
                <w:szCs w:val="26"/>
              </w:rPr>
              <w:t xml:space="preserve"> </w:t>
            </w:r>
            <w:r w:rsidRPr="006974CB">
              <w:rPr>
                <w:sz w:val="26"/>
                <w:szCs w:val="26"/>
              </w:rPr>
              <w:br/>
            </w:r>
          </w:p>
        </w:tc>
        <w:tc>
          <w:tcPr>
            <w:tcW w:w="144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Кредитор </w:t>
            </w:r>
            <w:r w:rsidRPr="006974CB">
              <w:rPr>
                <w:sz w:val="26"/>
                <w:szCs w:val="26"/>
              </w:rPr>
              <w:br/>
              <w:t>(должник)</w:t>
            </w:r>
            <w:r w:rsidRPr="006974CB">
              <w:rPr>
                <w:sz w:val="26"/>
                <w:szCs w:val="26"/>
                <w:vertAlign w:val="superscript"/>
              </w:rPr>
              <w:t>19</w:t>
            </w:r>
            <w:r w:rsidRPr="006974CB">
              <w:rPr>
                <w:sz w:val="26"/>
                <w:szCs w:val="26"/>
              </w:rPr>
              <w:t xml:space="preserve"> </w:t>
            </w:r>
            <w:r w:rsidRPr="006974CB">
              <w:rPr>
                <w:sz w:val="26"/>
                <w:szCs w:val="26"/>
              </w:rPr>
              <w:br/>
            </w:r>
          </w:p>
        </w:tc>
        <w:tc>
          <w:tcPr>
            <w:tcW w:w="192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возникно-вения</w:t>
            </w:r>
            <w:r w:rsidRPr="006974CB">
              <w:rPr>
                <w:sz w:val="26"/>
                <w:szCs w:val="26"/>
                <w:vertAlign w:val="superscript"/>
              </w:rPr>
              <w:t>20</w:t>
            </w:r>
            <w:r w:rsidRPr="006974CB">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Сумма    </w:t>
            </w:r>
            <w:r w:rsidRPr="006974CB">
              <w:rPr>
                <w:sz w:val="26"/>
                <w:szCs w:val="26"/>
              </w:rPr>
              <w:br/>
              <w:t>обязатель-ства</w:t>
            </w:r>
            <w:r w:rsidRPr="006974CB">
              <w:rPr>
                <w:sz w:val="26"/>
                <w:szCs w:val="26"/>
                <w:vertAlign w:val="superscript"/>
              </w:rPr>
              <w:t>21</w:t>
            </w:r>
            <w:r w:rsidRPr="006974CB">
              <w:rPr>
                <w:sz w:val="26"/>
                <w:szCs w:val="26"/>
              </w:rPr>
              <w:br/>
              <w:t xml:space="preserve"> (руб.)</w:t>
            </w:r>
          </w:p>
        </w:tc>
        <w:tc>
          <w:tcPr>
            <w:tcW w:w="1800" w:type="dxa"/>
            <w:tcBorders>
              <w:top w:val="single" w:sz="4" w:space="0" w:color="auto"/>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center"/>
              <w:rPr>
                <w:sz w:val="26"/>
                <w:szCs w:val="26"/>
              </w:rPr>
            </w:pPr>
            <w:r w:rsidRPr="006974CB">
              <w:rPr>
                <w:sz w:val="26"/>
                <w:szCs w:val="26"/>
              </w:rPr>
              <w:t xml:space="preserve">Условия   </w:t>
            </w:r>
            <w:r w:rsidRPr="006974CB">
              <w:rPr>
                <w:sz w:val="26"/>
                <w:szCs w:val="26"/>
              </w:rPr>
              <w:br/>
              <w:t>обязатель-ства</w:t>
            </w:r>
            <w:r w:rsidRPr="006974CB">
              <w:rPr>
                <w:sz w:val="26"/>
                <w:szCs w:val="26"/>
                <w:vertAlign w:val="superscript"/>
              </w:rPr>
              <w:t>22</w:t>
            </w:r>
            <w:r w:rsidRPr="006974CB">
              <w:rPr>
                <w:sz w:val="26"/>
                <w:szCs w:val="26"/>
              </w:rPr>
              <w:br/>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144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4       </w:t>
            </w: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5      </w:t>
            </w: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6      </w:t>
            </w: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1.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2.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r w:rsidR="001C4D01" w:rsidRPr="006974CB" w:rsidTr="00607E8A">
        <w:trPr>
          <w:tblCellSpacing w:w="5" w:type="nil"/>
        </w:trPr>
        <w:tc>
          <w:tcPr>
            <w:tcW w:w="7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1C4D01" w:rsidRPr="006974CB" w:rsidRDefault="001C4D01" w:rsidP="00607E8A">
            <w:pPr>
              <w:widowControl w:val="0"/>
              <w:autoSpaceDE w:val="0"/>
              <w:autoSpaceDN w:val="0"/>
              <w:adjustRightInd w:val="0"/>
              <w:jc w:val="both"/>
              <w:rPr>
                <w:sz w:val="26"/>
                <w:szCs w:val="26"/>
              </w:rPr>
            </w:pPr>
          </w:p>
        </w:tc>
      </w:tr>
    </w:tbl>
    <w:p w:rsidR="001C4D01" w:rsidRPr="002D7F33" w:rsidRDefault="001C4D01" w:rsidP="001C4D01">
      <w:pPr>
        <w:widowControl w:val="0"/>
        <w:autoSpaceDE w:val="0"/>
        <w:autoSpaceDN w:val="0"/>
        <w:adjustRightInd w:val="0"/>
        <w:jc w:val="both"/>
        <w:rPr>
          <w:rFonts w:eastAsia="Calibri"/>
          <w:sz w:val="28"/>
          <w:szCs w:val="28"/>
          <w:lang w:eastAsia="en-US"/>
        </w:rPr>
      </w:pPr>
    </w:p>
    <w:p w:rsidR="001C4D01" w:rsidRPr="0013348C" w:rsidRDefault="001C4D01" w:rsidP="001C4D01">
      <w:pPr>
        <w:widowControl w:val="0"/>
        <w:autoSpaceDE w:val="0"/>
        <w:autoSpaceDN w:val="0"/>
        <w:adjustRightInd w:val="0"/>
        <w:jc w:val="both"/>
        <w:rPr>
          <w:sz w:val="26"/>
          <w:szCs w:val="26"/>
        </w:rPr>
      </w:pPr>
      <w:r w:rsidRPr="0013348C">
        <w:rPr>
          <w:sz w:val="26"/>
          <w:szCs w:val="26"/>
        </w:rPr>
        <w:t xml:space="preserve">    Достоверность и полноту настоящих сведений подтверждаю.</w:t>
      </w:r>
    </w:p>
    <w:p w:rsidR="001C4D01" w:rsidRPr="002D7F33" w:rsidRDefault="001C4D01" w:rsidP="001C4D01">
      <w:pPr>
        <w:widowControl w:val="0"/>
        <w:autoSpaceDE w:val="0"/>
        <w:autoSpaceDN w:val="0"/>
        <w:adjustRightInd w:val="0"/>
        <w:jc w:val="both"/>
        <w:rPr>
          <w:sz w:val="28"/>
          <w:szCs w:val="28"/>
        </w:rPr>
      </w:pPr>
    </w:p>
    <w:p w:rsidR="001C4D01" w:rsidRPr="002D7F33" w:rsidRDefault="001C4D01" w:rsidP="001C4D01">
      <w:pPr>
        <w:widowControl w:val="0"/>
        <w:autoSpaceDE w:val="0"/>
        <w:autoSpaceDN w:val="0"/>
        <w:adjustRightInd w:val="0"/>
        <w:jc w:val="both"/>
        <w:rPr>
          <w:sz w:val="28"/>
          <w:szCs w:val="28"/>
        </w:rPr>
      </w:pPr>
      <w:r w:rsidRPr="002D7F33">
        <w:rPr>
          <w:sz w:val="28"/>
          <w:szCs w:val="28"/>
        </w:rPr>
        <w:t xml:space="preserve"> </w:t>
      </w:r>
      <w:r>
        <w:rPr>
          <w:sz w:val="28"/>
          <w:szCs w:val="28"/>
        </w:rPr>
        <w:t>«</w:t>
      </w:r>
      <w:r w:rsidRPr="002D7F33">
        <w:rPr>
          <w:sz w:val="28"/>
          <w:szCs w:val="28"/>
        </w:rPr>
        <w:t>___</w:t>
      </w:r>
      <w:r>
        <w:rPr>
          <w:sz w:val="28"/>
          <w:szCs w:val="28"/>
        </w:rPr>
        <w:t>»</w:t>
      </w:r>
      <w:r w:rsidRPr="002D7F33">
        <w:rPr>
          <w:sz w:val="28"/>
          <w:szCs w:val="28"/>
        </w:rPr>
        <w:t xml:space="preserve"> ____________ 20__ г. _    _______________________________________</w:t>
      </w:r>
    </w:p>
    <w:p w:rsidR="001C4D01" w:rsidRPr="00B647E0" w:rsidRDefault="001C4D01" w:rsidP="001C4D01">
      <w:pPr>
        <w:widowControl w:val="0"/>
        <w:autoSpaceDE w:val="0"/>
        <w:autoSpaceDN w:val="0"/>
        <w:adjustRightInd w:val="0"/>
        <w:ind w:right="283"/>
        <w:jc w:val="right"/>
        <w:rPr>
          <w:sz w:val="22"/>
          <w:szCs w:val="22"/>
        </w:rPr>
      </w:pPr>
      <w:r w:rsidRPr="00B647E0">
        <w:rPr>
          <w:sz w:val="22"/>
          <w:szCs w:val="22"/>
        </w:rPr>
        <w:t xml:space="preserve">                                    </w:t>
      </w:r>
      <w:r w:rsidR="00B647E0">
        <w:rPr>
          <w:sz w:val="22"/>
          <w:szCs w:val="22"/>
        </w:rPr>
        <w:t xml:space="preserve">                                 </w:t>
      </w:r>
      <w:r w:rsidRPr="00B647E0">
        <w:rPr>
          <w:sz w:val="22"/>
          <w:szCs w:val="22"/>
        </w:rPr>
        <w:t xml:space="preserve"> (подпись лица, поступающего на должность руководителя муниципального  учреждения)</w:t>
      </w:r>
    </w:p>
    <w:p w:rsidR="001C4D01" w:rsidRPr="002D7F33" w:rsidRDefault="001C4D01" w:rsidP="001C4D01">
      <w:pPr>
        <w:widowControl w:val="0"/>
        <w:autoSpaceDE w:val="0"/>
        <w:autoSpaceDN w:val="0"/>
        <w:adjustRightInd w:val="0"/>
        <w:jc w:val="both"/>
        <w:rPr>
          <w:sz w:val="28"/>
          <w:szCs w:val="28"/>
        </w:rPr>
      </w:pPr>
      <w:r w:rsidRPr="002D7F33">
        <w:rPr>
          <w:sz w:val="28"/>
          <w:szCs w:val="28"/>
        </w:rPr>
        <w:t>__________________________________________</w:t>
      </w:r>
      <w:r>
        <w:rPr>
          <w:sz w:val="28"/>
          <w:szCs w:val="28"/>
        </w:rPr>
        <w:t>________________________</w:t>
      </w:r>
    </w:p>
    <w:p w:rsidR="001C4D01" w:rsidRPr="00B647E0" w:rsidRDefault="001C4D01" w:rsidP="001C4D01">
      <w:pPr>
        <w:widowControl w:val="0"/>
        <w:autoSpaceDE w:val="0"/>
        <w:autoSpaceDN w:val="0"/>
        <w:adjustRightInd w:val="0"/>
        <w:jc w:val="center"/>
        <w:rPr>
          <w:sz w:val="22"/>
          <w:szCs w:val="22"/>
        </w:rPr>
      </w:pPr>
      <w:r w:rsidRPr="00B647E0">
        <w:rPr>
          <w:sz w:val="22"/>
          <w:szCs w:val="22"/>
        </w:rPr>
        <w:t>(Ф.И.О. и подпись лица, принявшего справку)</w:t>
      </w:r>
    </w:p>
    <w:p w:rsidR="001C4D01" w:rsidRDefault="001C4D01" w:rsidP="001C4D01">
      <w:pPr>
        <w:widowControl w:val="0"/>
        <w:autoSpaceDE w:val="0"/>
        <w:autoSpaceDN w:val="0"/>
        <w:adjustRightInd w:val="0"/>
        <w:jc w:val="both"/>
        <w:rPr>
          <w:sz w:val="28"/>
          <w:szCs w:val="28"/>
        </w:rPr>
      </w:pPr>
      <w:bookmarkStart w:id="14" w:name="Par422"/>
      <w:bookmarkEnd w:id="14"/>
      <w:r w:rsidRPr="002D7F33">
        <w:rPr>
          <w:sz w:val="28"/>
          <w:szCs w:val="28"/>
        </w:rPr>
        <w:t xml:space="preserve">    </w:t>
      </w:r>
    </w:p>
    <w:p w:rsidR="001C4D01" w:rsidRPr="005D44C5" w:rsidRDefault="001C4D01" w:rsidP="001C4D01">
      <w:pPr>
        <w:widowControl w:val="0"/>
        <w:autoSpaceDE w:val="0"/>
        <w:autoSpaceDN w:val="0"/>
        <w:adjustRightInd w:val="0"/>
        <w:ind w:firstLine="284"/>
        <w:jc w:val="both"/>
      </w:pPr>
      <w:r w:rsidRPr="005D44C5">
        <w:rPr>
          <w:vertAlign w:val="superscript"/>
        </w:rPr>
        <w:t xml:space="preserve">14 </w:t>
      </w:r>
      <w:r w:rsidRPr="005D44C5">
        <w:t>Указывается  вид  недвижимого имущества (земельный участок, жилой дом, дача и другие).</w:t>
      </w:r>
    </w:p>
    <w:p w:rsidR="001C4D01" w:rsidRPr="005D44C5" w:rsidRDefault="001C4D01" w:rsidP="001C4D01">
      <w:pPr>
        <w:widowControl w:val="0"/>
        <w:autoSpaceDE w:val="0"/>
        <w:autoSpaceDN w:val="0"/>
        <w:adjustRightInd w:val="0"/>
        <w:ind w:firstLine="284"/>
        <w:jc w:val="both"/>
      </w:pPr>
      <w:bookmarkStart w:id="15" w:name="Par424"/>
      <w:bookmarkEnd w:id="15"/>
      <w:r w:rsidRPr="005D44C5">
        <w:rPr>
          <w:vertAlign w:val="superscript"/>
        </w:rPr>
        <w:t xml:space="preserve">15 </w:t>
      </w:r>
      <w:r w:rsidRPr="005D44C5">
        <w:t>Указываются  вид пользования (аренда, безвозмездное пользование и другие) и сроки пользования.</w:t>
      </w:r>
    </w:p>
    <w:p w:rsidR="001C4D01" w:rsidRPr="002A0F2D" w:rsidRDefault="001C4D01" w:rsidP="001C4D01">
      <w:pPr>
        <w:widowControl w:val="0"/>
        <w:autoSpaceDE w:val="0"/>
        <w:autoSpaceDN w:val="0"/>
        <w:adjustRightInd w:val="0"/>
        <w:ind w:firstLine="284"/>
        <w:jc w:val="both"/>
      </w:pPr>
      <w:bookmarkStart w:id="16" w:name="Par426"/>
      <w:bookmarkEnd w:id="16"/>
      <w:r w:rsidRPr="005D44C5">
        <w:rPr>
          <w:vertAlign w:val="superscript"/>
        </w:rPr>
        <w:t xml:space="preserve">16 </w:t>
      </w:r>
      <w:r w:rsidRPr="005D44C5">
        <w:t>Указываются  основание пользования (договор, фактическое предоставление и другие), а также реквизиты (дата,</w:t>
      </w:r>
      <w:r w:rsidRPr="002A0F2D">
        <w:t xml:space="preserve"> номер) соответствующего договора или акта.</w:t>
      </w:r>
    </w:p>
    <w:p w:rsidR="001C4D01" w:rsidRPr="002A0F2D" w:rsidRDefault="001C4D01" w:rsidP="001C4D01">
      <w:pPr>
        <w:autoSpaceDE w:val="0"/>
        <w:autoSpaceDN w:val="0"/>
        <w:adjustRightInd w:val="0"/>
        <w:ind w:right="-1" w:firstLine="284"/>
        <w:jc w:val="both"/>
      </w:pPr>
      <w:bookmarkStart w:id="17" w:name="Par429"/>
      <w:bookmarkEnd w:id="17"/>
      <w:r w:rsidRPr="002A0F2D">
        <w:rPr>
          <w:vertAlign w:val="superscript"/>
        </w:rPr>
        <w:t xml:space="preserve">17 </w:t>
      </w:r>
      <w:r w:rsidRPr="002A0F2D">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C4D01" w:rsidRPr="002A0F2D" w:rsidRDefault="001C4D01" w:rsidP="001C4D01">
      <w:pPr>
        <w:widowControl w:val="0"/>
        <w:autoSpaceDE w:val="0"/>
        <w:autoSpaceDN w:val="0"/>
        <w:adjustRightInd w:val="0"/>
        <w:ind w:firstLine="284"/>
        <w:jc w:val="both"/>
      </w:pPr>
      <w:r w:rsidRPr="002A0F2D">
        <w:rPr>
          <w:vertAlign w:val="superscript"/>
        </w:rPr>
        <w:t xml:space="preserve">18 </w:t>
      </w:r>
      <w:r w:rsidRPr="002A0F2D">
        <w:t>Указывается существо обязательства (заем, кредит и другие).</w:t>
      </w:r>
    </w:p>
    <w:p w:rsidR="001C4D01" w:rsidRPr="002A0F2D" w:rsidRDefault="001C4D01" w:rsidP="001C4D01">
      <w:pPr>
        <w:widowControl w:val="0"/>
        <w:autoSpaceDE w:val="0"/>
        <w:autoSpaceDN w:val="0"/>
        <w:adjustRightInd w:val="0"/>
        <w:ind w:firstLine="284"/>
        <w:jc w:val="both"/>
      </w:pPr>
      <w:r w:rsidRPr="002A0F2D">
        <w:rPr>
          <w:vertAlign w:val="superscript"/>
        </w:rPr>
        <w:t xml:space="preserve">19 </w:t>
      </w:r>
      <w:r w:rsidRPr="002A0F2D">
        <w:t>Указывается  вторая  сторона обязательства: кредитор или должник,</w:t>
      </w:r>
      <w:r>
        <w:t xml:space="preserve"> </w:t>
      </w:r>
      <w:r w:rsidRPr="002A0F2D">
        <w:t>его фамилия, имя и отчество (наименование юридического лица), адрес.</w:t>
      </w:r>
    </w:p>
    <w:p w:rsidR="001C4D01" w:rsidRPr="002A0F2D" w:rsidRDefault="001C4D01" w:rsidP="001C4D01">
      <w:pPr>
        <w:widowControl w:val="0"/>
        <w:autoSpaceDE w:val="0"/>
        <w:autoSpaceDN w:val="0"/>
        <w:adjustRightInd w:val="0"/>
        <w:ind w:firstLine="284"/>
        <w:jc w:val="both"/>
      </w:pPr>
      <w:r w:rsidRPr="002A0F2D">
        <w:rPr>
          <w:vertAlign w:val="superscript"/>
        </w:rPr>
        <w:t xml:space="preserve">20 </w:t>
      </w:r>
      <w:r w:rsidRPr="002A0F2D">
        <w:t>Указываются   основание  возникновения  обязательства  (договор,</w:t>
      </w:r>
      <w:r>
        <w:t xml:space="preserve"> </w:t>
      </w:r>
      <w:r w:rsidRPr="002A0F2D">
        <w:t>передача  денег  или  имущества  и другие), а также реквизиты (дата, номер)</w:t>
      </w:r>
      <w:r>
        <w:t xml:space="preserve"> </w:t>
      </w:r>
      <w:r w:rsidRPr="002A0F2D">
        <w:t>соответствующего договора или акта.</w:t>
      </w:r>
    </w:p>
    <w:p w:rsidR="001C4D01" w:rsidRPr="002A0F2D" w:rsidRDefault="001C4D01" w:rsidP="001C4D01">
      <w:pPr>
        <w:widowControl w:val="0"/>
        <w:autoSpaceDE w:val="0"/>
        <w:autoSpaceDN w:val="0"/>
        <w:adjustRightInd w:val="0"/>
        <w:ind w:firstLine="284"/>
        <w:jc w:val="both"/>
      </w:pPr>
      <w:bookmarkStart w:id="18" w:name="Par438"/>
      <w:bookmarkEnd w:id="18"/>
      <w:r w:rsidRPr="002A0F2D">
        <w:rPr>
          <w:vertAlign w:val="superscript"/>
        </w:rPr>
        <w:t xml:space="preserve">21 </w:t>
      </w:r>
      <w:r w:rsidRPr="002A0F2D">
        <w:t>Указывается  сумма основного обязательства (без суммы процентов).</w:t>
      </w:r>
      <w:r>
        <w:t xml:space="preserve"> </w:t>
      </w:r>
      <w:r w:rsidRPr="002A0F2D">
        <w:t>Для  обязательств,  выраженных  в  иностранной  валюте, сумма указывается в</w:t>
      </w:r>
      <w:r>
        <w:t xml:space="preserve"> </w:t>
      </w:r>
      <w:r w:rsidRPr="002A0F2D">
        <w:t>рублях по курсу Банка России на отчетную дату.</w:t>
      </w:r>
    </w:p>
    <w:p w:rsidR="001C4D01" w:rsidRPr="002A0F2D" w:rsidRDefault="001C4D01" w:rsidP="001C4D01">
      <w:pPr>
        <w:widowControl w:val="0"/>
        <w:autoSpaceDE w:val="0"/>
        <w:autoSpaceDN w:val="0"/>
        <w:adjustRightInd w:val="0"/>
        <w:ind w:firstLine="284"/>
        <w:jc w:val="both"/>
      </w:pPr>
      <w:bookmarkStart w:id="19" w:name="Par441"/>
      <w:bookmarkEnd w:id="19"/>
      <w:r w:rsidRPr="002A0F2D">
        <w:rPr>
          <w:vertAlign w:val="superscript"/>
        </w:rPr>
        <w:t xml:space="preserve">22 </w:t>
      </w:r>
      <w:r w:rsidRPr="002A0F2D">
        <w:t>Указываются годовая процентная ставка обязательства, заложенное в</w:t>
      </w:r>
      <w:r>
        <w:t xml:space="preserve"> </w:t>
      </w:r>
      <w:r w:rsidRPr="002A0F2D">
        <w:t>обеспечение  обязательства имущество, выданные в обеспечение обязательства</w:t>
      </w:r>
      <w:r>
        <w:t xml:space="preserve"> </w:t>
      </w:r>
      <w:r w:rsidRPr="002A0F2D">
        <w:t>гарантии и поручительства.</w:t>
      </w:r>
    </w:p>
    <w:p w:rsidR="001C4D01" w:rsidRDefault="001C4D01" w:rsidP="001C4D01">
      <w:pPr>
        <w:widowControl w:val="0"/>
        <w:autoSpaceDE w:val="0"/>
        <w:autoSpaceDN w:val="0"/>
        <w:adjustRightInd w:val="0"/>
        <w:ind w:firstLine="284"/>
        <w:jc w:val="both"/>
        <w:rPr>
          <w:rFonts w:eastAsia="Calibri"/>
          <w:sz w:val="28"/>
          <w:szCs w:val="28"/>
          <w:lang w:eastAsia="en-US"/>
        </w:rPr>
      </w:pPr>
    </w:p>
    <w:p w:rsidR="00B647E0" w:rsidRDefault="00B647E0" w:rsidP="001C4D01">
      <w:pPr>
        <w:widowControl w:val="0"/>
        <w:autoSpaceDE w:val="0"/>
        <w:autoSpaceDN w:val="0"/>
        <w:adjustRightInd w:val="0"/>
        <w:ind w:firstLine="284"/>
        <w:jc w:val="both"/>
        <w:rPr>
          <w:rFonts w:eastAsia="Calibri"/>
          <w:sz w:val="28"/>
          <w:szCs w:val="28"/>
          <w:lang w:eastAsia="en-US"/>
        </w:rPr>
      </w:pPr>
    </w:p>
    <w:p w:rsidR="00B647E0" w:rsidRDefault="00B647E0" w:rsidP="001C4D01">
      <w:pPr>
        <w:widowControl w:val="0"/>
        <w:autoSpaceDE w:val="0"/>
        <w:autoSpaceDN w:val="0"/>
        <w:adjustRightInd w:val="0"/>
        <w:ind w:firstLine="284"/>
        <w:jc w:val="both"/>
        <w:rPr>
          <w:rFonts w:eastAsia="Calibri"/>
          <w:sz w:val="28"/>
          <w:szCs w:val="28"/>
          <w:lang w:eastAsia="en-US"/>
        </w:rPr>
      </w:pPr>
    </w:p>
    <w:p w:rsidR="00B647E0" w:rsidRDefault="00B647E0" w:rsidP="001C4D01">
      <w:pPr>
        <w:widowControl w:val="0"/>
        <w:autoSpaceDE w:val="0"/>
        <w:autoSpaceDN w:val="0"/>
        <w:adjustRightInd w:val="0"/>
        <w:ind w:firstLine="284"/>
        <w:jc w:val="both"/>
        <w:rPr>
          <w:rFonts w:eastAsia="Calibri"/>
          <w:sz w:val="28"/>
          <w:szCs w:val="28"/>
          <w:lang w:eastAsia="en-US"/>
        </w:rPr>
      </w:pPr>
    </w:p>
    <w:p w:rsidR="00B647E0" w:rsidRDefault="00B647E0" w:rsidP="001C4D01">
      <w:pPr>
        <w:widowControl w:val="0"/>
        <w:autoSpaceDE w:val="0"/>
        <w:autoSpaceDN w:val="0"/>
        <w:adjustRightInd w:val="0"/>
        <w:ind w:firstLine="284"/>
        <w:jc w:val="both"/>
        <w:rPr>
          <w:rFonts w:eastAsia="Calibri"/>
          <w:sz w:val="28"/>
          <w:szCs w:val="28"/>
          <w:lang w:eastAsia="en-US"/>
        </w:rPr>
      </w:pPr>
    </w:p>
    <w:p w:rsidR="00B647E0" w:rsidRDefault="00B647E0" w:rsidP="001C4D01">
      <w:pPr>
        <w:widowControl w:val="0"/>
        <w:autoSpaceDE w:val="0"/>
        <w:autoSpaceDN w:val="0"/>
        <w:adjustRightInd w:val="0"/>
        <w:ind w:firstLine="284"/>
        <w:jc w:val="both"/>
        <w:rPr>
          <w:rFonts w:eastAsia="Calibri"/>
          <w:sz w:val="28"/>
          <w:szCs w:val="28"/>
          <w:lang w:eastAsia="en-US"/>
        </w:rPr>
      </w:pPr>
    </w:p>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3</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p>
    <w:p w:rsidR="00CC4A96" w:rsidRPr="00C30F5A" w:rsidRDefault="00CC4A96" w:rsidP="00CC4A96">
      <w:pPr>
        <w:autoSpaceDE w:val="0"/>
        <w:autoSpaceDN w:val="0"/>
        <w:adjustRightInd w:val="0"/>
        <w:jc w:val="right"/>
        <w:rPr>
          <w:sz w:val="26"/>
          <w:szCs w:val="26"/>
        </w:rPr>
      </w:pPr>
      <w:r w:rsidRPr="00CC4A96">
        <w:rPr>
          <w:sz w:val="26"/>
          <w:szCs w:val="26"/>
        </w:rPr>
        <w:tab/>
      </w:r>
    </w:p>
    <w:p w:rsidR="00CC4A96" w:rsidRPr="00B647E0" w:rsidRDefault="00CC4A96" w:rsidP="00CC4A96">
      <w:pPr>
        <w:autoSpaceDE w:val="0"/>
        <w:autoSpaceDN w:val="0"/>
        <w:adjustRightInd w:val="0"/>
        <w:jc w:val="right"/>
        <w:rPr>
          <w:sz w:val="26"/>
          <w:szCs w:val="26"/>
        </w:rPr>
      </w:pPr>
      <w:r w:rsidRPr="00B647E0">
        <w:rPr>
          <w:sz w:val="26"/>
          <w:szCs w:val="26"/>
        </w:rPr>
        <w:t xml:space="preserve">Форма справки о доходах, об имуществе и обязательствах </w:t>
      </w:r>
    </w:p>
    <w:p w:rsidR="00CC4A96" w:rsidRPr="00B647E0" w:rsidRDefault="00CC4A96" w:rsidP="00CC4A96">
      <w:pPr>
        <w:autoSpaceDE w:val="0"/>
        <w:autoSpaceDN w:val="0"/>
        <w:adjustRightInd w:val="0"/>
        <w:jc w:val="right"/>
        <w:rPr>
          <w:sz w:val="26"/>
          <w:szCs w:val="26"/>
        </w:rPr>
      </w:pPr>
      <w:r w:rsidRPr="00B647E0">
        <w:rPr>
          <w:sz w:val="26"/>
          <w:szCs w:val="26"/>
        </w:rPr>
        <w:t>имущественного характера супруги (супруга) и несовершеннолетних</w:t>
      </w:r>
    </w:p>
    <w:p w:rsidR="00CC4A96" w:rsidRPr="002E43A8" w:rsidRDefault="00CC4A96" w:rsidP="00CC4A96">
      <w:pPr>
        <w:autoSpaceDE w:val="0"/>
        <w:autoSpaceDN w:val="0"/>
        <w:adjustRightInd w:val="0"/>
        <w:jc w:val="right"/>
        <w:rPr>
          <w:sz w:val="28"/>
          <w:szCs w:val="28"/>
        </w:rPr>
      </w:pPr>
      <w:r w:rsidRPr="00B647E0">
        <w:rPr>
          <w:sz w:val="26"/>
          <w:szCs w:val="26"/>
        </w:rPr>
        <w:t xml:space="preserve"> детей лица, поступающего на должность руководителя муниципального  учреждения</w:t>
      </w:r>
      <w:r w:rsidRPr="00243D4C">
        <w:rPr>
          <w:sz w:val="28"/>
          <w:szCs w:val="28"/>
        </w:rPr>
        <w:t xml:space="preserve"> </w:t>
      </w:r>
    </w:p>
    <w:p w:rsidR="0030199C" w:rsidRPr="00B647E0" w:rsidRDefault="0030199C" w:rsidP="00B647E0">
      <w:pPr>
        <w:autoSpaceDE w:val="0"/>
        <w:autoSpaceDN w:val="0"/>
        <w:adjustRightInd w:val="0"/>
        <w:jc w:val="right"/>
        <w:rPr>
          <w:sz w:val="26"/>
          <w:szCs w:val="26"/>
        </w:rPr>
      </w:pPr>
    </w:p>
    <w:p w:rsidR="00B647E0" w:rsidRPr="002E43A8" w:rsidRDefault="00B647E0" w:rsidP="00B647E0">
      <w:pPr>
        <w:autoSpaceDE w:val="0"/>
        <w:autoSpaceDN w:val="0"/>
        <w:adjustRightInd w:val="0"/>
        <w:jc w:val="right"/>
        <w:rPr>
          <w:sz w:val="28"/>
          <w:szCs w:val="28"/>
        </w:rPr>
      </w:pPr>
    </w:p>
    <w:p w:rsidR="00B647E0" w:rsidRPr="002E43A8" w:rsidRDefault="00B647E0" w:rsidP="00B647E0">
      <w:pPr>
        <w:autoSpaceDE w:val="0"/>
        <w:autoSpaceDN w:val="0"/>
        <w:adjustRightInd w:val="0"/>
        <w:jc w:val="right"/>
        <w:rPr>
          <w:sz w:val="28"/>
          <w:szCs w:val="28"/>
        </w:rPr>
      </w:pPr>
    </w:p>
    <w:p w:rsidR="00B647E0" w:rsidRPr="005C7DD5" w:rsidRDefault="00B647E0" w:rsidP="00B647E0">
      <w:pPr>
        <w:autoSpaceDE w:val="0"/>
        <w:autoSpaceDN w:val="0"/>
        <w:adjustRightInd w:val="0"/>
        <w:jc w:val="both"/>
        <w:rPr>
          <w:sz w:val="28"/>
          <w:szCs w:val="28"/>
        </w:rPr>
      </w:pPr>
      <w:r w:rsidRPr="005C7DD5">
        <w:rPr>
          <w:sz w:val="28"/>
          <w:szCs w:val="28"/>
        </w:rPr>
        <w:t>В _________________________________________</w:t>
      </w:r>
      <w:r>
        <w:rPr>
          <w:sz w:val="28"/>
          <w:szCs w:val="28"/>
        </w:rPr>
        <w:t>_______________________</w:t>
      </w:r>
    </w:p>
    <w:p w:rsidR="00B647E0" w:rsidRPr="00B647E0" w:rsidRDefault="00B647E0" w:rsidP="00B647E0">
      <w:pPr>
        <w:autoSpaceDE w:val="0"/>
        <w:autoSpaceDN w:val="0"/>
        <w:adjustRightInd w:val="0"/>
        <w:jc w:val="center"/>
        <w:rPr>
          <w:sz w:val="22"/>
          <w:szCs w:val="22"/>
        </w:rPr>
      </w:pPr>
      <w:r w:rsidRPr="00B647E0">
        <w:rPr>
          <w:sz w:val="22"/>
          <w:szCs w:val="22"/>
        </w:rPr>
        <w:t xml:space="preserve">(указывается наименование администрации либо </w:t>
      </w:r>
      <w:r w:rsidR="0013348C">
        <w:rPr>
          <w:sz w:val="22"/>
          <w:szCs w:val="22"/>
        </w:rPr>
        <w:t xml:space="preserve">отраслевого </w:t>
      </w:r>
      <w:r w:rsidRPr="00B647E0">
        <w:rPr>
          <w:sz w:val="22"/>
          <w:szCs w:val="22"/>
        </w:rPr>
        <w:t>органа администрации, осуществляющей(его) функции и полномочия учредителя муниципального учреждения)</w:t>
      </w:r>
    </w:p>
    <w:p w:rsidR="00B647E0" w:rsidRPr="0013348C" w:rsidRDefault="00B647E0" w:rsidP="00B647E0">
      <w:pPr>
        <w:autoSpaceDE w:val="0"/>
        <w:autoSpaceDN w:val="0"/>
        <w:adjustRightInd w:val="0"/>
        <w:jc w:val="both"/>
      </w:pPr>
    </w:p>
    <w:p w:rsidR="00B647E0" w:rsidRPr="005C7DD5" w:rsidRDefault="00B647E0" w:rsidP="00B647E0">
      <w:pPr>
        <w:autoSpaceDE w:val="0"/>
        <w:autoSpaceDN w:val="0"/>
        <w:adjustRightInd w:val="0"/>
        <w:jc w:val="center"/>
        <w:rPr>
          <w:sz w:val="28"/>
          <w:szCs w:val="28"/>
        </w:rPr>
      </w:pPr>
      <w:bookmarkStart w:id="20" w:name="Par395"/>
      <w:bookmarkEnd w:id="20"/>
      <w:r w:rsidRPr="005C7DD5">
        <w:rPr>
          <w:sz w:val="28"/>
          <w:szCs w:val="28"/>
        </w:rPr>
        <w:t>СПРАВКА</w:t>
      </w:r>
    </w:p>
    <w:p w:rsidR="00B647E0" w:rsidRPr="00B647E0" w:rsidRDefault="00B647E0" w:rsidP="00B647E0">
      <w:pPr>
        <w:autoSpaceDE w:val="0"/>
        <w:autoSpaceDN w:val="0"/>
        <w:adjustRightInd w:val="0"/>
        <w:jc w:val="center"/>
        <w:rPr>
          <w:sz w:val="26"/>
          <w:szCs w:val="26"/>
        </w:rPr>
      </w:pPr>
      <w:bookmarkStart w:id="21" w:name="Par396"/>
      <w:bookmarkEnd w:id="21"/>
      <w:r w:rsidRPr="00B647E0">
        <w:rPr>
          <w:sz w:val="26"/>
          <w:szCs w:val="26"/>
        </w:rPr>
        <w:t>о доходах, об имуществе и обязательствах имущественного</w:t>
      </w:r>
    </w:p>
    <w:p w:rsidR="00B647E0" w:rsidRPr="00B647E0" w:rsidRDefault="00B647E0" w:rsidP="00B647E0">
      <w:pPr>
        <w:autoSpaceDE w:val="0"/>
        <w:autoSpaceDN w:val="0"/>
        <w:adjustRightInd w:val="0"/>
        <w:jc w:val="center"/>
        <w:rPr>
          <w:sz w:val="26"/>
          <w:szCs w:val="26"/>
        </w:rPr>
      </w:pPr>
      <w:r w:rsidRPr="00B647E0">
        <w:rPr>
          <w:sz w:val="26"/>
          <w:szCs w:val="26"/>
        </w:rPr>
        <w:t>характера супруги (супруга) и несовершеннолетних детей</w:t>
      </w:r>
    </w:p>
    <w:p w:rsidR="00B647E0" w:rsidRPr="00B647E0" w:rsidRDefault="00B647E0" w:rsidP="00B647E0">
      <w:pPr>
        <w:autoSpaceDE w:val="0"/>
        <w:autoSpaceDN w:val="0"/>
        <w:adjustRightInd w:val="0"/>
        <w:jc w:val="center"/>
        <w:rPr>
          <w:sz w:val="26"/>
          <w:szCs w:val="26"/>
        </w:rPr>
      </w:pPr>
      <w:bookmarkStart w:id="22" w:name="Par398"/>
      <w:bookmarkEnd w:id="22"/>
      <w:r w:rsidRPr="00B647E0">
        <w:rPr>
          <w:sz w:val="26"/>
          <w:szCs w:val="26"/>
        </w:rPr>
        <w:t>лица, поступающего на должность руководителя</w:t>
      </w:r>
    </w:p>
    <w:p w:rsidR="00B647E0" w:rsidRPr="00B647E0" w:rsidRDefault="00B647E0" w:rsidP="00B647E0">
      <w:pPr>
        <w:autoSpaceDE w:val="0"/>
        <w:autoSpaceDN w:val="0"/>
        <w:adjustRightInd w:val="0"/>
        <w:jc w:val="center"/>
        <w:rPr>
          <w:sz w:val="26"/>
          <w:szCs w:val="26"/>
          <w:vertAlign w:val="superscript"/>
        </w:rPr>
      </w:pPr>
      <w:r w:rsidRPr="00B647E0">
        <w:rPr>
          <w:sz w:val="26"/>
          <w:szCs w:val="26"/>
        </w:rPr>
        <w:t>муниципального  учреждения</w:t>
      </w:r>
      <w:r w:rsidRPr="00B647E0">
        <w:rPr>
          <w:sz w:val="26"/>
          <w:szCs w:val="26"/>
          <w:vertAlign w:val="superscript"/>
        </w:rPr>
        <w:t>1</w:t>
      </w:r>
    </w:p>
    <w:p w:rsidR="00B647E0" w:rsidRDefault="00B647E0" w:rsidP="00B647E0">
      <w:pPr>
        <w:pStyle w:val="ConsPlusNonformat0"/>
        <w:jc w:val="both"/>
        <w:rPr>
          <w:rFonts w:ascii="Times New Roman" w:hAnsi="Times New Roman" w:cs="Times New Roman"/>
          <w:sz w:val="28"/>
          <w:szCs w:val="28"/>
        </w:rPr>
      </w:pPr>
      <w:bookmarkStart w:id="23" w:name="Par400"/>
      <w:bookmarkEnd w:id="23"/>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Я, ____________________________________</w:t>
      </w:r>
      <w:r>
        <w:rPr>
          <w:rFonts w:ascii="Times New Roman" w:hAnsi="Times New Roman" w:cs="Times New Roman"/>
          <w:sz w:val="28"/>
          <w:szCs w:val="28"/>
        </w:rPr>
        <w:t>__________________________</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C7DD5">
        <w:rPr>
          <w:rFonts w:ascii="Times New Roman" w:hAnsi="Times New Roman" w:cs="Times New Roman"/>
          <w:sz w:val="28"/>
          <w:szCs w:val="28"/>
        </w:rPr>
        <w:t>,</w:t>
      </w:r>
    </w:p>
    <w:p w:rsidR="00B647E0" w:rsidRPr="00B647E0" w:rsidRDefault="00B647E0" w:rsidP="00B647E0">
      <w:pPr>
        <w:pStyle w:val="ConsPlusNonformat0"/>
        <w:jc w:val="center"/>
        <w:rPr>
          <w:rFonts w:ascii="Times New Roman" w:hAnsi="Times New Roman" w:cs="Times New Roman"/>
          <w:sz w:val="22"/>
          <w:szCs w:val="22"/>
        </w:rPr>
      </w:pPr>
      <w:r w:rsidRPr="00B647E0">
        <w:rPr>
          <w:rFonts w:ascii="Times New Roman" w:hAnsi="Times New Roman" w:cs="Times New Roman"/>
          <w:sz w:val="22"/>
          <w:szCs w:val="22"/>
        </w:rPr>
        <w:t>(фамилия, имя, отчество, дата рождения)</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w:t>
      </w:r>
      <w:r w:rsidRPr="005C7DD5">
        <w:rPr>
          <w:rFonts w:ascii="Times New Roman" w:hAnsi="Times New Roman" w:cs="Times New Roman"/>
          <w:sz w:val="28"/>
          <w:szCs w:val="28"/>
        </w:rPr>
        <w:t>,</w:t>
      </w:r>
    </w:p>
    <w:p w:rsidR="00B647E0" w:rsidRPr="005C7DD5" w:rsidRDefault="00B647E0" w:rsidP="00B647E0">
      <w:pPr>
        <w:pStyle w:val="ConsPlusNonformat0"/>
        <w:jc w:val="center"/>
        <w:rPr>
          <w:rFonts w:ascii="Times New Roman" w:hAnsi="Times New Roman" w:cs="Times New Roman"/>
          <w:sz w:val="24"/>
          <w:szCs w:val="24"/>
        </w:rPr>
      </w:pPr>
      <w:r w:rsidRPr="005C7DD5">
        <w:rPr>
          <w:rFonts w:ascii="Times New Roman" w:hAnsi="Times New Roman" w:cs="Times New Roman"/>
          <w:sz w:val="24"/>
          <w:szCs w:val="24"/>
        </w:rPr>
        <w:t>(основное место работы или службы, занимаемая должность; в случае</w:t>
      </w:r>
    </w:p>
    <w:p w:rsidR="00B647E0" w:rsidRPr="005C7DD5" w:rsidRDefault="00B647E0" w:rsidP="00B647E0">
      <w:pPr>
        <w:pStyle w:val="ConsPlusNonformat0"/>
        <w:jc w:val="center"/>
        <w:rPr>
          <w:rFonts w:ascii="Times New Roman" w:hAnsi="Times New Roman" w:cs="Times New Roman"/>
          <w:sz w:val="24"/>
          <w:szCs w:val="24"/>
        </w:rPr>
      </w:pPr>
      <w:r w:rsidRPr="005C7DD5">
        <w:rPr>
          <w:rFonts w:ascii="Times New Roman" w:hAnsi="Times New Roman" w:cs="Times New Roman"/>
          <w:sz w:val="24"/>
          <w:szCs w:val="24"/>
        </w:rPr>
        <w:t>отсутствия основного места работы или службы - род занятий)</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проживающий по адресу: ____________________</w:t>
      </w:r>
      <w:r>
        <w:rPr>
          <w:rFonts w:ascii="Times New Roman" w:hAnsi="Times New Roman" w:cs="Times New Roman"/>
          <w:sz w:val="28"/>
          <w:szCs w:val="28"/>
        </w:rPr>
        <w:t>_______________________</w:t>
      </w:r>
    </w:p>
    <w:p w:rsidR="00B647E0" w:rsidRPr="00B647E0" w:rsidRDefault="00B647E0" w:rsidP="00B647E0">
      <w:pPr>
        <w:pStyle w:val="ConsPlusNonformat0"/>
        <w:jc w:val="both"/>
        <w:rPr>
          <w:rFonts w:ascii="Times New Roman" w:hAnsi="Times New Roman" w:cs="Times New Roman"/>
          <w:sz w:val="22"/>
          <w:szCs w:val="22"/>
        </w:rPr>
      </w:pPr>
      <w:r w:rsidRPr="00B647E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647E0">
        <w:rPr>
          <w:rFonts w:ascii="Times New Roman" w:hAnsi="Times New Roman" w:cs="Times New Roman"/>
          <w:sz w:val="22"/>
          <w:szCs w:val="22"/>
        </w:rPr>
        <w:t xml:space="preserve">     (адрес места жительства)</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C7DD5">
        <w:rPr>
          <w:rFonts w:ascii="Times New Roman" w:hAnsi="Times New Roman" w:cs="Times New Roman"/>
          <w:sz w:val="28"/>
          <w:szCs w:val="28"/>
        </w:rPr>
        <w:t>,</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сообщаю сведения о доходах по состоянию на 31 декабря 2___ года, а также об</w:t>
      </w:r>
      <w:r>
        <w:rPr>
          <w:rFonts w:ascii="Times New Roman" w:hAnsi="Times New Roman" w:cs="Times New Roman"/>
          <w:sz w:val="28"/>
          <w:szCs w:val="28"/>
        </w:rPr>
        <w:t xml:space="preserve"> </w:t>
      </w:r>
      <w:r w:rsidRPr="005C7DD5">
        <w:rPr>
          <w:rFonts w:ascii="Times New Roman" w:hAnsi="Times New Roman" w:cs="Times New Roman"/>
          <w:sz w:val="28"/>
          <w:szCs w:val="28"/>
        </w:rPr>
        <w:t>имуществе, об обязательствах  имущественного  характера  по  состоянию на</w:t>
      </w:r>
      <w:r>
        <w:rPr>
          <w:rFonts w:ascii="Times New Roman" w:hAnsi="Times New Roman" w:cs="Times New Roman"/>
          <w:sz w:val="28"/>
          <w:szCs w:val="28"/>
        </w:rPr>
        <w:t xml:space="preserve"> </w:t>
      </w:r>
      <w:r w:rsidRPr="005C7DD5">
        <w:rPr>
          <w:rFonts w:ascii="Times New Roman" w:hAnsi="Times New Roman" w:cs="Times New Roman"/>
          <w:sz w:val="28"/>
          <w:szCs w:val="28"/>
        </w:rPr>
        <w:t>__________ 2___ года</w:t>
      </w:r>
      <w:r>
        <w:rPr>
          <w:rFonts w:ascii="Times New Roman" w:hAnsi="Times New Roman" w:cs="Times New Roman"/>
          <w:sz w:val="28"/>
          <w:szCs w:val="28"/>
          <w:vertAlign w:val="superscript"/>
        </w:rPr>
        <w:t xml:space="preserve">2 </w:t>
      </w:r>
      <w:r w:rsidRPr="005C7DD5">
        <w:rPr>
          <w:rFonts w:ascii="Times New Roman" w:hAnsi="Times New Roman" w:cs="Times New Roman"/>
          <w:sz w:val="28"/>
          <w:szCs w:val="28"/>
        </w:rPr>
        <w:t>моей (моего)</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647E0" w:rsidRPr="00B647E0" w:rsidRDefault="00B647E0" w:rsidP="00B647E0">
      <w:pPr>
        <w:pStyle w:val="ConsPlusNonformat0"/>
        <w:jc w:val="center"/>
        <w:rPr>
          <w:rFonts w:ascii="Times New Roman" w:hAnsi="Times New Roman" w:cs="Times New Roman"/>
          <w:sz w:val="22"/>
          <w:szCs w:val="22"/>
        </w:rPr>
      </w:pPr>
      <w:r w:rsidRPr="00B647E0">
        <w:rPr>
          <w:rFonts w:ascii="Times New Roman" w:hAnsi="Times New Roman" w:cs="Times New Roman"/>
          <w:sz w:val="22"/>
          <w:szCs w:val="22"/>
        </w:rPr>
        <w:t>(супруги (супруга), несовершеннолетней дочери, несовершеннолетнего сына)</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C7DD5">
        <w:rPr>
          <w:rFonts w:ascii="Times New Roman" w:hAnsi="Times New Roman" w:cs="Times New Roman"/>
          <w:sz w:val="28"/>
          <w:szCs w:val="28"/>
        </w:rPr>
        <w:t>,</w:t>
      </w:r>
    </w:p>
    <w:p w:rsidR="00B647E0" w:rsidRPr="00B647E0" w:rsidRDefault="00B647E0" w:rsidP="00B647E0">
      <w:pPr>
        <w:pStyle w:val="ConsPlusNonformat0"/>
        <w:jc w:val="center"/>
        <w:rPr>
          <w:rFonts w:ascii="Times New Roman" w:hAnsi="Times New Roman" w:cs="Times New Roman"/>
          <w:sz w:val="22"/>
          <w:szCs w:val="22"/>
        </w:rPr>
      </w:pPr>
      <w:r w:rsidRPr="00B647E0">
        <w:rPr>
          <w:rFonts w:ascii="Times New Roman" w:hAnsi="Times New Roman" w:cs="Times New Roman"/>
          <w:sz w:val="22"/>
          <w:szCs w:val="22"/>
        </w:rPr>
        <w:t>(фамилия, имя, отчество, дата рождения)</w:t>
      </w:r>
    </w:p>
    <w:p w:rsidR="00B647E0" w:rsidRPr="005C7DD5" w:rsidRDefault="00B647E0" w:rsidP="00B647E0">
      <w:pPr>
        <w:pStyle w:val="ConsPlusNonformat0"/>
        <w:jc w:val="both"/>
        <w:rPr>
          <w:rFonts w:ascii="Times New Roman" w:hAnsi="Times New Roman" w:cs="Times New Roman"/>
          <w:sz w:val="28"/>
          <w:szCs w:val="28"/>
        </w:rPr>
      </w:pPr>
      <w:r w:rsidRPr="005C7DD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C7DD5">
        <w:rPr>
          <w:rFonts w:ascii="Times New Roman" w:hAnsi="Times New Roman" w:cs="Times New Roman"/>
          <w:sz w:val="28"/>
          <w:szCs w:val="28"/>
        </w:rPr>
        <w:t>,</w:t>
      </w:r>
    </w:p>
    <w:p w:rsidR="00B647E0" w:rsidRPr="00B647E0" w:rsidRDefault="00B647E0" w:rsidP="00B647E0">
      <w:pPr>
        <w:pStyle w:val="ConsPlusNonformat0"/>
        <w:jc w:val="center"/>
        <w:rPr>
          <w:rFonts w:ascii="Times New Roman" w:hAnsi="Times New Roman" w:cs="Times New Roman"/>
          <w:sz w:val="22"/>
          <w:szCs w:val="22"/>
        </w:rPr>
      </w:pPr>
      <w:r w:rsidRPr="005C7DD5">
        <w:rPr>
          <w:rFonts w:ascii="Times New Roman" w:hAnsi="Times New Roman" w:cs="Times New Roman"/>
          <w:sz w:val="24"/>
          <w:szCs w:val="24"/>
        </w:rPr>
        <w:t>(</w:t>
      </w:r>
      <w:r w:rsidRPr="00B647E0">
        <w:rPr>
          <w:rFonts w:ascii="Times New Roman" w:hAnsi="Times New Roman" w:cs="Times New Roman"/>
          <w:sz w:val="22"/>
          <w:szCs w:val="22"/>
        </w:rPr>
        <w:t>основное место работы или службы, занимаемая должность; в случае</w:t>
      </w:r>
    </w:p>
    <w:p w:rsidR="00B647E0" w:rsidRPr="00B647E0" w:rsidRDefault="00B647E0" w:rsidP="00B647E0">
      <w:pPr>
        <w:pStyle w:val="ConsPlusNonformat0"/>
        <w:jc w:val="center"/>
        <w:rPr>
          <w:rFonts w:ascii="Times New Roman" w:hAnsi="Times New Roman" w:cs="Times New Roman"/>
          <w:sz w:val="22"/>
          <w:szCs w:val="22"/>
        </w:rPr>
      </w:pPr>
      <w:r w:rsidRPr="00B647E0">
        <w:rPr>
          <w:rFonts w:ascii="Times New Roman" w:hAnsi="Times New Roman" w:cs="Times New Roman"/>
          <w:sz w:val="22"/>
          <w:szCs w:val="22"/>
        </w:rPr>
        <w:t>отсутствия основного места работы или службы - род занятий)</w:t>
      </w:r>
    </w:p>
    <w:p w:rsidR="00B647E0" w:rsidRPr="00B647E0" w:rsidRDefault="00B647E0" w:rsidP="00B647E0">
      <w:pPr>
        <w:pStyle w:val="ConsPlusNonformat0"/>
        <w:ind w:right="283" w:firstLine="426"/>
        <w:jc w:val="both"/>
        <w:rPr>
          <w:rFonts w:ascii="Times New Roman" w:hAnsi="Times New Roman" w:cs="Times New Roman"/>
          <w:sz w:val="22"/>
          <w:szCs w:val="22"/>
        </w:rPr>
      </w:pPr>
      <w:bookmarkStart w:id="24" w:name="Par500"/>
      <w:bookmarkEnd w:id="24"/>
      <w:r w:rsidRPr="00B647E0">
        <w:rPr>
          <w:rFonts w:ascii="Times New Roman" w:hAnsi="Times New Roman" w:cs="Times New Roman"/>
          <w:sz w:val="22"/>
          <w:szCs w:val="22"/>
          <w:vertAlign w:val="superscript"/>
        </w:rPr>
        <w:t xml:space="preserve">1 </w:t>
      </w:r>
      <w:r w:rsidRPr="00B647E0">
        <w:rPr>
          <w:rFonts w:ascii="Times New Roman" w:hAnsi="Times New Roman" w:cs="Times New Roman"/>
          <w:sz w:val="22"/>
          <w:szCs w:val="22"/>
        </w:rPr>
        <w:t xml:space="preserve">Сведения представляются отдельно на супругу (супруга) и на каждого из   несовершеннолетних детей лица, поступающего на должность руководителя муниципального  учреждения. </w:t>
      </w:r>
    </w:p>
    <w:p w:rsidR="00B647E0" w:rsidRPr="00B647E0" w:rsidRDefault="00B647E0" w:rsidP="00B647E0">
      <w:pPr>
        <w:pStyle w:val="ConsPlusNonformat0"/>
        <w:ind w:firstLine="426"/>
        <w:jc w:val="both"/>
        <w:rPr>
          <w:rFonts w:ascii="Times New Roman" w:hAnsi="Times New Roman" w:cs="Times New Roman"/>
          <w:sz w:val="22"/>
          <w:szCs w:val="22"/>
        </w:rPr>
      </w:pPr>
      <w:bookmarkStart w:id="25" w:name="Par503"/>
      <w:bookmarkEnd w:id="25"/>
      <w:r w:rsidRPr="00B647E0">
        <w:rPr>
          <w:rFonts w:ascii="Times New Roman" w:hAnsi="Times New Roman" w:cs="Times New Roman"/>
          <w:sz w:val="22"/>
          <w:szCs w:val="22"/>
          <w:vertAlign w:val="superscript"/>
        </w:rPr>
        <w:t xml:space="preserve">2 </w:t>
      </w:r>
      <w:r w:rsidRPr="00B647E0">
        <w:rPr>
          <w:rFonts w:ascii="Times New Roman" w:hAnsi="Times New Roman" w:cs="Times New Roman"/>
          <w:sz w:val="22"/>
          <w:szCs w:val="22"/>
        </w:rPr>
        <w:t>Сведения о доходах указываются по состоянию на 31 декабря года, предшествующего году представления справки, сведения об имуществе и обязательствах  имущественного характера указываются по состоянию на 1-е число месяца,  предшествующего месяцу подачи лицом документов для поступления на должность руководителя муниципального  учреждения.</w:t>
      </w:r>
    </w:p>
    <w:p w:rsidR="00B647E0" w:rsidRPr="006974CB" w:rsidRDefault="00B647E0" w:rsidP="00B647E0">
      <w:pPr>
        <w:widowControl w:val="0"/>
        <w:autoSpaceDE w:val="0"/>
        <w:autoSpaceDN w:val="0"/>
        <w:adjustRightInd w:val="0"/>
        <w:ind w:firstLine="426"/>
        <w:jc w:val="both"/>
        <w:rPr>
          <w:sz w:val="26"/>
          <w:szCs w:val="26"/>
        </w:rPr>
      </w:pPr>
      <w:bookmarkStart w:id="26" w:name="Par432"/>
      <w:bookmarkEnd w:id="26"/>
      <w:r w:rsidRPr="006974CB">
        <w:rPr>
          <w:sz w:val="26"/>
          <w:szCs w:val="26"/>
        </w:rPr>
        <w:t>Раздел 1. Сведения о доходах</w:t>
      </w:r>
    </w:p>
    <w:p w:rsidR="00B647E0" w:rsidRPr="006974CB" w:rsidRDefault="00B647E0" w:rsidP="00B647E0">
      <w:pPr>
        <w:widowControl w:val="0"/>
        <w:autoSpaceDE w:val="0"/>
        <w:autoSpaceDN w:val="0"/>
        <w:adjustRightInd w:val="0"/>
        <w:ind w:firstLine="426"/>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080"/>
        <w:gridCol w:w="1440"/>
      </w:tblGrid>
      <w:tr w:rsidR="00B647E0"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lastRenderedPageBreak/>
              <w:t xml:space="preserve">№  </w:t>
            </w:r>
            <w:r w:rsidRPr="006974CB">
              <w:rPr>
                <w:sz w:val="26"/>
                <w:szCs w:val="26"/>
              </w:rPr>
              <w:br/>
              <w:t>п/п</w:t>
            </w:r>
          </w:p>
        </w:tc>
        <w:tc>
          <w:tcPr>
            <w:tcW w:w="70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Вид дохода</w:t>
            </w:r>
          </w:p>
        </w:tc>
        <w:tc>
          <w:tcPr>
            <w:tcW w:w="144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Величина </w:t>
            </w:r>
            <w:r w:rsidRPr="006974CB">
              <w:rPr>
                <w:sz w:val="26"/>
                <w:szCs w:val="26"/>
              </w:rPr>
              <w:br/>
              <w:t>дохода</w:t>
            </w:r>
            <w:r w:rsidRPr="006974CB">
              <w:rPr>
                <w:sz w:val="26"/>
                <w:szCs w:val="26"/>
                <w:vertAlign w:val="superscript"/>
              </w:rPr>
              <w:t>3</w:t>
            </w:r>
            <w:r w:rsidRPr="006974CB">
              <w:rPr>
                <w:sz w:val="26"/>
                <w:szCs w:val="26"/>
              </w:rPr>
              <w:t xml:space="preserve"> </w:t>
            </w:r>
            <w:r w:rsidRPr="006974CB">
              <w:rPr>
                <w:sz w:val="26"/>
                <w:szCs w:val="26"/>
              </w:rPr>
              <w:br/>
              <w:t xml:space="preserve">  (руб.)</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70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7080" w:type="dxa"/>
            <w:tcBorders>
              <w:left w:val="single" w:sz="4" w:space="0" w:color="auto"/>
              <w:bottom w:val="single" w:sz="4" w:space="0" w:color="auto"/>
              <w:right w:val="single" w:sz="4" w:space="0" w:color="auto"/>
            </w:tcBorders>
          </w:tcPr>
          <w:p w:rsidR="005B172F" w:rsidRPr="006974CB" w:rsidRDefault="00B647E0" w:rsidP="00607E8A">
            <w:pPr>
              <w:widowControl w:val="0"/>
              <w:autoSpaceDE w:val="0"/>
              <w:autoSpaceDN w:val="0"/>
              <w:adjustRightInd w:val="0"/>
              <w:jc w:val="both"/>
              <w:rPr>
                <w:sz w:val="26"/>
                <w:szCs w:val="26"/>
              </w:rPr>
            </w:pPr>
            <w:r w:rsidRPr="006974CB">
              <w:rPr>
                <w:sz w:val="26"/>
                <w:szCs w:val="26"/>
              </w:rPr>
              <w:t xml:space="preserve">Доход по основному месту работы                </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7080" w:type="dxa"/>
            <w:tcBorders>
              <w:left w:val="single" w:sz="4" w:space="0" w:color="auto"/>
              <w:bottom w:val="single" w:sz="4" w:space="0" w:color="auto"/>
              <w:right w:val="single" w:sz="4" w:space="0" w:color="auto"/>
            </w:tcBorders>
          </w:tcPr>
          <w:p w:rsidR="005B172F" w:rsidRPr="006974CB" w:rsidRDefault="00B647E0" w:rsidP="00607E8A">
            <w:pPr>
              <w:widowControl w:val="0"/>
              <w:autoSpaceDE w:val="0"/>
              <w:autoSpaceDN w:val="0"/>
              <w:adjustRightInd w:val="0"/>
              <w:jc w:val="both"/>
              <w:rPr>
                <w:sz w:val="26"/>
                <w:szCs w:val="26"/>
              </w:rPr>
            </w:pPr>
            <w:r w:rsidRPr="006974CB">
              <w:rPr>
                <w:sz w:val="26"/>
                <w:szCs w:val="26"/>
              </w:rPr>
              <w:t xml:space="preserve">Доход от педагогической деятельности       </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7080" w:type="dxa"/>
            <w:tcBorders>
              <w:left w:val="single" w:sz="4" w:space="0" w:color="auto"/>
              <w:bottom w:val="single" w:sz="4" w:space="0" w:color="auto"/>
              <w:right w:val="single" w:sz="4" w:space="0" w:color="auto"/>
            </w:tcBorders>
          </w:tcPr>
          <w:p w:rsidR="005B172F" w:rsidRPr="006974CB" w:rsidRDefault="00B647E0" w:rsidP="00607E8A">
            <w:pPr>
              <w:widowControl w:val="0"/>
              <w:autoSpaceDE w:val="0"/>
              <w:autoSpaceDN w:val="0"/>
              <w:adjustRightInd w:val="0"/>
              <w:jc w:val="both"/>
              <w:rPr>
                <w:sz w:val="26"/>
                <w:szCs w:val="26"/>
              </w:rPr>
            </w:pPr>
            <w:r w:rsidRPr="006974CB">
              <w:rPr>
                <w:sz w:val="26"/>
                <w:szCs w:val="26"/>
              </w:rPr>
              <w:t xml:space="preserve">Доход от научной деятельности       </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7080" w:type="dxa"/>
            <w:tcBorders>
              <w:left w:val="single" w:sz="4" w:space="0" w:color="auto"/>
              <w:bottom w:val="single" w:sz="4" w:space="0" w:color="auto"/>
              <w:right w:val="single" w:sz="4" w:space="0" w:color="auto"/>
            </w:tcBorders>
          </w:tcPr>
          <w:p w:rsidR="005B172F" w:rsidRPr="006974CB" w:rsidRDefault="00B647E0" w:rsidP="00607E8A">
            <w:pPr>
              <w:widowControl w:val="0"/>
              <w:autoSpaceDE w:val="0"/>
              <w:autoSpaceDN w:val="0"/>
              <w:adjustRightInd w:val="0"/>
              <w:jc w:val="both"/>
              <w:rPr>
                <w:sz w:val="26"/>
                <w:szCs w:val="26"/>
              </w:rPr>
            </w:pPr>
            <w:r w:rsidRPr="006974CB">
              <w:rPr>
                <w:sz w:val="26"/>
                <w:szCs w:val="26"/>
              </w:rPr>
              <w:t xml:space="preserve">Доход от иной творческой деятельности    </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7080" w:type="dxa"/>
            <w:tcBorders>
              <w:left w:val="single" w:sz="4" w:space="0" w:color="auto"/>
              <w:bottom w:val="single" w:sz="4" w:space="0" w:color="auto"/>
              <w:right w:val="single" w:sz="4" w:space="0" w:color="auto"/>
            </w:tcBorders>
          </w:tcPr>
          <w:p w:rsidR="00B816B8" w:rsidRDefault="00B647E0" w:rsidP="00607E8A">
            <w:pPr>
              <w:widowControl w:val="0"/>
              <w:autoSpaceDE w:val="0"/>
              <w:autoSpaceDN w:val="0"/>
              <w:adjustRightInd w:val="0"/>
              <w:jc w:val="both"/>
              <w:rPr>
                <w:sz w:val="26"/>
                <w:szCs w:val="26"/>
              </w:rPr>
            </w:pPr>
            <w:r w:rsidRPr="006974CB">
              <w:rPr>
                <w:sz w:val="26"/>
                <w:szCs w:val="26"/>
              </w:rPr>
              <w:t>Доход от вкладов в банках и иных кредитных организациях</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4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6. </w:t>
            </w:r>
          </w:p>
        </w:tc>
        <w:tc>
          <w:tcPr>
            <w:tcW w:w="70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Доход от ценных бумаг  и  долей  участия  в  коммерческих организациях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8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7. </w:t>
            </w:r>
          </w:p>
        </w:tc>
        <w:tc>
          <w:tcPr>
            <w:tcW w:w="70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Иные доходы (указать вид дохода):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8. </w:t>
            </w:r>
          </w:p>
        </w:tc>
        <w:tc>
          <w:tcPr>
            <w:tcW w:w="7080" w:type="dxa"/>
            <w:tcBorders>
              <w:left w:val="single" w:sz="4" w:space="0" w:color="auto"/>
              <w:bottom w:val="single" w:sz="4" w:space="0" w:color="auto"/>
              <w:right w:val="single" w:sz="4" w:space="0" w:color="auto"/>
            </w:tcBorders>
          </w:tcPr>
          <w:p w:rsidR="005B172F" w:rsidRPr="006974CB" w:rsidRDefault="00B647E0" w:rsidP="00607E8A">
            <w:pPr>
              <w:widowControl w:val="0"/>
              <w:autoSpaceDE w:val="0"/>
              <w:autoSpaceDN w:val="0"/>
              <w:adjustRightInd w:val="0"/>
              <w:jc w:val="both"/>
              <w:rPr>
                <w:sz w:val="26"/>
                <w:szCs w:val="26"/>
              </w:rPr>
            </w:pPr>
            <w:r w:rsidRPr="006974CB">
              <w:rPr>
                <w:sz w:val="26"/>
                <w:szCs w:val="26"/>
              </w:rPr>
              <w:t xml:space="preserve">Итого доход за отчетный период    </w:t>
            </w:r>
          </w:p>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2D7F33" w:rsidRDefault="00B647E0" w:rsidP="00B647E0">
      <w:pPr>
        <w:widowControl w:val="0"/>
        <w:autoSpaceDE w:val="0"/>
        <w:autoSpaceDN w:val="0"/>
        <w:adjustRightInd w:val="0"/>
        <w:jc w:val="both"/>
        <w:rPr>
          <w:rFonts w:eastAsia="Calibri"/>
          <w:sz w:val="28"/>
          <w:szCs w:val="28"/>
          <w:lang w:eastAsia="en-US"/>
        </w:rPr>
      </w:pPr>
    </w:p>
    <w:p w:rsidR="00B647E0" w:rsidRPr="002D7F33" w:rsidRDefault="00B647E0" w:rsidP="00B647E0">
      <w:pPr>
        <w:widowControl w:val="0"/>
        <w:autoSpaceDE w:val="0"/>
        <w:autoSpaceDN w:val="0"/>
        <w:adjustRightInd w:val="0"/>
        <w:ind w:firstLine="426"/>
        <w:jc w:val="both"/>
      </w:pPr>
      <w:r w:rsidRPr="002D7F33">
        <w:rPr>
          <w:sz w:val="28"/>
          <w:szCs w:val="28"/>
        </w:rPr>
        <w:t xml:space="preserve"> </w:t>
      </w:r>
      <w:r>
        <w:rPr>
          <w:vertAlign w:val="superscript"/>
        </w:rPr>
        <w:t>3</w:t>
      </w:r>
      <w:r w:rsidRPr="002D7F33">
        <w:t>Доход,  полученный  в  иностранной валюте, указывается в рублях по курсу Банка России на дату получения дохода.</w:t>
      </w:r>
    </w:p>
    <w:p w:rsidR="00B647E0" w:rsidRPr="002D7F33" w:rsidRDefault="00B647E0"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CC4A96" w:rsidRDefault="00CC4A96" w:rsidP="00B647E0">
      <w:pPr>
        <w:widowControl w:val="0"/>
        <w:autoSpaceDE w:val="0"/>
        <w:autoSpaceDN w:val="0"/>
        <w:adjustRightInd w:val="0"/>
        <w:ind w:firstLine="426"/>
        <w:jc w:val="both"/>
        <w:rPr>
          <w:sz w:val="26"/>
          <w:szCs w:val="26"/>
        </w:rPr>
      </w:pPr>
    </w:p>
    <w:p w:rsidR="00CC4A96" w:rsidRDefault="00CC4A96" w:rsidP="00B647E0">
      <w:pPr>
        <w:widowControl w:val="0"/>
        <w:autoSpaceDE w:val="0"/>
        <w:autoSpaceDN w:val="0"/>
        <w:adjustRightInd w:val="0"/>
        <w:ind w:firstLine="426"/>
        <w:jc w:val="both"/>
        <w:rPr>
          <w:sz w:val="26"/>
          <w:szCs w:val="26"/>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lastRenderedPageBreak/>
        <w:t>Раздел 2. Сведения об имуществе</w:t>
      </w:r>
    </w:p>
    <w:p w:rsidR="00B647E0" w:rsidRPr="006974CB" w:rsidRDefault="00B647E0" w:rsidP="00B647E0">
      <w:pPr>
        <w:widowControl w:val="0"/>
        <w:autoSpaceDE w:val="0"/>
        <w:autoSpaceDN w:val="0"/>
        <w:adjustRightInd w:val="0"/>
        <w:ind w:firstLine="426"/>
        <w:jc w:val="both"/>
        <w:rPr>
          <w:sz w:val="26"/>
          <w:szCs w:val="26"/>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t>2.1. Недвижимое имущество</w:t>
      </w:r>
    </w:p>
    <w:p w:rsidR="00B647E0" w:rsidRPr="006974CB" w:rsidRDefault="00B647E0" w:rsidP="00B647E0">
      <w:pPr>
        <w:widowControl w:val="0"/>
        <w:autoSpaceDE w:val="0"/>
        <w:autoSpaceDN w:val="0"/>
        <w:adjustRightInd w:val="0"/>
        <w:ind w:firstLine="426"/>
        <w:jc w:val="both"/>
        <w:rPr>
          <w:rFonts w:eastAsia="Calibri"/>
          <w:sz w:val="26"/>
          <w:szCs w:val="26"/>
          <w:lang w:eastAsia="en-US"/>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2280"/>
        <w:gridCol w:w="2160"/>
        <w:gridCol w:w="1359"/>
      </w:tblGrid>
      <w:tr w:rsidR="00B647E0" w:rsidRPr="006974CB" w:rsidTr="00EA5C6F">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1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Вид и наименование   </w:t>
            </w:r>
            <w:r w:rsidRPr="006974CB">
              <w:rPr>
                <w:sz w:val="26"/>
                <w:szCs w:val="26"/>
              </w:rPr>
              <w:br/>
              <w:t xml:space="preserve">       имущества</w:t>
            </w:r>
          </w:p>
        </w:tc>
        <w:tc>
          <w:tcPr>
            <w:tcW w:w="22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4</w:t>
            </w:r>
            <w:r w:rsidRPr="006974CB">
              <w:rPr>
                <w:sz w:val="26"/>
                <w:szCs w:val="26"/>
              </w:rPr>
              <w:br/>
            </w: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Место нахождения</w:t>
            </w:r>
            <w:r w:rsidRPr="006974CB">
              <w:rPr>
                <w:sz w:val="26"/>
                <w:szCs w:val="26"/>
              </w:rPr>
              <w:br/>
              <w:t xml:space="preserve">    (адрес)</w:t>
            </w:r>
          </w:p>
        </w:tc>
        <w:tc>
          <w:tcPr>
            <w:tcW w:w="1359"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Площадь </w:t>
            </w:r>
            <w:r w:rsidRPr="006974CB">
              <w:rPr>
                <w:sz w:val="26"/>
                <w:szCs w:val="26"/>
              </w:rPr>
              <w:br/>
              <w:t xml:space="preserve"> (</w:t>
            </w:r>
            <w:proofErr w:type="spellStart"/>
            <w:r w:rsidRPr="006974CB">
              <w:rPr>
                <w:sz w:val="26"/>
                <w:szCs w:val="26"/>
              </w:rPr>
              <w:t>кв.м</w:t>
            </w:r>
            <w:proofErr w:type="spellEnd"/>
            <w:r w:rsidRPr="006974CB">
              <w:rPr>
                <w:sz w:val="26"/>
                <w:szCs w:val="26"/>
              </w:rPr>
              <w:t>)</w:t>
            </w:r>
          </w:p>
        </w:tc>
      </w:tr>
      <w:tr w:rsidR="00B647E0" w:rsidRPr="006974CB" w:rsidTr="00EA5C6F">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c>
          <w:tcPr>
            <w:tcW w:w="1359"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5</w:t>
            </w:r>
          </w:p>
        </w:tc>
      </w:tr>
      <w:tr w:rsidR="00B647E0"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Земельные участки</w:t>
            </w:r>
            <w:r w:rsidRPr="006974CB">
              <w:rPr>
                <w:sz w:val="26"/>
                <w:szCs w:val="26"/>
                <w:vertAlign w:val="superscript"/>
              </w:rPr>
              <w:t>5</w:t>
            </w:r>
            <w:r w:rsidRPr="006974CB">
              <w:rPr>
                <w:sz w:val="26"/>
                <w:szCs w:val="26"/>
              </w:rPr>
              <w:t xml:space="preserve">: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EA5C6F">
        <w:trPr>
          <w:trHeight w:val="415"/>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Жилые дома: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EA5C6F">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31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Квартиры: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EA5C6F">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4. </w:t>
            </w:r>
          </w:p>
        </w:tc>
        <w:tc>
          <w:tcPr>
            <w:tcW w:w="31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Дачи: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EA5C6F">
        <w:trPr>
          <w:trHeight w:val="8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Гаражи: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EA5C6F">
        <w:trPr>
          <w:trHeight w:val="10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6.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Иное          недвижимое</w:t>
            </w:r>
            <w:r w:rsidRPr="006974CB">
              <w:rPr>
                <w:sz w:val="26"/>
                <w:szCs w:val="26"/>
              </w:rPr>
              <w:br/>
              <w:t xml:space="preserve">имущество: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359"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sz w:val="28"/>
          <w:szCs w:val="28"/>
        </w:rPr>
      </w:pPr>
    </w:p>
    <w:p w:rsidR="00B647E0" w:rsidRPr="00E11AD2" w:rsidRDefault="00B647E0" w:rsidP="00B647E0">
      <w:pPr>
        <w:widowControl w:val="0"/>
        <w:autoSpaceDE w:val="0"/>
        <w:autoSpaceDN w:val="0"/>
        <w:adjustRightInd w:val="0"/>
        <w:ind w:firstLine="426"/>
        <w:jc w:val="both"/>
      </w:pPr>
      <w:bookmarkStart w:id="27" w:name="Par587"/>
      <w:bookmarkEnd w:id="27"/>
      <w:r w:rsidRPr="00E11AD2">
        <w:rPr>
          <w:vertAlign w:val="superscript"/>
        </w:rPr>
        <w:t>4</w:t>
      </w:r>
      <w:r>
        <w:rPr>
          <w:vertAlign w:val="superscript"/>
        </w:rPr>
        <w:t xml:space="preserve"> </w:t>
      </w:r>
      <w:r w:rsidRPr="00E11AD2">
        <w:t>Указывается вид собственности (индивидуальная, общая); для</w:t>
      </w:r>
      <w:r>
        <w:t xml:space="preserve"> с</w:t>
      </w:r>
      <w:r w:rsidRPr="00E11AD2">
        <w:t>овместной собственности указываются иные лица (Ф.И.О. или наименование), в</w:t>
      </w:r>
      <w:r>
        <w:t xml:space="preserve"> </w:t>
      </w:r>
      <w:r w:rsidRPr="00E11AD2">
        <w:t>собственности  которых находится имущество; для долевой собственности</w:t>
      </w:r>
      <w:r>
        <w:t xml:space="preserve"> </w:t>
      </w:r>
      <w:r w:rsidRPr="00E11AD2">
        <w:t>указывается доля члена  семьи  лица, поступающего на должность руководителя муниципального учреждений Республики Коми.</w:t>
      </w:r>
    </w:p>
    <w:p w:rsidR="00B647E0" w:rsidRPr="00E11AD2" w:rsidRDefault="00B647E0" w:rsidP="00B647E0">
      <w:pPr>
        <w:widowControl w:val="0"/>
        <w:autoSpaceDE w:val="0"/>
        <w:autoSpaceDN w:val="0"/>
        <w:adjustRightInd w:val="0"/>
        <w:ind w:firstLine="426"/>
        <w:jc w:val="both"/>
      </w:pPr>
      <w:bookmarkStart w:id="28" w:name="Par592"/>
      <w:bookmarkEnd w:id="28"/>
      <w:r w:rsidRPr="00E11AD2">
        <w:rPr>
          <w:vertAlign w:val="superscript"/>
        </w:rPr>
        <w:t xml:space="preserve">5 </w:t>
      </w:r>
      <w:r w:rsidRPr="00E11AD2">
        <w:t>Указывается вид земельного участка (пая, доли): под</w:t>
      </w:r>
      <w:r>
        <w:t xml:space="preserve"> </w:t>
      </w:r>
      <w:r w:rsidRPr="00E11AD2">
        <w:t>индивидуальное жилищное  строительство, дачный, садовый, приусадебный,</w:t>
      </w:r>
      <w:r>
        <w:t xml:space="preserve"> </w:t>
      </w:r>
      <w:r w:rsidRPr="00E11AD2">
        <w:t>огородный и другие.</w:t>
      </w:r>
    </w:p>
    <w:p w:rsidR="00B647E0" w:rsidRPr="005C7DD5" w:rsidRDefault="00B647E0"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lastRenderedPageBreak/>
        <w:t>2.2. Транспортные средства</w:t>
      </w:r>
    </w:p>
    <w:p w:rsidR="00B647E0" w:rsidRPr="006974CB" w:rsidRDefault="00B647E0" w:rsidP="00B647E0">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720"/>
        <w:gridCol w:w="2640"/>
        <w:gridCol w:w="2280"/>
      </w:tblGrid>
      <w:tr w:rsidR="00B647E0"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Вид и марка транспортного  </w:t>
            </w:r>
            <w:r w:rsidRPr="006974CB">
              <w:rPr>
                <w:sz w:val="26"/>
                <w:szCs w:val="26"/>
              </w:rPr>
              <w:br/>
              <w:t xml:space="preserve">          средства</w:t>
            </w:r>
          </w:p>
        </w:tc>
        <w:tc>
          <w:tcPr>
            <w:tcW w:w="264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Вид собственности </w:t>
            </w:r>
            <w:r w:rsidRPr="006974CB">
              <w:rPr>
                <w:sz w:val="26"/>
                <w:szCs w:val="26"/>
                <w:vertAlign w:val="superscript"/>
              </w:rPr>
              <w:t>6</w:t>
            </w:r>
            <w:r w:rsidRPr="006974CB">
              <w:rPr>
                <w:sz w:val="26"/>
                <w:szCs w:val="26"/>
              </w:rPr>
              <w:t xml:space="preserve">  </w:t>
            </w:r>
            <w:r w:rsidRPr="006974CB">
              <w:rPr>
                <w:sz w:val="26"/>
                <w:szCs w:val="26"/>
              </w:rPr>
              <w:br/>
            </w:r>
          </w:p>
        </w:tc>
        <w:tc>
          <w:tcPr>
            <w:tcW w:w="22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Место регистрации</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Автомобили легковые: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Автомобили грузовые: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Автоприцепы: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proofErr w:type="spellStart"/>
            <w:r w:rsidRPr="006974CB">
              <w:rPr>
                <w:sz w:val="26"/>
                <w:szCs w:val="26"/>
              </w:rPr>
              <w:t>Мототранспортные</w:t>
            </w:r>
            <w:proofErr w:type="spellEnd"/>
            <w:r w:rsidRPr="006974CB">
              <w:rPr>
                <w:sz w:val="26"/>
                <w:szCs w:val="26"/>
              </w:rPr>
              <w:t xml:space="preserve"> средства:   </w:t>
            </w:r>
            <w:r w:rsidRPr="006974CB">
              <w:rPr>
                <w:sz w:val="26"/>
                <w:szCs w:val="26"/>
              </w:rPr>
              <w:br/>
              <w:t xml:space="preserve">1)                           </w:t>
            </w:r>
            <w:r w:rsidRPr="006974CB">
              <w:rPr>
                <w:sz w:val="26"/>
                <w:szCs w:val="26"/>
              </w:rPr>
              <w:br/>
              <w:t xml:space="preserve">2)       </w:t>
            </w:r>
          </w:p>
          <w:p w:rsidR="00B647E0" w:rsidRPr="006974CB" w:rsidRDefault="00B647E0"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3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Сельскохозяйственная техника:</w:t>
            </w:r>
            <w:r w:rsidRPr="006974CB">
              <w:rPr>
                <w:sz w:val="26"/>
                <w:szCs w:val="26"/>
              </w:rPr>
              <w:br/>
              <w:t xml:space="preserve">1)                           </w:t>
            </w:r>
            <w:r w:rsidRPr="006974CB">
              <w:rPr>
                <w:sz w:val="26"/>
                <w:szCs w:val="26"/>
              </w:rPr>
              <w:br/>
              <w:t xml:space="preserve">2)                           </w:t>
            </w:r>
          </w:p>
        </w:tc>
        <w:tc>
          <w:tcPr>
            <w:tcW w:w="264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6.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Водный транспорт: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7.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Воздушный транспорт: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8. </w:t>
            </w:r>
          </w:p>
        </w:tc>
        <w:tc>
          <w:tcPr>
            <w:tcW w:w="3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rPr>
                <w:sz w:val="26"/>
                <w:szCs w:val="26"/>
              </w:rPr>
            </w:pPr>
            <w:r w:rsidRPr="006974CB">
              <w:rPr>
                <w:sz w:val="26"/>
                <w:szCs w:val="26"/>
              </w:rPr>
              <w:t xml:space="preserve">Иные транспортные средства:  </w:t>
            </w:r>
            <w:r w:rsidRPr="006974CB">
              <w:rPr>
                <w:sz w:val="26"/>
                <w:szCs w:val="26"/>
              </w:rPr>
              <w:br/>
              <w:t xml:space="preserve">1)                           </w:t>
            </w:r>
            <w:r w:rsidRPr="006974CB">
              <w:rPr>
                <w:sz w:val="26"/>
                <w:szCs w:val="26"/>
              </w:rPr>
              <w:br/>
              <w:t xml:space="preserve">2)                           </w:t>
            </w:r>
          </w:p>
        </w:tc>
        <w:tc>
          <w:tcPr>
            <w:tcW w:w="26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22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rFonts w:eastAsia="Calibri"/>
          <w:sz w:val="28"/>
          <w:szCs w:val="28"/>
          <w:lang w:eastAsia="en-US"/>
        </w:rPr>
      </w:pPr>
    </w:p>
    <w:p w:rsidR="00B647E0" w:rsidRPr="00F03C8F" w:rsidRDefault="00B647E0" w:rsidP="00B647E0">
      <w:pPr>
        <w:widowControl w:val="0"/>
        <w:autoSpaceDE w:val="0"/>
        <w:autoSpaceDN w:val="0"/>
        <w:adjustRightInd w:val="0"/>
        <w:jc w:val="both"/>
      </w:pPr>
      <w:r w:rsidRPr="005C7DD5">
        <w:rPr>
          <w:sz w:val="28"/>
          <w:szCs w:val="28"/>
        </w:rPr>
        <w:t xml:space="preserve">    </w:t>
      </w:r>
      <w:bookmarkStart w:id="29" w:name="Par638"/>
      <w:bookmarkEnd w:id="29"/>
      <w:r w:rsidRPr="00F03C8F">
        <w:rPr>
          <w:vertAlign w:val="superscript"/>
        </w:rPr>
        <w:t xml:space="preserve">6 </w:t>
      </w:r>
      <w:r w:rsidRPr="00F03C8F">
        <w:t xml:space="preserve">Указывается </w:t>
      </w:r>
      <w:r>
        <w:t>в</w:t>
      </w:r>
      <w:r w:rsidRPr="00F03C8F">
        <w:t>ид собственности (индивидуальная, общая); для</w:t>
      </w:r>
      <w:r>
        <w:t xml:space="preserve"> </w:t>
      </w:r>
      <w:r w:rsidRPr="00F03C8F">
        <w:t>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учреждений Республики Коми.</w:t>
      </w:r>
    </w:p>
    <w:p w:rsidR="00B647E0" w:rsidRPr="005C7DD5" w:rsidRDefault="00B647E0"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lastRenderedPageBreak/>
        <w:t>Раздел  3.  Сведения  о  денежных  средствах,  находящихся  на счетах в банках и иных кредитных организациях</w:t>
      </w:r>
    </w:p>
    <w:p w:rsidR="00B647E0" w:rsidRPr="006974CB" w:rsidRDefault="00B647E0" w:rsidP="00B647E0">
      <w:pPr>
        <w:widowControl w:val="0"/>
        <w:autoSpaceDE w:val="0"/>
        <w:autoSpaceDN w:val="0"/>
        <w:adjustRightInd w:val="0"/>
        <w:jc w:val="both"/>
        <w:rPr>
          <w:rFonts w:eastAsia="Calibri"/>
          <w:sz w:val="26"/>
          <w:szCs w:val="26"/>
          <w:lang w:eastAsia="en-US"/>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1680"/>
        <w:gridCol w:w="1568"/>
        <w:gridCol w:w="1072"/>
        <w:gridCol w:w="1440"/>
      </w:tblGrid>
      <w:tr w:rsidR="00B647E0"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1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Наименование и адрес  </w:t>
            </w:r>
            <w:r w:rsidRPr="006974CB">
              <w:rPr>
                <w:sz w:val="26"/>
                <w:szCs w:val="26"/>
              </w:rPr>
              <w:br/>
              <w:t>банка или иной 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Вид и валюта</w:t>
            </w:r>
            <w:r w:rsidRPr="006974CB">
              <w:rPr>
                <w:sz w:val="26"/>
                <w:szCs w:val="26"/>
              </w:rPr>
              <w:br/>
              <w:t xml:space="preserve"> счета</w:t>
            </w:r>
            <w:r w:rsidRPr="006974CB">
              <w:rPr>
                <w:sz w:val="26"/>
                <w:szCs w:val="26"/>
                <w:vertAlign w:val="superscript"/>
              </w:rPr>
              <w:t>7</w:t>
            </w:r>
            <w:r w:rsidRPr="006974CB">
              <w:rPr>
                <w:sz w:val="26"/>
                <w:szCs w:val="26"/>
              </w:rPr>
              <w:t xml:space="preserve"> </w:t>
            </w:r>
          </w:p>
        </w:tc>
        <w:tc>
          <w:tcPr>
            <w:tcW w:w="1568"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Дата открытия</w:t>
            </w:r>
            <w:r w:rsidRPr="006974CB">
              <w:rPr>
                <w:sz w:val="26"/>
                <w:szCs w:val="26"/>
              </w:rPr>
              <w:br/>
              <w:t xml:space="preserve">    счета</w:t>
            </w:r>
          </w:p>
        </w:tc>
        <w:tc>
          <w:tcPr>
            <w:tcW w:w="1072"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Номер</w:t>
            </w:r>
            <w:r w:rsidRPr="006974CB">
              <w:rPr>
                <w:sz w:val="26"/>
                <w:szCs w:val="26"/>
              </w:rPr>
              <w:br/>
              <w:t>счета</w:t>
            </w:r>
          </w:p>
        </w:tc>
        <w:tc>
          <w:tcPr>
            <w:tcW w:w="144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Остаток на</w:t>
            </w:r>
            <w:r w:rsidRPr="006974CB">
              <w:rPr>
                <w:sz w:val="26"/>
                <w:szCs w:val="26"/>
              </w:rPr>
              <w:br/>
              <w:t>счете</w:t>
            </w:r>
            <w:r w:rsidRPr="006974CB">
              <w:rPr>
                <w:sz w:val="26"/>
                <w:szCs w:val="26"/>
                <w:vertAlign w:val="superscript"/>
              </w:rPr>
              <w:t>8</w:t>
            </w:r>
            <w:r w:rsidRPr="006974CB">
              <w:rPr>
                <w:sz w:val="26"/>
                <w:szCs w:val="26"/>
              </w:rPr>
              <w:t xml:space="preserve"> </w:t>
            </w:r>
            <w:r w:rsidRPr="006974CB">
              <w:rPr>
                <w:sz w:val="26"/>
                <w:szCs w:val="26"/>
              </w:rPr>
              <w:br/>
              <w:t xml:space="preserve">  (руб.)</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5</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6</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31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8"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072"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rFonts w:eastAsia="Calibri"/>
          <w:sz w:val="28"/>
          <w:szCs w:val="28"/>
          <w:lang w:eastAsia="en-US"/>
        </w:rPr>
      </w:pPr>
    </w:p>
    <w:p w:rsidR="00B647E0" w:rsidRPr="00E206C4" w:rsidRDefault="00B647E0" w:rsidP="00B647E0">
      <w:pPr>
        <w:widowControl w:val="0"/>
        <w:autoSpaceDE w:val="0"/>
        <w:autoSpaceDN w:val="0"/>
        <w:adjustRightInd w:val="0"/>
        <w:ind w:firstLine="426"/>
        <w:jc w:val="both"/>
      </w:pPr>
      <w:bookmarkStart w:id="30" w:name="Par666"/>
      <w:bookmarkEnd w:id="30"/>
      <w:r>
        <w:rPr>
          <w:vertAlign w:val="superscript"/>
        </w:rPr>
        <w:t xml:space="preserve">7 </w:t>
      </w:r>
      <w:r w:rsidRPr="00E206C4">
        <w:t>Указываются  вид  счета (депозитный, текущий, расчетный, ссудный и</w:t>
      </w:r>
      <w:r>
        <w:t xml:space="preserve"> </w:t>
      </w:r>
      <w:r w:rsidRPr="00E206C4">
        <w:t>другие) и валюта счета.</w:t>
      </w:r>
    </w:p>
    <w:p w:rsidR="00B647E0" w:rsidRPr="00E206C4" w:rsidRDefault="00B647E0" w:rsidP="00B647E0">
      <w:pPr>
        <w:widowControl w:val="0"/>
        <w:autoSpaceDE w:val="0"/>
        <w:autoSpaceDN w:val="0"/>
        <w:adjustRightInd w:val="0"/>
        <w:ind w:firstLine="426"/>
        <w:jc w:val="both"/>
      </w:pPr>
      <w:bookmarkStart w:id="31" w:name="Par668"/>
      <w:bookmarkEnd w:id="31"/>
      <w:r>
        <w:rPr>
          <w:vertAlign w:val="superscript"/>
        </w:rPr>
        <w:t xml:space="preserve">8 </w:t>
      </w:r>
      <w:r w:rsidRPr="00E206C4">
        <w:t>Остаток  на  счете  указывается по состоянию на отчетную дату. Для</w:t>
      </w:r>
      <w:r>
        <w:t xml:space="preserve"> </w:t>
      </w:r>
      <w:r w:rsidRPr="00E206C4">
        <w:t>счетов  в  иностранной  валюте  остаток указывается в рублях по курсу Банка</w:t>
      </w:r>
      <w:r>
        <w:t xml:space="preserve"> </w:t>
      </w:r>
      <w:r w:rsidRPr="00E206C4">
        <w:t>России на отчетную дату.</w:t>
      </w:r>
    </w:p>
    <w:p w:rsidR="00B647E0" w:rsidRPr="00E206C4" w:rsidRDefault="00B647E0" w:rsidP="00B647E0">
      <w:pPr>
        <w:widowControl w:val="0"/>
        <w:autoSpaceDE w:val="0"/>
        <w:autoSpaceDN w:val="0"/>
        <w:adjustRightInd w:val="0"/>
        <w:ind w:firstLine="426"/>
        <w:jc w:val="both"/>
      </w:pPr>
    </w:p>
    <w:p w:rsidR="00B647E0" w:rsidRDefault="00B647E0" w:rsidP="00B647E0">
      <w:pPr>
        <w:widowControl w:val="0"/>
        <w:autoSpaceDE w:val="0"/>
        <w:autoSpaceDN w:val="0"/>
        <w:adjustRightInd w:val="0"/>
        <w:jc w:val="both"/>
        <w:rPr>
          <w:sz w:val="28"/>
          <w:szCs w:val="28"/>
        </w:rPr>
      </w:pPr>
    </w:p>
    <w:p w:rsidR="00B647E0" w:rsidRDefault="00B647E0" w:rsidP="00B647E0">
      <w:pPr>
        <w:widowControl w:val="0"/>
        <w:autoSpaceDE w:val="0"/>
        <w:autoSpaceDN w:val="0"/>
        <w:adjustRightInd w:val="0"/>
        <w:jc w:val="both"/>
        <w:rPr>
          <w:sz w:val="28"/>
          <w:szCs w:val="28"/>
        </w:rPr>
      </w:pPr>
    </w:p>
    <w:p w:rsidR="00B647E0" w:rsidRPr="005C7DD5" w:rsidRDefault="00B647E0" w:rsidP="00B647E0">
      <w:pPr>
        <w:widowControl w:val="0"/>
        <w:autoSpaceDE w:val="0"/>
        <w:autoSpaceDN w:val="0"/>
        <w:adjustRightInd w:val="0"/>
        <w:jc w:val="both"/>
        <w:rPr>
          <w:sz w:val="28"/>
          <w:szCs w:val="28"/>
        </w:rPr>
      </w:pPr>
    </w:p>
    <w:p w:rsidR="00B647E0" w:rsidRDefault="00B647E0"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Pr="005C7DD5" w:rsidRDefault="005B172F" w:rsidP="00B647E0">
      <w:pPr>
        <w:widowControl w:val="0"/>
        <w:autoSpaceDE w:val="0"/>
        <w:autoSpaceDN w:val="0"/>
        <w:adjustRightInd w:val="0"/>
        <w:jc w:val="both"/>
        <w:rPr>
          <w:sz w:val="28"/>
          <w:szCs w:val="28"/>
        </w:rPr>
      </w:pPr>
    </w:p>
    <w:p w:rsidR="006974CB" w:rsidRDefault="006974CB" w:rsidP="00B647E0">
      <w:pPr>
        <w:widowControl w:val="0"/>
        <w:autoSpaceDE w:val="0"/>
        <w:autoSpaceDN w:val="0"/>
        <w:adjustRightInd w:val="0"/>
        <w:ind w:firstLine="426"/>
        <w:jc w:val="both"/>
        <w:rPr>
          <w:sz w:val="28"/>
          <w:szCs w:val="28"/>
        </w:rPr>
      </w:pPr>
      <w:bookmarkStart w:id="32" w:name="Par672"/>
      <w:bookmarkEnd w:id="32"/>
    </w:p>
    <w:p w:rsidR="006974CB" w:rsidRDefault="006974CB" w:rsidP="00B647E0">
      <w:pPr>
        <w:widowControl w:val="0"/>
        <w:autoSpaceDE w:val="0"/>
        <w:autoSpaceDN w:val="0"/>
        <w:adjustRightInd w:val="0"/>
        <w:ind w:firstLine="426"/>
        <w:jc w:val="both"/>
        <w:rPr>
          <w:sz w:val="28"/>
          <w:szCs w:val="28"/>
        </w:rPr>
      </w:pPr>
    </w:p>
    <w:p w:rsidR="0013348C" w:rsidRDefault="0013348C" w:rsidP="00B647E0">
      <w:pPr>
        <w:widowControl w:val="0"/>
        <w:autoSpaceDE w:val="0"/>
        <w:autoSpaceDN w:val="0"/>
        <w:adjustRightInd w:val="0"/>
        <w:ind w:firstLine="426"/>
        <w:jc w:val="both"/>
        <w:rPr>
          <w:sz w:val="26"/>
          <w:szCs w:val="26"/>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lastRenderedPageBreak/>
        <w:t>Раздел 4. Сведения о ценных бумагах</w:t>
      </w:r>
    </w:p>
    <w:p w:rsidR="00B647E0" w:rsidRPr="006974CB" w:rsidRDefault="00B647E0" w:rsidP="00B647E0">
      <w:pPr>
        <w:widowControl w:val="0"/>
        <w:autoSpaceDE w:val="0"/>
        <w:autoSpaceDN w:val="0"/>
        <w:adjustRightInd w:val="0"/>
        <w:ind w:firstLine="426"/>
        <w:jc w:val="both"/>
        <w:rPr>
          <w:sz w:val="26"/>
          <w:szCs w:val="26"/>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t>4.1. Акции и иное участие в коммерческих организациях</w:t>
      </w:r>
    </w:p>
    <w:p w:rsidR="00B647E0" w:rsidRPr="006974CB" w:rsidRDefault="00B647E0" w:rsidP="00B647E0">
      <w:pPr>
        <w:widowControl w:val="0"/>
        <w:autoSpaceDE w:val="0"/>
        <w:autoSpaceDN w:val="0"/>
        <w:adjustRightInd w:val="0"/>
        <w:ind w:firstLine="426"/>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560"/>
        <w:gridCol w:w="1800"/>
        <w:gridCol w:w="1680"/>
        <w:gridCol w:w="1680"/>
      </w:tblGrid>
      <w:tr w:rsidR="00B647E0"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5B172F">
            <w:pPr>
              <w:widowControl w:val="0"/>
              <w:autoSpaceDE w:val="0"/>
              <w:autoSpaceDN w:val="0"/>
              <w:adjustRightInd w:val="0"/>
              <w:jc w:val="center"/>
              <w:rPr>
                <w:sz w:val="26"/>
                <w:szCs w:val="26"/>
                <w:vertAlign w:val="superscript"/>
              </w:rPr>
            </w:pPr>
            <w:r w:rsidRPr="006974CB">
              <w:rPr>
                <w:sz w:val="26"/>
                <w:szCs w:val="26"/>
              </w:rPr>
              <w:t xml:space="preserve">Наименование и </w:t>
            </w:r>
            <w:r w:rsidRPr="006974CB">
              <w:rPr>
                <w:sz w:val="26"/>
                <w:szCs w:val="26"/>
              </w:rPr>
              <w:br/>
              <w:t>организационно-</w:t>
            </w:r>
            <w:r w:rsidR="005B172F" w:rsidRPr="006974CB">
              <w:rPr>
                <w:sz w:val="26"/>
                <w:szCs w:val="26"/>
              </w:rPr>
              <w:t>п</w:t>
            </w:r>
            <w:r w:rsidRPr="006974CB">
              <w:rPr>
                <w:sz w:val="26"/>
                <w:szCs w:val="26"/>
              </w:rPr>
              <w:t xml:space="preserve">равовая форма </w:t>
            </w:r>
            <w:r w:rsidRPr="006974CB">
              <w:rPr>
                <w:sz w:val="26"/>
                <w:szCs w:val="26"/>
              </w:rPr>
              <w:br/>
              <w:t>организации</w:t>
            </w:r>
            <w:r w:rsidRPr="006974CB">
              <w:rPr>
                <w:sz w:val="26"/>
                <w:szCs w:val="26"/>
                <w:vertAlign w:val="superscript"/>
              </w:rPr>
              <w:t>9</w:t>
            </w:r>
          </w:p>
        </w:tc>
        <w:tc>
          <w:tcPr>
            <w:tcW w:w="15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r>
            <w:proofErr w:type="spellStart"/>
            <w:r w:rsidRPr="006974CB">
              <w:rPr>
                <w:sz w:val="26"/>
                <w:szCs w:val="26"/>
              </w:rPr>
              <w:t>нахож-дения</w:t>
            </w:r>
            <w:proofErr w:type="spellEnd"/>
            <w:r w:rsidRPr="006974CB">
              <w:rPr>
                <w:sz w:val="26"/>
                <w:szCs w:val="26"/>
              </w:rPr>
              <w:t xml:space="preserve"> </w:t>
            </w:r>
            <w:r w:rsidRPr="006974CB">
              <w:rPr>
                <w:sz w:val="26"/>
                <w:szCs w:val="26"/>
              </w:rPr>
              <w:br/>
            </w:r>
            <w:proofErr w:type="spellStart"/>
            <w:r w:rsidRPr="006974CB">
              <w:rPr>
                <w:sz w:val="26"/>
                <w:szCs w:val="26"/>
              </w:rPr>
              <w:t>организа-ции</w:t>
            </w:r>
            <w:proofErr w:type="spellEnd"/>
            <w:r w:rsidRPr="006974CB">
              <w:rPr>
                <w:sz w:val="26"/>
                <w:szCs w:val="26"/>
              </w:rPr>
              <w:br/>
              <w:t xml:space="preserve">  (адрес)</w:t>
            </w:r>
          </w:p>
        </w:tc>
        <w:tc>
          <w:tcPr>
            <w:tcW w:w="180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Уставный   </w:t>
            </w:r>
            <w:r w:rsidRPr="006974CB">
              <w:rPr>
                <w:sz w:val="26"/>
                <w:szCs w:val="26"/>
              </w:rPr>
              <w:br/>
              <w:t>капитал</w:t>
            </w:r>
            <w:r w:rsidRPr="006974CB">
              <w:rPr>
                <w:sz w:val="26"/>
                <w:szCs w:val="26"/>
                <w:vertAlign w:val="superscript"/>
              </w:rPr>
              <w:t>10</w:t>
            </w:r>
            <w:r w:rsidRPr="006974CB">
              <w:rPr>
                <w:sz w:val="26"/>
                <w:szCs w:val="26"/>
              </w:rPr>
              <w:t xml:space="preserve">  (руб.)</w:t>
            </w:r>
          </w:p>
        </w:tc>
        <w:tc>
          <w:tcPr>
            <w:tcW w:w="16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vertAlign w:val="superscript"/>
              </w:rPr>
            </w:pPr>
            <w:r w:rsidRPr="006974CB">
              <w:rPr>
                <w:sz w:val="26"/>
                <w:szCs w:val="26"/>
              </w:rPr>
              <w:t xml:space="preserve">Доля    </w:t>
            </w:r>
            <w:r w:rsidRPr="006974CB">
              <w:rPr>
                <w:sz w:val="26"/>
                <w:szCs w:val="26"/>
              </w:rPr>
              <w:br/>
              <w:t>участия</w:t>
            </w:r>
            <w:r w:rsidRPr="006974CB">
              <w:rPr>
                <w:sz w:val="26"/>
                <w:szCs w:val="26"/>
                <w:vertAlign w:val="superscript"/>
              </w:rPr>
              <w:t>11</w:t>
            </w:r>
          </w:p>
        </w:tc>
        <w:tc>
          <w:tcPr>
            <w:tcW w:w="16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участия</w:t>
            </w:r>
            <w:r w:rsidRPr="006974CB">
              <w:rPr>
                <w:sz w:val="26"/>
                <w:szCs w:val="26"/>
                <w:vertAlign w:val="superscript"/>
              </w:rPr>
              <w:t>12</w:t>
            </w:r>
            <w:r w:rsidRPr="006974CB">
              <w:rPr>
                <w:sz w:val="26"/>
                <w:szCs w:val="26"/>
              </w:rPr>
              <w:t xml:space="preserve"> </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5</w:t>
            </w: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6</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rFonts w:eastAsia="Calibri"/>
          <w:sz w:val="28"/>
          <w:szCs w:val="28"/>
          <w:lang w:eastAsia="en-US"/>
        </w:rPr>
      </w:pPr>
    </w:p>
    <w:p w:rsidR="005B172F" w:rsidRDefault="00B647E0" w:rsidP="00B647E0">
      <w:pPr>
        <w:widowControl w:val="0"/>
        <w:autoSpaceDE w:val="0"/>
        <w:autoSpaceDN w:val="0"/>
        <w:adjustRightInd w:val="0"/>
        <w:jc w:val="both"/>
        <w:rPr>
          <w:sz w:val="28"/>
          <w:szCs w:val="28"/>
        </w:rPr>
      </w:pPr>
      <w:r w:rsidRPr="005C7DD5">
        <w:rPr>
          <w:sz w:val="28"/>
          <w:szCs w:val="28"/>
        </w:rPr>
        <w:t xml:space="preserve">    </w:t>
      </w: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5B172F" w:rsidRDefault="005B172F" w:rsidP="00B647E0">
      <w:pPr>
        <w:widowControl w:val="0"/>
        <w:autoSpaceDE w:val="0"/>
        <w:autoSpaceDN w:val="0"/>
        <w:adjustRightInd w:val="0"/>
        <w:jc w:val="both"/>
        <w:rPr>
          <w:sz w:val="28"/>
          <w:szCs w:val="28"/>
        </w:rPr>
      </w:pPr>
    </w:p>
    <w:p w:rsidR="006974CB" w:rsidRDefault="006974CB" w:rsidP="00B647E0">
      <w:pPr>
        <w:widowControl w:val="0"/>
        <w:autoSpaceDE w:val="0"/>
        <w:autoSpaceDN w:val="0"/>
        <w:adjustRightInd w:val="0"/>
        <w:jc w:val="both"/>
        <w:rPr>
          <w:sz w:val="28"/>
          <w:szCs w:val="28"/>
        </w:rPr>
      </w:pPr>
    </w:p>
    <w:p w:rsidR="006974CB" w:rsidRDefault="006974CB" w:rsidP="00B647E0">
      <w:pPr>
        <w:widowControl w:val="0"/>
        <w:autoSpaceDE w:val="0"/>
        <w:autoSpaceDN w:val="0"/>
        <w:adjustRightInd w:val="0"/>
        <w:jc w:val="both"/>
        <w:rPr>
          <w:sz w:val="28"/>
          <w:szCs w:val="28"/>
        </w:rPr>
      </w:pPr>
    </w:p>
    <w:p w:rsidR="00B647E0" w:rsidRPr="006974CB" w:rsidRDefault="00B647E0" w:rsidP="00B647E0">
      <w:pPr>
        <w:widowControl w:val="0"/>
        <w:autoSpaceDE w:val="0"/>
        <w:autoSpaceDN w:val="0"/>
        <w:adjustRightInd w:val="0"/>
        <w:jc w:val="both"/>
        <w:rPr>
          <w:sz w:val="26"/>
          <w:szCs w:val="26"/>
        </w:rPr>
      </w:pPr>
      <w:r w:rsidRPr="006974CB">
        <w:rPr>
          <w:sz w:val="26"/>
          <w:szCs w:val="26"/>
        </w:rPr>
        <w:t>4.2. Иные ценные бумаги</w:t>
      </w:r>
    </w:p>
    <w:p w:rsidR="00B647E0" w:rsidRPr="006974CB" w:rsidRDefault="00B647E0" w:rsidP="00B647E0">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560"/>
        <w:gridCol w:w="1920"/>
        <w:gridCol w:w="1680"/>
        <w:gridCol w:w="1560"/>
      </w:tblGrid>
      <w:tr w:rsidR="00B647E0"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Вид ценной   </w:t>
            </w:r>
            <w:r w:rsidRPr="006974CB">
              <w:rPr>
                <w:sz w:val="26"/>
                <w:szCs w:val="26"/>
              </w:rPr>
              <w:br/>
              <w:t xml:space="preserve">  бумаги</w:t>
            </w:r>
            <w:r w:rsidRPr="006974CB">
              <w:rPr>
                <w:sz w:val="26"/>
                <w:szCs w:val="26"/>
                <w:vertAlign w:val="superscript"/>
              </w:rPr>
              <w:t>13</w:t>
            </w:r>
            <w:r w:rsidRPr="006974CB">
              <w:rPr>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Лицо,   </w:t>
            </w:r>
            <w:r w:rsidRPr="006974CB">
              <w:rPr>
                <w:sz w:val="26"/>
                <w:szCs w:val="26"/>
              </w:rPr>
              <w:br/>
              <w:t>выпустив-шее</w:t>
            </w:r>
            <w:r w:rsidRPr="006974CB">
              <w:rPr>
                <w:sz w:val="26"/>
                <w:szCs w:val="26"/>
              </w:rPr>
              <w:br/>
              <w:t xml:space="preserve">  ценную   </w:t>
            </w:r>
            <w:r w:rsidRPr="006974CB">
              <w:rPr>
                <w:sz w:val="26"/>
                <w:szCs w:val="26"/>
              </w:rPr>
              <w:br/>
              <w:t xml:space="preserve">  бумагу</w:t>
            </w:r>
          </w:p>
        </w:tc>
        <w:tc>
          <w:tcPr>
            <w:tcW w:w="19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Номинальная  </w:t>
            </w:r>
            <w:r w:rsidRPr="006974CB">
              <w:rPr>
                <w:sz w:val="26"/>
                <w:szCs w:val="26"/>
              </w:rPr>
              <w:br/>
              <w:t xml:space="preserve">   величина   </w:t>
            </w:r>
            <w:r w:rsidRPr="006974CB">
              <w:rPr>
                <w:sz w:val="26"/>
                <w:szCs w:val="26"/>
              </w:rPr>
              <w:br/>
              <w:t xml:space="preserve">обязательства </w:t>
            </w:r>
            <w:r w:rsidRPr="006974CB">
              <w:rPr>
                <w:sz w:val="26"/>
                <w:szCs w:val="26"/>
              </w:rPr>
              <w:br/>
              <w:t xml:space="preserve">    (руб.)</w:t>
            </w:r>
          </w:p>
        </w:tc>
        <w:tc>
          <w:tcPr>
            <w:tcW w:w="168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Общее    </w:t>
            </w:r>
            <w:r w:rsidRPr="006974CB">
              <w:rPr>
                <w:sz w:val="26"/>
                <w:szCs w:val="26"/>
              </w:rPr>
              <w:br/>
              <w:t xml:space="preserve"> количество</w:t>
            </w:r>
          </w:p>
        </w:tc>
        <w:tc>
          <w:tcPr>
            <w:tcW w:w="15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Общая   </w:t>
            </w:r>
            <w:r w:rsidRPr="006974CB">
              <w:rPr>
                <w:sz w:val="26"/>
                <w:szCs w:val="26"/>
              </w:rPr>
              <w:br/>
              <w:t xml:space="preserve"> </w:t>
            </w:r>
            <w:proofErr w:type="spellStart"/>
            <w:r w:rsidRPr="006974CB">
              <w:rPr>
                <w:sz w:val="26"/>
                <w:szCs w:val="26"/>
              </w:rPr>
              <w:t>стои</w:t>
            </w:r>
            <w:proofErr w:type="spellEnd"/>
            <w:r w:rsidRPr="006974CB">
              <w:rPr>
                <w:sz w:val="26"/>
                <w:szCs w:val="26"/>
              </w:rPr>
              <w:t>-</w:t>
            </w:r>
          </w:p>
          <w:p w:rsidR="00B647E0" w:rsidRPr="006974CB" w:rsidRDefault="00B647E0" w:rsidP="00607E8A">
            <w:pPr>
              <w:widowControl w:val="0"/>
              <w:autoSpaceDE w:val="0"/>
              <w:autoSpaceDN w:val="0"/>
              <w:adjustRightInd w:val="0"/>
              <w:jc w:val="center"/>
              <w:rPr>
                <w:sz w:val="26"/>
                <w:szCs w:val="26"/>
              </w:rPr>
            </w:pPr>
            <w:r w:rsidRPr="006974CB">
              <w:rPr>
                <w:sz w:val="26"/>
                <w:szCs w:val="26"/>
              </w:rPr>
              <w:t>мость</w:t>
            </w:r>
            <w:r w:rsidRPr="006974CB">
              <w:rPr>
                <w:sz w:val="26"/>
                <w:szCs w:val="26"/>
                <w:vertAlign w:val="superscript"/>
              </w:rPr>
              <w:t xml:space="preserve">14 </w:t>
            </w:r>
            <w:r w:rsidRPr="006974CB">
              <w:rPr>
                <w:sz w:val="26"/>
                <w:szCs w:val="26"/>
              </w:rPr>
              <w:t>(руб.)</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5</w:t>
            </w: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6</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68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rFonts w:eastAsia="Calibri"/>
          <w:sz w:val="28"/>
          <w:szCs w:val="28"/>
          <w:lang w:eastAsia="en-US"/>
        </w:rPr>
      </w:pPr>
    </w:p>
    <w:p w:rsidR="00B647E0" w:rsidRPr="008558CE" w:rsidRDefault="00B647E0" w:rsidP="00B647E0">
      <w:pPr>
        <w:widowControl w:val="0"/>
        <w:autoSpaceDE w:val="0"/>
        <w:autoSpaceDN w:val="0"/>
        <w:adjustRightInd w:val="0"/>
        <w:ind w:firstLine="426"/>
        <w:jc w:val="both"/>
        <w:rPr>
          <w:sz w:val="26"/>
          <w:szCs w:val="26"/>
        </w:rPr>
      </w:pPr>
      <w:r w:rsidRPr="008558CE">
        <w:rPr>
          <w:sz w:val="26"/>
          <w:szCs w:val="26"/>
        </w:rPr>
        <w:t xml:space="preserve">Итого по </w:t>
      </w:r>
      <w:hyperlink w:anchor="Par672" w:history="1">
        <w:r w:rsidRPr="008558CE">
          <w:rPr>
            <w:sz w:val="26"/>
            <w:szCs w:val="26"/>
          </w:rPr>
          <w:t>разделу 4</w:t>
        </w:r>
      </w:hyperlink>
      <w:r w:rsidRPr="008558CE">
        <w:rPr>
          <w:sz w:val="26"/>
          <w:szCs w:val="26"/>
        </w:rPr>
        <w:t xml:space="preserve"> «Сведения </w:t>
      </w:r>
      <w:r w:rsidR="008558CE" w:rsidRPr="008558CE">
        <w:rPr>
          <w:sz w:val="26"/>
          <w:szCs w:val="26"/>
        </w:rPr>
        <w:t xml:space="preserve">о </w:t>
      </w:r>
      <w:r w:rsidRPr="008558CE">
        <w:rPr>
          <w:sz w:val="26"/>
          <w:szCs w:val="26"/>
        </w:rPr>
        <w:t>ценных бумагах» суммарная декларированная стоимость ценных бумаг, включая доли участия в коммерческих организациях (руб.), ________________________.</w:t>
      </w:r>
    </w:p>
    <w:p w:rsidR="00B647E0" w:rsidRDefault="00B647E0" w:rsidP="00B647E0">
      <w:pPr>
        <w:widowControl w:val="0"/>
        <w:autoSpaceDE w:val="0"/>
        <w:autoSpaceDN w:val="0"/>
        <w:adjustRightInd w:val="0"/>
        <w:ind w:firstLine="426"/>
        <w:jc w:val="both"/>
        <w:rPr>
          <w:sz w:val="28"/>
          <w:szCs w:val="28"/>
        </w:rPr>
      </w:pPr>
      <w:r w:rsidRPr="005C7DD5">
        <w:rPr>
          <w:sz w:val="28"/>
          <w:szCs w:val="28"/>
        </w:rPr>
        <w:t xml:space="preserve">    </w:t>
      </w:r>
      <w:bookmarkStart w:id="33" w:name="Par720"/>
      <w:bookmarkEnd w:id="33"/>
    </w:p>
    <w:p w:rsidR="00B647E0" w:rsidRPr="00E206C4" w:rsidRDefault="00B647E0" w:rsidP="00B647E0">
      <w:pPr>
        <w:widowControl w:val="0"/>
        <w:autoSpaceDE w:val="0"/>
        <w:autoSpaceDN w:val="0"/>
        <w:adjustRightInd w:val="0"/>
        <w:ind w:firstLine="426"/>
        <w:jc w:val="both"/>
      </w:pPr>
      <w:r>
        <w:rPr>
          <w:vertAlign w:val="superscript"/>
        </w:rPr>
        <w:t xml:space="preserve">9 </w:t>
      </w:r>
      <w:r w:rsidRPr="00E206C4">
        <w:t>Указываются   полное  или  сокращенное  официальное  наименование</w:t>
      </w:r>
      <w:r>
        <w:t xml:space="preserve"> </w:t>
      </w:r>
      <w:r w:rsidRPr="00E206C4">
        <w:t>организации  и ее  организационно-правовая  форма  (акционерное общество,</w:t>
      </w:r>
      <w:r>
        <w:t xml:space="preserve"> </w:t>
      </w:r>
      <w:r w:rsidRPr="00E206C4">
        <w:t>общество с  ограниченной  ответственностью, товарищество, производственный</w:t>
      </w:r>
      <w:r>
        <w:t xml:space="preserve"> </w:t>
      </w:r>
      <w:r w:rsidRPr="00E206C4">
        <w:t>кооператив и другие).</w:t>
      </w:r>
    </w:p>
    <w:p w:rsidR="00B647E0" w:rsidRPr="00E206C4" w:rsidRDefault="00B647E0" w:rsidP="00B647E0">
      <w:pPr>
        <w:widowControl w:val="0"/>
        <w:autoSpaceDE w:val="0"/>
        <w:autoSpaceDN w:val="0"/>
        <w:adjustRightInd w:val="0"/>
        <w:ind w:firstLine="426"/>
        <w:jc w:val="both"/>
      </w:pPr>
      <w:bookmarkStart w:id="34" w:name="Par724"/>
      <w:bookmarkEnd w:id="34"/>
      <w:r>
        <w:rPr>
          <w:vertAlign w:val="superscript"/>
        </w:rPr>
        <w:t xml:space="preserve">10 </w:t>
      </w:r>
      <w:r w:rsidRPr="00E206C4">
        <w:t>Уставный  капитал  указывается  согласно учредительным документам</w:t>
      </w:r>
      <w:r>
        <w:t xml:space="preserve"> </w:t>
      </w:r>
      <w:r w:rsidRPr="00E206C4">
        <w:t>организации   по состоянию на отчетную дату. Для уставных капиталов,</w:t>
      </w:r>
      <w:r>
        <w:t xml:space="preserve"> </w:t>
      </w:r>
      <w:r w:rsidRPr="00E206C4">
        <w:t>выраженных в иностранной валюте, уставный капитал указывается в рублях по</w:t>
      </w:r>
      <w:r>
        <w:t xml:space="preserve"> </w:t>
      </w:r>
      <w:r w:rsidRPr="00E206C4">
        <w:t>курсу Банка России на отчетную дату.</w:t>
      </w:r>
    </w:p>
    <w:p w:rsidR="00B647E0" w:rsidRPr="00E206C4" w:rsidRDefault="00B647E0" w:rsidP="00B647E0">
      <w:pPr>
        <w:widowControl w:val="0"/>
        <w:autoSpaceDE w:val="0"/>
        <w:autoSpaceDN w:val="0"/>
        <w:adjustRightInd w:val="0"/>
        <w:ind w:firstLine="426"/>
        <w:jc w:val="both"/>
      </w:pPr>
      <w:bookmarkStart w:id="35" w:name="Par728"/>
      <w:bookmarkEnd w:id="35"/>
      <w:r>
        <w:rPr>
          <w:vertAlign w:val="superscript"/>
        </w:rPr>
        <w:t xml:space="preserve">11 </w:t>
      </w:r>
      <w:r w:rsidRPr="00E206C4">
        <w:t>Доля  участия  выражается  в процентах от уставного капитала. Для</w:t>
      </w:r>
      <w:r>
        <w:t xml:space="preserve"> </w:t>
      </w:r>
      <w:r w:rsidRPr="00E206C4">
        <w:t>акционерных  обществ  указываются  также номинальная стоимость и количество</w:t>
      </w:r>
      <w:r>
        <w:t xml:space="preserve"> </w:t>
      </w:r>
      <w:r w:rsidRPr="00E206C4">
        <w:t>акций.</w:t>
      </w:r>
    </w:p>
    <w:p w:rsidR="00B647E0" w:rsidRPr="00E206C4" w:rsidRDefault="00B647E0" w:rsidP="00B647E0">
      <w:pPr>
        <w:widowControl w:val="0"/>
        <w:autoSpaceDE w:val="0"/>
        <w:autoSpaceDN w:val="0"/>
        <w:adjustRightInd w:val="0"/>
        <w:ind w:firstLine="426"/>
        <w:jc w:val="both"/>
      </w:pPr>
      <w:bookmarkStart w:id="36" w:name="Par731"/>
      <w:bookmarkEnd w:id="36"/>
      <w:r>
        <w:rPr>
          <w:vertAlign w:val="superscript"/>
        </w:rPr>
        <w:t xml:space="preserve">12 </w:t>
      </w:r>
      <w:r w:rsidRPr="00E206C4">
        <w:t>Указываются основание приобретения доли участия (учредительный</w:t>
      </w:r>
      <w:r>
        <w:t xml:space="preserve"> </w:t>
      </w:r>
      <w:r w:rsidRPr="00E206C4">
        <w:t>договор,  приватизация, покупка, мена, дарение, наследование и другие), а</w:t>
      </w:r>
      <w:r>
        <w:t xml:space="preserve"> </w:t>
      </w:r>
      <w:r w:rsidRPr="00E206C4">
        <w:t>также реквизиты (дата, номер) соответствующего договора или акта.</w:t>
      </w:r>
    </w:p>
    <w:p w:rsidR="00B647E0" w:rsidRPr="00E206C4" w:rsidRDefault="00B647E0" w:rsidP="00B647E0">
      <w:pPr>
        <w:widowControl w:val="0"/>
        <w:autoSpaceDE w:val="0"/>
        <w:autoSpaceDN w:val="0"/>
        <w:adjustRightInd w:val="0"/>
        <w:ind w:firstLine="426"/>
        <w:jc w:val="both"/>
      </w:pPr>
      <w:bookmarkStart w:id="37" w:name="Par734"/>
      <w:bookmarkEnd w:id="37"/>
      <w:r>
        <w:rPr>
          <w:vertAlign w:val="superscript"/>
        </w:rPr>
        <w:t xml:space="preserve">13 </w:t>
      </w:r>
      <w:r w:rsidRPr="00E206C4">
        <w:t>Указываются все ценные бумаги по видам (облигации, векселя и</w:t>
      </w:r>
      <w:r>
        <w:t xml:space="preserve"> </w:t>
      </w:r>
      <w:r w:rsidRPr="00E206C4">
        <w:t xml:space="preserve">другие), за исключением акций, указанных в подразделе </w:t>
      </w:r>
      <w:r>
        <w:t>«</w:t>
      </w:r>
      <w:r w:rsidRPr="00E206C4">
        <w:t>Акции и иное участие</w:t>
      </w:r>
      <w:r>
        <w:t xml:space="preserve"> </w:t>
      </w:r>
      <w:r w:rsidRPr="00E206C4">
        <w:t>в коммерческих организациях</w:t>
      </w:r>
      <w:r>
        <w:t>»</w:t>
      </w:r>
      <w:r w:rsidRPr="00E206C4">
        <w:t>.</w:t>
      </w:r>
    </w:p>
    <w:p w:rsidR="00B647E0" w:rsidRPr="00E206C4" w:rsidRDefault="00B647E0" w:rsidP="00B647E0">
      <w:pPr>
        <w:widowControl w:val="0"/>
        <w:autoSpaceDE w:val="0"/>
        <w:autoSpaceDN w:val="0"/>
        <w:adjustRightInd w:val="0"/>
        <w:ind w:firstLine="426"/>
        <w:jc w:val="both"/>
      </w:pPr>
      <w:bookmarkStart w:id="38" w:name="Par737"/>
      <w:bookmarkEnd w:id="38"/>
      <w:r>
        <w:rPr>
          <w:vertAlign w:val="superscript"/>
        </w:rPr>
        <w:t xml:space="preserve">14 </w:t>
      </w:r>
      <w:r w:rsidRPr="00E206C4">
        <w:t>Указывается  общая  стоимость ценных бумаг данного вида исходя из</w:t>
      </w:r>
      <w:r>
        <w:t xml:space="preserve"> </w:t>
      </w:r>
      <w:r w:rsidRPr="00E206C4">
        <w:t>стоимости их приобретения (а если ее нельзя определить - исходя из рыночной</w:t>
      </w:r>
      <w:r>
        <w:t xml:space="preserve"> </w:t>
      </w:r>
      <w:r w:rsidRPr="00E206C4">
        <w:t>стоимости или  номинальной стоимости). Для обязательств, выраженных в</w:t>
      </w:r>
      <w:r>
        <w:t xml:space="preserve"> </w:t>
      </w:r>
      <w:r w:rsidRPr="00E206C4">
        <w:t>иностранной валюте, стоимость указывается в рублях по курсу Банка России на</w:t>
      </w:r>
      <w:r>
        <w:t xml:space="preserve"> </w:t>
      </w:r>
      <w:r w:rsidRPr="00E206C4">
        <w:t>отчетную дату.</w:t>
      </w:r>
    </w:p>
    <w:p w:rsidR="00B647E0" w:rsidRPr="005C7DD5" w:rsidRDefault="00B647E0"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5B172F" w:rsidRDefault="005B172F" w:rsidP="00B647E0">
      <w:pPr>
        <w:widowControl w:val="0"/>
        <w:autoSpaceDE w:val="0"/>
        <w:autoSpaceDN w:val="0"/>
        <w:adjustRightInd w:val="0"/>
        <w:ind w:firstLine="426"/>
        <w:jc w:val="both"/>
        <w:rPr>
          <w:sz w:val="28"/>
          <w:szCs w:val="28"/>
        </w:rPr>
      </w:pPr>
    </w:p>
    <w:p w:rsidR="006974CB" w:rsidRDefault="006974CB" w:rsidP="00B647E0">
      <w:pPr>
        <w:widowControl w:val="0"/>
        <w:autoSpaceDE w:val="0"/>
        <w:autoSpaceDN w:val="0"/>
        <w:adjustRightInd w:val="0"/>
        <w:ind w:firstLine="426"/>
        <w:jc w:val="both"/>
        <w:rPr>
          <w:sz w:val="28"/>
          <w:szCs w:val="28"/>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lastRenderedPageBreak/>
        <w:t>Раздел 5. Сведения об обязательствах имущественного характера</w:t>
      </w:r>
    </w:p>
    <w:p w:rsidR="00B647E0" w:rsidRPr="006974CB" w:rsidRDefault="00B647E0" w:rsidP="00B647E0">
      <w:pPr>
        <w:widowControl w:val="0"/>
        <w:autoSpaceDE w:val="0"/>
        <w:autoSpaceDN w:val="0"/>
        <w:adjustRightInd w:val="0"/>
        <w:ind w:firstLine="426"/>
        <w:jc w:val="both"/>
        <w:rPr>
          <w:sz w:val="26"/>
          <w:szCs w:val="26"/>
        </w:rPr>
      </w:pPr>
    </w:p>
    <w:p w:rsidR="00B647E0" w:rsidRPr="006974CB" w:rsidRDefault="00B647E0" w:rsidP="00B647E0">
      <w:pPr>
        <w:widowControl w:val="0"/>
        <w:autoSpaceDE w:val="0"/>
        <w:autoSpaceDN w:val="0"/>
        <w:adjustRightInd w:val="0"/>
        <w:ind w:firstLine="426"/>
        <w:jc w:val="both"/>
        <w:rPr>
          <w:sz w:val="26"/>
          <w:szCs w:val="26"/>
        </w:rPr>
      </w:pPr>
      <w:r w:rsidRPr="006974CB">
        <w:rPr>
          <w:sz w:val="26"/>
          <w:szCs w:val="26"/>
        </w:rPr>
        <w:t>5.1. Объекты недвижимого имущества, находящиеся в пользовании</w:t>
      </w:r>
    </w:p>
    <w:p w:rsidR="00B647E0" w:rsidRPr="006974CB" w:rsidRDefault="00B647E0" w:rsidP="00B647E0">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560"/>
        <w:gridCol w:w="1800"/>
        <w:gridCol w:w="1440"/>
        <w:gridCol w:w="1920"/>
      </w:tblGrid>
      <w:tr w:rsidR="00B647E0"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Вид имущества</w:t>
            </w:r>
            <w:r w:rsidRPr="006974CB">
              <w:rPr>
                <w:sz w:val="26"/>
                <w:szCs w:val="26"/>
                <w:vertAlign w:val="superscript"/>
              </w:rPr>
              <w:t>15</w:t>
            </w:r>
            <w:r w:rsidRPr="006974CB">
              <w:rPr>
                <w:sz w:val="26"/>
                <w:szCs w:val="26"/>
              </w:rPr>
              <w:t xml:space="preserve">  </w:t>
            </w:r>
            <w:r w:rsidRPr="006974CB">
              <w:rPr>
                <w:sz w:val="26"/>
                <w:szCs w:val="26"/>
              </w:rPr>
              <w:br/>
            </w:r>
          </w:p>
        </w:tc>
        <w:tc>
          <w:tcPr>
            <w:tcW w:w="15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Вид и сроки</w:t>
            </w:r>
            <w:r w:rsidRPr="006974CB">
              <w:rPr>
                <w:sz w:val="26"/>
                <w:szCs w:val="26"/>
              </w:rPr>
              <w:br/>
            </w:r>
            <w:proofErr w:type="spellStart"/>
            <w:r w:rsidRPr="006974CB">
              <w:rPr>
                <w:sz w:val="26"/>
                <w:szCs w:val="26"/>
              </w:rPr>
              <w:t>поль</w:t>
            </w:r>
            <w:proofErr w:type="spellEnd"/>
            <w:r w:rsidRPr="006974CB">
              <w:rPr>
                <w:sz w:val="26"/>
                <w:szCs w:val="26"/>
              </w:rPr>
              <w:t>-</w:t>
            </w:r>
          </w:p>
          <w:p w:rsidR="00B647E0" w:rsidRPr="006974CB" w:rsidRDefault="00B647E0" w:rsidP="00607E8A">
            <w:pPr>
              <w:widowControl w:val="0"/>
              <w:autoSpaceDE w:val="0"/>
              <w:autoSpaceDN w:val="0"/>
              <w:adjustRightInd w:val="0"/>
              <w:jc w:val="center"/>
              <w:rPr>
                <w:sz w:val="26"/>
                <w:szCs w:val="26"/>
              </w:rPr>
            </w:pPr>
            <w:r w:rsidRPr="006974CB">
              <w:rPr>
                <w:sz w:val="26"/>
                <w:szCs w:val="26"/>
              </w:rPr>
              <w:t>зования</w:t>
            </w:r>
            <w:r w:rsidRPr="006974CB">
              <w:rPr>
                <w:sz w:val="26"/>
                <w:szCs w:val="26"/>
                <w:vertAlign w:val="superscript"/>
              </w:rPr>
              <w:t>16</w:t>
            </w:r>
            <w:r w:rsidRPr="006974CB">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 xml:space="preserve"> ользования</w:t>
            </w:r>
            <w:r w:rsidRPr="006974CB">
              <w:rPr>
                <w:sz w:val="26"/>
                <w:szCs w:val="26"/>
                <w:vertAlign w:val="superscript"/>
              </w:rPr>
              <w:t xml:space="preserve">17 </w:t>
            </w:r>
            <w:r w:rsidRPr="006974CB">
              <w:rPr>
                <w:sz w:val="26"/>
                <w:szCs w:val="26"/>
              </w:rPr>
              <w:t xml:space="preserve"> </w:t>
            </w:r>
            <w:r w:rsidRPr="006974CB">
              <w:rPr>
                <w:sz w:val="26"/>
                <w:szCs w:val="26"/>
              </w:rPr>
              <w:br/>
            </w:r>
          </w:p>
        </w:tc>
        <w:tc>
          <w:tcPr>
            <w:tcW w:w="144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r>
            <w:proofErr w:type="spellStart"/>
            <w:r w:rsidRPr="006974CB">
              <w:rPr>
                <w:sz w:val="26"/>
                <w:szCs w:val="26"/>
              </w:rPr>
              <w:t>нахож-дения</w:t>
            </w:r>
            <w:proofErr w:type="spellEnd"/>
            <w:r w:rsidRPr="006974CB">
              <w:rPr>
                <w:sz w:val="26"/>
                <w:szCs w:val="26"/>
              </w:rPr>
              <w:br/>
              <w:t xml:space="preserve"> (адрес)</w:t>
            </w:r>
          </w:p>
        </w:tc>
        <w:tc>
          <w:tcPr>
            <w:tcW w:w="19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Площадь (</w:t>
            </w:r>
            <w:proofErr w:type="spellStart"/>
            <w:r w:rsidRPr="006974CB">
              <w:rPr>
                <w:sz w:val="26"/>
                <w:szCs w:val="26"/>
              </w:rPr>
              <w:t>кв.м</w:t>
            </w:r>
            <w:proofErr w:type="spellEnd"/>
            <w:r w:rsidRPr="006974CB">
              <w:rPr>
                <w:sz w:val="26"/>
                <w:szCs w:val="26"/>
              </w:rPr>
              <w:t>)</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3</w:t>
            </w: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4</w:t>
            </w: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5</w:t>
            </w: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6</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p w:rsidR="005B172F" w:rsidRPr="006974CB" w:rsidRDefault="005B172F" w:rsidP="00607E8A">
            <w:pPr>
              <w:widowControl w:val="0"/>
              <w:autoSpaceDE w:val="0"/>
              <w:autoSpaceDN w:val="0"/>
              <w:adjustRightInd w:val="0"/>
              <w:jc w:val="center"/>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2.</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p w:rsidR="005B172F" w:rsidRPr="006974CB" w:rsidRDefault="005B172F" w:rsidP="00607E8A">
            <w:pPr>
              <w:widowControl w:val="0"/>
              <w:autoSpaceDE w:val="0"/>
              <w:autoSpaceDN w:val="0"/>
              <w:adjustRightInd w:val="0"/>
              <w:jc w:val="center"/>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5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44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9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Default="00B647E0"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5B172F" w:rsidRDefault="005B172F" w:rsidP="00B647E0">
      <w:pPr>
        <w:widowControl w:val="0"/>
        <w:autoSpaceDE w:val="0"/>
        <w:autoSpaceDN w:val="0"/>
        <w:adjustRightInd w:val="0"/>
        <w:jc w:val="both"/>
        <w:rPr>
          <w:rFonts w:eastAsia="Calibri"/>
          <w:sz w:val="28"/>
          <w:szCs w:val="28"/>
          <w:lang w:eastAsia="en-US"/>
        </w:rPr>
      </w:pPr>
    </w:p>
    <w:p w:rsidR="006974CB" w:rsidRDefault="00B647E0" w:rsidP="00B647E0">
      <w:pPr>
        <w:widowControl w:val="0"/>
        <w:autoSpaceDE w:val="0"/>
        <w:autoSpaceDN w:val="0"/>
        <w:adjustRightInd w:val="0"/>
        <w:jc w:val="both"/>
        <w:rPr>
          <w:sz w:val="28"/>
          <w:szCs w:val="28"/>
        </w:rPr>
      </w:pPr>
      <w:r w:rsidRPr="005C7DD5">
        <w:rPr>
          <w:sz w:val="28"/>
          <w:szCs w:val="28"/>
        </w:rPr>
        <w:t xml:space="preserve">   </w:t>
      </w:r>
    </w:p>
    <w:p w:rsidR="00B647E0" w:rsidRPr="006974CB" w:rsidRDefault="00B647E0" w:rsidP="00B647E0">
      <w:pPr>
        <w:widowControl w:val="0"/>
        <w:autoSpaceDE w:val="0"/>
        <w:autoSpaceDN w:val="0"/>
        <w:adjustRightInd w:val="0"/>
        <w:jc w:val="both"/>
        <w:rPr>
          <w:sz w:val="26"/>
          <w:szCs w:val="26"/>
        </w:rPr>
      </w:pPr>
      <w:r w:rsidRPr="005C7DD5">
        <w:rPr>
          <w:sz w:val="28"/>
          <w:szCs w:val="28"/>
        </w:rPr>
        <w:lastRenderedPageBreak/>
        <w:t xml:space="preserve"> </w:t>
      </w:r>
      <w:r w:rsidRPr="006974CB">
        <w:rPr>
          <w:sz w:val="26"/>
          <w:szCs w:val="26"/>
        </w:rPr>
        <w:t>5.2. Прочие обязательства</w:t>
      </w:r>
      <w:r w:rsidRPr="006974CB">
        <w:rPr>
          <w:sz w:val="26"/>
          <w:szCs w:val="26"/>
          <w:vertAlign w:val="superscript"/>
        </w:rPr>
        <w:t xml:space="preserve">18 </w:t>
      </w:r>
    </w:p>
    <w:p w:rsidR="00B647E0" w:rsidRPr="006974CB" w:rsidRDefault="00B647E0" w:rsidP="00B647E0">
      <w:pPr>
        <w:widowControl w:val="0"/>
        <w:autoSpaceDE w:val="0"/>
        <w:autoSpaceDN w:val="0"/>
        <w:adjustRightInd w:val="0"/>
        <w:jc w:val="both"/>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320"/>
        <w:gridCol w:w="1800"/>
        <w:gridCol w:w="1800"/>
        <w:gridCol w:w="1800"/>
      </w:tblGrid>
      <w:tr w:rsidR="00B647E0"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Содержание   </w:t>
            </w:r>
            <w:r w:rsidRPr="006974CB">
              <w:rPr>
                <w:sz w:val="26"/>
                <w:szCs w:val="26"/>
              </w:rPr>
              <w:br/>
              <w:t xml:space="preserve"> обязательства</w:t>
            </w:r>
            <w:r w:rsidRPr="006974CB">
              <w:rPr>
                <w:sz w:val="26"/>
                <w:szCs w:val="26"/>
                <w:vertAlign w:val="superscript"/>
              </w:rPr>
              <w:t>19</w:t>
            </w:r>
            <w:r w:rsidRPr="006974CB">
              <w:rPr>
                <w:sz w:val="26"/>
                <w:szCs w:val="26"/>
              </w:rPr>
              <w:t xml:space="preserve"> </w:t>
            </w:r>
            <w:r w:rsidRPr="006974CB">
              <w:rPr>
                <w:sz w:val="26"/>
                <w:szCs w:val="26"/>
              </w:rPr>
              <w:br/>
            </w:r>
          </w:p>
        </w:tc>
        <w:tc>
          <w:tcPr>
            <w:tcW w:w="1320" w:type="dxa"/>
            <w:tcBorders>
              <w:top w:val="single" w:sz="4" w:space="0" w:color="auto"/>
              <w:left w:val="single" w:sz="4" w:space="0" w:color="auto"/>
              <w:bottom w:val="single" w:sz="4" w:space="0" w:color="auto"/>
              <w:right w:val="single" w:sz="4" w:space="0" w:color="auto"/>
            </w:tcBorders>
          </w:tcPr>
          <w:p w:rsidR="00B647E0" w:rsidRPr="006974CB" w:rsidRDefault="00B647E0" w:rsidP="008558CE">
            <w:pPr>
              <w:widowControl w:val="0"/>
              <w:autoSpaceDE w:val="0"/>
              <w:autoSpaceDN w:val="0"/>
              <w:adjustRightInd w:val="0"/>
              <w:jc w:val="center"/>
              <w:rPr>
                <w:sz w:val="26"/>
                <w:szCs w:val="26"/>
              </w:rPr>
            </w:pPr>
            <w:r w:rsidRPr="006974CB">
              <w:rPr>
                <w:sz w:val="26"/>
                <w:szCs w:val="26"/>
              </w:rPr>
              <w:t xml:space="preserve">Кредитор </w:t>
            </w:r>
            <w:r w:rsidRPr="006974CB">
              <w:rPr>
                <w:sz w:val="26"/>
                <w:szCs w:val="26"/>
              </w:rPr>
              <w:br/>
              <w:t>(должник)</w:t>
            </w:r>
            <w:r w:rsidRPr="006974CB">
              <w:rPr>
                <w:sz w:val="26"/>
                <w:szCs w:val="26"/>
                <w:vertAlign w:val="superscript"/>
              </w:rPr>
              <w:t>20</w:t>
            </w:r>
            <w:r w:rsidRPr="006974CB">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возникно-вения</w:t>
            </w:r>
            <w:r w:rsidRPr="006974CB">
              <w:rPr>
                <w:sz w:val="26"/>
                <w:szCs w:val="26"/>
                <w:vertAlign w:val="superscript"/>
              </w:rPr>
              <w:t xml:space="preserve">21 </w:t>
            </w:r>
            <w:r w:rsidRPr="006974CB">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Сумма    </w:t>
            </w:r>
            <w:r w:rsidRPr="006974CB">
              <w:rPr>
                <w:sz w:val="26"/>
                <w:szCs w:val="26"/>
              </w:rPr>
              <w:br/>
              <w:t>обязатель-ства</w:t>
            </w:r>
            <w:r w:rsidRPr="006974CB">
              <w:rPr>
                <w:sz w:val="26"/>
                <w:szCs w:val="26"/>
                <w:vertAlign w:val="superscript"/>
              </w:rPr>
              <w:t xml:space="preserve">22 </w:t>
            </w:r>
            <w:r w:rsidRPr="006974CB">
              <w:rPr>
                <w:sz w:val="26"/>
                <w:szCs w:val="26"/>
              </w:rPr>
              <w:t>(руб.)</w:t>
            </w:r>
          </w:p>
        </w:tc>
        <w:tc>
          <w:tcPr>
            <w:tcW w:w="1800" w:type="dxa"/>
            <w:tcBorders>
              <w:top w:val="single" w:sz="4" w:space="0" w:color="auto"/>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center"/>
              <w:rPr>
                <w:sz w:val="26"/>
                <w:szCs w:val="26"/>
              </w:rPr>
            </w:pPr>
            <w:r w:rsidRPr="006974CB">
              <w:rPr>
                <w:sz w:val="26"/>
                <w:szCs w:val="26"/>
              </w:rPr>
              <w:t xml:space="preserve">Условия   </w:t>
            </w:r>
            <w:r w:rsidRPr="006974CB">
              <w:rPr>
                <w:sz w:val="26"/>
                <w:szCs w:val="26"/>
              </w:rPr>
              <w:br/>
              <w:t>обязатель-ства</w:t>
            </w:r>
            <w:r w:rsidRPr="006974CB">
              <w:rPr>
                <w:sz w:val="26"/>
                <w:szCs w:val="26"/>
                <w:vertAlign w:val="superscript"/>
              </w:rPr>
              <w:t>23</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13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4      </w:t>
            </w: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5      </w:t>
            </w: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6      </w:t>
            </w: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3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3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r w:rsidR="00B647E0" w:rsidRPr="006974CB" w:rsidTr="00607E8A">
        <w:trPr>
          <w:tblCellSpacing w:w="5" w:type="nil"/>
        </w:trPr>
        <w:tc>
          <w:tcPr>
            <w:tcW w:w="7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p w:rsidR="005B172F" w:rsidRPr="006974CB" w:rsidRDefault="005B172F" w:rsidP="00607E8A">
            <w:pPr>
              <w:widowControl w:val="0"/>
              <w:autoSpaceDE w:val="0"/>
              <w:autoSpaceDN w:val="0"/>
              <w:adjustRightInd w:val="0"/>
              <w:jc w:val="both"/>
              <w:rPr>
                <w:sz w:val="26"/>
                <w:szCs w:val="26"/>
              </w:rPr>
            </w:pPr>
          </w:p>
        </w:tc>
        <w:tc>
          <w:tcPr>
            <w:tcW w:w="132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c>
          <w:tcPr>
            <w:tcW w:w="1800" w:type="dxa"/>
            <w:tcBorders>
              <w:left w:val="single" w:sz="4" w:space="0" w:color="auto"/>
              <w:bottom w:val="single" w:sz="4" w:space="0" w:color="auto"/>
              <w:right w:val="single" w:sz="4" w:space="0" w:color="auto"/>
            </w:tcBorders>
          </w:tcPr>
          <w:p w:rsidR="00B647E0" w:rsidRPr="006974CB" w:rsidRDefault="00B647E0" w:rsidP="00607E8A">
            <w:pPr>
              <w:widowControl w:val="0"/>
              <w:autoSpaceDE w:val="0"/>
              <w:autoSpaceDN w:val="0"/>
              <w:adjustRightInd w:val="0"/>
              <w:jc w:val="both"/>
              <w:rPr>
                <w:sz w:val="26"/>
                <w:szCs w:val="26"/>
              </w:rPr>
            </w:pPr>
          </w:p>
        </w:tc>
      </w:tr>
    </w:tbl>
    <w:p w:rsidR="00B647E0" w:rsidRPr="005C7DD5" w:rsidRDefault="00B647E0" w:rsidP="00B647E0">
      <w:pPr>
        <w:widowControl w:val="0"/>
        <w:autoSpaceDE w:val="0"/>
        <w:autoSpaceDN w:val="0"/>
        <w:adjustRightInd w:val="0"/>
        <w:jc w:val="both"/>
        <w:rPr>
          <w:rFonts w:eastAsia="Calibri"/>
          <w:sz w:val="28"/>
          <w:szCs w:val="28"/>
          <w:lang w:eastAsia="en-US"/>
        </w:rPr>
      </w:pPr>
    </w:p>
    <w:p w:rsidR="00B647E0" w:rsidRPr="0013348C" w:rsidRDefault="00B647E0" w:rsidP="00B647E0">
      <w:pPr>
        <w:widowControl w:val="0"/>
        <w:autoSpaceDE w:val="0"/>
        <w:autoSpaceDN w:val="0"/>
        <w:adjustRightInd w:val="0"/>
        <w:jc w:val="both"/>
        <w:rPr>
          <w:sz w:val="26"/>
          <w:szCs w:val="26"/>
        </w:rPr>
      </w:pPr>
      <w:r w:rsidRPr="005C7DD5">
        <w:rPr>
          <w:sz w:val="28"/>
          <w:szCs w:val="28"/>
        </w:rPr>
        <w:t xml:space="preserve">    </w:t>
      </w:r>
      <w:r w:rsidRPr="0013348C">
        <w:rPr>
          <w:sz w:val="26"/>
          <w:szCs w:val="26"/>
        </w:rPr>
        <w:t>Достоверность и полноту настоящих сведений подтверждаю.</w:t>
      </w:r>
    </w:p>
    <w:p w:rsidR="00B647E0" w:rsidRPr="005C7DD5" w:rsidRDefault="00B647E0" w:rsidP="00B647E0">
      <w:pPr>
        <w:widowControl w:val="0"/>
        <w:autoSpaceDE w:val="0"/>
        <w:autoSpaceDN w:val="0"/>
        <w:adjustRightInd w:val="0"/>
        <w:jc w:val="both"/>
        <w:rPr>
          <w:sz w:val="28"/>
          <w:szCs w:val="28"/>
        </w:rPr>
      </w:pPr>
    </w:p>
    <w:p w:rsidR="00B647E0" w:rsidRPr="005C7DD5" w:rsidRDefault="00B647E0" w:rsidP="00B647E0">
      <w:pPr>
        <w:widowControl w:val="0"/>
        <w:autoSpaceDE w:val="0"/>
        <w:autoSpaceDN w:val="0"/>
        <w:adjustRightInd w:val="0"/>
        <w:jc w:val="both"/>
        <w:rPr>
          <w:sz w:val="28"/>
          <w:szCs w:val="28"/>
        </w:rPr>
      </w:pPr>
      <w:r w:rsidRPr="005C7DD5">
        <w:rPr>
          <w:sz w:val="28"/>
          <w:szCs w:val="28"/>
        </w:rPr>
        <w:t xml:space="preserve"> </w:t>
      </w:r>
      <w:r>
        <w:rPr>
          <w:sz w:val="28"/>
          <w:szCs w:val="28"/>
        </w:rPr>
        <w:t>«</w:t>
      </w:r>
      <w:r w:rsidRPr="005C7DD5">
        <w:rPr>
          <w:sz w:val="28"/>
          <w:szCs w:val="28"/>
        </w:rPr>
        <w:t>___</w:t>
      </w:r>
      <w:r>
        <w:rPr>
          <w:sz w:val="28"/>
          <w:szCs w:val="28"/>
        </w:rPr>
        <w:t>»</w:t>
      </w:r>
      <w:r w:rsidRPr="005C7DD5">
        <w:rPr>
          <w:sz w:val="28"/>
          <w:szCs w:val="28"/>
        </w:rPr>
        <w:t xml:space="preserve"> ____________ 20__ г.      _______________________________________</w:t>
      </w:r>
    </w:p>
    <w:p w:rsidR="00B647E0" w:rsidRPr="005B172F" w:rsidRDefault="00B647E0" w:rsidP="00B647E0">
      <w:pPr>
        <w:widowControl w:val="0"/>
        <w:autoSpaceDE w:val="0"/>
        <w:autoSpaceDN w:val="0"/>
        <w:adjustRightInd w:val="0"/>
        <w:ind w:right="283"/>
        <w:jc w:val="right"/>
        <w:rPr>
          <w:sz w:val="22"/>
          <w:szCs w:val="22"/>
        </w:rPr>
      </w:pPr>
      <w:r w:rsidRPr="005B172F">
        <w:rPr>
          <w:sz w:val="22"/>
          <w:szCs w:val="22"/>
        </w:rPr>
        <w:t xml:space="preserve">                                    </w:t>
      </w:r>
      <w:r w:rsidR="005B172F">
        <w:rPr>
          <w:sz w:val="22"/>
          <w:szCs w:val="22"/>
        </w:rPr>
        <w:t xml:space="preserve">                 </w:t>
      </w:r>
      <w:r w:rsidRPr="005B172F">
        <w:rPr>
          <w:sz w:val="22"/>
          <w:szCs w:val="22"/>
        </w:rPr>
        <w:t xml:space="preserve"> (подпись лица, поступающего на должность руководителя муниципального  учреждения) </w:t>
      </w:r>
    </w:p>
    <w:p w:rsidR="00B647E0" w:rsidRPr="005C7DD5" w:rsidRDefault="00B647E0" w:rsidP="00B647E0">
      <w:pPr>
        <w:widowControl w:val="0"/>
        <w:autoSpaceDE w:val="0"/>
        <w:autoSpaceDN w:val="0"/>
        <w:adjustRightInd w:val="0"/>
        <w:jc w:val="both"/>
        <w:rPr>
          <w:sz w:val="28"/>
          <w:szCs w:val="28"/>
        </w:rPr>
      </w:pPr>
      <w:r w:rsidRPr="005C7DD5">
        <w:rPr>
          <w:sz w:val="28"/>
          <w:szCs w:val="28"/>
        </w:rPr>
        <w:t>___________________________________________</w:t>
      </w:r>
      <w:r>
        <w:rPr>
          <w:sz w:val="28"/>
          <w:szCs w:val="28"/>
        </w:rPr>
        <w:t>_______________________</w:t>
      </w:r>
    </w:p>
    <w:p w:rsidR="00B647E0" w:rsidRPr="005B172F" w:rsidRDefault="00B647E0" w:rsidP="00B647E0">
      <w:pPr>
        <w:widowControl w:val="0"/>
        <w:autoSpaceDE w:val="0"/>
        <w:autoSpaceDN w:val="0"/>
        <w:adjustRightInd w:val="0"/>
        <w:jc w:val="both"/>
        <w:rPr>
          <w:sz w:val="22"/>
          <w:szCs w:val="22"/>
        </w:rPr>
      </w:pPr>
      <w:r w:rsidRPr="005C7DD5">
        <w:rPr>
          <w:sz w:val="28"/>
          <w:szCs w:val="28"/>
        </w:rPr>
        <w:t xml:space="preserve">                </w:t>
      </w:r>
      <w:r w:rsidRPr="005B172F">
        <w:rPr>
          <w:sz w:val="22"/>
          <w:szCs w:val="22"/>
        </w:rPr>
        <w:t>(Ф.И.О. и подпись лица, принявшего справку)</w:t>
      </w:r>
    </w:p>
    <w:p w:rsidR="00B647E0" w:rsidRDefault="00B647E0" w:rsidP="00B647E0">
      <w:pPr>
        <w:widowControl w:val="0"/>
        <w:autoSpaceDE w:val="0"/>
        <w:autoSpaceDN w:val="0"/>
        <w:adjustRightInd w:val="0"/>
        <w:jc w:val="both"/>
        <w:rPr>
          <w:sz w:val="28"/>
          <w:szCs w:val="28"/>
        </w:rPr>
      </w:pPr>
      <w:bookmarkStart w:id="39" w:name="Par786"/>
      <w:bookmarkEnd w:id="39"/>
    </w:p>
    <w:p w:rsidR="00B647E0" w:rsidRPr="00901BB6" w:rsidRDefault="00B647E0" w:rsidP="00B647E0">
      <w:pPr>
        <w:widowControl w:val="0"/>
        <w:autoSpaceDE w:val="0"/>
        <w:autoSpaceDN w:val="0"/>
        <w:adjustRightInd w:val="0"/>
        <w:ind w:firstLine="426"/>
        <w:jc w:val="both"/>
      </w:pPr>
      <w:r>
        <w:rPr>
          <w:vertAlign w:val="superscript"/>
        </w:rPr>
        <w:t xml:space="preserve">15 </w:t>
      </w:r>
      <w:r w:rsidRPr="00901BB6">
        <w:t>Указывается  вид  недвижимого имущества (земельный участок, жилой</w:t>
      </w:r>
      <w:r>
        <w:t xml:space="preserve"> </w:t>
      </w:r>
      <w:r w:rsidRPr="00901BB6">
        <w:t>дом, дача и другие).</w:t>
      </w:r>
    </w:p>
    <w:p w:rsidR="00B647E0" w:rsidRPr="00901BB6" w:rsidRDefault="00B647E0" w:rsidP="00B647E0">
      <w:pPr>
        <w:widowControl w:val="0"/>
        <w:autoSpaceDE w:val="0"/>
        <w:autoSpaceDN w:val="0"/>
        <w:adjustRightInd w:val="0"/>
        <w:ind w:firstLine="426"/>
        <w:jc w:val="both"/>
      </w:pPr>
      <w:bookmarkStart w:id="40" w:name="Par788"/>
      <w:bookmarkEnd w:id="40"/>
      <w:r>
        <w:rPr>
          <w:vertAlign w:val="superscript"/>
        </w:rPr>
        <w:t xml:space="preserve">16 </w:t>
      </w:r>
      <w:r w:rsidRPr="00901BB6">
        <w:t>Указываются  вид пользования (аренда, безвозмездное пользование и</w:t>
      </w:r>
      <w:r>
        <w:t xml:space="preserve"> </w:t>
      </w:r>
      <w:r w:rsidRPr="00901BB6">
        <w:t>другие) и сроки пользования.</w:t>
      </w:r>
    </w:p>
    <w:p w:rsidR="00B647E0" w:rsidRPr="00901BB6" w:rsidRDefault="00B647E0" w:rsidP="00B647E0">
      <w:pPr>
        <w:widowControl w:val="0"/>
        <w:autoSpaceDE w:val="0"/>
        <w:autoSpaceDN w:val="0"/>
        <w:adjustRightInd w:val="0"/>
        <w:ind w:firstLine="426"/>
        <w:jc w:val="both"/>
      </w:pPr>
      <w:bookmarkStart w:id="41" w:name="Par790"/>
      <w:bookmarkEnd w:id="41"/>
      <w:r w:rsidRPr="00901BB6">
        <w:rPr>
          <w:vertAlign w:val="superscript"/>
        </w:rPr>
        <w:t xml:space="preserve">17 </w:t>
      </w:r>
      <w:r w:rsidRPr="00901BB6">
        <w:t>Указываются   основание   пользования   (договор,   фактическое</w:t>
      </w:r>
      <w:r>
        <w:t xml:space="preserve"> </w:t>
      </w:r>
      <w:r w:rsidRPr="00901BB6">
        <w:t>предоставление  и другие), а также реквизиты (дата, номер) соответствующего</w:t>
      </w:r>
      <w:r>
        <w:t xml:space="preserve"> </w:t>
      </w:r>
      <w:r w:rsidRPr="00901BB6">
        <w:t>договора или акта.</w:t>
      </w:r>
    </w:p>
    <w:p w:rsidR="00B647E0" w:rsidRPr="00901BB6" w:rsidRDefault="00B647E0" w:rsidP="00B647E0">
      <w:pPr>
        <w:autoSpaceDE w:val="0"/>
        <w:autoSpaceDN w:val="0"/>
        <w:adjustRightInd w:val="0"/>
        <w:ind w:right="-1" w:firstLine="426"/>
        <w:jc w:val="both"/>
      </w:pPr>
      <w:bookmarkStart w:id="42" w:name="Par793"/>
      <w:bookmarkStart w:id="43" w:name="Par796"/>
      <w:bookmarkEnd w:id="42"/>
      <w:bookmarkEnd w:id="43"/>
      <w:r w:rsidRPr="00901BB6">
        <w:rPr>
          <w:vertAlign w:val="superscript"/>
        </w:rPr>
        <w:t>18</w:t>
      </w:r>
      <w:r>
        <w:t xml:space="preserve"> </w:t>
      </w:r>
      <w:r w:rsidRPr="00901BB6">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647E0" w:rsidRPr="00901BB6" w:rsidRDefault="00B647E0" w:rsidP="00B647E0">
      <w:pPr>
        <w:widowControl w:val="0"/>
        <w:autoSpaceDE w:val="0"/>
        <w:autoSpaceDN w:val="0"/>
        <w:adjustRightInd w:val="0"/>
        <w:ind w:firstLine="426"/>
      </w:pPr>
      <w:r>
        <w:rPr>
          <w:vertAlign w:val="superscript"/>
        </w:rPr>
        <w:t xml:space="preserve">19 </w:t>
      </w:r>
      <w:r>
        <w:t>У</w:t>
      </w:r>
      <w:r w:rsidRPr="00901BB6">
        <w:t>казывается существо обязательства (заем, кредит и другие).</w:t>
      </w:r>
    </w:p>
    <w:p w:rsidR="00B647E0" w:rsidRPr="00901BB6" w:rsidRDefault="00B647E0" w:rsidP="00B647E0">
      <w:pPr>
        <w:widowControl w:val="0"/>
        <w:autoSpaceDE w:val="0"/>
        <w:autoSpaceDN w:val="0"/>
        <w:adjustRightInd w:val="0"/>
        <w:ind w:firstLine="426"/>
        <w:jc w:val="both"/>
      </w:pPr>
      <w:bookmarkStart w:id="44" w:name="Par797"/>
      <w:bookmarkEnd w:id="44"/>
      <w:r>
        <w:rPr>
          <w:vertAlign w:val="superscript"/>
        </w:rPr>
        <w:t xml:space="preserve">20 </w:t>
      </w:r>
      <w:r w:rsidRPr="00901BB6">
        <w:t>Указывается  вторая  сторона обязательства: кредитор или должник,</w:t>
      </w:r>
      <w:r>
        <w:t xml:space="preserve"> </w:t>
      </w:r>
      <w:r w:rsidRPr="00901BB6">
        <w:t>его фамилия, имя и отчество (наименование юридического лица), адрес.</w:t>
      </w:r>
    </w:p>
    <w:p w:rsidR="00B647E0" w:rsidRPr="00901BB6" w:rsidRDefault="00B647E0" w:rsidP="00B647E0">
      <w:pPr>
        <w:widowControl w:val="0"/>
        <w:autoSpaceDE w:val="0"/>
        <w:autoSpaceDN w:val="0"/>
        <w:adjustRightInd w:val="0"/>
        <w:ind w:firstLine="426"/>
        <w:jc w:val="both"/>
      </w:pPr>
      <w:bookmarkStart w:id="45" w:name="Par799"/>
      <w:bookmarkEnd w:id="45"/>
      <w:r>
        <w:rPr>
          <w:vertAlign w:val="superscript"/>
        </w:rPr>
        <w:t xml:space="preserve">21 </w:t>
      </w:r>
      <w:r w:rsidRPr="00901BB6">
        <w:t>Указываются   основание  возникновения  обязательства  (договор,</w:t>
      </w:r>
      <w:r>
        <w:t xml:space="preserve"> </w:t>
      </w:r>
      <w:r w:rsidRPr="00901BB6">
        <w:t>передача  денег  или  имущества  и другие), а также реквизиты (дата, номер)</w:t>
      </w:r>
      <w:r>
        <w:t xml:space="preserve"> </w:t>
      </w:r>
      <w:r w:rsidRPr="00901BB6">
        <w:t>соответствующего договора или акта.</w:t>
      </w:r>
    </w:p>
    <w:p w:rsidR="00B647E0" w:rsidRPr="00901BB6" w:rsidRDefault="00B647E0" w:rsidP="00B647E0">
      <w:pPr>
        <w:widowControl w:val="0"/>
        <w:autoSpaceDE w:val="0"/>
        <w:autoSpaceDN w:val="0"/>
        <w:adjustRightInd w:val="0"/>
        <w:ind w:firstLine="426"/>
        <w:jc w:val="both"/>
      </w:pPr>
      <w:bookmarkStart w:id="46" w:name="Par802"/>
      <w:bookmarkEnd w:id="46"/>
      <w:r>
        <w:rPr>
          <w:vertAlign w:val="superscript"/>
        </w:rPr>
        <w:t xml:space="preserve">22 </w:t>
      </w:r>
      <w:r w:rsidRPr="00901BB6">
        <w:t>Указывается  сумма основного обязательства (без суммы процентов).</w:t>
      </w:r>
    </w:p>
    <w:p w:rsidR="00B647E0" w:rsidRPr="00901BB6" w:rsidRDefault="00B647E0" w:rsidP="00B647E0">
      <w:pPr>
        <w:widowControl w:val="0"/>
        <w:autoSpaceDE w:val="0"/>
        <w:autoSpaceDN w:val="0"/>
        <w:adjustRightInd w:val="0"/>
        <w:ind w:firstLine="426"/>
        <w:jc w:val="both"/>
      </w:pPr>
      <w:r w:rsidRPr="00901BB6">
        <w:t>Для  обязательств,  выраженных  в  иностранной  валюте, сумма указывается в</w:t>
      </w:r>
      <w:r>
        <w:t xml:space="preserve"> </w:t>
      </w:r>
      <w:r w:rsidRPr="00901BB6">
        <w:t>рублях по курсу Банка России на отчетную дату.</w:t>
      </w:r>
    </w:p>
    <w:p w:rsidR="00B647E0" w:rsidRPr="00901BB6" w:rsidRDefault="00B647E0" w:rsidP="00B647E0">
      <w:pPr>
        <w:widowControl w:val="0"/>
        <w:autoSpaceDE w:val="0"/>
        <w:autoSpaceDN w:val="0"/>
        <w:adjustRightInd w:val="0"/>
        <w:ind w:firstLine="426"/>
        <w:jc w:val="both"/>
      </w:pPr>
      <w:bookmarkStart w:id="47" w:name="Par805"/>
      <w:bookmarkEnd w:id="47"/>
      <w:r>
        <w:rPr>
          <w:vertAlign w:val="superscript"/>
        </w:rPr>
        <w:t xml:space="preserve">23 </w:t>
      </w:r>
      <w:r w:rsidRPr="00901BB6">
        <w:t>Указываются годовая процентная ставка обязательства, заложенное в</w:t>
      </w:r>
      <w:r>
        <w:t xml:space="preserve"> </w:t>
      </w:r>
      <w:r w:rsidRPr="00901BB6">
        <w:t>обеспечение  обязательства имущество, выданные в обеспечение обязательства</w:t>
      </w:r>
      <w:r>
        <w:t xml:space="preserve"> </w:t>
      </w:r>
      <w:r w:rsidRPr="00901BB6">
        <w:t>гарантии и поручительства.</w:t>
      </w:r>
    </w:p>
    <w:p w:rsidR="00B647E0" w:rsidRPr="005C7DD5" w:rsidRDefault="00B647E0" w:rsidP="00B647E0">
      <w:pPr>
        <w:widowControl w:val="0"/>
        <w:autoSpaceDE w:val="0"/>
        <w:autoSpaceDN w:val="0"/>
        <w:adjustRightInd w:val="0"/>
        <w:jc w:val="both"/>
        <w:rPr>
          <w:rFonts w:eastAsia="Calibri"/>
          <w:sz w:val="28"/>
          <w:szCs w:val="28"/>
          <w:lang w:eastAsia="en-US"/>
        </w:rPr>
      </w:pPr>
    </w:p>
    <w:p w:rsidR="00B647E0" w:rsidRPr="002D7F33" w:rsidRDefault="00B647E0" w:rsidP="001C4D01">
      <w:pPr>
        <w:widowControl w:val="0"/>
        <w:autoSpaceDE w:val="0"/>
        <w:autoSpaceDN w:val="0"/>
        <w:adjustRightInd w:val="0"/>
        <w:ind w:firstLine="284"/>
        <w:jc w:val="both"/>
        <w:rPr>
          <w:rFonts w:eastAsia="Calibri"/>
          <w:sz w:val="28"/>
          <w:szCs w:val="28"/>
          <w:lang w:eastAsia="en-US"/>
        </w:rPr>
      </w:pPr>
    </w:p>
    <w:p w:rsidR="001C4D01" w:rsidRPr="002D7F33" w:rsidRDefault="001C4D01" w:rsidP="001C4D01">
      <w:pPr>
        <w:autoSpaceDE w:val="0"/>
        <w:autoSpaceDN w:val="0"/>
        <w:adjustRightInd w:val="0"/>
        <w:ind w:firstLine="540"/>
        <w:jc w:val="both"/>
        <w:rPr>
          <w:sz w:val="28"/>
          <w:szCs w:val="28"/>
          <w:highlight w:val="lightGray"/>
        </w:rPr>
      </w:pPr>
    </w:p>
    <w:p w:rsidR="00964AA5" w:rsidRDefault="00964AA5" w:rsidP="00FC148A"/>
    <w:p w:rsidR="005B172F" w:rsidRDefault="005B172F" w:rsidP="00FC148A"/>
    <w:p w:rsidR="005B172F" w:rsidRDefault="005B172F" w:rsidP="00FC148A"/>
    <w:p w:rsidR="006974CB" w:rsidRDefault="006974CB" w:rsidP="005B172F">
      <w:pPr>
        <w:autoSpaceDE w:val="0"/>
        <w:autoSpaceDN w:val="0"/>
        <w:adjustRightInd w:val="0"/>
        <w:jc w:val="right"/>
        <w:rPr>
          <w:sz w:val="26"/>
          <w:szCs w:val="26"/>
        </w:rPr>
      </w:pPr>
    </w:p>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4</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p>
    <w:p w:rsidR="0030199C" w:rsidRDefault="0030199C" w:rsidP="005B172F">
      <w:pPr>
        <w:autoSpaceDE w:val="0"/>
        <w:autoSpaceDN w:val="0"/>
        <w:adjustRightInd w:val="0"/>
        <w:jc w:val="right"/>
        <w:rPr>
          <w:sz w:val="28"/>
          <w:szCs w:val="28"/>
        </w:rPr>
      </w:pPr>
    </w:p>
    <w:p w:rsidR="005B172F" w:rsidRPr="005B172F" w:rsidRDefault="005B172F" w:rsidP="005B172F">
      <w:pPr>
        <w:autoSpaceDE w:val="0"/>
        <w:autoSpaceDN w:val="0"/>
        <w:adjustRightInd w:val="0"/>
        <w:jc w:val="right"/>
        <w:rPr>
          <w:sz w:val="26"/>
          <w:szCs w:val="26"/>
        </w:rPr>
      </w:pPr>
      <w:r w:rsidRPr="005B172F">
        <w:rPr>
          <w:sz w:val="26"/>
          <w:szCs w:val="26"/>
        </w:rPr>
        <w:t xml:space="preserve">Форма справки о доходах, </w:t>
      </w:r>
    </w:p>
    <w:p w:rsidR="005B172F" w:rsidRPr="005B172F" w:rsidRDefault="005B172F" w:rsidP="005B172F">
      <w:pPr>
        <w:autoSpaceDE w:val="0"/>
        <w:autoSpaceDN w:val="0"/>
        <w:adjustRightInd w:val="0"/>
        <w:jc w:val="right"/>
        <w:rPr>
          <w:sz w:val="26"/>
          <w:szCs w:val="26"/>
        </w:rPr>
      </w:pPr>
      <w:r w:rsidRPr="005B172F">
        <w:rPr>
          <w:sz w:val="26"/>
          <w:szCs w:val="26"/>
        </w:rPr>
        <w:t xml:space="preserve">об имуществе и обязательствах </w:t>
      </w:r>
    </w:p>
    <w:p w:rsidR="005B172F" w:rsidRPr="005B172F" w:rsidRDefault="005B172F" w:rsidP="005B172F">
      <w:pPr>
        <w:autoSpaceDE w:val="0"/>
        <w:autoSpaceDN w:val="0"/>
        <w:adjustRightInd w:val="0"/>
        <w:jc w:val="right"/>
        <w:rPr>
          <w:sz w:val="26"/>
          <w:szCs w:val="26"/>
        </w:rPr>
      </w:pPr>
      <w:r w:rsidRPr="005B172F">
        <w:rPr>
          <w:sz w:val="26"/>
          <w:szCs w:val="26"/>
        </w:rPr>
        <w:t xml:space="preserve">имущественного характера </w:t>
      </w:r>
    </w:p>
    <w:p w:rsidR="005B172F" w:rsidRPr="005B172F" w:rsidRDefault="005B172F" w:rsidP="005B172F">
      <w:pPr>
        <w:autoSpaceDE w:val="0"/>
        <w:autoSpaceDN w:val="0"/>
        <w:adjustRightInd w:val="0"/>
        <w:jc w:val="right"/>
        <w:rPr>
          <w:sz w:val="26"/>
          <w:szCs w:val="26"/>
        </w:rPr>
      </w:pPr>
      <w:r w:rsidRPr="005B172F">
        <w:rPr>
          <w:sz w:val="26"/>
          <w:szCs w:val="26"/>
        </w:rPr>
        <w:t xml:space="preserve">руководителя муниципального  </w:t>
      </w:r>
    </w:p>
    <w:p w:rsidR="005B172F" w:rsidRPr="005B172F" w:rsidRDefault="005B172F" w:rsidP="005B172F">
      <w:pPr>
        <w:autoSpaceDE w:val="0"/>
        <w:autoSpaceDN w:val="0"/>
        <w:adjustRightInd w:val="0"/>
        <w:jc w:val="right"/>
        <w:rPr>
          <w:sz w:val="26"/>
          <w:szCs w:val="26"/>
        </w:rPr>
      </w:pPr>
      <w:r w:rsidRPr="005B172F">
        <w:rPr>
          <w:sz w:val="26"/>
          <w:szCs w:val="26"/>
        </w:rPr>
        <w:t>учреждения Республики Коми</w:t>
      </w:r>
    </w:p>
    <w:p w:rsidR="005B172F" w:rsidRPr="005506B2" w:rsidRDefault="005B172F" w:rsidP="005B172F">
      <w:pPr>
        <w:autoSpaceDE w:val="0"/>
        <w:autoSpaceDN w:val="0"/>
        <w:adjustRightInd w:val="0"/>
        <w:rPr>
          <w:sz w:val="28"/>
          <w:szCs w:val="28"/>
        </w:rPr>
      </w:pPr>
    </w:p>
    <w:p w:rsidR="005B172F" w:rsidRPr="002C773D" w:rsidRDefault="005B172F" w:rsidP="005B172F">
      <w:pPr>
        <w:autoSpaceDE w:val="0"/>
        <w:autoSpaceDN w:val="0"/>
        <w:adjustRightInd w:val="0"/>
        <w:rPr>
          <w:sz w:val="28"/>
          <w:szCs w:val="28"/>
        </w:rPr>
      </w:pPr>
      <w:r w:rsidRPr="002C773D">
        <w:rPr>
          <w:sz w:val="28"/>
          <w:szCs w:val="28"/>
        </w:rPr>
        <w:t>В _______________________________________________________________</w:t>
      </w:r>
    </w:p>
    <w:p w:rsidR="005B172F" w:rsidRPr="005B172F" w:rsidRDefault="005B172F" w:rsidP="005B172F">
      <w:pPr>
        <w:autoSpaceDE w:val="0"/>
        <w:autoSpaceDN w:val="0"/>
        <w:adjustRightInd w:val="0"/>
        <w:jc w:val="center"/>
        <w:rPr>
          <w:sz w:val="22"/>
          <w:szCs w:val="22"/>
        </w:rPr>
      </w:pPr>
      <w:r w:rsidRPr="005B172F">
        <w:rPr>
          <w:sz w:val="22"/>
          <w:szCs w:val="22"/>
        </w:rPr>
        <w:t xml:space="preserve">(указывается наименование администрации либо </w:t>
      </w:r>
      <w:r w:rsidR="0013348C">
        <w:rPr>
          <w:sz w:val="22"/>
          <w:szCs w:val="22"/>
        </w:rPr>
        <w:t xml:space="preserve">отраслевого </w:t>
      </w:r>
      <w:r w:rsidRPr="005B172F">
        <w:rPr>
          <w:sz w:val="22"/>
          <w:szCs w:val="22"/>
        </w:rPr>
        <w:t>органа администрации, осуществляющей(его) функции и полномочия учредителя муниципального учреждения)</w:t>
      </w:r>
    </w:p>
    <w:p w:rsidR="005B172F" w:rsidRPr="002C773D" w:rsidRDefault="005B172F" w:rsidP="005B172F">
      <w:pPr>
        <w:autoSpaceDE w:val="0"/>
        <w:autoSpaceDN w:val="0"/>
        <w:adjustRightInd w:val="0"/>
        <w:rPr>
          <w:sz w:val="28"/>
          <w:szCs w:val="28"/>
        </w:rPr>
      </w:pPr>
    </w:p>
    <w:p w:rsidR="005B172F" w:rsidRPr="002C773D" w:rsidRDefault="005B172F" w:rsidP="005B172F">
      <w:pPr>
        <w:autoSpaceDE w:val="0"/>
        <w:autoSpaceDN w:val="0"/>
        <w:adjustRightInd w:val="0"/>
        <w:jc w:val="center"/>
        <w:rPr>
          <w:sz w:val="28"/>
          <w:szCs w:val="28"/>
        </w:rPr>
      </w:pPr>
      <w:r w:rsidRPr="002C773D">
        <w:rPr>
          <w:sz w:val="28"/>
          <w:szCs w:val="28"/>
        </w:rPr>
        <w:t>СПРАВКА</w:t>
      </w:r>
    </w:p>
    <w:p w:rsidR="005B172F" w:rsidRPr="002C773D" w:rsidRDefault="005B172F" w:rsidP="005B172F">
      <w:pPr>
        <w:autoSpaceDE w:val="0"/>
        <w:autoSpaceDN w:val="0"/>
        <w:adjustRightInd w:val="0"/>
        <w:jc w:val="center"/>
        <w:rPr>
          <w:sz w:val="28"/>
          <w:szCs w:val="28"/>
        </w:rPr>
      </w:pPr>
      <w:r w:rsidRPr="002C773D">
        <w:rPr>
          <w:sz w:val="28"/>
          <w:szCs w:val="28"/>
        </w:rPr>
        <w:t>о доходах, об имуществе и обязательствах имущественного</w:t>
      </w:r>
    </w:p>
    <w:p w:rsidR="005B172F" w:rsidRPr="002C773D" w:rsidRDefault="005B172F" w:rsidP="005B172F">
      <w:pPr>
        <w:autoSpaceDE w:val="0"/>
        <w:autoSpaceDN w:val="0"/>
        <w:adjustRightInd w:val="0"/>
        <w:jc w:val="center"/>
        <w:rPr>
          <w:sz w:val="28"/>
          <w:szCs w:val="28"/>
        </w:rPr>
      </w:pPr>
      <w:r w:rsidRPr="002C773D">
        <w:rPr>
          <w:sz w:val="28"/>
          <w:szCs w:val="28"/>
        </w:rPr>
        <w:t xml:space="preserve">характера руководителя муниципального  учреждения </w:t>
      </w:r>
    </w:p>
    <w:p w:rsidR="005B172F" w:rsidRPr="002C773D" w:rsidRDefault="005B172F" w:rsidP="005B172F">
      <w:pPr>
        <w:autoSpaceDE w:val="0"/>
        <w:autoSpaceDN w:val="0"/>
        <w:adjustRightInd w:val="0"/>
        <w:rPr>
          <w:sz w:val="28"/>
          <w:szCs w:val="28"/>
        </w:rPr>
      </w:pPr>
      <w:r w:rsidRPr="002C773D">
        <w:rPr>
          <w:sz w:val="28"/>
          <w:szCs w:val="28"/>
        </w:rPr>
        <w:t xml:space="preserve">    </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Я, ____________________________________</w:t>
      </w:r>
      <w:r>
        <w:rPr>
          <w:rFonts w:ascii="Times New Roman" w:hAnsi="Times New Roman" w:cs="Times New Roman"/>
          <w:sz w:val="28"/>
          <w:szCs w:val="28"/>
        </w:rPr>
        <w:t>____________________________</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C773D">
        <w:rPr>
          <w:rFonts w:ascii="Times New Roman" w:hAnsi="Times New Roman" w:cs="Times New Roman"/>
          <w:sz w:val="28"/>
          <w:szCs w:val="28"/>
        </w:rPr>
        <w:t>,</w:t>
      </w:r>
    </w:p>
    <w:p w:rsidR="005B172F" w:rsidRPr="00826958" w:rsidRDefault="005B172F" w:rsidP="005B172F">
      <w:pPr>
        <w:pStyle w:val="ConsPlusNonformat0"/>
        <w:jc w:val="center"/>
        <w:rPr>
          <w:rFonts w:ascii="Times New Roman" w:hAnsi="Times New Roman" w:cs="Times New Roman"/>
          <w:sz w:val="24"/>
          <w:szCs w:val="24"/>
        </w:rPr>
      </w:pPr>
      <w:r w:rsidRPr="00826958">
        <w:rPr>
          <w:rFonts w:ascii="Times New Roman" w:hAnsi="Times New Roman" w:cs="Times New Roman"/>
          <w:sz w:val="24"/>
          <w:szCs w:val="24"/>
        </w:rPr>
        <w:t>(фамилия, имя, отчество, дата рождения)</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2C773D">
        <w:rPr>
          <w:rFonts w:ascii="Times New Roman" w:hAnsi="Times New Roman" w:cs="Times New Roman"/>
          <w:sz w:val="28"/>
          <w:szCs w:val="28"/>
        </w:rPr>
        <w:t>,</w:t>
      </w:r>
    </w:p>
    <w:p w:rsidR="005B172F" w:rsidRPr="00826958" w:rsidRDefault="005B172F" w:rsidP="005B172F">
      <w:pPr>
        <w:pStyle w:val="ConsPlusNonformat0"/>
        <w:jc w:val="center"/>
        <w:rPr>
          <w:rFonts w:ascii="Times New Roman" w:hAnsi="Times New Roman" w:cs="Times New Roman"/>
          <w:sz w:val="24"/>
          <w:szCs w:val="24"/>
        </w:rPr>
      </w:pPr>
      <w:r w:rsidRPr="00826958">
        <w:rPr>
          <w:rFonts w:ascii="Times New Roman" w:hAnsi="Times New Roman" w:cs="Times New Roman"/>
          <w:sz w:val="24"/>
          <w:szCs w:val="24"/>
        </w:rPr>
        <w:t>(замещаемая должность)</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проживающий по адресу: ____________________</w:t>
      </w:r>
      <w:r>
        <w:rPr>
          <w:rFonts w:ascii="Times New Roman" w:hAnsi="Times New Roman" w:cs="Times New Roman"/>
          <w:sz w:val="28"/>
          <w:szCs w:val="28"/>
        </w:rPr>
        <w:t>_______________________</w:t>
      </w:r>
    </w:p>
    <w:p w:rsidR="005B172F" w:rsidRPr="00826958" w:rsidRDefault="005B172F" w:rsidP="005B172F">
      <w:pPr>
        <w:pStyle w:val="ConsPlusNonformat0"/>
        <w:rPr>
          <w:rFonts w:ascii="Times New Roman" w:hAnsi="Times New Roman" w:cs="Times New Roman"/>
          <w:sz w:val="24"/>
          <w:szCs w:val="24"/>
        </w:rPr>
      </w:pPr>
      <w:r w:rsidRPr="002C77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73D">
        <w:rPr>
          <w:rFonts w:ascii="Times New Roman" w:hAnsi="Times New Roman" w:cs="Times New Roman"/>
          <w:sz w:val="28"/>
          <w:szCs w:val="28"/>
        </w:rPr>
        <w:t xml:space="preserve"> </w:t>
      </w:r>
      <w:r w:rsidRPr="00826958">
        <w:rPr>
          <w:rFonts w:ascii="Times New Roman" w:hAnsi="Times New Roman" w:cs="Times New Roman"/>
          <w:sz w:val="24"/>
          <w:szCs w:val="24"/>
        </w:rPr>
        <w:t>(адрес места жительства)</w:t>
      </w:r>
    </w:p>
    <w:p w:rsidR="005B172F" w:rsidRPr="002C773D" w:rsidRDefault="005B172F" w:rsidP="005B172F">
      <w:pPr>
        <w:pStyle w:val="ConsPlusNonformat0"/>
        <w:rPr>
          <w:rFonts w:ascii="Times New Roman" w:hAnsi="Times New Roman" w:cs="Times New Roman"/>
          <w:sz w:val="28"/>
          <w:szCs w:val="28"/>
        </w:rPr>
      </w:pPr>
      <w:r w:rsidRPr="002C773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C773D">
        <w:rPr>
          <w:rFonts w:ascii="Times New Roman" w:hAnsi="Times New Roman" w:cs="Times New Roman"/>
          <w:sz w:val="28"/>
          <w:szCs w:val="28"/>
        </w:rPr>
        <w:t>,</w:t>
      </w:r>
    </w:p>
    <w:p w:rsidR="005B172F" w:rsidRPr="002C773D" w:rsidRDefault="005B172F" w:rsidP="005B172F">
      <w:pPr>
        <w:pStyle w:val="ConsPlusNonformat0"/>
        <w:jc w:val="both"/>
        <w:rPr>
          <w:rFonts w:ascii="Times New Roman" w:hAnsi="Times New Roman" w:cs="Times New Roman"/>
          <w:sz w:val="28"/>
          <w:szCs w:val="28"/>
        </w:rPr>
      </w:pPr>
      <w:r w:rsidRPr="002C773D">
        <w:rPr>
          <w:rFonts w:ascii="Times New Roman" w:hAnsi="Times New Roman" w:cs="Times New Roman"/>
          <w:sz w:val="28"/>
          <w:szCs w:val="28"/>
        </w:rPr>
        <w:t>сообщаю сведения о своих доходах за отчетный период</w:t>
      </w:r>
      <w:r>
        <w:rPr>
          <w:rFonts w:ascii="Times New Roman" w:hAnsi="Times New Roman" w:cs="Times New Roman"/>
          <w:sz w:val="28"/>
          <w:szCs w:val="28"/>
        </w:rPr>
        <w:t xml:space="preserve"> </w:t>
      </w:r>
      <w:r w:rsidRPr="002C773D">
        <w:rPr>
          <w:rFonts w:ascii="Times New Roman" w:hAnsi="Times New Roman" w:cs="Times New Roman"/>
          <w:sz w:val="28"/>
          <w:szCs w:val="28"/>
        </w:rPr>
        <w:t>с 1 января 20__ г. по 31 декабря 20__ г.,</w:t>
      </w:r>
      <w:r>
        <w:rPr>
          <w:rFonts w:ascii="Times New Roman" w:hAnsi="Times New Roman" w:cs="Times New Roman"/>
          <w:sz w:val="28"/>
          <w:szCs w:val="28"/>
        </w:rPr>
        <w:t xml:space="preserve"> </w:t>
      </w:r>
      <w:r w:rsidRPr="002C773D">
        <w:rPr>
          <w:rFonts w:ascii="Times New Roman" w:hAnsi="Times New Roman" w:cs="Times New Roman"/>
          <w:sz w:val="28"/>
          <w:szCs w:val="28"/>
        </w:rPr>
        <w:t xml:space="preserve">об  имуществе, принадлежащем мне на праве </w:t>
      </w:r>
      <w:r>
        <w:rPr>
          <w:rFonts w:ascii="Times New Roman" w:hAnsi="Times New Roman" w:cs="Times New Roman"/>
          <w:sz w:val="28"/>
          <w:szCs w:val="28"/>
        </w:rPr>
        <w:t>со</w:t>
      </w:r>
      <w:r w:rsidRPr="002C773D">
        <w:rPr>
          <w:rFonts w:ascii="Times New Roman" w:hAnsi="Times New Roman" w:cs="Times New Roman"/>
          <w:sz w:val="28"/>
          <w:szCs w:val="28"/>
        </w:rPr>
        <w:t>бственности, об обязательствах</w:t>
      </w:r>
      <w:r>
        <w:rPr>
          <w:rFonts w:ascii="Times New Roman" w:hAnsi="Times New Roman" w:cs="Times New Roman"/>
          <w:sz w:val="28"/>
          <w:szCs w:val="28"/>
        </w:rPr>
        <w:t xml:space="preserve"> </w:t>
      </w:r>
      <w:r w:rsidRPr="002C773D">
        <w:rPr>
          <w:rFonts w:ascii="Times New Roman" w:hAnsi="Times New Roman" w:cs="Times New Roman"/>
          <w:sz w:val="28"/>
          <w:szCs w:val="28"/>
        </w:rPr>
        <w:t>имущественного характера по состоянию на конец отчетного периода:</w:t>
      </w:r>
    </w:p>
    <w:p w:rsidR="005B172F" w:rsidRPr="002C773D" w:rsidRDefault="005B172F" w:rsidP="005B172F">
      <w:pPr>
        <w:autoSpaceDE w:val="0"/>
        <w:autoSpaceDN w:val="0"/>
        <w:adjustRightInd w:val="0"/>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CC4A96" w:rsidRDefault="00CC4A96" w:rsidP="005B172F">
      <w:pPr>
        <w:widowControl w:val="0"/>
        <w:autoSpaceDE w:val="0"/>
        <w:autoSpaceDN w:val="0"/>
        <w:adjustRightInd w:val="0"/>
        <w:ind w:firstLine="426"/>
        <w:rPr>
          <w:sz w:val="26"/>
          <w:szCs w:val="26"/>
        </w:rPr>
      </w:pPr>
    </w:p>
    <w:p w:rsidR="00CC4A96" w:rsidRDefault="00CC4A96"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Раздел 1. Сведения о доходах</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880"/>
        <w:gridCol w:w="2640"/>
      </w:tblGrid>
      <w:tr w:rsidR="005B172F"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58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дохода</w:t>
            </w:r>
          </w:p>
        </w:tc>
        <w:tc>
          <w:tcPr>
            <w:tcW w:w="26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Величина дохода</w:t>
            </w:r>
            <w:r w:rsidRPr="006974CB">
              <w:rPr>
                <w:sz w:val="26"/>
                <w:szCs w:val="26"/>
                <w:vertAlign w:val="superscript"/>
              </w:rPr>
              <w:t>1</w:t>
            </w:r>
            <w:r w:rsidRPr="006974CB">
              <w:rPr>
                <w:sz w:val="26"/>
                <w:szCs w:val="26"/>
              </w:rPr>
              <w:t xml:space="preserve">       (руб.)</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по основному месту работы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педагогической деятельности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научной деятельности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иной творческой деятельности    </w:t>
            </w:r>
          </w:p>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58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вкладов  в  банках  и  иных  кредитных организациях                                   </w:t>
            </w:r>
          </w:p>
        </w:tc>
        <w:tc>
          <w:tcPr>
            <w:tcW w:w="26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4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Доход  от  ценных  бумаг  и  долей  участия   в</w:t>
            </w:r>
            <w:r w:rsidRPr="006974CB">
              <w:rPr>
                <w:sz w:val="26"/>
                <w:szCs w:val="26"/>
              </w:rPr>
              <w:br/>
              <w:t xml:space="preserve">коммерческих организациях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7.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Иные доходы (указать вид дохода):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8. </w:t>
            </w:r>
          </w:p>
        </w:tc>
        <w:tc>
          <w:tcPr>
            <w:tcW w:w="58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Итого доход за отчетный период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6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sz w:val="28"/>
          <w:szCs w:val="28"/>
        </w:rPr>
      </w:pPr>
    </w:p>
    <w:p w:rsidR="005B172F" w:rsidRPr="00826958" w:rsidRDefault="005B172F" w:rsidP="005B172F">
      <w:pPr>
        <w:widowControl w:val="0"/>
        <w:autoSpaceDE w:val="0"/>
        <w:autoSpaceDN w:val="0"/>
        <w:adjustRightInd w:val="0"/>
        <w:ind w:firstLine="426"/>
        <w:jc w:val="both"/>
      </w:pPr>
      <w:bookmarkStart w:id="48" w:name="Par885"/>
      <w:bookmarkEnd w:id="48"/>
      <w:r>
        <w:rPr>
          <w:vertAlign w:val="superscript"/>
        </w:rPr>
        <w:t xml:space="preserve">1 </w:t>
      </w:r>
      <w:r w:rsidRPr="00826958">
        <w:t>Доход,  полученный  в  иностранной  валюте, указывается в рублях по</w:t>
      </w:r>
      <w:r>
        <w:t xml:space="preserve"> </w:t>
      </w:r>
      <w:r w:rsidRPr="00826958">
        <w:t>курсу Банка России на дату получения дохода.</w:t>
      </w:r>
    </w:p>
    <w:p w:rsidR="005B172F" w:rsidRPr="002C773D"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6974CB" w:rsidRDefault="005B172F" w:rsidP="005B172F">
      <w:pPr>
        <w:widowControl w:val="0"/>
        <w:autoSpaceDE w:val="0"/>
        <w:autoSpaceDN w:val="0"/>
        <w:adjustRightInd w:val="0"/>
        <w:ind w:firstLine="426"/>
        <w:rPr>
          <w:sz w:val="28"/>
          <w:szCs w:val="28"/>
        </w:rPr>
      </w:pPr>
      <w:r w:rsidRPr="002C773D">
        <w:rPr>
          <w:sz w:val="28"/>
          <w:szCs w:val="28"/>
        </w:rPr>
        <w:t xml:space="preserve"> </w:t>
      </w: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Раздел 2. Сведения об имуществе</w:t>
      </w:r>
    </w:p>
    <w:p w:rsidR="005B172F" w:rsidRPr="006974CB" w:rsidRDefault="005B172F" w:rsidP="005B172F">
      <w:pPr>
        <w:widowControl w:val="0"/>
        <w:autoSpaceDE w:val="0"/>
        <w:autoSpaceDN w:val="0"/>
        <w:adjustRightInd w:val="0"/>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t>2.1. Недвижимое имущество</w:t>
      </w:r>
    </w:p>
    <w:p w:rsidR="005B172F" w:rsidRPr="006974CB" w:rsidRDefault="005B172F" w:rsidP="005B172F">
      <w:pPr>
        <w:widowControl w:val="0"/>
        <w:autoSpaceDE w:val="0"/>
        <w:autoSpaceDN w:val="0"/>
        <w:adjustRightInd w:val="0"/>
        <w:rPr>
          <w:rFonts w:eastAsia="Calibri"/>
          <w:sz w:val="26"/>
          <w:szCs w:val="26"/>
          <w:lang w:eastAsia="en-US"/>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20"/>
        <w:gridCol w:w="3240"/>
        <w:gridCol w:w="2280"/>
        <w:gridCol w:w="2160"/>
        <w:gridCol w:w="1381"/>
      </w:tblGrid>
      <w:tr w:rsidR="005B172F" w:rsidRPr="006974CB" w:rsidTr="00F1796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2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и наименование    </w:t>
            </w:r>
            <w:r w:rsidRPr="006974CB">
              <w:rPr>
                <w:sz w:val="26"/>
                <w:szCs w:val="26"/>
              </w:rPr>
              <w:br/>
              <w:t xml:space="preserve">        имущества</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 xml:space="preserve">22 </w:t>
            </w:r>
            <w:r w:rsidRPr="006974CB">
              <w:rPr>
                <w:sz w:val="26"/>
                <w:szCs w:val="26"/>
              </w:rPr>
              <w:br/>
            </w: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Место нахождения</w:t>
            </w:r>
            <w:r w:rsidRPr="006974CB">
              <w:rPr>
                <w:sz w:val="26"/>
                <w:szCs w:val="26"/>
              </w:rPr>
              <w:br/>
              <w:t xml:space="preserve">    (адрес)</w:t>
            </w:r>
          </w:p>
        </w:tc>
        <w:tc>
          <w:tcPr>
            <w:tcW w:w="1381"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Площадь</w:t>
            </w:r>
            <w:r w:rsidRPr="006974CB">
              <w:rPr>
                <w:sz w:val="26"/>
                <w:szCs w:val="26"/>
              </w:rPr>
              <w:br/>
              <w:t>(</w:t>
            </w:r>
            <w:proofErr w:type="spellStart"/>
            <w:r w:rsidRPr="006974CB">
              <w:rPr>
                <w:sz w:val="26"/>
                <w:szCs w:val="26"/>
              </w:rPr>
              <w:t>кв.м</w:t>
            </w:r>
            <w:proofErr w:type="spellEnd"/>
            <w:r w:rsidRPr="006974CB">
              <w:rPr>
                <w:sz w:val="26"/>
                <w:szCs w:val="26"/>
              </w:rPr>
              <w:t>)</w:t>
            </w:r>
          </w:p>
        </w:tc>
      </w:tr>
      <w:tr w:rsidR="005B172F" w:rsidRPr="006974CB" w:rsidTr="00F1796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r>
      <w:tr w:rsidR="005B172F" w:rsidRPr="006974CB" w:rsidTr="00F1796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Земельные участки</w:t>
            </w:r>
            <w:r w:rsidRPr="006974CB">
              <w:rPr>
                <w:sz w:val="26"/>
                <w:szCs w:val="26"/>
                <w:vertAlign w:val="superscript"/>
              </w:rPr>
              <w:t>3</w:t>
            </w:r>
            <w:r w:rsidRPr="006974CB">
              <w:rPr>
                <w:sz w:val="26"/>
                <w:szCs w:val="26"/>
              </w:rPr>
              <w:t xml:space="preserve">: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F1796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Жилые дома: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F1796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Квартиры: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F1796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Дачи: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F1796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Гаражи:                  </w:t>
            </w:r>
            <w:r w:rsidRPr="006974CB">
              <w:rPr>
                <w:sz w:val="26"/>
                <w:szCs w:val="26"/>
              </w:rPr>
              <w:br/>
              <w:t xml:space="preserve">1)                       </w:t>
            </w:r>
            <w:r w:rsidRPr="006974CB">
              <w:rPr>
                <w:sz w:val="26"/>
                <w:szCs w:val="26"/>
              </w:rPr>
              <w:br/>
              <w:t xml:space="preserve">2)                       </w:t>
            </w:r>
            <w:r w:rsidRPr="006974CB">
              <w:rPr>
                <w:sz w:val="26"/>
                <w:szCs w:val="26"/>
              </w:rPr>
              <w:br/>
              <w:t xml:space="preserve">3)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F1796A">
        <w:trPr>
          <w:trHeight w:val="10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32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Иное           недвижимое</w:t>
            </w:r>
            <w:r w:rsidRPr="006974CB">
              <w:rPr>
                <w:sz w:val="26"/>
                <w:szCs w:val="26"/>
              </w:rPr>
              <w:br/>
              <w:t xml:space="preserve">имущество: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381"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rFonts w:eastAsia="Calibri"/>
          <w:sz w:val="28"/>
          <w:szCs w:val="28"/>
          <w:lang w:eastAsia="en-US"/>
        </w:rPr>
      </w:pPr>
    </w:p>
    <w:p w:rsidR="005B172F" w:rsidRPr="00826958" w:rsidRDefault="005B172F" w:rsidP="005B172F">
      <w:pPr>
        <w:widowControl w:val="0"/>
        <w:autoSpaceDE w:val="0"/>
        <w:autoSpaceDN w:val="0"/>
        <w:adjustRightInd w:val="0"/>
        <w:ind w:firstLine="426"/>
        <w:jc w:val="both"/>
      </w:pPr>
      <w:bookmarkStart w:id="49" w:name="Par931"/>
      <w:bookmarkEnd w:id="49"/>
      <w:r>
        <w:rPr>
          <w:vertAlign w:val="superscript"/>
        </w:rPr>
        <w:t xml:space="preserve">2 </w:t>
      </w:r>
      <w:r w:rsidRPr="00826958">
        <w:t>Указывается вид собственности (индивидуальная, общая); для</w:t>
      </w:r>
      <w:r>
        <w:t xml:space="preserve"> </w:t>
      </w:r>
      <w:r w:rsidRPr="00826958">
        <w:t>совместной собственности указываются иные лица (Ф.И.О. или наименование), в</w:t>
      </w:r>
      <w:r>
        <w:t xml:space="preserve"> </w:t>
      </w:r>
      <w:r w:rsidRPr="00826958">
        <w:t>собственности   которых  находится  имущество;  для  долевой собственности</w:t>
      </w:r>
      <w:r>
        <w:t xml:space="preserve"> </w:t>
      </w:r>
      <w:r w:rsidRPr="00826958">
        <w:t>указывается доля руководителя муниципального  учреждения</w:t>
      </w:r>
      <w:r>
        <w:t>.</w:t>
      </w:r>
    </w:p>
    <w:p w:rsidR="005B172F" w:rsidRPr="00826958" w:rsidRDefault="005B172F" w:rsidP="005B172F">
      <w:pPr>
        <w:widowControl w:val="0"/>
        <w:autoSpaceDE w:val="0"/>
        <w:autoSpaceDN w:val="0"/>
        <w:adjustRightInd w:val="0"/>
        <w:ind w:firstLine="426"/>
        <w:jc w:val="both"/>
      </w:pPr>
      <w:bookmarkStart w:id="50" w:name="Par935"/>
      <w:bookmarkEnd w:id="50"/>
      <w:r>
        <w:rPr>
          <w:vertAlign w:val="superscript"/>
        </w:rPr>
        <w:t xml:space="preserve">3 </w:t>
      </w:r>
      <w:r w:rsidRPr="00826958">
        <w:t>Указывается вид земельного участка (пая, доли): под</w:t>
      </w:r>
      <w:r>
        <w:t xml:space="preserve"> </w:t>
      </w:r>
      <w:r w:rsidRPr="00826958">
        <w:t>индивидуальное жилищное  строительство,  дачный,  садовый,  приусадебный,</w:t>
      </w:r>
      <w:r>
        <w:t xml:space="preserve"> </w:t>
      </w:r>
      <w:r w:rsidRPr="00826958">
        <w:t>огородный и другие.</w:t>
      </w:r>
    </w:p>
    <w:p w:rsidR="005B172F" w:rsidRPr="002C773D"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ind w:firstLine="426"/>
        <w:rPr>
          <w:sz w:val="28"/>
          <w:szCs w:val="28"/>
        </w:rPr>
      </w:pPr>
      <w:r w:rsidRPr="002C773D">
        <w:rPr>
          <w:sz w:val="28"/>
          <w:szCs w:val="28"/>
        </w:rPr>
        <w:t xml:space="preserve">  </w:t>
      </w:r>
    </w:p>
    <w:p w:rsidR="006974CB" w:rsidRDefault="005B172F" w:rsidP="005B172F">
      <w:pPr>
        <w:widowControl w:val="0"/>
        <w:autoSpaceDE w:val="0"/>
        <w:autoSpaceDN w:val="0"/>
        <w:adjustRightInd w:val="0"/>
        <w:ind w:firstLine="426"/>
        <w:rPr>
          <w:sz w:val="28"/>
          <w:szCs w:val="28"/>
        </w:rPr>
      </w:pPr>
      <w:r w:rsidRPr="002C773D">
        <w:rPr>
          <w:sz w:val="28"/>
          <w:szCs w:val="28"/>
        </w:rPr>
        <w:t xml:space="preserve">  </w:t>
      </w: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2.2. Транспортные средства</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840"/>
        <w:gridCol w:w="2520"/>
        <w:gridCol w:w="2280"/>
      </w:tblGrid>
      <w:tr w:rsidR="005B172F"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8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и марка транспортного   </w:t>
            </w:r>
            <w:r w:rsidRPr="006974CB">
              <w:rPr>
                <w:sz w:val="26"/>
                <w:szCs w:val="26"/>
              </w:rPr>
              <w:br/>
              <w:t xml:space="preserve">           средства</w:t>
            </w:r>
          </w:p>
        </w:tc>
        <w:tc>
          <w:tcPr>
            <w:tcW w:w="25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 xml:space="preserve">4 </w:t>
            </w:r>
            <w:r w:rsidRPr="006974CB">
              <w:rPr>
                <w:sz w:val="26"/>
                <w:szCs w:val="26"/>
              </w:rPr>
              <w:t xml:space="preserve"> </w:t>
            </w:r>
            <w:r w:rsidRPr="006974CB">
              <w:rPr>
                <w:sz w:val="26"/>
                <w:szCs w:val="26"/>
              </w:rPr>
              <w:br/>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Место регистрации</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Автомобили легковые: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Автомобили грузовые: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Автоприцепы: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roofErr w:type="spellStart"/>
            <w:r w:rsidRPr="006974CB">
              <w:rPr>
                <w:sz w:val="26"/>
                <w:szCs w:val="26"/>
              </w:rPr>
              <w:t>Мототранспортные</w:t>
            </w:r>
            <w:proofErr w:type="spellEnd"/>
            <w:r w:rsidRPr="006974CB">
              <w:rPr>
                <w:sz w:val="26"/>
                <w:szCs w:val="26"/>
              </w:rPr>
              <w:t xml:space="preserve"> средства: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Сельскохозяйственная  техника:</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Водный транспорт: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7.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Воздушный транспорт: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8. </w:t>
            </w:r>
          </w:p>
        </w:tc>
        <w:tc>
          <w:tcPr>
            <w:tcW w:w="38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Иные транспортные средства:   </w:t>
            </w:r>
            <w:r w:rsidRPr="006974CB">
              <w:rPr>
                <w:sz w:val="26"/>
                <w:szCs w:val="26"/>
              </w:rPr>
              <w:br/>
              <w:t xml:space="preserve">1)                            </w:t>
            </w:r>
            <w:r w:rsidRPr="006974CB">
              <w:rPr>
                <w:sz w:val="26"/>
                <w:szCs w:val="26"/>
              </w:rPr>
              <w:br/>
              <w:t xml:space="preserve">2)                            </w:t>
            </w:r>
          </w:p>
        </w:tc>
        <w:tc>
          <w:tcPr>
            <w:tcW w:w="2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rFonts w:eastAsia="Calibri"/>
          <w:sz w:val="28"/>
          <w:szCs w:val="28"/>
          <w:lang w:eastAsia="en-US"/>
        </w:rPr>
      </w:pPr>
    </w:p>
    <w:p w:rsidR="005B172F" w:rsidRPr="00826958" w:rsidRDefault="005B172F" w:rsidP="005B172F">
      <w:pPr>
        <w:widowControl w:val="0"/>
        <w:autoSpaceDE w:val="0"/>
        <w:autoSpaceDN w:val="0"/>
        <w:adjustRightInd w:val="0"/>
        <w:ind w:firstLine="426"/>
        <w:jc w:val="both"/>
      </w:pPr>
      <w:bookmarkStart w:id="51" w:name="Par981"/>
      <w:bookmarkEnd w:id="51"/>
      <w:r>
        <w:rPr>
          <w:vertAlign w:val="superscript"/>
        </w:rPr>
        <w:t xml:space="preserve">15 </w:t>
      </w:r>
      <w:r w:rsidRPr="00826958">
        <w:t>Указывается вид собственности (индивидуальная, общая);  для</w:t>
      </w:r>
      <w:r>
        <w:t xml:space="preserve"> </w:t>
      </w:r>
      <w:r w:rsidRPr="00826958">
        <w:t>совместной собственности указываются иные лица (Ф.И.О. или наименование), в</w:t>
      </w:r>
      <w:r>
        <w:t xml:space="preserve"> </w:t>
      </w:r>
      <w:r w:rsidRPr="00826958">
        <w:t>собственности   которых находится имущество; для долевой собственности указывается доля руководителя муниципального</w:t>
      </w:r>
      <w:r>
        <w:t>.</w:t>
      </w:r>
    </w:p>
    <w:p w:rsidR="005B172F" w:rsidRPr="002C773D"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jc w:val="both"/>
        <w:rPr>
          <w:sz w:val="28"/>
          <w:szCs w:val="28"/>
        </w:rPr>
      </w:pPr>
      <w:r w:rsidRPr="002C773D">
        <w:rPr>
          <w:sz w:val="28"/>
          <w:szCs w:val="28"/>
        </w:rPr>
        <w:t xml:space="preserve">   </w:t>
      </w: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5B172F" w:rsidRDefault="005B172F" w:rsidP="005B172F">
      <w:pPr>
        <w:widowControl w:val="0"/>
        <w:autoSpaceDE w:val="0"/>
        <w:autoSpaceDN w:val="0"/>
        <w:adjustRightInd w:val="0"/>
        <w:jc w:val="both"/>
        <w:rPr>
          <w:sz w:val="28"/>
          <w:szCs w:val="28"/>
        </w:rPr>
      </w:pPr>
    </w:p>
    <w:p w:rsidR="006974CB" w:rsidRDefault="006974CB" w:rsidP="005B172F">
      <w:pPr>
        <w:widowControl w:val="0"/>
        <w:autoSpaceDE w:val="0"/>
        <w:autoSpaceDN w:val="0"/>
        <w:adjustRightInd w:val="0"/>
        <w:jc w:val="both"/>
        <w:rPr>
          <w:sz w:val="28"/>
          <w:szCs w:val="28"/>
        </w:rPr>
      </w:pPr>
    </w:p>
    <w:p w:rsidR="006974CB" w:rsidRDefault="006974CB" w:rsidP="005B172F">
      <w:pPr>
        <w:widowControl w:val="0"/>
        <w:autoSpaceDE w:val="0"/>
        <w:autoSpaceDN w:val="0"/>
        <w:adjustRightInd w:val="0"/>
        <w:jc w:val="both"/>
        <w:rPr>
          <w:sz w:val="28"/>
          <w:szCs w:val="28"/>
        </w:rPr>
      </w:pPr>
    </w:p>
    <w:p w:rsidR="006974CB" w:rsidRDefault="006974CB" w:rsidP="005B172F">
      <w:pPr>
        <w:widowControl w:val="0"/>
        <w:autoSpaceDE w:val="0"/>
        <w:autoSpaceDN w:val="0"/>
        <w:adjustRightInd w:val="0"/>
        <w:jc w:val="both"/>
        <w:rPr>
          <w:sz w:val="28"/>
          <w:szCs w:val="28"/>
        </w:rPr>
      </w:pPr>
    </w:p>
    <w:p w:rsidR="006974CB" w:rsidRDefault="006974CB" w:rsidP="005B172F">
      <w:pPr>
        <w:widowControl w:val="0"/>
        <w:autoSpaceDE w:val="0"/>
        <w:autoSpaceDN w:val="0"/>
        <w:adjustRightInd w:val="0"/>
        <w:jc w:val="both"/>
        <w:rPr>
          <w:sz w:val="28"/>
          <w:szCs w:val="28"/>
        </w:rPr>
      </w:pPr>
    </w:p>
    <w:p w:rsidR="005B172F" w:rsidRPr="006974CB" w:rsidRDefault="005B172F" w:rsidP="005B172F">
      <w:pPr>
        <w:widowControl w:val="0"/>
        <w:autoSpaceDE w:val="0"/>
        <w:autoSpaceDN w:val="0"/>
        <w:adjustRightInd w:val="0"/>
        <w:jc w:val="both"/>
        <w:rPr>
          <w:sz w:val="26"/>
          <w:szCs w:val="26"/>
        </w:rPr>
      </w:pPr>
      <w:r w:rsidRPr="002C773D">
        <w:rPr>
          <w:sz w:val="28"/>
          <w:szCs w:val="28"/>
        </w:rPr>
        <w:lastRenderedPageBreak/>
        <w:t xml:space="preserve"> </w:t>
      </w:r>
      <w:r w:rsidRPr="006974CB">
        <w:rPr>
          <w:sz w:val="26"/>
          <w:szCs w:val="26"/>
        </w:rPr>
        <w:t>Раздел  3.  Сведения  о  денежных  средствах,  находящихся  на счетах в банках и иных кредитных организациях</w:t>
      </w:r>
    </w:p>
    <w:p w:rsidR="005B172F" w:rsidRPr="006974CB" w:rsidRDefault="005B172F" w:rsidP="005B172F">
      <w:pPr>
        <w:widowControl w:val="0"/>
        <w:autoSpaceDE w:val="0"/>
        <w:autoSpaceDN w:val="0"/>
        <w:adjustRightInd w:val="0"/>
        <w:jc w:val="center"/>
        <w:rPr>
          <w:rFonts w:eastAsia="Calibri"/>
          <w:sz w:val="26"/>
          <w:szCs w:val="26"/>
          <w:lang w:eastAsia="en-US"/>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1680"/>
        <w:gridCol w:w="1426"/>
        <w:gridCol w:w="1134"/>
        <w:gridCol w:w="1520"/>
      </w:tblGrid>
      <w:tr w:rsidR="005B172F"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w:t>
            </w:r>
          </w:p>
          <w:p w:rsidR="005B172F" w:rsidRPr="006974CB" w:rsidRDefault="005B172F" w:rsidP="00607E8A">
            <w:pPr>
              <w:widowControl w:val="0"/>
              <w:autoSpaceDE w:val="0"/>
              <w:autoSpaceDN w:val="0"/>
              <w:adjustRightInd w:val="0"/>
              <w:jc w:val="center"/>
              <w:rPr>
                <w:sz w:val="26"/>
                <w:szCs w:val="26"/>
              </w:rPr>
            </w:pPr>
            <w:r w:rsidRPr="006974CB">
              <w:rPr>
                <w:sz w:val="26"/>
                <w:szCs w:val="26"/>
              </w:rPr>
              <w:t>п/п</w:t>
            </w:r>
          </w:p>
        </w:tc>
        <w:tc>
          <w:tcPr>
            <w:tcW w:w="31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Наименование и адрес  </w:t>
            </w:r>
            <w:r w:rsidRPr="006974CB">
              <w:rPr>
                <w:sz w:val="26"/>
                <w:szCs w:val="26"/>
              </w:rPr>
              <w:br/>
              <w:t>банка или иной 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vertAlign w:val="superscript"/>
              </w:rPr>
            </w:pPr>
            <w:r w:rsidRPr="006974CB">
              <w:rPr>
                <w:sz w:val="26"/>
                <w:szCs w:val="26"/>
              </w:rPr>
              <w:t>Вид и валюта</w:t>
            </w:r>
            <w:r w:rsidRPr="006974CB">
              <w:rPr>
                <w:sz w:val="26"/>
                <w:szCs w:val="26"/>
              </w:rPr>
              <w:br/>
              <w:t xml:space="preserve"> счета</w:t>
            </w:r>
            <w:r w:rsidRPr="006974CB">
              <w:rPr>
                <w:sz w:val="26"/>
                <w:szCs w:val="26"/>
                <w:vertAlign w:val="superscript"/>
              </w:rPr>
              <w:t>5</w:t>
            </w:r>
          </w:p>
        </w:tc>
        <w:tc>
          <w:tcPr>
            <w:tcW w:w="1426"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Дата    </w:t>
            </w:r>
            <w:r w:rsidRPr="006974CB">
              <w:rPr>
                <w:sz w:val="26"/>
                <w:szCs w:val="26"/>
              </w:rPr>
              <w:br/>
              <w:t xml:space="preserve">  открытия  </w:t>
            </w:r>
            <w:r w:rsidRPr="006974CB">
              <w:rPr>
                <w:sz w:val="26"/>
                <w:szCs w:val="26"/>
              </w:rPr>
              <w:br/>
              <w:t xml:space="preserve">   счета</w:t>
            </w:r>
          </w:p>
        </w:tc>
        <w:tc>
          <w:tcPr>
            <w:tcW w:w="1134"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Номер</w:t>
            </w:r>
            <w:r w:rsidRPr="006974CB">
              <w:rPr>
                <w:sz w:val="26"/>
                <w:szCs w:val="26"/>
              </w:rPr>
              <w:br/>
              <w:t>счета</w:t>
            </w:r>
          </w:p>
        </w:tc>
        <w:tc>
          <w:tcPr>
            <w:tcW w:w="15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Остаток на </w:t>
            </w:r>
            <w:r w:rsidRPr="006974CB">
              <w:rPr>
                <w:sz w:val="26"/>
                <w:szCs w:val="26"/>
              </w:rPr>
              <w:br/>
              <w:t xml:space="preserve"> счете</w:t>
            </w:r>
            <w:r w:rsidRPr="006974CB">
              <w:rPr>
                <w:sz w:val="26"/>
                <w:szCs w:val="26"/>
                <w:vertAlign w:val="superscript"/>
              </w:rPr>
              <w:t>6</w:t>
            </w:r>
            <w:r w:rsidRPr="006974CB">
              <w:rPr>
                <w:sz w:val="26"/>
                <w:szCs w:val="26"/>
              </w:rPr>
              <w:br/>
              <w:t xml:space="preserve">  (руб.)</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426"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134"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26"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134"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26"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134"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26"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134"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6974CB" w:rsidRDefault="005B172F" w:rsidP="005B172F">
      <w:pPr>
        <w:widowControl w:val="0"/>
        <w:autoSpaceDE w:val="0"/>
        <w:autoSpaceDN w:val="0"/>
        <w:adjustRightInd w:val="0"/>
        <w:rPr>
          <w:sz w:val="26"/>
          <w:szCs w:val="26"/>
        </w:rPr>
      </w:pPr>
      <w:bookmarkStart w:id="52" w:name="Par1004"/>
      <w:bookmarkEnd w:id="52"/>
    </w:p>
    <w:p w:rsidR="005B172F" w:rsidRPr="00826958" w:rsidRDefault="005B172F" w:rsidP="005B172F">
      <w:pPr>
        <w:widowControl w:val="0"/>
        <w:autoSpaceDE w:val="0"/>
        <w:autoSpaceDN w:val="0"/>
        <w:adjustRightInd w:val="0"/>
        <w:ind w:firstLine="426"/>
        <w:jc w:val="both"/>
      </w:pPr>
      <w:r>
        <w:rPr>
          <w:vertAlign w:val="superscript"/>
        </w:rPr>
        <w:t xml:space="preserve">5 </w:t>
      </w:r>
      <w:r w:rsidRPr="00826958">
        <w:t>Указываются  вид  счета (депозитный, текущий, расчетный, ссудный и</w:t>
      </w:r>
      <w:r>
        <w:t xml:space="preserve"> </w:t>
      </w:r>
      <w:r w:rsidRPr="00826958">
        <w:t>другие) и валюта счета.</w:t>
      </w:r>
    </w:p>
    <w:p w:rsidR="005B172F" w:rsidRPr="00826958" w:rsidRDefault="005B172F" w:rsidP="005B172F">
      <w:pPr>
        <w:widowControl w:val="0"/>
        <w:autoSpaceDE w:val="0"/>
        <w:autoSpaceDN w:val="0"/>
        <w:adjustRightInd w:val="0"/>
        <w:ind w:firstLine="426"/>
        <w:jc w:val="both"/>
      </w:pPr>
      <w:bookmarkStart w:id="53" w:name="Par1006"/>
      <w:bookmarkEnd w:id="53"/>
      <w:r>
        <w:rPr>
          <w:vertAlign w:val="superscript"/>
        </w:rPr>
        <w:t xml:space="preserve">6 </w:t>
      </w:r>
      <w:r w:rsidRPr="00826958">
        <w:t>Остаток  на  счете  указывается по состоянию на отчетную дату. Для</w:t>
      </w:r>
      <w:r>
        <w:t xml:space="preserve"> </w:t>
      </w:r>
      <w:r w:rsidRPr="00826958">
        <w:t>счетов  в  иностранной  валюте  остаток указывается в рублях по курсу Банка</w:t>
      </w:r>
      <w:r>
        <w:t xml:space="preserve"> </w:t>
      </w:r>
      <w:r w:rsidRPr="00826958">
        <w:t>России на отчетную дату.</w:t>
      </w:r>
    </w:p>
    <w:p w:rsidR="005B172F" w:rsidRPr="002C773D"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ind w:firstLine="426"/>
        <w:rPr>
          <w:sz w:val="28"/>
          <w:szCs w:val="28"/>
        </w:rPr>
      </w:pPr>
      <w:bookmarkStart w:id="54" w:name="Par1010"/>
      <w:bookmarkEnd w:id="54"/>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Раздел 4. Сведения о ценных бумагах</w:t>
      </w:r>
    </w:p>
    <w:p w:rsidR="005B172F" w:rsidRPr="006974CB" w:rsidRDefault="005B172F"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t>4.1. Акции и иное участие в коммерческих организациях</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680"/>
        <w:gridCol w:w="1680"/>
        <w:gridCol w:w="1680"/>
        <w:gridCol w:w="1680"/>
      </w:tblGrid>
      <w:tr w:rsidR="005B172F"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13348C">
            <w:pPr>
              <w:widowControl w:val="0"/>
              <w:autoSpaceDE w:val="0"/>
              <w:autoSpaceDN w:val="0"/>
              <w:adjustRightInd w:val="0"/>
              <w:jc w:val="center"/>
              <w:rPr>
                <w:sz w:val="26"/>
                <w:szCs w:val="26"/>
                <w:vertAlign w:val="superscript"/>
              </w:rPr>
            </w:pPr>
            <w:r w:rsidRPr="006974CB">
              <w:rPr>
                <w:sz w:val="26"/>
                <w:szCs w:val="26"/>
              </w:rPr>
              <w:t>Наименование и организационно -</w:t>
            </w:r>
            <w:r w:rsidRPr="006974CB">
              <w:rPr>
                <w:sz w:val="26"/>
                <w:szCs w:val="26"/>
              </w:rPr>
              <w:br/>
              <w:t xml:space="preserve">правовая форма </w:t>
            </w:r>
            <w:r w:rsidRPr="006974CB">
              <w:rPr>
                <w:sz w:val="26"/>
                <w:szCs w:val="26"/>
              </w:rPr>
              <w:br/>
              <w:t>организации</w:t>
            </w:r>
            <w:r w:rsidRPr="006974CB">
              <w:rPr>
                <w:sz w:val="26"/>
                <w:szCs w:val="26"/>
                <w:vertAlign w:val="superscript"/>
              </w:rPr>
              <w:t>7</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t xml:space="preserve"> нахождения </w:t>
            </w:r>
            <w:r w:rsidRPr="006974CB">
              <w:rPr>
                <w:sz w:val="26"/>
                <w:szCs w:val="26"/>
              </w:rPr>
              <w:br/>
              <w:t xml:space="preserve">организации </w:t>
            </w:r>
            <w:r w:rsidRPr="006974CB">
              <w:rPr>
                <w:sz w:val="26"/>
                <w:szCs w:val="26"/>
              </w:rPr>
              <w:br/>
              <w:t xml:space="preserve">  (адрес)</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Уставный  </w:t>
            </w:r>
            <w:r w:rsidRPr="006974CB">
              <w:rPr>
                <w:sz w:val="26"/>
                <w:szCs w:val="26"/>
              </w:rPr>
              <w:br/>
              <w:t>капитал</w:t>
            </w:r>
            <w:r w:rsidRPr="006974CB">
              <w:rPr>
                <w:sz w:val="26"/>
                <w:szCs w:val="26"/>
                <w:vertAlign w:val="superscript"/>
              </w:rPr>
              <w:t>8</w:t>
            </w:r>
            <w:r w:rsidRPr="006974CB">
              <w:rPr>
                <w:sz w:val="26"/>
                <w:szCs w:val="26"/>
              </w:rPr>
              <w:br/>
              <w:t xml:space="preserve">   (руб.)</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Доля участия</w:t>
            </w:r>
            <w:r w:rsidRPr="006974CB">
              <w:rPr>
                <w:sz w:val="26"/>
                <w:szCs w:val="26"/>
                <w:vertAlign w:val="superscript"/>
              </w:rPr>
              <w:t>9</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vertAlign w:val="superscript"/>
              </w:rPr>
            </w:pPr>
            <w:r w:rsidRPr="006974CB">
              <w:rPr>
                <w:sz w:val="26"/>
                <w:szCs w:val="26"/>
              </w:rPr>
              <w:t xml:space="preserve">Основание  </w:t>
            </w:r>
            <w:r w:rsidRPr="006974CB">
              <w:rPr>
                <w:sz w:val="26"/>
                <w:szCs w:val="26"/>
              </w:rPr>
              <w:br/>
              <w:t xml:space="preserve">участия </w:t>
            </w:r>
            <w:r w:rsidRPr="006974CB">
              <w:rPr>
                <w:sz w:val="26"/>
                <w:szCs w:val="26"/>
                <w:vertAlign w:val="superscript"/>
              </w:rPr>
              <w:t>10</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rFonts w:eastAsia="Calibri"/>
          <w:sz w:val="28"/>
          <w:szCs w:val="28"/>
          <w:lang w:eastAsia="en-US"/>
        </w:rPr>
      </w:pPr>
    </w:p>
    <w:p w:rsidR="005B172F" w:rsidRDefault="005B172F" w:rsidP="005B172F">
      <w:pPr>
        <w:widowControl w:val="0"/>
        <w:autoSpaceDE w:val="0"/>
        <w:autoSpaceDN w:val="0"/>
        <w:adjustRightInd w:val="0"/>
        <w:ind w:firstLine="426"/>
        <w:rPr>
          <w:sz w:val="28"/>
          <w:szCs w:val="28"/>
        </w:rPr>
      </w:pPr>
      <w:r w:rsidRPr="002C773D">
        <w:rPr>
          <w:sz w:val="28"/>
          <w:szCs w:val="28"/>
        </w:rPr>
        <w:t xml:space="preserve">    </w:t>
      </w: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13348C" w:rsidRDefault="0013348C"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4.2. Иные ценные бумаги</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1800"/>
        <w:gridCol w:w="1800"/>
        <w:gridCol w:w="1680"/>
        <w:gridCol w:w="1680"/>
      </w:tblGrid>
      <w:tr w:rsidR="005B172F"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vertAlign w:val="superscript"/>
              </w:rPr>
            </w:pPr>
            <w:r w:rsidRPr="006974CB">
              <w:rPr>
                <w:sz w:val="26"/>
                <w:szCs w:val="26"/>
              </w:rPr>
              <w:t xml:space="preserve">Вид ценной  </w:t>
            </w:r>
            <w:r w:rsidRPr="006974CB">
              <w:rPr>
                <w:sz w:val="26"/>
                <w:szCs w:val="26"/>
              </w:rPr>
              <w:br/>
              <w:t xml:space="preserve"> бумаги</w:t>
            </w:r>
            <w:r w:rsidRPr="006974CB">
              <w:rPr>
                <w:sz w:val="26"/>
                <w:szCs w:val="26"/>
                <w:vertAlign w:val="superscript"/>
              </w:rPr>
              <w:t>11</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13348C">
            <w:pPr>
              <w:widowControl w:val="0"/>
              <w:autoSpaceDE w:val="0"/>
              <w:autoSpaceDN w:val="0"/>
              <w:adjustRightInd w:val="0"/>
              <w:jc w:val="center"/>
              <w:rPr>
                <w:sz w:val="26"/>
                <w:szCs w:val="26"/>
              </w:rPr>
            </w:pPr>
            <w:r w:rsidRPr="006974CB">
              <w:rPr>
                <w:sz w:val="26"/>
                <w:szCs w:val="26"/>
              </w:rPr>
              <w:t xml:space="preserve">Лицо,    </w:t>
            </w:r>
            <w:r w:rsidRPr="006974CB">
              <w:rPr>
                <w:sz w:val="26"/>
                <w:szCs w:val="26"/>
              </w:rPr>
              <w:br/>
              <w:t xml:space="preserve"> выпустившее ценную бумагу</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13348C">
            <w:pPr>
              <w:widowControl w:val="0"/>
              <w:autoSpaceDE w:val="0"/>
              <w:autoSpaceDN w:val="0"/>
              <w:adjustRightInd w:val="0"/>
              <w:jc w:val="center"/>
              <w:rPr>
                <w:sz w:val="26"/>
                <w:szCs w:val="26"/>
              </w:rPr>
            </w:pPr>
            <w:r w:rsidRPr="006974CB">
              <w:rPr>
                <w:sz w:val="26"/>
                <w:szCs w:val="26"/>
              </w:rPr>
              <w:t xml:space="preserve">Номинальная </w:t>
            </w:r>
            <w:r w:rsidRPr="006974CB">
              <w:rPr>
                <w:sz w:val="26"/>
                <w:szCs w:val="26"/>
              </w:rPr>
              <w:br/>
              <w:t xml:space="preserve">  величина   </w:t>
            </w:r>
            <w:r w:rsidRPr="006974CB">
              <w:rPr>
                <w:sz w:val="26"/>
                <w:szCs w:val="26"/>
              </w:rPr>
              <w:br/>
              <w:t>обязательства</w:t>
            </w:r>
            <w:r w:rsidRPr="006974CB">
              <w:rPr>
                <w:sz w:val="26"/>
                <w:szCs w:val="26"/>
              </w:rPr>
              <w:br/>
              <w:t xml:space="preserve">   (руб.)</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Общее    </w:t>
            </w:r>
            <w:r w:rsidRPr="006974CB">
              <w:rPr>
                <w:sz w:val="26"/>
                <w:szCs w:val="26"/>
              </w:rPr>
              <w:br/>
              <w:t xml:space="preserve"> количество</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Общая    </w:t>
            </w:r>
            <w:r w:rsidRPr="006974CB">
              <w:rPr>
                <w:sz w:val="26"/>
                <w:szCs w:val="26"/>
              </w:rPr>
              <w:br/>
              <w:t xml:space="preserve"> стоимость</w:t>
            </w:r>
            <w:r w:rsidRPr="006974CB">
              <w:rPr>
                <w:sz w:val="26"/>
                <w:szCs w:val="26"/>
                <w:vertAlign w:val="superscript"/>
              </w:rPr>
              <w:t>12</w:t>
            </w:r>
            <w:r w:rsidRPr="006974CB">
              <w:rPr>
                <w:sz w:val="26"/>
                <w:szCs w:val="26"/>
              </w:rPr>
              <w:t xml:space="preserve">  </w:t>
            </w:r>
            <w:r w:rsidRPr="006974CB">
              <w:rPr>
                <w:sz w:val="26"/>
                <w:szCs w:val="26"/>
              </w:rPr>
              <w:br/>
              <w:t>(руб.)</w:t>
            </w:r>
          </w:p>
        </w:tc>
      </w:tr>
      <w:tr w:rsidR="005B172F" w:rsidRPr="006974CB" w:rsidTr="00607E8A">
        <w:trPr>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rFonts w:eastAsia="Calibri"/>
          <w:sz w:val="28"/>
          <w:szCs w:val="28"/>
          <w:lang w:eastAsia="en-US"/>
        </w:rPr>
      </w:pPr>
    </w:p>
    <w:p w:rsidR="005B172F" w:rsidRPr="0013348C" w:rsidRDefault="005B172F" w:rsidP="005B172F">
      <w:pPr>
        <w:widowControl w:val="0"/>
        <w:autoSpaceDE w:val="0"/>
        <w:autoSpaceDN w:val="0"/>
        <w:adjustRightInd w:val="0"/>
        <w:ind w:firstLine="426"/>
        <w:jc w:val="both"/>
        <w:rPr>
          <w:sz w:val="26"/>
          <w:szCs w:val="26"/>
        </w:rPr>
      </w:pPr>
      <w:r w:rsidRPr="008558CE">
        <w:rPr>
          <w:sz w:val="26"/>
          <w:szCs w:val="26"/>
        </w:rPr>
        <w:t xml:space="preserve">Итого по </w:t>
      </w:r>
      <w:hyperlink w:anchor="Par1010" w:history="1">
        <w:r w:rsidRPr="008558CE">
          <w:rPr>
            <w:sz w:val="26"/>
            <w:szCs w:val="26"/>
          </w:rPr>
          <w:t>разделу 4</w:t>
        </w:r>
      </w:hyperlink>
      <w:r w:rsidRPr="008558CE">
        <w:rPr>
          <w:sz w:val="26"/>
          <w:szCs w:val="26"/>
        </w:rPr>
        <w:t xml:space="preserve"> «Сведения о ценных бумагах» суммарная декларированная стоимость ценных бумаг, включая доли участия в коммерческих организациях (руб.), </w:t>
      </w:r>
      <w:r w:rsidRPr="0013348C">
        <w:rPr>
          <w:sz w:val="26"/>
          <w:szCs w:val="26"/>
        </w:rPr>
        <w:t>_____________________________</w:t>
      </w:r>
    </w:p>
    <w:p w:rsidR="005B172F" w:rsidRDefault="005B172F" w:rsidP="005B172F">
      <w:pPr>
        <w:widowControl w:val="0"/>
        <w:autoSpaceDE w:val="0"/>
        <w:autoSpaceDN w:val="0"/>
        <w:adjustRightInd w:val="0"/>
        <w:ind w:firstLine="426"/>
      </w:pPr>
      <w:bookmarkStart w:id="55" w:name="Par1058"/>
      <w:bookmarkEnd w:id="55"/>
    </w:p>
    <w:p w:rsidR="005B172F" w:rsidRPr="00826958" w:rsidRDefault="005B172F" w:rsidP="005B172F">
      <w:pPr>
        <w:widowControl w:val="0"/>
        <w:autoSpaceDE w:val="0"/>
        <w:autoSpaceDN w:val="0"/>
        <w:adjustRightInd w:val="0"/>
        <w:ind w:firstLine="426"/>
        <w:jc w:val="both"/>
      </w:pPr>
      <w:r>
        <w:rPr>
          <w:vertAlign w:val="superscript"/>
        </w:rPr>
        <w:t xml:space="preserve">7 </w:t>
      </w:r>
      <w:r>
        <w:t>У</w:t>
      </w:r>
      <w:r w:rsidRPr="00826958">
        <w:t>казываются   полное   или   сокращенное  официальное  наименование</w:t>
      </w:r>
      <w:r>
        <w:t xml:space="preserve"> </w:t>
      </w:r>
      <w:r w:rsidRPr="00826958">
        <w:t>организации  и  ее  организационно-правовая  форма  (акционерное  общество,</w:t>
      </w:r>
      <w:r>
        <w:t xml:space="preserve"> </w:t>
      </w:r>
      <w:r w:rsidRPr="00826958">
        <w:t xml:space="preserve">общество  с  </w:t>
      </w:r>
      <w:r>
        <w:t>ог</w:t>
      </w:r>
      <w:r w:rsidRPr="00826958">
        <w:t>раниченной  ответственностью, товарищество, производственный</w:t>
      </w:r>
      <w:r>
        <w:t xml:space="preserve"> </w:t>
      </w:r>
      <w:r w:rsidRPr="00826958">
        <w:t>кооператив и другие).</w:t>
      </w:r>
    </w:p>
    <w:p w:rsidR="005B172F" w:rsidRDefault="005B172F" w:rsidP="005B172F">
      <w:pPr>
        <w:widowControl w:val="0"/>
        <w:autoSpaceDE w:val="0"/>
        <w:autoSpaceDN w:val="0"/>
        <w:adjustRightInd w:val="0"/>
        <w:ind w:firstLine="426"/>
        <w:jc w:val="both"/>
      </w:pPr>
      <w:bookmarkStart w:id="56" w:name="Par1062"/>
      <w:bookmarkEnd w:id="56"/>
      <w:r>
        <w:rPr>
          <w:vertAlign w:val="superscript"/>
        </w:rPr>
        <w:t xml:space="preserve">8 </w:t>
      </w:r>
      <w:r w:rsidRPr="00826958">
        <w:t>Уставный  капитал  указывается  согласно  учредительным  документам</w:t>
      </w:r>
      <w:r>
        <w:t xml:space="preserve"> </w:t>
      </w:r>
      <w:r w:rsidRPr="00826958">
        <w:t>организации   по  состоянию  на  отчетную  дату.  Для  уставных  капиталов,</w:t>
      </w:r>
      <w:r>
        <w:t xml:space="preserve"> </w:t>
      </w:r>
      <w:r w:rsidRPr="00826958">
        <w:t xml:space="preserve">выраженных  в </w:t>
      </w:r>
      <w:r>
        <w:t>и</w:t>
      </w:r>
      <w:r w:rsidRPr="00826958">
        <w:t>ностранной валюте, уставный капитал указывается в рублях по</w:t>
      </w:r>
      <w:r>
        <w:t xml:space="preserve"> </w:t>
      </w:r>
      <w:r w:rsidRPr="00826958">
        <w:t>курсу Банка России на отчетную дату.</w:t>
      </w:r>
      <w:bookmarkStart w:id="57" w:name="Par1066"/>
      <w:bookmarkEnd w:id="57"/>
      <w:r w:rsidRPr="00826958">
        <w:t xml:space="preserve">   </w:t>
      </w:r>
    </w:p>
    <w:p w:rsidR="005B172F" w:rsidRPr="00826958" w:rsidRDefault="005B172F" w:rsidP="005B172F">
      <w:pPr>
        <w:widowControl w:val="0"/>
        <w:autoSpaceDE w:val="0"/>
        <w:autoSpaceDN w:val="0"/>
        <w:adjustRightInd w:val="0"/>
        <w:ind w:firstLine="426"/>
        <w:jc w:val="both"/>
      </w:pPr>
      <w:r>
        <w:rPr>
          <w:vertAlign w:val="superscript"/>
        </w:rPr>
        <w:t xml:space="preserve">9 </w:t>
      </w:r>
      <w:r w:rsidRPr="00826958">
        <w:t>Доля  участия  выражается  в  процентах  от уставного капитала. Для</w:t>
      </w:r>
      <w:r>
        <w:t xml:space="preserve"> </w:t>
      </w:r>
      <w:r w:rsidRPr="00826958">
        <w:t>акционерных  обществ  указываются  также номинальная стоимость и количество</w:t>
      </w:r>
      <w:r>
        <w:t xml:space="preserve"> а</w:t>
      </w:r>
      <w:r w:rsidRPr="00826958">
        <w:t>кций.</w:t>
      </w:r>
    </w:p>
    <w:p w:rsidR="005B172F" w:rsidRPr="00826958" w:rsidRDefault="005B172F" w:rsidP="005B172F">
      <w:pPr>
        <w:widowControl w:val="0"/>
        <w:autoSpaceDE w:val="0"/>
        <w:autoSpaceDN w:val="0"/>
        <w:adjustRightInd w:val="0"/>
        <w:ind w:firstLine="426"/>
        <w:jc w:val="both"/>
      </w:pPr>
      <w:bookmarkStart w:id="58" w:name="Par1069"/>
      <w:bookmarkEnd w:id="58"/>
      <w:r>
        <w:rPr>
          <w:vertAlign w:val="superscript"/>
        </w:rPr>
        <w:t xml:space="preserve">10 </w:t>
      </w:r>
      <w:r w:rsidRPr="00826958">
        <w:t>Указываются основание  приобретения  доли  участия  (учредительный</w:t>
      </w:r>
      <w:r>
        <w:t xml:space="preserve"> </w:t>
      </w:r>
      <w:r w:rsidRPr="00826958">
        <w:t>договор,  приватизация,  покупка,  мена, дарение, наследование и другие), а</w:t>
      </w:r>
      <w:r>
        <w:t xml:space="preserve"> </w:t>
      </w:r>
      <w:r w:rsidRPr="00826958">
        <w:t>также реквизиты (дата, номер) соответствующего договора или акта.</w:t>
      </w:r>
    </w:p>
    <w:p w:rsidR="005B172F" w:rsidRPr="00826958" w:rsidRDefault="005B172F" w:rsidP="005B172F">
      <w:pPr>
        <w:widowControl w:val="0"/>
        <w:autoSpaceDE w:val="0"/>
        <w:autoSpaceDN w:val="0"/>
        <w:adjustRightInd w:val="0"/>
        <w:ind w:firstLine="426"/>
        <w:jc w:val="both"/>
      </w:pPr>
      <w:bookmarkStart w:id="59" w:name="Par1072"/>
      <w:bookmarkEnd w:id="59"/>
      <w:r>
        <w:rPr>
          <w:vertAlign w:val="superscript"/>
        </w:rPr>
        <w:t xml:space="preserve">11 </w:t>
      </w:r>
      <w:r w:rsidRPr="00826958">
        <w:t>Указываются  все  ценные  бумаги  по  видам  (облигации, векселя и</w:t>
      </w:r>
      <w:r>
        <w:t xml:space="preserve"> </w:t>
      </w:r>
      <w:r w:rsidRPr="00826958">
        <w:t xml:space="preserve">другие), за исключением акций, указанных в подразделе </w:t>
      </w:r>
      <w:r>
        <w:t>«</w:t>
      </w:r>
      <w:r w:rsidRPr="00826958">
        <w:t>Акции и иное участие</w:t>
      </w:r>
      <w:r>
        <w:t xml:space="preserve"> </w:t>
      </w:r>
      <w:r w:rsidRPr="00826958">
        <w:t>в коммерческих организациях</w:t>
      </w:r>
      <w:r>
        <w:t>»</w:t>
      </w:r>
      <w:r w:rsidRPr="00826958">
        <w:t>.</w:t>
      </w:r>
    </w:p>
    <w:p w:rsidR="005B172F" w:rsidRPr="00826958" w:rsidRDefault="005B172F" w:rsidP="005B172F">
      <w:pPr>
        <w:widowControl w:val="0"/>
        <w:autoSpaceDE w:val="0"/>
        <w:autoSpaceDN w:val="0"/>
        <w:adjustRightInd w:val="0"/>
        <w:ind w:firstLine="426"/>
        <w:jc w:val="both"/>
      </w:pPr>
      <w:bookmarkStart w:id="60" w:name="Par1075"/>
      <w:bookmarkEnd w:id="60"/>
      <w:r>
        <w:rPr>
          <w:vertAlign w:val="superscript"/>
        </w:rPr>
        <w:t xml:space="preserve">12 </w:t>
      </w:r>
      <w:r w:rsidRPr="00826958">
        <w:t>Указывается  общая стоимость  ценных  бумаг данного вида исходя из</w:t>
      </w:r>
      <w:r>
        <w:t xml:space="preserve"> </w:t>
      </w:r>
      <w:r w:rsidRPr="00826958">
        <w:t>стоимости их приобретения (а если ее нельзя определить - исходя из рыночной</w:t>
      </w:r>
      <w:r>
        <w:t xml:space="preserve"> </w:t>
      </w:r>
      <w:r w:rsidRPr="00826958">
        <w:t>стоимости  или  номинальной  стоимости).  Для  обязательств,  выраженных  в</w:t>
      </w:r>
      <w:r>
        <w:t xml:space="preserve"> </w:t>
      </w:r>
      <w:r w:rsidRPr="00826958">
        <w:t>иностранной валюте, стоимость указывается в рублях по курсу Банка России на</w:t>
      </w:r>
      <w:r>
        <w:t xml:space="preserve"> </w:t>
      </w:r>
      <w:r w:rsidRPr="00826958">
        <w:t>отчетную дату.</w:t>
      </w:r>
    </w:p>
    <w:p w:rsidR="005B172F" w:rsidRPr="00826958"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Раздел 5. Сведения об обязательствах имущественного характера</w:t>
      </w:r>
    </w:p>
    <w:p w:rsidR="005B172F" w:rsidRPr="006974CB" w:rsidRDefault="005B172F" w:rsidP="005B172F">
      <w:pPr>
        <w:widowControl w:val="0"/>
        <w:autoSpaceDE w:val="0"/>
        <w:autoSpaceDN w:val="0"/>
        <w:adjustRightInd w:val="0"/>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t>5.1. Объекты недвижимого имущества, находящиеся в пользовании</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680"/>
        <w:gridCol w:w="1680"/>
        <w:gridCol w:w="1680"/>
        <w:gridCol w:w="1680"/>
      </w:tblGrid>
      <w:tr w:rsidR="005B172F"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имущества</w:t>
            </w:r>
            <w:r w:rsidRPr="006974CB">
              <w:rPr>
                <w:sz w:val="26"/>
                <w:szCs w:val="26"/>
                <w:vertAlign w:val="superscript"/>
              </w:rPr>
              <w:t>13</w:t>
            </w:r>
            <w:r w:rsidRPr="006974CB">
              <w:rPr>
                <w:sz w:val="26"/>
                <w:szCs w:val="26"/>
              </w:rPr>
              <w:t xml:space="preserve">  </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и сроки </w:t>
            </w:r>
            <w:r w:rsidRPr="006974CB">
              <w:rPr>
                <w:sz w:val="26"/>
                <w:szCs w:val="26"/>
              </w:rPr>
              <w:br/>
              <w:t>пользова-ния</w:t>
            </w:r>
            <w:r w:rsidRPr="006974CB">
              <w:rPr>
                <w:sz w:val="26"/>
                <w:szCs w:val="26"/>
                <w:vertAlign w:val="superscript"/>
              </w:rPr>
              <w:t>14</w:t>
            </w:r>
            <w:r w:rsidRPr="006974CB">
              <w:rPr>
                <w:sz w:val="26"/>
                <w:szCs w:val="26"/>
              </w:rPr>
              <w:t xml:space="preserve"> </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пользования</w:t>
            </w:r>
            <w:r w:rsidRPr="006974CB">
              <w:rPr>
                <w:sz w:val="26"/>
                <w:szCs w:val="26"/>
                <w:vertAlign w:val="superscript"/>
              </w:rPr>
              <w:t>15</w:t>
            </w:r>
            <w:r w:rsidRPr="006974CB">
              <w:rPr>
                <w:sz w:val="26"/>
                <w:szCs w:val="26"/>
              </w:rPr>
              <w:t xml:space="preserve"> </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t xml:space="preserve"> нахождения </w:t>
            </w:r>
            <w:r w:rsidRPr="006974CB">
              <w:rPr>
                <w:sz w:val="26"/>
                <w:szCs w:val="26"/>
              </w:rPr>
              <w:br/>
              <w:t xml:space="preserve">  (адрес)</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Площадь   </w:t>
            </w:r>
            <w:r w:rsidRPr="006974CB">
              <w:rPr>
                <w:sz w:val="26"/>
                <w:szCs w:val="26"/>
              </w:rPr>
              <w:br/>
              <w:t xml:space="preserve">   (</w:t>
            </w:r>
            <w:proofErr w:type="spellStart"/>
            <w:r w:rsidRPr="006974CB">
              <w:rPr>
                <w:sz w:val="26"/>
                <w:szCs w:val="26"/>
              </w:rPr>
              <w:t>кв.м</w:t>
            </w:r>
            <w:proofErr w:type="spellEnd"/>
            <w:r w:rsidRPr="006974CB">
              <w:rPr>
                <w:sz w:val="26"/>
                <w:szCs w:val="26"/>
              </w:rPr>
              <w:t>)</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2C773D" w:rsidRDefault="005B172F" w:rsidP="005B172F">
      <w:pPr>
        <w:widowControl w:val="0"/>
        <w:autoSpaceDE w:val="0"/>
        <w:autoSpaceDN w:val="0"/>
        <w:adjustRightInd w:val="0"/>
        <w:rPr>
          <w:rFonts w:eastAsia="Calibri"/>
          <w:sz w:val="28"/>
          <w:szCs w:val="28"/>
          <w:lang w:eastAsia="en-US"/>
        </w:rPr>
      </w:pPr>
    </w:p>
    <w:p w:rsidR="005B172F" w:rsidRDefault="005B172F" w:rsidP="005B172F">
      <w:pPr>
        <w:widowControl w:val="0"/>
        <w:autoSpaceDE w:val="0"/>
        <w:autoSpaceDN w:val="0"/>
        <w:adjustRightInd w:val="0"/>
        <w:ind w:firstLine="426"/>
      </w:pPr>
      <w:r w:rsidRPr="002C773D">
        <w:rPr>
          <w:sz w:val="28"/>
          <w:szCs w:val="28"/>
        </w:rPr>
        <w:t xml:space="preserve">   </w:t>
      </w:r>
      <w:r w:rsidRPr="00826958">
        <w:t xml:space="preserve"> </w:t>
      </w: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5B172F" w:rsidRDefault="005B172F" w:rsidP="005B172F">
      <w:pPr>
        <w:widowControl w:val="0"/>
        <w:autoSpaceDE w:val="0"/>
        <w:autoSpaceDN w:val="0"/>
        <w:adjustRightInd w:val="0"/>
        <w:ind w:firstLine="426"/>
      </w:pPr>
    </w:p>
    <w:p w:rsidR="006974CB" w:rsidRDefault="006974CB"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vertAlign w:val="superscript"/>
        </w:rPr>
      </w:pPr>
      <w:r w:rsidRPr="006974CB">
        <w:rPr>
          <w:sz w:val="26"/>
          <w:szCs w:val="26"/>
        </w:rPr>
        <w:lastRenderedPageBreak/>
        <w:t>5.2. Прочие обязательства</w:t>
      </w:r>
      <w:r w:rsidRPr="006974CB">
        <w:rPr>
          <w:sz w:val="26"/>
          <w:szCs w:val="26"/>
          <w:vertAlign w:val="superscript"/>
        </w:rPr>
        <w:t>16</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1560"/>
        <w:gridCol w:w="1800"/>
        <w:gridCol w:w="1800"/>
        <w:gridCol w:w="1800"/>
      </w:tblGrid>
      <w:tr w:rsidR="005B172F"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Содержание  </w:t>
            </w:r>
            <w:r w:rsidRPr="006974CB">
              <w:rPr>
                <w:sz w:val="26"/>
                <w:szCs w:val="26"/>
              </w:rPr>
              <w:br/>
              <w:t>обязатель-ства</w:t>
            </w:r>
            <w:r w:rsidRPr="006974CB">
              <w:rPr>
                <w:sz w:val="26"/>
                <w:szCs w:val="26"/>
                <w:vertAlign w:val="superscript"/>
              </w:rPr>
              <w:t>17</w:t>
            </w:r>
            <w:r w:rsidRPr="006974CB">
              <w:rPr>
                <w:sz w:val="26"/>
                <w:szCs w:val="26"/>
              </w:rPr>
              <w:br/>
            </w:r>
          </w:p>
        </w:tc>
        <w:tc>
          <w:tcPr>
            <w:tcW w:w="1560" w:type="dxa"/>
            <w:tcBorders>
              <w:top w:val="single" w:sz="4" w:space="0" w:color="auto"/>
              <w:left w:val="single" w:sz="4" w:space="0" w:color="auto"/>
              <w:bottom w:val="single" w:sz="4" w:space="0" w:color="auto"/>
              <w:right w:val="single" w:sz="4" w:space="0" w:color="auto"/>
            </w:tcBorders>
          </w:tcPr>
          <w:p w:rsidR="005B172F" w:rsidRPr="006974CB" w:rsidRDefault="005B172F" w:rsidP="0013348C">
            <w:pPr>
              <w:widowControl w:val="0"/>
              <w:autoSpaceDE w:val="0"/>
              <w:autoSpaceDN w:val="0"/>
              <w:adjustRightInd w:val="0"/>
              <w:jc w:val="center"/>
              <w:rPr>
                <w:sz w:val="26"/>
                <w:szCs w:val="26"/>
              </w:rPr>
            </w:pPr>
            <w:r w:rsidRPr="006974CB">
              <w:rPr>
                <w:sz w:val="26"/>
                <w:szCs w:val="26"/>
              </w:rPr>
              <w:t xml:space="preserve">Кредитор  </w:t>
            </w:r>
            <w:r w:rsidRPr="006974CB">
              <w:rPr>
                <w:sz w:val="26"/>
                <w:szCs w:val="26"/>
              </w:rPr>
              <w:br/>
              <w:t xml:space="preserve"> (должник)</w:t>
            </w:r>
            <w:r w:rsidRPr="006974CB">
              <w:rPr>
                <w:sz w:val="26"/>
                <w:szCs w:val="26"/>
                <w:vertAlign w:val="superscript"/>
              </w:rPr>
              <w:t xml:space="preserve">18 </w:t>
            </w:r>
            <w:r w:rsidRPr="006974CB">
              <w:rPr>
                <w:sz w:val="26"/>
                <w:szCs w:val="26"/>
              </w:rPr>
              <w:t xml:space="preserve"> </w:t>
            </w:r>
            <w:r w:rsidRPr="006974CB">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vertAlign w:val="superscript"/>
              </w:rPr>
            </w:pPr>
            <w:r w:rsidRPr="006974CB">
              <w:rPr>
                <w:sz w:val="26"/>
                <w:szCs w:val="26"/>
              </w:rPr>
              <w:t xml:space="preserve">Основание  </w:t>
            </w:r>
            <w:r w:rsidRPr="006974CB">
              <w:rPr>
                <w:sz w:val="26"/>
                <w:szCs w:val="26"/>
              </w:rPr>
              <w:br/>
              <w:t>возникно-вения</w:t>
            </w:r>
            <w:r w:rsidRPr="006974CB">
              <w:rPr>
                <w:sz w:val="26"/>
                <w:szCs w:val="26"/>
                <w:vertAlign w:val="superscript"/>
              </w:rPr>
              <w:t>19</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Сумма    </w:t>
            </w:r>
            <w:r w:rsidRPr="006974CB">
              <w:rPr>
                <w:sz w:val="26"/>
                <w:szCs w:val="26"/>
              </w:rPr>
              <w:br/>
              <w:t>обязатель-ства</w:t>
            </w:r>
            <w:r w:rsidRPr="006974CB">
              <w:rPr>
                <w:sz w:val="26"/>
                <w:szCs w:val="26"/>
                <w:vertAlign w:val="superscript"/>
              </w:rPr>
              <w:t>20</w:t>
            </w:r>
            <w:r w:rsidRPr="006974CB">
              <w:rPr>
                <w:sz w:val="26"/>
                <w:szCs w:val="26"/>
              </w:rPr>
              <w:t xml:space="preserve"> (руб.)</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vertAlign w:val="superscript"/>
              </w:rPr>
            </w:pPr>
            <w:r w:rsidRPr="006974CB">
              <w:rPr>
                <w:sz w:val="26"/>
                <w:szCs w:val="26"/>
              </w:rPr>
              <w:t xml:space="preserve">Условия   </w:t>
            </w:r>
            <w:r w:rsidRPr="006974CB">
              <w:rPr>
                <w:sz w:val="26"/>
                <w:szCs w:val="26"/>
              </w:rPr>
              <w:br/>
              <w:t>обязатель-ства</w:t>
            </w:r>
            <w:r w:rsidRPr="006974CB">
              <w:rPr>
                <w:sz w:val="26"/>
                <w:szCs w:val="26"/>
                <w:vertAlign w:val="superscript"/>
              </w:rPr>
              <w:t>21</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Default="005B172F" w:rsidP="005B172F">
      <w:pPr>
        <w:widowControl w:val="0"/>
        <w:autoSpaceDE w:val="0"/>
        <w:autoSpaceDN w:val="0"/>
        <w:adjustRightInd w:val="0"/>
        <w:rPr>
          <w:rFonts w:eastAsia="Calibri"/>
          <w:sz w:val="28"/>
          <w:szCs w:val="28"/>
          <w:lang w:eastAsia="en-US"/>
        </w:rPr>
      </w:pPr>
    </w:p>
    <w:p w:rsidR="005B172F" w:rsidRPr="006974CB" w:rsidRDefault="005B172F" w:rsidP="005B172F">
      <w:pPr>
        <w:widowControl w:val="0"/>
        <w:autoSpaceDE w:val="0"/>
        <w:autoSpaceDN w:val="0"/>
        <w:adjustRightInd w:val="0"/>
        <w:rPr>
          <w:sz w:val="26"/>
          <w:szCs w:val="26"/>
        </w:rPr>
      </w:pPr>
      <w:r w:rsidRPr="006974CB">
        <w:rPr>
          <w:sz w:val="26"/>
          <w:szCs w:val="26"/>
        </w:rPr>
        <w:t>Достоверность и полноту настоящих сведений подтверждаю.</w:t>
      </w:r>
    </w:p>
    <w:p w:rsidR="005B172F" w:rsidRDefault="005B172F" w:rsidP="005B172F">
      <w:pPr>
        <w:widowControl w:val="0"/>
        <w:autoSpaceDE w:val="0"/>
        <w:autoSpaceDN w:val="0"/>
        <w:adjustRightInd w:val="0"/>
        <w:rPr>
          <w:sz w:val="28"/>
          <w:szCs w:val="28"/>
        </w:rPr>
      </w:pPr>
    </w:p>
    <w:p w:rsidR="005B172F" w:rsidRPr="002C773D" w:rsidRDefault="005B172F" w:rsidP="005B172F">
      <w:pPr>
        <w:widowControl w:val="0"/>
        <w:autoSpaceDE w:val="0"/>
        <w:autoSpaceDN w:val="0"/>
        <w:adjustRightInd w:val="0"/>
        <w:rPr>
          <w:sz w:val="28"/>
          <w:szCs w:val="28"/>
        </w:rPr>
      </w:pPr>
      <w:r>
        <w:rPr>
          <w:sz w:val="28"/>
          <w:szCs w:val="28"/>
        </w:rPr>
        <w:t>«</w:t>
      </w:r>
      <w:r w:rsidRPr="002C773D">
        <w:rPr>
          <w:sz w:val="28"/>
          <w:szCs w:val="28"/>
        </w:rPr>
        <w:t>___</w:t>
      </w:r>
      <w:r>
        <w:rPr>
          <w:sz w:val="28"/>
          <w:szCs w:val="28"/>
        </w:rPr>
        <w:t>»</w:t>
      </w:r>
      <w:r w:rsidRPr="002C773D">
        <w:rPr>
          <w:sz w:val="28"/>
          <w:szCs w:val="28"/>
        </w:rPr>
        <w:t xml:space="preserve"> ____________ 20__ г. _    _______________________________________</w:t>
      </w:r>
    </w:p>
    <w:p w:rsidR="005B172F" w:rsidRPr="005B172F" w:rsidRDefault="005B172F" w:rsidP="005B172F">
      <w:pPr>
        <w:widowControl w:val="0"/>
        <w:autoSpaceDE w:val="0"/>
        <w:autoSpaceDN w:val="0"/>
        <w:adjustRightInd w:val="0"/>
        <w:ind w:right="283"/>
        <w:jc w:val="right"/>
        <w:rPr>
          <w:sz w:val="22"/>
          <w:szCs w:val="22"/>
        </w:rPr>
      </w:pPr>
      <w:r w:rsidRPr="002C773D">
        <w:rPr>
          <w:sz w:val="28"/>
          <w:szCs w:val="28"/>
        </w:rPr>
        <w:t xml:space="preserve">                               </w:t>
      </w:r>
      <w:r>
        <w:rPr>
          <w:sz w:val="28"/>
          <w:szCs w:val="28"/>
        </w:rPr>
        <w:t xml:space="preserve">                  </w:t>
      </w:r>
      <w:r w:rsidRPr="005B172F">
        <w:rPr>
          <w:sz w:val="22"/>
          <w:szCs w:val="22"/>
        </w:rPr>
        <w:t xml:space="preserve">(подпись руководителя муниципального  учреждения) </w:t>
      </w:r>
    </w:p>
    <w:p w:rsidR="005B172F" w:rsidRPr="002C773D" w:rsidRDefault="005B172F" w:rsidP="005B172F">
      <w:pPr>
        <w:widowControl w:val="0"/>
        <w:autoSpaceDE w:val="0"/>
        <w:autoSpaceDN w:val="0"/>
        <w:adjustRightInd w:val="0"/>
        <w:rPr>
          <w:sz w:val="28"/>
          <w:szCs w:val="28"/>
        </w:rPr>
      </w:pPr>
      <w:r w:rsidRPr="002C773D">
        <w:rPr>
          <w:sz w:val="28"/>
          <w:szCs w:val="28"/>
        </w:rPr>
        <w:t>__________________________________________________________________</w:t>
      </w:r>
    </w:p>
    <w:p w:rsidR="005B172F" w:rsidRPr="005B172F" w:rsidRDefault="005B172F" w:rsidP="005B172F">
      <w:pPr>
        <w:widowControl w:val="0"/>
        <w:autoSpaceDE w:val="0"/>
        <w:autoSpaceDN w:val="0"/>
        <w:adjustRightInd w:val="0"/>
        <w:jc w:val="center"/>
        <w:rPr>
          <w:sz w:val="22"/>
          <w:szCs w:val="22"/>
        </w:rPr>
      </w:pPr>
      <w:r w:rsidRPr="005B172F">
        <w:rPr>
          <w:sz w:val="22"/>
          <w:szCs w:val="22"/>
        </w:rPr>
        <w:t>(Ф.И.О. и подпись лица, принявшего справку)</w:t>
      </w:r>
    </w:p>
    <w:p w:rsidR="005B172F" w:rsidRPr="00826958" w:rsidRDefault="005B172F" w:rsidP="005B172F">
      <w:pPr>
        <w:widowControl w:val="0"/>
        <w:autoSpaceDE w:val="0"/>
        <w:autoSpaceDN w:val="0"/>
        <w:adjustRightInd w:val="0"/>
        <w:ind w:firstLine="426"/>
        <w:jc w:val="both"/>
      </w:pPr>
      <w:r w:rsidRPr="00826958">
        <w:t xml:space="preserve">    </w:t>
      </w:r>
      <w:bookmarkStart w:id="61" w:name="Par1123"/>
      <w:bookmarkEnd w:id="61"/>
    </w:p>
    <w:p w:rsidR="005B172F" w:rsidRPr="00826958" w:rsidRDefault="005B172F" w:rsidP="005B172F">
      <w:pPr>
        <w:widowControl w:val="0"/>
        <w:autoSpaceDE w:val="0"/>
        <w:autoSpaceDN w:val="0"/>
        <w:adjustRightInd w:val="0"/>
        <w:ind w:firstLine="426"/>
        <w:jc w:val="both"/>
      </w:pPr>
      <w:r>
        <w:rPr>
          <w:vertAlign w:val="superscript"/>
        </w:rPr>
        <w:t xml:space="preserve">13 </w:t>
      </w:r>
      <w:r w:rsidRPr="00826958">
        <w:t>Указывается  вид  недвижимого имущества (земельный участок, жилой</w:t>
      </w:r>
      <w:r>
        <w:t xml:space="preserve"> </w:t>
      </w:r>
      <w:r w:rsidRPr="00826958">
        <w:t>дом, дача и другие).</w:t>
      </w:r>
    </w:p>
    <w:p w:rsidR="005B172F" w:rsidRPr="00826958" w:rsidRDefault="005B172F" w:rsidP="005B172F">
      <w:pPr>
        <w:widowControl w:val="0"/>
        <w:autoSpaceDE w:val="0"/>
        <w:autoSpaceDN w:val="0"/>
        <w:adjustRightInd w:val="0"/>
        <w:ind w:firstLine="426"/>
        <w:jc w:val="both"/>
      </w:pPr>
      <w:bookmarkStart w:id="62" w:name="Par1125"/>
      <w:bookmarkEnd w:id="62"/>
      <w:r>
        <w:rPr>
          <w:vertAlign w:val="superscript"/>
        </w:rPr>
        <w:t xml:space="preserve">14 </w:t>
      </w:r>
      <w:r w:rsidRPr="00826958">
        <w:t>Указываются  вид пользования (аренда, безвозмездное пользование и</w:t>
      </w:r>
      <w:r>
        <w:t xml:space="preserve"> </w:t>
      </w:r>
      <w:r w:rsidRPr="00826958">
        <w:t>другие) и сроки пользования.</w:t>
      </w:r>
    </w:p>
    <w:p w:rsidR="005B172F" w:rsidRPr="00826958" w:rsidRDefault="005B172F" w:rsidP="005B172F">
      <w:pPr>
        <w:widowControl w:val="0"/>
        <w:autoSpaceDE w:val="0"/>
        <w:autoSpaceDN w:val="0"/>
        <w:adjustRightInd w:val="0"/>
        <w:ind w:firstLine="426"/>
        <w:jc w:val="both"/>
      </w:pPr>
      <w:bookmarkStart w:id="63" w:name="Par1127"/>
      <w:bookmarkEnd w:id="63"/>
      <w:r>
        <w:rPr>
          <w:vertAlign w:val="superscript"/>
        </w:rPr>
        <w:t xml:space="preserve">15 </w:t>
      </w:r>
      <w:r w:rsidRPr="00826958">
        <w:t>Указываются   основание   пользования   (договор,   фактическое</w:t>
      </w:r>
      <w:r>
        <w:t xml:space="preserve"> </w:t>
      </w:r>
      <w:r w:rsidRPr="00826958">
        <w:t>предоставление  и другие), а также реквизиты (дата, номер) соответствующего</w:t>
      </w:r>
      <w:r>
        <w:t xml:space="preserve"> </w:t>
      </w:r>
      <w:r w:rsidRPr="00826958">
        <w:t>договора или акта.</w:t>
      </w:r>
    </w:p>
    <w:p w:rsidR="005B172F" w:rsidRPr="00826958" w:rsidRDefault="005B172F" w:rsidP="005B172F">
      <w:pPr>
        <w:autoSpaceDE w:val="0"/>
        <w:autoSpaceDN w:val="0"/>
        <w:adjustRightInd w:val="0"/>
        <w:ind w:right="-1" w:firstLine="426"/>
        <w:jc w:val="both"/>
      </w:pPr>
      <w:bookmarkStart w:id="64" w:name="Par1130"/>
      <w:bookmarkStart w:id="65" w:name="Par1133"/>
      <w:bookmarkEnd w:id="64"/>
      <w:bookmarkEnd w:id="65"/>
      <w:r>
        <w:rPr>
          <w:vertAlign w:val="superscript"/>
        </w:rPr>
        <w:t xml:space="preserve">16 </w:t>
      </w:r>
      <w:r w:rsidRPr="00826958">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B172F" w:rsidRPr="00826958" w:rsidRDefault="005B172F" w:rsidP="005B172F">
      <w:pPr>
        <w:widowControl w:val="0"/>
        <w:autoSpaceDE w:val="0"/>
        <w:autoSpaceDN w:val="0"/>
        <w:adjustRightInd w:val="0"/>
        <w:ind w:firstLine="426"/>
        <w:jc w:val="both"/>
      </w:pPr>
      <w:r>
        <w:rPr>
          <w:vertAlign w:val="superscript"/>
        </w:rPr>
        <w:t xml:space="preserve">17 </w:t>
      </w:r>
      <w:r w:rsidRPr="00826958">
        <w:t>Указывается существо обязательства (заем, кредит и другие).</w:t>
      </w:r>
    </w:p>
    <w:p w:rsidR="005B172F" w:rsidRPr="00826958" w:rsidRDefault="005B172F" w:rsidP="005B172F">
      <w:pPr>
        <w:widowControl w:val="0"/>
        <w:autoSpaceDE w:val="0"/>
        <w:autoSpaceDN w:val="0"/>
        <w:adjustRightInd w:val="0"/>
        <w:ind w:firstLine="426"/>
        <w:jc w:val="both"/>
      </w:pPr>
      <w:bookmarkStart w:id="66" w:name="Par1134"/>
      <w:bookmarkEnd w:id="66"/>
      <w:r>
        <w:rPr>
          <w:vertAlign w:val="superscript"/>
        </w:rPr>
        <w:t xml:space="preserve">18 </w:t>
      </w:r>
      <w:r w:rsidRPr="00826958">
        <w:t>Указывается  вторая  сторона обязательства: кредитор или должник,</w:t>
      </w:r>
      <w:r>
        <w:t xml:space="preserve"> </w:t>
      </w:r>
      <w:r w:rsidRPr="00826958">
        <w:t>его фамилия, имя и отчество (наименование юридического лица), адрес.</w:t>
      </w:r>
    </w:p>
    <w:p w:rsidR="005B172F" w:rsidRPr="00826958" w:rsidRDefault="005B172F" w:rsidP="005B172F">
      <w:pPr>
        <w:widowControl w:val="0"/>
        <w:autoSpaceDE w:val="0"/>
        <w:autoSpaceDN w:val="0"/>
        <w:adjustRightInd w:val="0"/>
        <w:ind w:firstLine="426"/>
        <w:jc w:val="both"/>
      </w:pPr>
      <w:bookmarkStart w:id="67" w:name="Par1136"/>
      <w:bookmarkEnd w:id="67"/>
      <w:r>
        <w:rPr>
          <w:vertAlign w:val="superscript"/>
        </w:rPr>
        <w:t xml:space="preserve">19 </w:t>
      </w:r>
      <w:r w:rsidRPr="00826958">
        <w:t>Указываются   основание  возникновения  обязательства  (договор,</w:t>
      </w:r>
      <w:r>
        <w:t xml:space="preserve"> </w:t>
      </w:r>
      <w:r w:rsidRPr="00826958">
        <w:t>передача  денег  или  имущества  и другие), а также реквизиты (дата, номер)</w:t>
      </w:r>
      <w:r>
        <w:t xml:space="preserve"> </w:t>
      </w:r>
      <w:r w:rsidRPr="00826958">
        <w:t>соответствующего договора или акта.</w:t>
      </w:r>
    </w:p>
    <w:p w:rsidR="005B172F" w:rsidRPr="00826958" w:rsidRDefault="005B172F" w:rsidP="005B172F">
      <w:pPr>
        <w:widowControl w:val="0"/>
        <w:autoSpaceDE w:val="0"/>
        <w:autoSpaceDN w:val="0"/>
        <w:adjustRightInd w:val="0"/>
        <w:ind w:firstLine="426"/>
        <w:jc w:val="both"/>
      </w:pPr>
      <w:bookmarkStart w:id="68" w:name="Par1139"/>
      <w:bookmarkEnd w:id="68"/>
      <w:r>
        <w:rPr>
          <w:vertAlign w:val="superscript"/>
        </w:rPr>
        <w:t xml:space="preserve">20 </w:t>
      </w:r>
      <w:r w:rsidRPr="00826958">
        <w:t>Указывается  сумма основного обязательства (без суммы процентов).</w:t>
      </w:r>
      <w:r>
        <w:t xml:space="preserve"> </w:t>
      </w:r>
      <w:r w:rsidRPr="00826958">
        <w:t>Для  обязательств,  выраженных  в  иностранной  валюте, сумма указывается в</w:t>
      </w:r>
      <w:r>
        <w:t xml:space="preserve"> </w:t>
      </w:r>
      <w:r w:rsidRPr="00826958">
        <w:t>рублях по курсу Банка России на отчетную дату.</w:t>
      </w:r>
    </w:p>
    <w:p w:rsidR="005B172F" w:rsidRPr="00826958" w:rsidRDefault="005B172F" w:rsidP="005B172F">
      <w:pPr>
        <w:widowControl w:val="0"/>
        <w:autoSpaceDE w:val="0"/>
        <w:autoSpaceDN w:val="0"/>
        <w:adjustRightInd w:val="0"/>
        <w:ind w:firstLine="426"/>
        <w:jc w:val="both"/>
      </w:pPr>
      <w:bookmarkStart w:id="69" w:name="Par1142"/>
      <w:bookmarkEnd w:id="69"/>
      <w:r>
        <w:rPr>
          <w:vertAlign w:val="superscript"/>
        </w:rPr>
        <w:t xml:space="preserve">21 </w:t>
      </w:r>
      <w:r w:rsidRPr="00826958">
        <w:t>Указываются годовая процентная ставка обязательства, заложенное в</w:t>
      </w:r>
      <w:r>
        <w:t xml:space="preserve"> </w:t>
      </w:r>
      <w:r w:rsidRPr="00826958">
        <w:t>обеспечение  обязательства  имущество, выданные в обеспечение обязательства</w:t>
      </w:r>
      <w:r>
        <w:t xml:space="preserve"> </w:t>
      </w:r>
      <w:r w:rsidRPr="00826958">
        <w:t>гарантии и поручительства.</w:t>
      </w:r>
    </w:p>
    <w:p w:rsidR="005B172F" w:rsidRDefault="005B172F" w:rsidP="00FC148A"/>
    <w:p w:rsidR="005B172F" w:rsidRDefault="005B172F" w:rsidP="00FC148A"/>
    <w:p w:rsidR="005B172F" w:rsidRDefault="005B172F" w:rsidP="00FC148A"/>
    <w:p w:rsidR="005B172F" w:rsidRDefault="005B172F" w:rsidP="00FC148A"/>
    <w:p w:rsidR="005B172F" w:rsidRDefault="005B172F" w:rsidP="00FC148A"/>
    <w:p w:rsidR="005B172F" w:rsidRDefault="005B172F" w:rsidP="00FC148A"/>
    <w:p w:rsidR="006974CB" w:rsidRDefault="006974CB" w:rsidP="00FC148A"/>
    <w:p w:rsidR="005B172F" w:rsidRDefault="005B172F" w:rsidP="00FC148A"/>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5</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p>
    <w:p w:rsidR="0030199C" w:rsidRDefault="0030199C" w:rsidP="005B172F">
      <w:pPr>
        <w:autoSpaceDE w:val="0"/>
        <w:autoSpaceDN w:val="0"/>
        <w:adjustRightInd w:val="0"/>
        <w:jc w:val="right"/>
        <w:rPr>
          <w:sz w:val="28"/>
          <w:szCs w:val="28"/>
        </w:rPr>
      </w:pPr>
    </w:p>
    <w:p w:rsidR="005B172F" w:rsidRPr="005B172F" w:rsidRDefault="005B172F" w:rsidP="005B172F">
      <w:pPr>
        <w:autoSpaceDE w:val="0"/>
        <w:autoSpaceDN w:val="0"/>
        <w:adjustRightInd w:val="0"/>
        <w:jc w:val="right"/>
        <w:rPr>
          <w:sz w:val="26"/>
          <w:szCs w:val="26"/>
        </w:rPr>
      </w:pPr>
      <w:r w:rsidRPr="005B172F">
        <w:rPr>
          <w:sz w:val="26"/>
          <w:szCs w:val="26"/>
        </w:rPr>
        <w:t>Форма справки о доходах,</w:t>
      </w:r>
    </w:p>
    <w:p w:rsidR="005B172F" w:rsidRPr="005B172F" w:rsidRDefault="005B172F" w:rsidP="005B172F">
      <w:pPr>
        <w:autoSpaceDE w:val="0"/>
        <w:autoSpaceDN w:val="0"/>
        <w:adjustRightInd w:val="0"/>
        <w:jc w:val="right"/>
        <w:rPr>
          <w:sz w:val="26"/>
          <w:szCs w:val="26"/>
        </w:rPr>
      </w:pPr>
      <w:r w:rsidRPr="005B172F">
        <w:rPr>
          <w:sz w:val="26"/>
          <w:szCs w:val="26"/>
        </w:rPr>
        <w:t xml:space="preserve"> об имуществе и обязательствах </w:t>
      </w:r>
    </w:p>
    <w:p w:rsidR="005B172F" w:rsidRPr="005B172F" w:rsidRDefault="005B172F" w:rsidP="005B172F">
      <w:pPr>
        <w:autoSpaceDE w:val="0"/>
        <w:autoSpaceDN w:val="0"/>
        <w:adjustRightInd w:val="0"/>
        <w:jc w:val="right"/>
        <w:rPr>
          <w:sz w:val="26"/>
          <w:szCs w:val="26"/>
        </w:rPr>
      </w:pPr>
      <w:r w:rsidRPr="005B172F">
        <w:rPr>
          <w:sz w:val="26"/>
          <w:szCs w:val="26"/>
        </w:rPr>
        <w:t xml:space="preserve">имущественного характера </w:t>
      </w:r>
    </w:p>
    <w:p w:rsidR="005B172F" w:rsidRPr="005B172F" w:rsidRDefault="005B172F" w:rsidP="005B172F">
      <w:pPr>
        <w:autoSpaceDE w:val="0"/>
        <w:autoSpaceDN w:val="0"/>
        <w:adjustRightInd w:val="0"/>
        <w:jc w:val="right"/>
        <w:rPr>
          <w:sz w:val="26"/>
          <w:szCs w:val="26"/>
        </w:rPr>
      </w:pPr>
      <w:r w:rsidRPr="005B172F">
        <w:rPr>
          <w:sz w:val="26"/>
          <w:szCs w:val="26"/>
        </w:rPr>
        <w:t xml:space="preserve">супруги (супруга) и несовершеннолетних </w:t>
      </w:r>
    </w:p>
    <w:p w:rsidR="005B172F" w:rsidRPr="005B172F" w:rsidRDefault="005B172F" w:rsidP="005B172F">
      <w:pPr>
        <w:autoSpaceDE w:val="0"/>
        <w:autoSpaceDN w:val="0"/>
        <w:adjustRightInd w:val="0"/>
        <w:jc w:val="right"/>
        <w:rPr>
          <w:sz w:val="26"/>
          <w:szCs w:val="26"/>
        </w:rPr>
      </w:pPr>
      <w:r w:rsidRPr="005B172F">
        <w:rPr>
          <w:sz w:val="26"/>
          <w:szCs w:val="26"/>
        </w:rPr>
        <w:t xml:space="preserve">детей руководителя муниципального  </w:t>
      </w:r>
    </w:p>
    <w:p w:rsidR="005B172F" w:rsidRDefault="005B172F" w:rsidP="005B172F">
      <w:pPr>
        <w:autoSpaceDE w:val="0"/>
        <w:autoSpaceDN w:val="0"/>
        <w:adjustRightInd w:val="0"/>
        <w:jc w:val="right"/>
        <w:rPr>
          <w:sz w:val="28"/>
          <w:szCs w:val="28"/>
        </w:rPr>
      </w:pPr>
      <w:r w:rsidRPr="005B172F">
        <w:rPr>
          <w:sz w:val="26"/>
          <w:szCs w:val="26"/>
        </w:rPr>
        <w:t>учреждения Республики Коми</w:t>
      </w:r>
    </w:p>
    <w:p w:rsidR="005B172F" w:rsidRDefault="005B172F" w:rsidP="005B172F">
      <w:pPr>
        <w:autoSpaceDE w:val="0"/>
        <w:autoSpaceDN w:val="0"/>
        <w:adjustRightInd w:val="0"/>
        <w:ind w:left="709" w:right="850" w:firstLine="425"/>
        <w:jc w:val="center"/>
        <w:rPr>
          <w:sz w:val="28"/>
          <w:szCs w:val="28"/>
        </w:rPr>
      </w:pPr>
    </w:p>
    <w:p w:rsidR="005B172F" w:rsidRPr="00162EBD" w:rsidRDefault="005B172F" w:rsidP="005B172F">
      <w:pPr>
        <w:autoSpaceDE w:val="0"/>
        <w:autoSpaceDN w:val="0"/>
        <w:adjustRightInd w:val="0"/>
        <w:jc w:val="right"/>
        <w:rPr>
          <w:sz w:val="28"/>
          <w:szCs w:val="28"/>
        </w:rPr>
      </w:pPr>
    </w:p>
    <w:p w:rsidR="005B172F" w:rsidRPr="005B172F" w:rsidRDefault="005B172F" w:rsidP="005B172F">
      <w:pPr>
        <w:autoSpaceDE w:val="0"/>
        <w:autoSpaceDN w:val="0"/>
        <w:adjustRightInd w:val="0"/>
        <w:jc w:val="center"/>
        <w:rPr>
          <w:sz w:val="22"/>
          <w:szCs w:val="22"/>
        </w:rPr>
      </w:pPr>
      <w:r w:rsidRPr="00574DEF">
        <w:rPr>
          <w:sz w:val="28"/>
          <w:szCs w:val="28"/>
        </w:rPr>
        <w:t>В _______________________________________________</w:t>
      </w:r>
      <w:r>
        <w:rPr>
          <w:sz w:val="28"/>
          <w:szCs w:val="28"/>
        </w:rPr>
        <w:t>_________________</w:t>
      </w:r>
      <w:r w:rsidRPr="00574DEF">
        <w:rPr>
          <w:sz w:val="28"/>
          <w:szCs w:val="28"/>
        </w:rPr>
        <w:t xml:space="preserve">           </w:t>
      </w:r>
      <w:r w:rsidRPr="005B172F">
        <w:rPr>
          <w:sz w:val="22"/>
          <w:szCs w:val="22"/>
        </w:rPr>
        <w:t xml:space="preserve">(указывается наименование администрации либо </w:t>
      </w:r>
      <w:r w:rsidR="0013348C">
        <w:rPr>
          <w:sz w:val="22"/>
          <w:szCs w:val="22"/>
        </w:rPr>
        <w:t xml:space="preserve">отраслевого </w:t>
      </w:r>
      <w:r w:rsidRPr="005B172F">
        <w:rPr>
          <w:sz w:val="22"/>
          <w:szCs w:val="22"/>
        </w:rPr>
        <w:t>органа администрации, осуществляющей(его) функции и полномочия учредителя муниципального учреждения)</w:t>
      </w:r>
    </w:p>
    <w:p w:rsidR="005B172F" w:rsidRPr="005D44C5" w:rsidRDefault="005B172F" w:rsidP="005B172F">
      <w:pPr>
        <w:autoSpaceDE w:val="0"/>
        <w:autoSpaceDN w:val="0"/>
        <w:adjustRightInd w:val="0"/>
        <w:jc w:val="center"/>
      </w:pPr>
    </w:p>
    <w:p w:rsidR="005B172F" w:rsidRPr="00574DEF" w:rsidRDefault="005B172F" w:rsidP="005B172F">
      <w:pPr>
        <w:autoSpaceDE w:val="0"/>
        <w:autoSpaceDN w:val="0"/>
        <w:adjustRightInd w:val="0"/>
        <w:jc w:val="center"/>
        <w:rPr>
          <w:sz w:val="28"/>
          <w:szCs w:val="28"/>
        </w:rPr>
      </w:pPr>
      <w:r w:rsidRPr="00574DEF">
        <w:rPr>
          <w:sz w:val="28"/>
          <w:szCs w:val="28"/>
        </w:rPr>
        <w:t>СПРАВКА</w:t>
      </w:r>
    </w:p>
    <w:p w:rsidR="005B172F" w:rsidRPr="00574DEF" w:rsidRDefault="005B172F" w:rsidP="005B172F">
      <w:pPr>
        <w:autoSpaceDE w:val="0"/>
        <w:autoSpaceDN w:val="0"/>
        <w:adjustRightInd w:val="0"/>
        <w:jc w:val="center"/>
        <w:rPr>
          <w:sz w:val="28"/>
          <w:szCs w:val="28"/>
        </w:rPr>
      </w:pPr>
      <w:r w:rsidRPr="00574DEF">
        <w:rPr>
          <w:sz w:val="28"/>
          <w:szCs w:val="28"/>
        </w:rPr>
        <w:t>о доходах, об имуществе и обязательствах имущественного</w:t>
      </w:r>
    </w:p>
    <w:p w:rsidR="005B172F" w:rsidRPr="00574DEF" w:rsidRDefault="005B172F" w:rsidP="005B172F">
      <w:pPr>
        <w:autoSpaceDE w:val="0"/>
        <w:autoSpaceDN w:val="0"/>
        <w:adjustRightInd w:val="0"/>
        <w:jc w:val="center"/>
        <w:rPr>
          <w:sz w:val="28"/>
          <w:szCs w:val="28"/>
        </w:rPr>
      </w:pPr>
      <w:r w:rsidRPr="00574DEF">
        <w:rPr>
          <w:sz w:val="28"/>
          <w:szCs w:val="28"/>
        </w:rPr>
        <w:t>характера супруги (супруга) и несовершеннолетних детей</w:t>
      </w:r>
    </w:p>
    <w:p w:rsidR="005B172F" w:rsidRDefault="005B172F" w:rsidP="005B172F">
      <w:pPr>
        <w:autoSpaceDE w:val="0"/>
        <w:autoSpaceDN w:val="0"/>
        <w:adjustRightInd w:val="0"/>
        <w:jc w:val="center"/>
        <w:rPr>
          <w:sz w:val="28"/>
          <w:szCs w:val="28"/>
          <w:vertAlign w:val="superscript"/>
        </w:rPr>
      </w:pPr>
      <w:r w:rsidRPr="00574DEF">
        <w:rPr>
          <w:sz w:val="28"/>
          <w:szCs w:val="28"/>
        </w:rPr>
        <w:t>руководителя муниципального  учреждения Республики Коми</w:t>
      </w:r>
      <w:r>
        <w:rPr>
          <w:sz w:val="28"/>
          <w:szCs w:val="28"/>
          <w:vertAlign w:val="superscript"/>
        </w:rPr>
        <w:t>1</w:t>
      </w:r>
    </w:p>
    <w:p w:rsidR="005B172F" w:rsidRPr="00574DEF" w:rsidRDefault="005B172F" w:rsidP="005B172F">
      <w:pPr>
        <w:autoSpaceDE w:val="0"/>
        <w:autoSpaceDN w:val="0"/>
        <w:adjustRightInd w:val="0"/>
        <w:jc w:val="center"/>
        <w:rPr>
          <w:sz w:val="28"/>
          <w:szCs w:val="28"/>
        </w:rPr>
      </w:pP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Я, ___________________________________</w:t>
      </w:r>
      <w:r>
        <w:rPr>
          <w:rFonts w:ascii="Times New Roman" w:hAnsi="Times New Roman" w:cs="Times New Roman"/>
          <w:sz w:val="28"/>
          <w:szCs w:val="28"/>
        </w:rPr>
        <w:t>__</w:t>
      </w:r>
      <w:r w:rsidRPr="00574DEF">
        <w:rPr>
          <w:rFonts w:ascii="Times New Roman" w:hAnsi="Times New Roman" w:cs="Times New Roman"/>
          <w:sz w:val="28"/>
          <w:szCs w:val="28"/>
        </w:rPr>
        <w:t>_</w:t>
      </w:r>
      <w:r>
        <w:rPr>
          <w:rFonts w:ascii="Times New Roman" w:hAnsi="Times New Roman" w:cs="Times New Roman"/>
          <w:sz w:val="28"/>
          <w:szCs w:val="28"/>
        </w:rPr>
        <w:t>__________________________</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74DEF">
        <w:rPr>
          <w:rFonts w:ascii="Times New Roman" w:hAnsi="Times New Roman" w:cs="Times New Roman"/>
          <w:sz w:val="28"/>
          <w:szCs w:val="28"/>
        </w:rPr>
        <w:t>,</w:t>
      </w:r>
    </w:p>
    <w:p w:rsidR="005B172F" w:rsidRPr="005D44C5" w:rsidRDefault="005B172F" w:rsidP="005B172F">
      <w:pPr>
        <w:pStyle w:val="ConsPlusNonformat0"/>
        <w:jc w:val="center"/>
        <w:rPr>
          <w:rFonts w:ascii="Times New Roman" w:hAnsi="Times New Roman" w:cs="Times New Roman"/>
          <w:sz w:val="24"/>
          <w:szCs w:val="24"/>
        </w:rPr>
      </w:pPr>
      <w:r w:rsidRPr="005D44C5">
        <w:rPr>
          <w:rFonts w:ascii="Times New Roman" w:hAnsi="Times New Roman" w:cs="Times New Roman"/>
          <w:sz w:val="24"/>
          <w:szCs w:val="24"/>
        </w:rPr>
        <w:t>(фамилия, имя, отчество, дата рождения)</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74DEF">
        <w:rPr>
          <w:rFonts w:ascii="Times New Roman" w:hAnsi="Times New Roman" w:cs="Times New Roman"/>
          <w:sz w:val="28"/>
          <w:szCs w:val="28"/>
        </w:rPr>
        <w:t>,</w:t>
      </w:r>
    </w:p>
    <w:p w:rsidR="005B172F" w:rsidRPr="005D44C5" w:rsidRDefault="005B172F" w:rsidP="005B172F">
      <w:pPr>
        <w:pStyle w:val="ConsPlusNonformat0"/>
        <w:jc w:val="center"/>
        <w:rPr>
          <w:rFonts w:ascii="Times New Roman" w:hAnsi="Times New Roman" w:cs="Times New Roman"/>
          <w:sz w:val="24"/>
          <w:szCs w:val="24"/>
        </w:rPr>
      </w:pPr>
      <w:r w:rsidRPr="005D44C5">
        <w:rPr>
          <w:rFonts w:ascii="Times New Roman" w:hAnsi="Times New Roman" w:cs="Times New Roman"/>
          <w:sz w:val="24"/>
          <w:szCs w:val="24"/>
        </w:rPr>
        <w:t>(замещаемая должность)</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проживающий по адресу: ________________________________________________</w:t>
      </w:r>
      <w:r>
        <w:rPr>
          <w:rFonts w:ascii="Times New Roman" w:hAnsi="Times New Roman" w:cs="Times New Roman"/>
          <w:sz w:val="28"/>
          <w:szCs w:val="28"/>
        </w:rPr>
        <w:t>_______________</w:t>
      </w:r>
      <w:r w:rsidRPr="00574DEF">
        <w:rPr>
          <w:rFonts w:ascii="Times New Roman" w:hAnsi="Times New Roman" w:cs="Times New Roman"/>
          <w:sz w:val="28"/>
          <w:szCs w:val="28"/>
        </w:rPr>
        <w:t>___</w:t>
      </w:r>
    </w:p>
    <w:p w:rsidR="005B172F" w:rsidRPr="005D44C5" w:rsidRDefault="005B172F" w:rsidP="005B172F">
      <w:pPr>
        <w:pStyle w:val="ConsPlusNonformat0"/>
        <w:jc w:val="center"/>
        <w:rPr>
          <w:rFonts w:ascii="Times New Roman" w:hAnsi="Times New Roman" w:cs="Times New Roman"/>
          <w:sz w:val="24"/>
          <w:szCs w:val="24"/>
        </w:rPr>
      </w:pPr>
      <w:r w:rsidRPr="005D44C5">
        <w:rPr>
          <w:rFonts w:ascii="Times New Roman" w:hAnsi="Times New Roman" w:cs="Times New Roman"/>
          <w:sz w:val="24"/>
          <w:szCs w:val="24"/>
        </w:rPr>
        <w:t>(адрес места жительства)</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74DEF">
        <w:rPr>
          <w:rFonts w:ascii="Times New Roman" w:hAnsi="Times New Roman" w:cs="Times New Roman"/>
          <w:sz w:val="28"/>
          <w:szCs w:val="28"/>
        </w:rPr>
        <w:t>,</w:t>
      </w:r>
    </w:p>
    <w:p w:rsidR="005B172F" w:rsidRPr="00574DEF" w:rsidRDefault="005B172F" w:rsidP="005B172F">
      <w:pPr>
        <w:pStyle w:val="ConsPlusNonformat0"/>
        <w:jc w:val="both"/>
        <w:rPr>
          <w:rFonts w:ascii="Times New Roman" w:hAnsi="Times New Roman" w:cs="Times New Roman"/>
          <w:sz w:val="28"/>
          <w:szCs w:val="28"/>
        </w:rPr>
      </w:pPr>
      <w:r w:rsidRPr="00574DEF">
        <w:rPr>
          <w:rFonts w:ascii="Times New Roman" w:hAnsi="Times New Roman" w:cs="Times New Roman"/>
          <w:sz w:val="28"/>
          <w:szCs w:val="28"/>
        </w:rPr>
        <w:t>сообщаю сведения о доходах за отчетный период</w:t>
      </w:r>
      <w:r>
        <w:rPr>
          <w:rFonts w:ascii="Times New Roman" w:hAnsi="Times New Roman" w:cs="Times New Roman"/>
          <w:sz w:val="28"/>
          <w:szCs w:val="28"/>
        </w:rPr>
        <w:t xml:space="preserve"> </w:t>
      </w:r>
      <w:r w:rsidRPr="00574DEF">
        <w:rPr>
          <w:rFonts w:ascii="Times New Roman" w:hAnsi="Times New Roman" w:cs="Times New Roman"/>
          <w:sz w:val="28"/>
          <w:szCs w:val="28"/>
        </w:rPr>
        <w:t>с 1 января 20__ г. по 31 декабря 20__ г.,</w:t>
      </w:r>
      <w:r>
        <w:rPr>
          <w:rFonts w:ascii="Times New Roman" w:hAnsi="Times New Roman" w:cs="Times New Roman"/>
          <w:sz w:val="28"/>
          <w:szCs w:val="28"/>
        </w:rPr>
        <w:t xml:space="preserve"> </w:t>
      </w:r>
      <w:r w:rsidRPr="00574DEF">
        <w:rPr>
          <w:rFonts w:ascii="Times New Roman" w:hAnsi="Times New Roman" w:cs="Times New Roman"/>
          <w:sz w:val="28"/>
          <w:szCs w:val="28"/>
        </w:rPr>
        <w:t>об  имуществе,  об  обязательствах имущественного характера по состоянию на</w:t>
      </w:r>
      <w:r>
        <w:rPr>
          <w:rFonts w:ascii="Times New Roman" w:hAnsi="Times New Roman" w:cs="Times New Roman"/>
          <w:sz w:val="28"/>
          <w:szCs w:val="28"/>
        </w:rPr>
        <w:t xml:space="preserve"> </w:t>
      </w:r>
      <w:r w:rsidRPr="00574DEF">
        <w:rPr>
          <w:rFonts w:ascii="Times New Roman" w:hAnsi="Times New Roman" w:cs="Times New Roman"/>
          <w:sz w:val="28"/>
          <w:szCs w:val="28"/>
        </w:rPr>
        <w:t>конец отчетного периода моей (моего)</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B172F" w:rsidRPr="009A04A8" w:rsidRDefault="005B172F" w:rsidP="005B172F">
      <w:pPr>
        <w:pStyle w:val="ConsPlusNonformat0"/>
        <w:jc w:val="center"/>
        <w:rPr>
          <w:rFonts w:ascii="Times New Roman" w:hAnsi="Times New Roman" w:cs="Times New Roman"/>
          <w:sz w:val="24"/>
          <w:szCs w:val="24"/>
        </w:rPr>
      </w:pPr>
      <w:r w:rsidRPr="009A04A8">
        <w:rPr>
          <w:rFonts w:ascii="Times New Roman" w:hAnsi="Times New Roman" w:cs="Times New Roman"/>
          <w:sz w:val="24"/>
          <w:szCs w:val="24"/>
        </w:rPr>
        <w:t>(супруги (супруга), несовершеннолетней дочери, несовершеннолетнего сына)</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574DEF">
        <w:rPr>
          <w:rFonts w:ascii="Times New Roman" w:hAnsi="Times New Roman" w:cs="Times New Roman"/>
          <w:sz w:val="28"/>
          <w:szCs w:val="28"/>
        </w:rPr>
        <w:t>,</w:t>
      </w:r>
    </w:p>
    <w:p w:rsidR="005B172F" w:rsidRPr="009A04A8" w:rsidRDefault="005B172F" w:rsidP="005B172F">
      <w:pPr>
        <w:pStyle w:val="ConsPlusNonformat0"/>
        <w:jc w:val="center"/>
        <w:rPr>
          <w:rFonts w:ascii="Times New Roman" w:hAnsi="Times New Roman" w:cs="Times New Roman"/>
          <w:sz w:val="24"/>
          <w:szCs w:val="24"/>
        </w:rPr>
      </w:pPr>
      <w:r w:rsidRPr="009A04A8">
        <w:rPr>
          <w:rFonts w:ascii="Times New Roman" w:hAnsi="Times New Roman" w:cs="Times New Roman"/>
          <w:sz w:val="24"/>
          <w:szCs w:val="24"/>
        </w:rPr>
        <w:t>(фамилия, имя, отчество, дата рождения)</w:t>
      </w:r>
    </w:p>
    <w:p w:rsidR="005B172F" w:rsidRPr="00574DEF" w:rsidRDefault="005B172F" w:rsidP="005B172F">
      <w:pPr>
        <w:pStyle w:val="ConsPlusNonformat0"/>
        <w:rPr>
          <w:rFonts w:ascii="Times New Roman" w:hAnsi="Times New Roman" w:cs="Times New Roman"/>
          <w:sz w:val="28"/>
          <w:szCs w:val="28"/>
        </w:rPr>
      </w:pPr>
      <w:r w:rsidRPr="00574DEF">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574DEF">
        <w:rPr>
          <w:rFonts w:ascii="Times New Roman" w:hAnsi="Times New Roman" w:cs="Times New Roman"/>
          <w:sz w:val="28"/>
          <w:szCs w:val="28"/>
        </w:rPr>
        <w:t>,</w:t>
      </w:r>
    </w:p>
    <w:p w:rsidR="005B172F" w:rsidRPr="009A04A8" w:rsidRDefault="005B172F" w:rsidP="005B172F">
      <w:pPr>
        <w:pStyle w:val="ConsPlusNonformat0"/>
        <w:jc w:val="center"/>
        <w:rPr>
          <w:rFonts w:ascii="Times New Roman" w:hAnsi="Times New Roman" w:cs="Times New Roman"/>
          <w:sz w:val="24"/>
          <w:szCs w:val="24"/>
        </w:rPr>
      </w:pPr>
      <w:r w:rsidRPr="009A04A8">
        <w:rPr>
          <w:rFonts w:ascii="Times New Roman" w:hAnsi="Times New Roman" w:cs="Times New Roman"/>
          <w:sz w:val="24"/>
          <w:szCs w:val="24"/>
        </w:rPr>
        <w:t>(основное место работы или службы, занимаемая должность; в случае</w:t>
      </w:r>
    </w:p>
    <w:p w:rsidR="005B172F" w:rsidRPr="009A04A8" w:rsidRDefault="005B172F" w:rsidP="005B172F">
      <w:pPr>
        <w:pStyle w:val="ConsPlusNonformat0"/>
        <w:jc w:val="center"/>
        <w:rPr>
          <w:rFonts w:ascii="Times New Roman" w:hAnsi="Times New Roman" w:cs="Times New Roman"/>
          <w:sz w:val="24"/>
          <w:szCs w:val="24"/>
        </w:rPr>
      </w:pPr>
      <w:r w:rsidRPr="009A04A8">
        <w:rPr>
          <w:rFonts w:ascii="Times New Roman" w:hAnsi="Times New Roman" w:cs="Times New Roman"/>
          <w:sz w:val="24"/>
          <w:szCs w:val="24"/>
        </w:rPr>
        <w:t>отсутствия основного места работы или службы - род занятий)</w:t>
      </w:r>
    </w:p>
    <w:p w:rsidR="005B172F" w:rsidRDefault="005B172F" w:rsidP="005B172F">
      <w:pPr>
        <w:pStyle w:val="ConsPlusNonformat0"/>
        <w:rPr>
          <w:rFonts w:ascii="Times New Roman" w:hAnsi="Times New Roman" w:cs="Times New Roman"/>
          <w:sz w:val="28"/>
          <w:szCs w:val="28"/>
        </w:rPr>
      </w:pPr>
      <w:bookmarkStart w:id="70" w:name="Par1202"/>
      <w:bookmarkEnd w:id="70"/>
    </w:p>
    <w:p w:rsidR="005B172F" w:rsidRPr="009A04A8" w:rsidRDefault="005B172F" w:rsidP="005B172F">
      <w:pPr>
        <w:pStyle w:val="ConsPlusNonformat0"/>
        <w:ind w:firstLine="426"/>
        <w:jc w:val="both"/>
        <w:rPr>
          <w:rFonts w:ascii="Times New Roman" w:hAnsi="Times New Roman" w:cs="Times New Roman"/>
          <w:sz w:val="24"/>
          <w:szCs w:val="24"/>
        </w:rPr>
      </w:pPr>
      <w:r w:rsidRPr="009A04A8">
        <w:rPr>
          <w:rFonts w:ascii="Times New Roman" w:hAnsi="Times New Roman" w:cs="Times New Roman"/>
          <w:sz w:val="24"/>
          <w:szCs w:val="24"/>
          <w:vertAlign w:val="superscript"/>
        </w:rPr>
        <w:t xml:space="preserve">1 </w:t>
      </w:r>
      <w:r w:rsidRPr="009A04A8">
        <w:rPr>
          <w:rFonts w:ascii="Times New Roman" w:hAnsi="Times New Roman" w:cs="Times New Roman"/>
          <w:sz w:val="24"/>
          <w:szCs w:val="24"/>
        </w:rPr>
        <w:t>Сведения представляются отдельно на супругу (супруга) и на каждого</w:t>
      </w:r>
      <w:r>
        <w:rPr>
          <w:rFonts w:ascii="Times New Roman" w:hAnsi="Times New Roman" w:cs="Times New Roman"/>
          <w:sz w:val="24"/>
          <w:szCs w:val="24"/>
        </w:rPr>
        <w:t xml:space="preserve"> </w:t>
      </w:r>
      <w:r w:rsidRPr="009A04A8">
        <w:rPr>
          <w:rFonts w:ascii="Times New Roman" w:hAnsi="Times New Roman" w:cs="Times New Roman"/>
          <w:sz w:val="24"/>
          <w:szCs w:val="24"/>
        </w:rPr>
        <w:t>из  несовершеннолетних детей  руководителя муниципального учреждения.</w:t>
      </w:r>
    </w:p>
    <w:p w:rsidR="005B172F" w:rsidRPr="006974CB" w:rsidRDefault="005B172F" w:rsidP="005B172F">
      <w:pPr>
        <w:pStyle w:val="ConsPlusNonformat0"/>
        <w:rPr>
          <w:rFonts w:ascii="Times New Roman" w:hAnsi="Times New Roman" w:cs="Times New Roman"/>
          <w:sz w:val="26"/>
          <w:szCs w:val="26"/>
        </w:rPr>
      </w:pPr>
      <w:r w:rsidRPr="00574DEF">
        <w:rPr>
          <w:rFonts w:ascii="Times New Roman" w:hAnsi="Times New Roman" w:cs="Times New Roman"/>
          <w:sz w:val="28"/>
          <w:szCs w:val="28"/>
        </w:rPr>
        <w:t xml:space="preserve">        </w:t>
      </w:r>
      <w:r w:rsidRPr="006974CB">
        <w:rPr>
          <w:rFonts w:ascii="Times New Roman" w:hAnsi="Times New Roman" w:cs="Times New Roman"/>
          <w:sz w:val="26"/>
          <w:szCs w:val="26"/>
        </w:rPr>
        <w:t>Раздел 1. Сведения о доходах</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240"/>
        <w:gridCol w:w="2280"/>
      </w:tblGrid>
      <w:tr w:rsidR="005B172F"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lastRenderedPageBreak/>
              <w:t xml:space="preserve">№  </w:t>
            </w:r>
            <w:r w:rsidRPr="006974CB">
              <w:rPr>
                <w:sz w:val="26"/>
                <w:szCs w:val="26"/>
              </w:rPr>
              <w:br/>
              <w:t>п/п</w:t>
            </w:r>
          </w:p>
        </w:tc>
        <w:tc>
          <w:tcPr>
            <w:tcW w:w="62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дохода</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Величина дохода</w:t>
            </w:r>
            <w:r w:rsidRPr="006974CB">
              <w:rPr>
                <w:sz w:val="26"/>
                <w:szCs w:val="26"/>
                <w:vertAlign w:val="superscript"/>
              </w:rPr>
              <w:t>2</w:t>
            </w:r>
            <w:r w:rsidRPr="006974CB">
              <w:rPr>
                <w:sz w:val="26"/>
                <w:szCs w:val="26"/>
              </w:rPr>
              <w:t xml:space="preserve"> </w:t>
            </w:r>
            <w:r w:rsidRPr="006974CB">
              <w:rPr>
                <w:sz w:val="26"/>
                <w:szCs w:val="26"/>
              </w:rPr>
              <w:br/>
              <w:t>руб.)</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по основному месту работы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педагогической деятельности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научной деятельности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Доход от иной творческой деятельности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4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Доход  от  вкладов  в  банках  и  иных   кредитных</w:t>
            </w:r>
            <w:r w:rsidRPr="006974CB">
              <w:rPr>
                <w:sz w:val="26"/>
                <w:szCs w:val="26"/>
              </w:rPr>
              <w:br/>
              <w:t xml:space="preserve">организациях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4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Доход  от  ценных  бумаг   и   долей   участия   в</w:t>
            </w:r>
            <w:r w:rsidRPr="006974CB">
              <w:rPr>
                <w:sz w:val="26"/>
                <w:szCs w:val="26"/>
              </w:rPr>
              <w:br/>
              <w:t xml:space="preserve">коммерческих организациях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7.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Иные доходы (указать вид дохода):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8. </w:t>
            </w:r>
          </w:p>
        </w:tc>
        <w:tc>
          <w:tcPr>
            <w:tcW w:w="6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Итого доход за отчетный период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5B172F" w:rsidRPr="009A04A8" w:rsidRDefault="005B172F" w:rsidP="005B172F">
      <w:pPr>
        <w:widowControl w:val="0"/>
        <w:autoSpaceDE w:val="0"/>
        <w:autoSpaceDN w:val="0"/>
        <w:adjustRightInd w:val="0"/>
        <w:ind w:firstLine="426"/>
        <w:jc w:val="both"/>
      </w:pPr>
      <w:bookmarkStart w:id="71" w:name="Par1237"/>
      <w:bookmarkEnd w:id="71"/>
      <w:r w:rsidRPr="009A04A8">
        <w:rPr>
          <w:vertAlign w:val="superscript"/>
        </w:rPr>
        <w:t xml:space="preserve">2 </w:t>
      </w:r>
      <w:r w:rsidRPr="009A04A8">
        <w:t>Доход,  полученный  в  иностранной валюте, указывается в рублях по</w:t>
      </w:r>
      <w:r>
        <w:t xml:space="preserve"> </w:t>
      </w:r>
      <w:r w:rsidRPr="009A04A8">
        <w:t>курсу Банка России на дату получения дохода.</w:t>
      </w:r>
    </w:p>
    <w:p w:rsidR="005B172F" w:rsidRPr="00574DE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5B172F" w:rsidRDefault="005B172F"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CC4A96" w:rsidRDefault="00CC4A96" w:rsidP="005B172F">
      <w:pPr>
        <w:widowControl w:val="0"/>
        <w:autoSpaceDE w:val="0"/>
        <w:autoSpaceDN w:val="0"/>
        <w:adjustRightInd w:val="0"/>
        <w:ind w:firstLine="426"/>
        <w:rPr>
          <w:sz w:val="26"/>
          <w:szCs w:val="26"/>
        </w:rPr>
      </w:pPr>
    </w:p>
    <w:p w:rsidR="00CC4A96" w:rsidRDefault="00CC4A96"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Раздел 2. Сведения об имуществе</w:t>
      </w:r>
    </w:p>
    <w:p w:rsidR="005B172F" w:rsidRPr="006974CB" w:rsidRDefault="005B172F"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t>2.1. Недвижимое имущество</w:t>
      </w:r>
    </w:p>
    <w:p w:rsidR="005B172F" w:rsidRPr="006974CB" w:rsidRDefault="005B172F" w:rsidP="005B172F">
      <w:pPr>
        <w:widowControl w:val="0"/>
        <w:autoSpaceDE w:val="0"/>
        <w:autoSpaceDN w:val="0"/>
        <w:adjustRightInd w:val="0"/>
        <w:rPr>
          <w:rFonts w:eastAsia="Calibri"/>
          <w:sz w:val="26"/>
          <w:szCs w:val="26"/>
          <w:lang w:eastAsia="en-US"/>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20"/>
        <w:gridCol w:w="3240"/>
        <w:gridCol w:w="2280"/>
        <w:gridCol w:w="2160"/>
        <w:gridCol w:w="1239"/>
      </w:tblGrid>
      <w:tr w:rsidR="005B172F" w:rsidRPr="006974CB" w:rsidTr="008558CE">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2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и наименование    </w:t>
            </w:r>
            <w:r w:rsidRPr="006974CB">
              <w:rPr>
                <w:sz w:val="26"/>
                <w:szCs w:val="26"/>
              </w:rPr>
              <w:br/>
              <w:t xml:space="preserve">        имущества</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3</w:t>
            </w:r>
            <w:r w:rsidRPr="006974CB">
              <w:rPr>
                <w:sz w:val="26"/>
                <w:szCs w:val="26"/>
              </w:rPr>
              <w:br/>
            </w: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Место нахождения</w:t>
            </w:r>
            <w:r w:rsidRPr="006974CB">
              <w:rPr>
                <w:sz w:val="26"/>
                <w:szCs w:val="26"/>
              </w:rPr>
              <w:br/>
              <w:t xml:space="preserve">    (адрес)</w:t>
            </w:r>
          </w:p>
        </w:tc>
        <w:tc>
          <w:tcPr>
            <w:tcW w:w="1239" w:type="dxa"/>
            <w:tcBorders>
              <w:top w:val="single" w:sz="4" w:space="0" w:color="auto"/>
              <w:left w:val="single" w:sz="4" w:space="0" w:color="auto"/>
              <w:bottom w:val="single" w:sz="4" w:space="0" w:color="auto"/>
              <w:right w:val="single" w:sz="4" w:space="0" w:color="auto"/>
            </w:tcBorders>
          </w:tcPr>
          <w:p w:rsidR="005B172F" w:rsidRPr="006974CB" w:rsidRDefault="005B172F" w:rsidP="008558CE">
            <w:pPr>
              <w:widowControl w:val="0"/>
              <w:autoSpaceDE w:val="0"/>
              <w:autoSpaceDN w:val="0"/>
              <w:adjustRightInd w:val="0"/>
              <w:jc w:val="center"/>
              <w:rPr>
                <w:sz w:val="26"/>
                <w:szCs w:val="26"/>
              </w:rPr>
            </w:pPr>
            <w:r w:rsidRPr="006974CB">
              <w:rPr>
                <w:sz w:val="26"/>
                <w:szCs w:val="26"/>
              </w:rPr>
              <w:t>Пло</w:t>
            </w:r>
            <w:r w:rsidR="008558CE">
              <w:rPr>
                <w:sz w:val="26"/>
                <w:szCs w:val="26"/>
              </w:rPr>
              <w:t>щ</w:t>
            </w:r>
            <w:r w:rsidRPr="006974CB">
              <w:rPr>
                <w:sz w:val="26"/>
                <w:szCs w:val="26"/>
              </w:rPr>
              <w:t>адь</w:t>
            </w:r>
            <w:r w:rsidRPr="006974CB">
              <w:rPr>
                <w:sz w:val="26"/>
                <w:szCs w:val="26"/>
              </w:rPr>
              <w:br/>
              <w:t>(</w:t>
            </w:r>
            <w:proofErr w:type="spellStart"/>
            <w:r w:rsidRPr="006974CB">
              <w:rPr>
                <w:sz w:val="26"/>
                <w:szCs w:val="26"/>
              </w:rPr>
              <w:t>кв.м</w:t>
            </w:r>
            <w:proofErr w:type="spellEnd"/>
            <w:r w:rsidRPr="006974CB">
              <w:rPr>
                <w:sz w:val="26"/>
                <w:szCs w:val="26"/>
              </w:rPr>
              <w:t>)</w:t>
            </w:r>
          </w:p>
        </w:tc>
      </w:tr>
      <w:tr w:rsidR="005B172F" w:rsidRPr="006974CB" w:rsidTr="008558CE">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r>
      <w:tr w:rsidR="005B172F" w:rsidRPr="006974CB" w:rsidTr="008558CE">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Земельные участки</w:t>
            </w:r>
            <w:r w:rsidRPr="006974CB">
              <w:rPr>
                <w:sz w:val="26"/>
                <w:szCs w:val="26"/>
                <w:vertAlign w:val="superscript"/>
              </w:rPr>
              <w:t>4</w:t>
            </w:r>
            <w:r w:rsidRPr="006974CB">
              <w:rPr>
                <w:sz w:val="26"/>
                <w:szCs w:val="26"/>
              </w:rPr>
              <w:t xml:space="preserve">: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8558CE">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Жилые дома:              </w:t>
            </w:r>
            <w:r w:rsidRPr="006974CB">
              <w:rPr>
                <w:sz w:val="26"/>
                <w:szCs w:val="26"/>
              </w:rPr>
              <w:br/>
              <w:t xml:space="preserve">1)                       </w:t>
            </w:r>
            <w:r w:rsidRPr="006974CB">
              <w:rPr>
                <w:sz w:val="26"/>
                <w:szCs w:val="26"/>
              </w:rPr>
              <w:br/>
              <w:t xml:space="preserve">2)                       </w:t>
            </w:r>
            <w:r w:rsidRPr="006974CB">
              <w:rPr>
                <w:sz w:val="26"/>
                <w:szCs w:val="26"/>
              </w:rPr>
              <w:br/>
              <w:t xml:space="preserve">3)         </w:t>
            </w: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r w:rsidRPr="006974CB">
              <w:rPr>
                <w:sz w:val="26"/>
                <w:szCs w:val="26"/>
              </w:rPr>
              <w:t xml:space="preserve">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8558CE">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324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Квартиры: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8558CE">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Дачи: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8558CE">
        <w:trPr>
          <w:trHeight w:val="8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Гаражи: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8558CE">
        <w:trPr>
          <w:trHeight w:val="10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32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Иное           недвижимое</w:t>
            </w:r>
            <w:r w:rsidRPr="006974CB">
              <w:rPr>
                <w:sz w:val="26"/>
                <w:szCs w:val="26"/>
              </w:rPr>
              <w:br/>
              <w:t xml:space="preserve">имущество:               </w:t>
            </w:r>
            <w:r w:rsidRPr="006974CB">
              <w:rPr>
                <w:sz w:val="26"/>
                <w:szCs w:val="26"/>
              </w:rPr>
              <w:br/>
              <w:t xml:space="preserve">1)                       </w:t>
            </w:r>
            <w:r w:rsidRPr="006974CB">
              <w:rPr>
                <w:sz w:val="26"/>
                <w:szCs w:val="26"/>
              </w:rPr>
              <w:br/>
              <w:t xml:space="preserve">2)                       </w:t>
            </w:r>
            <w:r w:rsidRPr="006974CB">
              <w:rPr>
                <w:sz w:val="26"/>
                <w:szCs w:val="26"/>
              </w:rPr>
              <w:br/>
              <w:t xml:space="preserve">3)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39"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5B172F" w:rsidRPr="009A04A8" w:rsidRDefault="005B172F" w:rsidP="005B172F">
      <w:pPr>
        <w:widowControl w:val="0"/>
        <w:autoSpaceDE w:val="0"/>
        <w:autoSpaceDN w:val="0"/>
        <w:adjustRightInd w:val="0"/>
        <w:ind w:firstLine="426"/>
        <w:jc w:val="both"/>
      </w:pPr>
      <w:bookmarkStart w:id="72" w:name="Par1283"/>
      <w:bookmarkEnd w:id="72"/>
      <w:r w:rsidRPr="009A04A8">
        <w:rPr>
          <w:vertAlign w:val="superscript"/>
        </w:rPr>
        <w:t xml:space="preserve">3 </w:t>
      </w:r>
      <w:r w:rsidRPr="009A04A8">
        <w:t>Указывается вид собственности (индивидуальная, общая);  для</w:t>
      </w:r>
      <w:r>
        <w:t xml:space="preserve"> </w:t>
      </w:r>
      <w:r w:rsidRPr="009A04A8">
        <w:t>совместной собственности указываются иные лица (Ф.И.О. или наименование), в</w:t>
      </w:r>
      <w:r>
        <w:t xml:space="preserve"> </w:t>
      </w:r>
      <w:r w:rsidRPr="009A04A8">
        <w:t>собственности   которых  находится  имущество; для  долевой собственности</w:t>
      </w:r>
      <w:r>
        <w:t xml:space="preserve"> </w:t>
      </w:r>
      <w:r w:rsidRPr="009A04A8">
        <w:t xml:space="preserve">указывается доля  члена  семьи  </w:t>
      </w:r>
      <w:bookmarkStart w:id="73" w:name="Par1288"/>
      <w:bookmarkEnd w:id="73"/>
      <w:r w:rsidRPr="009A04A8">
        <w:t>руководителя муниципального</w:t>
      </w:r>
      <w:r>
        <w:t xml:space="preserve"> учре</w:t>
      </w:r>
      <w:r w:rsidRPr="009A04A8">
        <w:t>ждения.</w:t>
      </w:r>
    </w:p>
    <w:p w:rsidR="005B172F" w:rsidRPr="009A04A8" w:rsidRDefault="005B172F" w:rsidP="005B172F">
      <w:pPr>
        <w:widowControl w:val="0"/>
        <w:autoSpaceDE w:val="0"/>
        <w:autoSpaceDN w:val="0"/>
        <w:adjustRightInd w:val="0"/>
        <w:ind w:firstLine="426"/>
        <w:jc w:val="both"/>
      </w:pPr>
      <w:r w:rsidRPr="009A04A8">
        <w:rPr>
          <w:vertAlign w:val="superscript"/>
        </w:rPr>
        <w:t xml:space="preserve">4 </w:t>
      </w:r>
      <w:r w:rsidRPr="009A04A8">
        <w:t>Указывается вид земельного участка (пая, доли): под</w:t>
      </w:r>
      <w:r>
        <w:t xml:space="preserve"> </w:t>
      </w:r>
      <w:r w:rsidRPr="009A04A8">
        <w:t>индивидуальное жилищное  строительство,  дачный,  садовый,  приусадебный,</w:t>
      </w:r>
      <w:r>
        <w:t xml:space="preserve"> </w:t>
      </w:r>
      <w:r w:rsidRPr="009A04A8">
        <w:t>огородный и другие.</w:t>
      </w:r>
    </w:p>
    <w:p w:rsidR="005B172F" w:rsidRPr="00574DEF" w:rsidRDefault="005B172F"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2.2. Транспортные средства</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080"/>
        <w:gridCol w:w="2280"/>
        <w:gridCol w:w="2280"/>
      </w:tblGrid>
      <w:tr w:rsidR="005B172F" w:rsidRPr="006974CB" w:rsidTr="00607E8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40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и марка транспортного    </w:t>
            </w:r>
            <w:r w:rsidRPr="006974CB">
              <w:rPr>
                <w:sz w:val="26"/>
                <w:szCs w:val="26"/>
              </w:rPr>
              <w:br/>
              <w:t xml:space="preserve">            средства</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собственности</w:t>
            </w:r>
            <w:r w:rsidRPr="006974CB">
              <w:rPr>
                <w:sz w:val="26"/>
                <w:szCs w:val="26"/>
                <w:vertAlign w:val="superscript"/>
              </w:rPr>
              <w:t>5</w:t>
            </w:r>
            <w:r w:rsidRPr="006974CB">
              <w:rPr>
                <w:sz w:val="26"/>
                <w:szCs w:val="26"/>
              </w:rPr>
              <w:br/>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Место регистрации</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Автомобили легковые: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Автомобили грузовые: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Автоприцепы: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roofErr w:type="spellStart"/>
            <w:r w:rsidRPr="006974CB">
              <w:rPr>
                <w:sz w:val="26"/>
                <w:szCs w:val="26"/>
              </w:rPr>
              <w:t>Мототранспортные</w:t>
            </w:r>
            <w:proofErr w:type="spellEnd"/>
            <w:r w:rsidRPr="006974CB">
              <w:rPr>
                <w:sz w:val="26"/>
                <w:szCs w:val="26"/>
              </w:rPr>
              <w:t xml:space="preserve"> средства: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40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Сельскохозяйственная техника:   </w:t>
            </w:r>
            <w:r w:rsidRPr="006974CB">
              <w:rPr>
                <w:sz w:val="26"/>
                <w:szCs w:val="26"/>
              </w:rPr>
              <w:br/>
              <w:t xml:space="preserve">1)                              </w:t>
            </w:r>
            <w:r w:rsidRPr="006974CB">
              <w:rPr>
                <w:sz w:val="26"/>
                <w:szCs w:val="26"/>
              </w:rPr>
              <w:br/>
              <w:t xml:space="preserve">2)                              </w:t>
            </w: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6.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Водный транспорт: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7.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Воздушный транспорт: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rHeight w:val="600"/>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8. </w:t>
            </w:r>
          </w:p>
        </w:tc>
        <w:tc>
          <w:tcPr>
            <w:tcW w:w="40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Иные транспортные средства:     </w:t>
            </w:r>
            <w:r w:rsidRPr="006974CB">
              <w:rPr>
                <w:sz w:val="26"/>
                <w:szCs w:val="26"/>
              </w:rPr>
              <w:br/>
              <w:t xml:space="preserve">1)                              </w:t>
            </w:r>
            <w:r w:rsidRPr="006974CB">
              <w:rPr>
                <w:sz w:val="26"/>
                <w:szCs w:val="26"/>
              </w:rPr>
              <w:br/>
              <w:t xml:space="preserve">2)                              </w:t>
            </w: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22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Default="005B172F" w:rsidP="005B172F">
      <w:pPr>
        <w:widowControl w:val="0"/>
        <w:autoSpaceDE w:val="0"/>
        <w:autoSpaceDN w:val="0"/>
        <w:adjustRightInd w:val="0"/>
        <w:rPr>
          <w:sz w:val="28"/>
          <w:szCs w:val="28"/>
        </w:rPr>
      </w:pPr>
      <w:bookmarkStart w:id="74" w:name="Par1334"/>
      <w:bookmarkEnd w:id="74"/>
    </w:p>
    <w:p w:rsidR="005B172F" w:rsidRPr="009A04A8" w:rsidRDefault="005B172F" w:rsidP="005B172F">
      <w:pPr>
        <w:widowControl w:val="0"/>
        <w:autoSpaceDE w:val="0"/>
        <w:autoSpaceDN w:val="0"/>
        <w:adjustRightInd w:val="0"/>
        <w:ind w:firstLine="426"/>
        <w:jc w:val="both"/>
      </w:pPr>
      <w:r w:rsidRPr="009A04A8">
        <w:rPr>
          <w:vertAlign w:val="superscript"/>
        </w:rPr>
        <w:t xml:space="preserve">5 </w:t>
      </w:r>
      <w:r w:rsidRPr="009A04A8">
        <w:t>Указывается вид собственности (индивидуальная, общая); для</w:t>
      </w:r>
      <w:r>
        <w:t xml:space="preserve"> </w:t>
      </w:r>
      <w:r w:rsidRPr="009A04A8">
        <w:t>совместной  собственности указываются иные лица (Ф.И.О.  или наименование),в собственности  которых  находится  имущество;  для долевой собственности</w:t>
      </w:r>
      <w:r>
        <w:t xml:space="preserve"> </w:t>
      </w:r>
      <w:r w:rsidRPr="009A04A8">
        <w:t>указывается доля члена  семьи руководителя муниципального учреждения.</w:t>
      </w:r>
    </w:p>
    <w:p w:rsidR="005B172F" w:rsidRPr="00574DE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5B172F" w:rsidRDefault="005B172F" w:rsidP="005B172F">
      <w:pPr>
        <w:widowControl w:val="0"/>
        <w:autoSpaceDE w:val="0"/>
        <w:autoSpaceDN w:val="0"/>
        <w:adjustRightInd w:val="0"/>
        <w:ind w:firstLine="426"/>
        <w:jc w:val="both"/>
        <w:rPr>
          <w:sz w:val="28"/>
          <w:szCs w:val="28"/>
        </w:rPr>
      </w:pPr>
    </w:p>
    <w:p w:rsidR="006974CB" w:rsidRDefault="006974CB" w:rsidP="005B172F">
      <w:pPr>
        <w:widowControl w:val="0"/>
        <w:autoSpaceDE w:val="0"/>
        <w:autoSpaceDN w:val="0"/>
        <w:adjustRightInd w:val="0"/>
        <w:ind w:firstLine="426"/>
        <w:jc w:val="both"/>
        <w:rPr>
          <w:sz w:val="28"/>
          <w:szCs w:val="28"/>
        </w:rPr>
      </w:pPr>
    </w:p>
    <w:p w:rsidR="006974CB" w:rsidRDefault="006974CB" w:rsidP="005B172F">
      <w:pPr>
        <w:widowControl w:val="0"/>
        <w:autoSpaceDE w:val="0"/>
        <w:autoSpaceDN w:val="0"/>
        <w:adjustRightInd w:val="0"/>
        <w:ind w:firstLine="426"/>
        <w:jc w:val="both"/>
        <w:rPr>
          <w:sz w:val="28"/>
          <w:szCs w:val="28"/>
        </w:rPr>
      </w:pPr>
    </w:p>
    <w:p w:rsidR="005B172F" w:rsidRPr="006974CB" w:rsidRDefault="005B172F" w:rsidP="00B816B8">
      <w:pPr>
        <w:widowControl w:val="0"/>
        <w:autoSpaceDE w:val="0"/>
        <w:autoSpaceDN w:val="0"/>
        <w:adjustRightInd w:val="0"/>
        <w:ind w:firstLine="426"/>
        <w:jc w:val="both"/>
        <w:rPr>
          <w:sz w:val="26"/>
          <w:szCs w:val="26"/>
        </w:rPr>
      </w:pPr>
      <w:r w:rsidRPr="006974CB">
        <w:rPr>
          <w:sz w:val="26"/>
          <w:szCs w:val="26"/>
        </w:rPr>
        <w:lastRenderedPageBreak/>
        <w:t>Раздел  3.  Сведения  о  денежных  средс</w:t>
      </w:r>
      <w:r w:rsidR="00B816B8">
        <w:rPr>
          <w:sz w:val="26"/>
          <w:szCs w:val="26"/>
        </w:rPr>
        <w:t xml:space="preserve">твах,  находящихся  на счетах в </w:t>
      </w:r>
      <w:r w:rsidRPr="006974CB">
        <w:rPr>
          <w:sz w:val="26"/>
          <w:szCs w:val="26"/>
        </w:rPr>
        <w:t>банках и иных кредитных организациях</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1680"/>
        <w:gridCol w:w="1200"/>
        <w:gridCol w:w="1200"/>
        <w:gridCol w:w="1680"/>
      </w:tblGrid>
      <w:tr w:rsidR="005B172F" w:rsidRPr="006974CB"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31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Наименование и адрес  </w:t>
            </w:r>
            <w:r w:rsidRPr="006974CB">
              <w:rPr>
                <w:sz w:val="26"/>
                <w:szCs w:val="26"/>
              </w:rPr>
              <w:br/>
              <w:t>банка или иной 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Вид и валюта</w:t>
            </w:r>
            <w:r w:rsidRPr="006974CB">
              <w:rPr>
                <w:sz w:val="26"/>
                <w:szCs w:val="26"/>
              </w:rPr>
              <w:br/>
              <w:t xml:space="preserve"> счета</w:t>
            </w:r>
            <w:r w:rsidRPr="006974CB">
              <w:rPr>
                <w:sz w:val="26"/>
                <w:szCs w:val="26"/>
                <w:vertAlign w:val="superscript"/>
              </w:rPr>
              <w:t>6</w:t>
            </w:r>
          </w:p>
        </w:tc>
        <w:tc>
          <w:tcPr>
            <w:tcW w:w="12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Дата  </w:t>
            </w:r>
            <w:r w:rsidRPr="006974CB">
              <w:rPr>
                <w:sz w:val="26"/>
                <w:szCs w:val="26"/>
              </w:rPr>
              <w:br/>
            </w:r>
            <w:proofErr w:type="spellStart"/>
            <w:r w:rsidRPr="006974CB">
              <w:rPr>
                <w:sz w:val="26"/>
                <w:szCs w:val="26"/>
              </w:rPr>
              <w:t>откры-тия</w:t>
            </w:r>
            <w:proofErr w:type="spellEnd"/>
            <w:r w:rsidRPr="006974CB">
              <w:rPr>
                <w:sz w:val="26"/>
                <w:szCs w:val="26"/>
              </w:rPr>
              <w:br/>
              <w:t xml:space="preserve"> счета</w:t>
            </w:r>
          </w:p>
        </w:tc>
        <w:tc>
          <w:tcPr>
            <w:tcW w:w="12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Номер  </w:t>
            </w:r>
            <w:r w:rsidRPr="006974CB">
              <w:rPr>
                <w:sz w:val="26"/>
                <w:szCs w:val="26"/>
              </w:rPr>
              <w:br/>
              <w:t xml:space="preserve"> счета</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Остаток на </w:t>
            </w:r>
            <w:r w:rsidRPr="006974CB">
              <w:rPr>
                <w:sz w:val="26"/>
                <w:szCs w:val="26"/>
              </w:rPr>
              <w:br/>
              <w:t xml:space="preserve"> счете</w:t>
            </w:r>
            <w:r w:rsidRPr="006974CB">
              <w:rPr>
                <w:sz w:val="26"/>
                <w:szCs w:val="26"/>
                <w:vertAlign w:val="superscript"/>
              </w:rPr>
              <w:t xml:space="preserve">7 </w:t>
            </w:r>
            <w:r w:rsidRPr="006974CB">
              <w:rPr>
                <w:sz w:val="26"/>
                <w:szCs w:val="26"/>
              </w:rPr>
              <w:t>(руб.)</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31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2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5B172F" w:rsidRPr="00574DEF" w:rsidRDefault="005B172F" w:rsidP="005B172F">
      <w:pPr>
        <w:widowControl w:val="0"/>
        <w:autoSpaceDE w:val="0"/>
        <w:autoSpaceDN w:val="0"/>
        <w:adjustRightInd w:val="0"/>
        <w:rPr>
          <w:sz w:val="28"/>
          <w:szCs w:val="28"/>
        </w:rPr>
      </w:pPr>
      <w:r w:rsidRPr="00574DEF">
        <w:rPr>
          <w:sz w:val="28"/>
          <w:szCs w:val="28"/>
        </w:rPr>
        <w:t xml:space="preserve">    </w:t>
      </w:r>
    </w:p>
    <w:p w:rsidR="005B172F" w:rsidRPr="009A04A8" w:rsidRDefault="005B172F" w:rsidP="005B172F">
      <w:pPr>
        <w:widowControl w:val="0"/>
        <w:autoSpaceDE w:val="0"/>
        <w:autoSpaceDN w:val="0"/>
        <w:adjustRightInd w:val="0"/>
        <w:ind w:firstLine="426"/>
        <w:jc w:val="both"/>
      </w:pPr>
      <w:bookmarkStart w:id="75" w:name="Par1358"/>
      <w:bookmarkEnd w:id="75"/>
      <w:r w:rsidRPr="009A04A8">
        <w:rPr>
          <w:vertAlign w:val="superscript"/>
        </w:rPr>
        <w:t xml:space="preserve">6 </w:t>
      </w:r>
      <w:r w:rsidRPr="009A04A8">
        <w:t>Указываются  вид  счета (депозитный, текущий, расчетный, ссудный и</w:t>
      </w:r>
      <w:r>
        <w:t xml:space="preserve"> </w:t>
      </w:r>
      <w:r w:rsidRPr="009A04A8">
        <w:t>другие) и валюта счета.</w:t>
      </w:r>
    </w:p>
    <w:p w:rsidR="005B172F" w:rsidRPr="009A04A8" w:rsidRDefault="005B172F" w:rsidP="005B172F">
      <w:pPr>
        <w:widowControl w:val="0"/>
        <w:autoSpaceDE w:val="0"/>
        <w:autoSpaceDN w:val="0"/>
        <w:adjustRightInd w:val="0"/>
        <w:ind w:firstLine="426"/>
        <w:jc w:val="both"/>
      </w:pPr>
      <w:bookmarkStart w:id="76" w:name="Par1360"/>
      <w:bookmarkEnd w:id="76"/>
      <w:r w:rsidRPr="009A04A8">
        <w:rPr>
          <w:vertAlign w:val="superscript"/>
        </w:rPr>
        <w:t xml:space="preserve">7 </w:t>
      </w:r>
      <w:r w:rsidRPr="009A04A8">
        <w:t>Остаток  на  счете  указывается по состоянию на отчетную дату. Для</w:t>
      </w:r>
      <w:r>
        <w:t xml:space="preserve"> </w:t>
      </w:r>
      <w:r w:rsidRPr="009A04A8">
        <w:t>счетов  в  иностранной  валюте  остаток указывается в рублях по курсу Банка</w:t>
      </w:r>
      <w:r>
        <w:t xml:space="preserve"> </w:t>
      </w:r>
      <w:r w:rsidRPr="009A04A8">
        <w:t>России на отчетную дату.</w:t>
      </w:r>
    </w:p>
    <w:p w:rsidR="005B172F" w:rsidRPr="00574DEF" w:rsidRDefault="005B172F" w:rsidP="005B172F">
      <w:pPr>
        <w:widowControl w:val="0"/>
        <w:autoSpaceDE w:val="0"/>
        <w:autoSpaceDN w:val="0"/>
        <w:adjustRightInd w:val="0"/>
        <w:ind w:firstLine="426"/>
        <w:rPr>
          <w:sz w:val="28"/>
          <w:szCs w:val="28"/>
        </w:rPr>
      </w:pP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Default="005B172F" w:rsidP="005B172F">
      <w:pPr>
        <w:widowControl w:val="0"/>
        <w:autoSpaceDE w:val="0"/>
        <w:autoSpaceDN w:val="0"/>
        <w:adjustRightInd w:val="0"/>
        <w:rPr>
          <w:sz w:val="28"/>
          <w:szCs w:val="28"/>
        </w:rPr>
      </w:pPr>
    </w:p>
    <w:p w:rsidR="005B172F" w:rsidRPr="006974CB" w:rsidRDefault="005B172F" w:rsidP="005B172F">
      <w:pPr>
        <w:widowControl w:val="0"/>
        <w:autoSpaceDE w:val="0"/>
        <w:autoSpaceDN w:val="0"/>
        <w:adjustRightInd w:val="0"/>
        <w:ind w:firstLine="426"/>
        <w:rPr>
          <w:sz w:val="26"/>
          <w:szCs w:val="26"/>
        </w:rPr>
      </w:pPr>
      <w:bookmarkStart w:id="77" w:name="Par1364"/>
      <w:bookmarkEnd w:id="77"/>
      <w:r w:rsidRPr="006974CB">
        <w:rPr>
          <w:sz w:val="26"/>
          <w:szCs w:val="26"/>
        </w:rPr>
        <w:lastRenderedPageBreak/>
        <w:t>Раздел 4. Сведения о ценных бумагах</w:t>
      </w:r>
    </w:p>
    <w:p w:rsidR="005B172F" w:rsidRPr="006974CB" w:rsidRDefault="005B172F" w:rsidP="005B172F">
      <w:pPr>
        <w:widowControl w:val="0"/>
        <w:autoSpaceDE w:val="0"/>
        <w:autoSpaceDN w:val="0"/>
        <w:adjustRightInd w:val="0"/>
        <w:ind w:firstLine="426"/>
        <w:rPr>
          <w:sz w:val="26"/>
          <w:szCs w:val="26"/>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t>4.1. Акции и иное участие в коммерческих организациях</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680"/>
        <w:gridCol w:w="1560"/>
        <w:gridCol w:w="1800"/>
        <w:gridCol w:w="1680"/>
      </w:tblGrid>
      <w:tr w:rsidR="005B172F" w:rsidRPr="006974CB" w:rsidTr="00607E8A">
        <w:trPr>
          <w:trHeight w:val="10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2160" w:type="dxa"/>
            <w:tcBorders>
              <w:top w:val="single" w:sz="4" w:space="0" w:color="auto"/>
              <w:left w:val="single" w:sz="4" w:space="0" w:color="auto"/>
              <w:bottom w:val="single" w:sz="4" w:space="0" w:color="auto"/>
              <w:right w:val="single" w:sz="4" w:space="0" w:color="auto"/>
            </w:tcBorders>
          </w:tcPr>
          <w:p w:rsidR="005B172F" w:rsidRPr="006974CB" w:rsidRDefault="005B172F" w:rsidP="00C30F5A">
            <w:pPr>
              <w:widowControl w:val="0"/>
              <w:autoSpaceDE w:val="0"/>
              <w:autoSpaceDN w:val="0"/>
              <w:adjustRightInd w:val="0"/>
              <w:jc w:val="center"/>
              <w:rPr>
                <w:sz w:val="26"/>
                <w:szCs w:val="26"/>
              </w:rPr>
            </w:pPr>
            <w:r w:rsidRPr="006974CB">
              <w:rPr>
                <w:sz w:val="26"/>
                <w:szCs w:val="26"/>
              </w:rPr>
              <w:t xml:space="preserve">Наименование и </w:t>
            </w:r>
            <w:r w:rsidRPr="006974CB">
              <w:rPr>
                <w:sz w:val="26"/>
                <w:szCs w:val="26"/>
              </w:rPr>
              <w:br/>
              <w:t>организационно</w:t>
            </w:r>
            <w:r w:rsidR="00C30F5A" w:rsidRPr="006974CB">
              <w:rPr>
                <w:sz w:val="26"/>
                <w:szCs w:val="26"/>
              </w:rPr>
              <w:t>-</w:t>
            </w:r>
            <w:r w:rsidRPr="006974CB">
              <w:rPr>
                <w:sz w:val="26"/>
                <w:szCs w:val="26"/>
              </w:rPr>
              <w:t xml:space="preserve">правовая форма </w:t>
            </w:r>
            <w:r w:rsidRPr="006974CB">
              <w:rPr>
                <w:sz w:val="26"/>
                <w:szCs w:val="26"/>
              </w:rPr>
              <w:br/>
              <w:t>организации</w:t>
            </w:r>
            <w:r w:rsidRPr="006974CB">
              <w:rPr>
                <w:sz w:val="26"/>
                <w:szCs w:val="26"/>
                <w:vertAlign w:val="superscript"/>
              </w:rPr>
              <w:t>8</w:t>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Место    </w:t>
            </w:r>
            <w:r w:rsidRPr="006974CB">
              <w:rPr>
                <w:sz w:val="26"/>
                <w:szCs w:val="26"/>
              </w:rPr>
              <w:br/>
              <w:t xml:space="preserve"> нахождения </w:t>
            </w:r>
            <w:r w:rsidRPr="006974CB">
              <w:rPr>
                <w:sz w:val="26"/>
                <w:szCs w:val="26"/>
              </w:rPr>
              <w:br/>
              <w:t xml:space="preserve">организации </w:t>
            </w:r>
            <w:r w:rsidRPr="006974CB">
              <w:rPr>
                <w:sz w:val="26"/>
                <w:szCs w:val="26"/>
              </w:rPr>
              <w:br/>
              <w:t xml:space="preserve">  (адрес)</w:t>
            </w:r>
          </w:p>
        </w:tc>
        <w:tc>
          <w:tcPr>
            <w:tcW w:w="156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Уставный  </w:t>
            </w:r>
            <w:r w:rsidRPr="006974CB">
              <w:rPr>
                <w:sz w:val="26"/>
                <w:szCs w:val="26"/>
              </w:rPr>
              <w:br/>
              <w:t>капитал</w:t>
            </w:r>
            <w:r w:rsidRPr="006974CB">
              <w:rPr>
                <w:sz w:val="26"/>
                <w:szCs w:val="26"/>
                <w:vertAlign w:val="superscript"/>
              </w:rPr>
              <w:t>9</w:t>
            </w:r>
            <w:r w:rsidRPr="006974CB">
              <w:rPr>
                <w:sz w:val="26"/>
                <w:szCs w:val="26"/>
              </w:rPr>
              <w:t xml:space="preserve">   (руб.)</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Доля участия</w:t>
            </w:r>
            <w:r w:rsidRPr="006974CB">
              <w:rPr>
                <w:sz w:val="26"/>
                <w:szCs w:val="26"/>
                <w:vertAlign w:val="superscript"/>
              </w:rPr>
              <w:t>10</w:t>
            </w:r>
            <w:r w:rsidRPr="006974CB">
              <w:rPr>
                <w:sz w:val="26"/>
                <w:szCs w:val="26"/>
              </w:rPr>
              <w:t xml:space="preserve"> </w:t>
            </w:r>
            <w:r w:rsidRPr="006974CB">
              <w:rPr>
                <w:sz w:val="26"/>
                <w:szCs w:val="26"/>
              </w:rPr>
              <w:br/>
            </w:r>
          </w:p>
        </w:tc>
        <w:tc>
          <w:tcPr>
            <w:tcW w:w="168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Основание  </w:t>
            </w:r>
            <w:r w:rsidRPr="006974CB">
              <w:rPr>
                <w:sz w:val="26"/>
                <w:szCs w:val="26"/>
              </w:rPr>
              <w:br/>
              <w:t>участия</w:t>
            </w:r>
            <w:r w:rsidRPr="006974CB">
              <w:rPr>
                <w:sz w:val="26"/>
                <w:szCs w:val="26"/>
                <w:vertAlign w:val="superscript"/>
              </w:rPr>
              <w:t>11</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21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68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5B172F" w:rsidRPr="006974CB" w:rsidRDefault="005B172F" w:rsidP="005B172F">
      <w:pPr>
        <w:widowControl w:val="0"/>
        <w:autoSpaceDE w:val="0"/>
        <w:autoSpaceDN w:val="0"/>
        <w:adjustRightInd w:val="0"/>
        <w:ind w:firstLine="426"/>
        <w:rPr>
          <w:sz w:val="26"/>
          <w:szCs w:val="26"/>
        </w:rPr>
      </w:pPr>
      <w:r w:rsidRPr="006974CB">
        <w:rPr>
          <w:sz w:val="26"/>
          <w:szCs w:val="26"/>
        </w:rPr>
        <w:lastRenderedPageBreak/>
        <w:t>4.2. Иные ценные бумаги</w:t>
      </w:r>
    </w:p>
    <w:p w:rsidR="005B172F" w:rsidRPr="006974CB"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800"/>
        <w:gridCol w:w="1920"/>
        <w:gridCol w:w="1800"/>
        <w:gridCol w:w="1440"/>
        <w:gridCol w:w="1920"/>
      </w:tblGrid>
      <w:tr w:rsidR="005B172F" w:rsidRPr="006974CB" w:rsidTr="00607E8A">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  </w:t>
            </w:r>
            <w:r w:rsidRPr="006974CB">
              <w:rPr>
                <w:sz w:val="26"/>
                <w:szCs w:val="26"/>
              </w:rPr>
              <w:br/>
              <w:t>п/п</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Вид ценной  </w:t>
            </w:r>
            <w:r w:rsidRPr="006974CB">
              <w:rPr>
                <w:sz w:val="26"/>
                <w:szCs w:val="26"/>
              </w:rPr>
              <w:br/>
              <w:t xml:space="preserve"> бумаги</w:t>
            </w:r>
            <w:r w:rsidRPr="006974CB">
              <w:rPr>
                <w:sz w:val="26"/>
                <w:szCs w:val="26"/>
                <w:vertAlign w:val="superscript"/>
              </w:rPr>
              <w:t>12</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Лицо,     </w:t>
            </w:r>
            <w:r w:rsidRPr="006974CB">
              <w:rPr>
                <w:sz w:val="26"/>
                <w:szCs w:val="26"/>
              </w:rPr>
              <w:br/>
              <w:t xml:space="preserve"> выпустившее  </w:t>
            </w:r>
            <w:r w:rsidRPr="006974CB">
              <w:rPr>
                <w:sz w:val="26"/>
                <w:szCs w:val="26"/>
              </w:rPr>
              <w:br/>
              <w:t>ценную бумагу</w:t>
            </w:r>
          </w:p>
        </w:tc>
        <w:tc>
          <w:tcPr>
            <w:tcW w:w="1800" w:type="dxa"/>
            <w:tcBorders>
              <w:top w:val="single" w:sz="4" w:space="0" w:color="auto"/>
              <w:left w:val="single" w:sz="4" w:space="0" w:color="auto"/>
              <w:bottom w:val="single" w:sz="4" w:space="0" w:color="auto"/>
              <w:right w:val="single" w:sz="4" w:space="0" w:color="auto"/>
            </w:tcBorders>
          </w:tcPr>
          <w:p w:rsidR="005B172F" w:rsidRPr="006974CB" w:rsidRDefault="005B172F" w:rsidP="00D97351">
            <w:pPr>
              <w:widowControl w:val="0"/>
              <w:autoSpaceDE w:val="0"/>
              <w:autoSpaceDN w:val="0"/>
              <w:adjustRightInd w:val="0"/>
              <w:jc w:val="center"/>
              <w:rPr>
                <w:sz w:val="26"/>
                <w:szCs w:val="26"/>
              </w:rPr>
            </w:pPr>
            <w:r w:rsidRPr="006974CB">
              <w:rPr>
                <w:sz w:val="26"/>
                <w:szCs w:val="26"/>
              </w:rPr>
              <w:t xml:space="preserve">Номинальная </w:t>
            </w:r>
            <w:r w:rsidRPr="006974CB">
              <w:rPr>
                <w:sz w:val="26"/>
                <w:szCs w:val="26"/>
              </w:rPr>
              <w:br/>
              <w:t xml:space="preserve">  величина   </w:t>
            </w:r>
            <w:r w:rsidRPr="006974CB">
              <w:rPr>
                <w:sz w:val="26"/>
                <w:szCs w:val="26"/>
              </w:rPr>
              <w:br/>
              <w:t>обязательства (руб.)</w:t>
            </w:r>
          </w:p>
        </w:tc>
        <w:tc>
          <w:tcPr>
            <w:tcW w:w="1440" w:type="dxa"/>
            <w:tcBorders>
              <w:top w:val="single" w:sz="4" w:space="0" w:color="auto"/>
              <w:left w:val="single" w:sz="4" w:space="0" w:color="auto"/>
              <w:bottom w:val="single" w:sz="4" w:space="0" w:color="auto"/>
              <w:right w:val="single" w:sz="4" w:space="0" w:color="auto"/>
            </w:tcBorders>
          </w:tcPr>
          <w:p w:rsidR="005B172F" w:rsidRPr="006974CB" w:rsidRDefault="005B172F" w:rsidP="00D97351">
            <w:pPr>
              <w:widowControl w:val="0"/>
              <w:autoSpaceDE w:val="0"/>
              <w:autoSpaceDN w:val="0"/>
              <w:adjustRightInd w:val="0"/>
              <w:jc w:val="center"/>
              <w:rPr>
                <w:sz w:val="26"/>
                <w:szCs w:val="26"/>
              </w:rPr>
            </w:pPr>
            <w:r w:rsidRPr="006974CB">
              <w:rPr>
                <w:sz w:val="26"/>
                <w:szCs w:val="26"/>
              </w:rPr>
              <w:t xml:space="preserve">Общее   </w:t>
            </w:r>
            <w:r w:rsidRPr="006974CB">
              <w:rPr>
                <w:sz w:val="26"/>
                <w:szCs w:val="26"/>
              </w:rPr>
              <w:br/>
              <w:t>количество</w:t>
            </w:r>
          </w:p>
        </w:tc>
        <w:tc>
          <w:tcPr>
            <w:tcW w:w="1920" w:type="dxa"/>
            <w:tcBorders>
              <w:top w:val="single" w:sz="4" w:space="0" w:color="auto"/>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 xml:space="preserve">Общая     </w:t>
            </w:r>
            <w:r w:rsidRPr="006974CB">
              <w:rPr>
                <w:sz w:val="26"/>
                <w:szCs w:val="26"/>
              </w:rPr>
              <w:br/>
              <w:t>стоимость</w:t>
            </w:r>
            <w:r w:rsidRPr="006974CB">
              <w:rPr>
                <w:sz w:val="26"/>
                <w:szCs w:val="26"/>
                <w:vertAlign w:val="superscript"/>
              </w:rPr>
              <w:t>13</w:t>
            </w:r>
            <w:r w:rsidRPr="006974CB">
              <w:rPr>
                <w:sz w:val="26"/>
                <w:szCs w:val="26"/>
              </w:rPr>
              <w:t xml:space="preserve"> </w:t>
            </w:r>
            <w:r w:rsidRPr="006974CB">
              <w:rPr>
                <w:sz w:val="26"/>
                <w:szCs w:val="26"/>
              </w:rPr>
              <w:br/>
              <w:t xml:space="preserve">    (руб.)</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1</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2</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3</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4</w:t>
            </w: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5</w:t>
            </w: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jc w:val="center"/>
              <w:rPr>
                <w:sz w:val="26"/>
                <w:szCs w:val="26"/>
              </w:rPr>
            </w:pPr>
            <w:r w:rsidRPr="006974CB">
              <w:rPr>
                <w:sz w:val="26"/>
                <w:szCs w:val="26"/>
              </w:rPr>
              <w:t>6</w:t>
            </w: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1. </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2. </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3. </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4. </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r w:rsidR="005B172F" w:rsidRPr="006974CB" w:rsidTr="00607E8A">
        <w:trPr>
          <w:tblCellSpacing w:w="5" w:type="nil"/>
        </w:trPr>
        <w:tc>
          <w:tcPr>
            <w:tcW w:w="7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r w:rsidRPr="006974CB">
              <w:rPr>
                <w:sz w:val="26"/>
                <w:szCs w:val="26"/>
              </w:rPr>
              <w:t xml:space="preserve"> 5. </w:t>
            </w: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p w:rsidR="00C30F5A" w:rsidRPr="006974CB" w:rsidRDefault="00C30F5A"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6974CB"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5B172F" w:rsidRPr="0013348C" w:rsidRDefault="005B172F" w:rsidP="005B172F">
      <w:pPr>
        <w:widowControl w:val="0"/>
        <w:autoSpaceDE w:val="0"/>
        <w:autoSpaceDN w:val="0"/>
        <w:adjustRightInd w:val="0"/>
        <w:ind w:firstLine="426"/>
        <w:jc w:val="both"/>
        <w:rPr>
          <w:sz w:val="26"/>
          <w:szCs w:val="26"/>
        </w:rPr>
      </w:pPr>
      <w:r w:rsidRPr="00B816B8">
        <w:rPr>
          <w:sz w:val="26"/>
          <w:szCs w:val="26"/>
        </w:rPr>
        <w:t xml:space="preserve">Итого по </w:t>
      </w:r>
      <w:hyperlink w:anchor="Par1364" w:history="1">
        <w:r w:rsidRPr="00B816B8">
          <w:rPr>
            <w:sz w:val="26"/>
            <w:szCs w:val="26"/>
          </w:rPr>
          <w:t>разделу 4</w:t>
        </w:r>
      </w:hyperlink>
      <w:r w:rsidRPr="00B816B8">
        <w:rPr>
          <w:sz w:val="26"/>
          <w:szCs w:val="26"/>
        </w:rPr>
        <w:t xml:space="preserve"> «Сведения о ценных   бумагах»  суммарная декларированная стоимость ценных бумаг, включая доли участия в коммерческих организациях (руб.), </w:t>
      </w:r>
      <w:r w:rsidRPr="0013348C">
        <w:rPr>
          <w:sz w:val="26"/>
          <w:szCs w:val="26"/>
        </w:rPr>
        <w:t>__________________.</w:t>
      </w:r>
    </w:p>
    <w:p w:rsidR="005B172F" w:rsidRPr="00574DEF" w:rsidRDefault="005B172F" w:rsidP="005B172F">
      <w:pPr>
        <w:widowControl w:val="0"/>
        <w:autoSpaceDE w:val="0"/>
        <w:autoSpaceDN w:val="0"/>
        <w:adjustRightInd w:val="0"/>
        <w:rPr>
          <w:sz w:val="28"/>
          <w:szCs w:val="28"/>
        </w:rPr>
      </w:pPr>
      <w:r w:rsidRPr="00574DEF">
        <w:rPr>
          <w:sz w:val="28"/>
          <w:szCs w:val="28"/>
        </w:rPr>
        <w:t xml:space="preserve">    </w:t>
      </w:r>
    </w:p>
    <w:p w:rsidR="005B172F" w:rsidRPr="005D7D2B" w:rsidRDefault="005B172F" w:rsidP="005B172F">
      <w:pPr>
        <w:widowControl w:val="0"/>
        <w:autoSpaceDE w:val="0"/>
        <w:autoSpaceDN w:val="0"/>
        <w:adjustRightInd w:val="0"/>
        <w:ind w:firstLine="426"/>
        <w:jc w:val="both"/>
      </w:pPr>
      <w:bookmarkStart w:id="78" w:name="Par1413"/>
      <w:bookmarkEnd w:id="78"/>
      <w:r w:rsidRPr="005D7D2B">
        <w:rPr>
          <w:vertAlign w:val="superscript"/>
        </w:rPr>
        <w:t>8</w:t>
      </w:r>
      <w:r w:rsidRPr="005D7D2B">
        <w:t xml:space="preserve"> Указываются   полное  или  сокращенное  официальное  наименование</w:t>
      </w:r>
      <w:r>
        <w:t xml:space="preserve"> </w:t>
      </w:r>
      <w:r w:rsidRPr="005D7D2B">
        <w:t>организации  и  ее  организационно-правовая  форма  (акционерное  общество,</w:t>
      </w:r>
      <w:r>
        <w:t xml:space="preserve"> </w:t>
      </w:r>
      <w:r w:rsidRPr="005D7D2B">
        <w:t>общество  с  ограниченной  ответственностью, товарищество, производственный</w:t>
      </w:r>
      <w:r>
        <w:t xml:space="preserve"> </w:t>
      </w:r>
      <w:r w:rsidRPr="005D7D2B">
        <w:t>кооператив и другие).</w:t>
      </w:r>
    </w:p>
    <w:p w:rsidR="005B172F" w:rsidRPr="005D7D2B" w:rsidRDefault="005B172F" w:rsidP="005B172F">
      <w:pPr>
        <w:widowControl w:val="0"/>
        <w:autoSpaceDE w:val="0"/>
        <w:autoSpaceDN w:val="0"/>
        <w:adjustRightInd w:val="0"/>
        <w:ind w:firstLine="426"/>
        <w:jc w:val="both"/>
      </w:pPr>
      <w:bookmarkStart w:id="79" w:name="Par1417"/>
      <w:bookmarkEnd w:id="79"/>
      <w:r w:rsidRPr="005D7D2B">
        <w:rPr>
          <w:vertAlign w:val="superscript"/>
        </w:rPr>
        <w:t xml:space="preserve">9 </w:t>
      </w:r>
      <w:r w:rsidRPr="005D7D2B">
        <w:t>Уставный  капитал  указывается  согласно  учредительным документам</w:t>
      </w:r>
      <w:r>
        <w:t xml:space="preserve"> </w:t>
      </w:r>
      <w:r w:rsidRPr="005D7D2B">
        <w:t>организации   по  состоянию  на  отчетную  дату.  Для  уставных  капиталов,</w:t>
      </w:r>
      <w:r>
        <w:t xml:space="preserve"> </w:t>
      </w:r>
      <w:r w:rsidRPr="005D7D2B">
        <w:t>выраженных  в  иностранной валюте, уставный капитал указывается в рублях по</w:t>
      </w:r>
      <w:r>
        <w:t xml:space="preserve"> </w:t>
      </w:r>
      <w:r w:rsidRPr="005D7D2B">
        <w:t>курсу Банка России на отчетную дату.</w:t>
      </w:r>
    </w:p>
    <w:p w:rsidR="005B172F" w:rsidRPr="005D7D2B" w:rsidRDefault="005B172F" w:rsidP="005B172F">
      <w:pPr>
        <w:widowControl w:val="0"/>
        <w:autoSpaceDE w:val="0"/>
        <w:autoSpaceDN w:val="0"/>
        <w:adjustRightInd w:val="0"/>
        <w:ind w:firstLine="426"/>
        <w:jc w:val="both"/>
      </w:pPr>
      <w:bookmarkStart w:id="80" w:name="Par1421"/>
      <w:bookmarkEnd w:id="80"/>
      <w:r w:rsidRPr="005D7D2B">
        <w:rPr>
          <w:vertAlign w:val="superscript"/>
        </w:rPr>
        <w:t>10</w:t>
      </w:r>
      <w:r w:rsidRPr="005D7D2B">
        <w:t xml:space="preserve"> Доля  участия  выражается  в процентах от уставного капитала. Для</w:t>
      </w:r>
      <w:r>
        <w:t xml:space="preserve"> </w:t>
      </w:r>
      <w:r w:rsidRPr="005D7D2B">
        <w:t>акционерных  обществ  указываются  также номинальная стоимость и количество</w:t>
      </w:r>
      <w:r>
        <w:t xml:space="preserve"> </w:t>
      </w:r>
      <w:r w:rsidRPr="005D7D2B">
        <w:t>акций.</w:t>
      </w:r>
    </w:p>
    <w:p w:rsidR="005B172F" w:rsidRPr="005D7D2B" w:rsidRDefault="005B172F" w:rsidP="005B172F">
      <w:pPr>
        <w:widowControl w:val="0"/>
        <w:autoSpaceDE w:val="0"/>
        <w:autoSpaceDN w:val="0"/>
        <w:adjustRightInd w:val="0"/>
        <w:ind w:firstLine="426"/>
        <w:jc w:val="both"/>
      </w:pPr>
      <w:bookmarkStart w:id="81" w:name="Par1424"/>
      <w:bookmarkEnd w:id="81"/>
      <w:r w:rsidRPr="005D7D2B">
        <w:rPr>
          <w:vertAlign w:val="superscript"/>
        </w:rPr>
        <w:t xml:space="preserve">11 </w:t>
      </w:r>
      <w:r w:rsidRPr="005D7D2B">
        <w:t>Указываются  основание  приобретения  доли участия (учредительный</w:t>
      </w:r>
      <w:r>
        <w:t xml:space="preserve"> </w:t>
      </w:r>
      <w:r w:rsidRPr="005D7D2B">
        <w:t>договор,  приватизация,  покупка,  мена, дарение, наследование и другие), а</w:t>
      </w:r>
      <w:r>
        <w:t xml:space="preserve"> </w:t>
      </w:r>
      <w:r w:rsidRPr="005D7D2B">
        <w:t>также реквизиты (дата, номер) соответствующего договора или акта.</w:t>
      </w:r>
    </w:p>
    <w:p w:rsidR="005B172F" w:rsidRPr="005D7D2B" w:rsidRDefault="005B172F" w:rsidP="005B172F">
      <w:pPr>
        <w:widowControl w:val="0"/>
        <w:autoSpaceDE w:val="0"/>
        <w:autoSpaceDN w:val="0"/>
        <w:adjustRightInd w:val="0"/>
        <w:ind w:firstLine="426"/>
        <w:jc w:val="both"/>
      </w:pPr>
      <w:bookmarkStart w:id="82" w:name="Par1427"/>
      <w:bookmarkEnd w:id="82"/>
      <w:r w:rsidRPr="005D7D2B">
        <w:rPr>
          <w:vertAlign w:val="superscript"/>
        </w:rPr>
        <w:t xml:space="preserve">12 </w:t>
      </w:r>
      <w:r w:rsidRPr="005D7D2B">
        <w:t>Указываются  все  ценные  бумаги  по  видам (облигации, векселя и</w:t>
      </w:r>
      <w:r>
        <w:t xml:space="preserve"> </w:t>
      </w:r>
      <w:r w:rsidRPr="005D7D2B">
        <w:t>другие), за исключением акций, указанных в подразделе «Акции и иное участие</w:t>
      </w:r>
      <w:r>
        <w:t xml:space="preserve"> </w:t>
      </w:r>
      <w:r w:rsidRPr="005D7D2B">
        <w:t>в коммерческих организациях».</w:t>
      </w:r>
    </w:p>
    <w:p w:rsidR="005B172F" w:rsidRPr="005D7D2B" w:rsidRDefault="005B172F" w:rsidP="005B172F">
      <w:pPr>
        <w:widowControl w:val="0"/>
        <w:autoSpaceDE w:val="0"/>
        <w:autoSpaceDN w:val="0"/>
        <w:adjustRightInd w:val="0"/>
        <w:ind w:firstLine="426"/>
        <w:jc w:val="both"/>
      </w:pPr>
      <w:bookmarkStart w:id="83" w:name="Par1430"/>
      <w:bookmarkEnd w:id="83"/>
      <w:r w:rsidRPr="005D7D2B">
        <w:rPr>
          <w:vertAlign w:val="superscript"/>
        </w:rPr>
        <w:t xml:space="preserve">13 </w:t>
      </w:r>
      <w:r w:rsidRPr="005D7D2B">
        <w:t>Указывается  общая  стоимость ценных бумаг данного вида исходя из</w:t>
      </w:r>
      <w:r>
        <w:t xml:space="preserve"> </w:t>
      </w:r>
      <w:r w:rsidRPr="005D7D2B">
        <w:t>стоимости их приобретения (а если ее нельзя определить - исходя из рыночной</w:t>
      </w:r>
      <w:r>
        <w:t xml:space="preserve"> </w:t>
      </w:r>
      <w:r w:rsidRPr="005D7D2B">
        <w:t>стоимости  или  номинальной  стоимости).  Для  обязательств,  выраженных  в</w:t>
      </w:r>
      <w:r>
        <w:t xml:space="preserve"> </w:t>
      </w:r>
      <w:r w:rsidRPr="005D7D2B">
        <w:t>иностранной валюте, стоимость указывается в рублях по курсу Банка России на</w:t>
      </w:r>
      <w:r>
        <w:t xml:space="preserve"> </w:t>
      </w:r>
      <w:r w:rsidRPr="005D7D2B">
        <w:t>отчетную дату.</w:t>
      </w:r>
    </w:p>
    <w:p w:rsidR="005B172F" w:rsidRPr="00574DEF" w:rsidRDefault="005B172F" w:rsidP="005B172F">
      <w:pPr>
        <w:widowControl w:val="0"/>
        <w:autoSpaceDE w:val="0"/>
        <w:autoSpaceDN w:val="0"/>
        <w:adjustRightInd w:val="0"/>
        <w:rPr>
          <w:sz w:val="28"/>
          <w:szCs w:val="28"/>
        </w:rPr>
      </w:pPr>
      <w:r>
        <w:rPr>
          <w:sz w:val="28"/>
          <w:szCs w:val="28"/>
        </w:rPr>
        <w:t xml:space="preserve"> </w:t>
      </w: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C30F5A" w:rsidRDefault="00C30F5A" w:rsidP="005B172F">
      <w:pPr>
        <w:widowControl w:val="0"/>
        <w:autoSpaceDE w:val="0"/>
        <w:autoSpaceDN w:val="0"/>
        <w:adjustRightInd w:val="0"/>
        <w:ind w:firstLine="426"/>
        <w:rPr>
          <w:sz w:val="28"/>
          <w:szCs w:val="28"/>
        </w:rPr>
      </w:pPr>
    </w:p>
    <w:p w:rsidR="006974CB" w:rsidRDefault="006974CB" w:rsidP="005B172F">
      <w:pPr>
        <w:widowControl w:val="0"/>
        <w:autoSpaceDE w:val="0"/>
        <w:autoSpaceDN w:val="0"/>
        <w:adjustRightInd w:val="0"/>
        <w:ind w:firstLine="426"/>
        <w:rPr>
          <w:sz w:val="28"/>
          <w:szCs w:val="28"/>
        </w:rPr>
      </w:pPr>
    </w:p>
    <w:p w:rsidR="0013348C" w:rsidRDefault="0013348C" w:rsidP="005B172F">
      <w:pPr>
        <w:widowControl w:val="0"/>
        <w:autoSpaceDE w:val="0"/>
        <w:autoSpaceDN w:val="0"/>
        <w:adjustRightInd w:val="0"/>
        <w:ind w:firstLine="426"/>
        <w:rPr>
          <w:sz w:val="26"/>
          <w:szCs w:val="26"/>
        </w:rPr>
      </w:pPr>
    </w:p>
    <w:p w:rsidR="005B172F" w:rsidRPr="0013348C" w:rsidRDefault="005B172F" w:rsidP="005B172F">
      <w:pPr>
        <w:widowControl w:val="0"/>
        <w:autoSpaceDE w:val="0"/>
        <w:autoSpaceDN w:val="0"/>
        <w:adjustRightInd w:val="0"/>
        <w:ind w:firstLine="426"/>
        <w:rPr>
          <w:sz w:val="26"/>
          <w:szCs w:val="26"/>
        </w:rPr>
      </w:pPr>
      <w:r w:rsidRPr="0013348C">
        <w:rPr>
          <w:sz w:val="26"/>
          <w:szCs w:val="26"/>
        </w:rPr>
        <w:lastRenderedPageBreak/>
        <w:t>Раздел 5. Сведения об обязательствах имущественного характера</w:t>
      </w:r>
    </w:p>
    <w:p w:rsidR="005B172F" w:rsidRPr="0013348C" w:rsidRDefault="005B172F" w:rsidP="005B172F">
      <w:pPr>
        <w:widowControl w:val="0"/>
        <w:autoSpaceDE w:val="0"/>
        <w:autoSpaceDN w:val="0"/>
        <w:adjustRightInd w:val="0"/>
        <w:ind w:firstLine="426"/>
        <w:rPr>
          <w:sz w:val="26"/>
          <w:szCs w:val="26"/>
        </w:rPr>
      </w:pPr>
    </w:p>
    <w:p w:rsidR="005B172F" w:rsidRPr="0013348C" w:rsidRDefault="005B172F" w:rsidP="005B172F">
      <w:pPr>
        <w:widowControl w:val="0"/>
        <w:autoSpaceDE w:val="0"/>
        <w:autoSpaceDN w:val="0"/>
        <w:adjustRightInd w:val="0"/>
        <w:ind w:firstLine="426"/>
        <w:rPr>
          <w:sz w:val="26"/>
          <w:szCs w:val="26"/>
        </w:rPr>
      </w:pPr>
      <w:r w:rsidRPr="0013348C">
        <w:rPr>
          <w:sz w:val="26"/>
          <w:szCs w:val="26"/>
        </w:rPr>
        <w:t>5.1. Объекты недвижимого имущества, находящиеся в пользовании</w:t>
      </w:r>
    </w:p>
    <w:p w:rsidR="005B172F" w:rsidRPr="0013348C"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800"/>
        <w:gridCol w:w="1800"/>
        <w:gridCol w:w="1920"/>
        <w:gridCol w:w="1920"/>
        <w:gridCol w:w="1440"/>
      </w:tblGrid>
      <w:tr w:rsidR="005B172F" w:rsidRPr="0013348C"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  </w:t>
            </w:r>
            <w:r w:rsidRPr="0013348C">
              <w:rPr>
                <w:sz w:val="26"/>
                <w:szCs w:val="26"/>
              </w:rPr>
              <w:br/>
              <w:t>п/п</w:t>
            </w:r>
          </w:p>
        </w:tc>
        <w:tc>
          <w:tcPr>
            <w:tcW w:w="180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Вид имущества</w:t>
            </w:r>
            <w:r w:rsidRPr="0013348C">
              <w:rPr>
                <w:sz w:val="26"/>
                <w:szCs w:val="26"/>
                <w:vertAlign w:val="superscript"/>
              </w:rPr>
              <w:t>14</w:t>
            </w:r>
            <w:r w:rsidRPr="0013348C">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Вид и сроки </w:t>
            </w:r>
            <w:r w:rsidRPr="0013348C">
              <w:rPr>
                <w:sz w:val="26"/>
                <w:szCs w:val="26"/>
              </w:rPr>
              <w:br/>
              <w:t xml:space="preserve"> поль-зования</w:t>
            </w:r>
            <w:r w:rsidRPr="0013348C">
              <w:rPr>
                <w:sz w:val="26"/>
                <w:szCs w:val="26"/>
                <w:vertAlign w:val="superscript"/>
              </w:rPr>
              <w:t>15</w:t>
            </w:r>
            <w:r w:rsidRPr="0013348C">
              <w:rPr>
                <w:sz w:val="26"/>
                <w:szCs w:val="26"/>
              </w:rPr>
              <w:t xml:space="preserve"> </w:t>
            </w:r>
          </w:p>
        </w:tc>
        <w:tc>
          <w:tcPr>
            <w:tcW w:w="192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Основание   </w:t>
            </w:r>
            <w:r w:rsidRPr="0013348C">
              <w:rPr>
                <w:sz w:val="26"/>
                <w:szCs w:val="26"/>
              </w:rPr>
              <w:br/>
              <w:t xml:space="preserve"> пользования</w:t>
            </w:r>
            <w:r w:rsidRPr="0013348C">
              <w:rPr>
                <w:sz w:val="26"/>
                <w:szCs w:val="26"/>
                <w:vertAlign w:val="superscript"/>
              </w:rPr>
              <w:t>16</w:t>
            </w:r>
            <w:r w:rsidRPr="0013348C">
              <w:rPr>
                <w:sz w:val="26"/>
                <w:szCs w:val="26"/>
              </w:rPr>
              <w:t xml:space="preserve">  </w:t>
            </w:r>
            <w:r w:rsidRPr="0013348C">
              <w:rPr>
                <w:sz w:val="26"/>
                <w:szCs w:val="26"/>
              </w:rPr>
              <w:br/>
            </w:r>
          </w:p>
        </w:tc>
        <w:tc>
          <w:tcPr>
            <w:tcW w:w="192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Место     </w:t>
            </w:r>
            <w:r w:rsidRPr="0013348C">
              <w:rPr>
                <w:sz w:val="26"/>
                <w:szCs w:val="26"/>
              </w:rPr>
              <w:br/>
              <w:t xml:space="preserve">  нахождения  </w:t>
            </w:r>
            <w:r w:rsidRPr="0013348C">
              <w:rPr>
                <w:sz w:val="26"/>
                <w:szCs w:val="26"/>
              </w:rPr>
              <w:br/>
              <w:t xml:space="preserve">   (адрес)</w:t>
            </w:r>
          </w:p>
        </w:tc>
        <w:tc>
          <w:tcPr>
            <w:tcW w:w="144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Площадь  </w:t>
            </w:r>
            <w:r w:rsidRPr="0013348C">
              <w:rPr>
                <w:sz w:val="26"/>
                <w:szCs w:val="26"/>
              </w:rPr>
              <w:br/>
              <w:t xml:space="preserve">  (</w:t>
            </w:r>
            <w:proofErr w:type="spellStart"/>
            <w:r w:rsidRPr="0013348C">
              <w:rPr>
                <w:sz w:val="26"/>
                <w:szCs w:val="26"/>
              </w:rPr>
              <w:t>кв.м</w:t>
            </w:r>
            <w:proofErr w:type="spellEnd"/>
            <w:r w:rsidRPr="0013348C">
              <w:rPr>
                <w:sz w:val="26"/>
                <w:szCs w:val="26"/>
              </w:rPr>
              <w:t>)</w:t>
            </w: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1</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2</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3</w:t>
            </w: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4</w:t>
            </w: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5</w:t>
            </w:r>
          </w:p>
        </w:tc>
        <w:tc>
          <w:tcPr>
            <w:tcW w:w="144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6</w:t>
            </w: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1.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2.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3.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44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bl>
    <w:p w:rsidR="005B172F" w:rsidRPr="00574DEF" w:rsidRDefault="005B172F" w:rsidP="005B172F">
      <w:pPr>
        <w:widowControl w:val="0"/>
        <w:autoSpaceDE w:val="0"/>
        <w:autoSpaceDN w:val="0"/>
        <w:adjustRightInd w:val="0"/>
        <w:rPr>
          <w:rFonts w:eastAsia="Calibri"/>
          <w:sz w:val="28"/>
          <w:szCs w:val="28"/>
          <w:lang w:eastAsia="en-US"/>
        </w:rPr>
      </w:pPr>
    </w:p>
    <w:p w:rsidR="00C30F5A" w:rsidRDefault="005B172F" w:rsidP="005B172F">
      <w:pPr>
        <w:widowControl w:val="0"/>
        <w:autoSpaceDE w:val="0"/>
        <w:autoSpaceDN w:val="0"/>
        <w:adjustRightInd w:val="0"/>
        <w:rPr>
          <w:sz w:val="28"/>
          <w:szCs w:val="28"/>
        </w:rPr>
      </w:pPr>
      <w:r w:rsidRPr="00574DEF">
        <w:rPr>
          <w:sz w:val="28"/>
          <w:szCs w:val="28"/>
        </w:rPr>
        <w:t xml:space="preserve">    </w:t>
      </w: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C30F5A" w:rsidRDefault="00C30F5A" w:rsidP="005B172F">
      <w:pPr>
        <w:widowControl w:val="0"/>
        <w:autoSpaceDE w:val="0"/>
        <w:autoSpaceDN w:val="0"/>
        <w:adjustRightInd w:val="0"/>
        <w:rPr>
          <w:sz w:val="28"/>
          <w:szCs w:val="28"/>
        </w:rPr>
      </w:pPr>
    </w:p>
    <w:p w:rsidR="0013348C" w:rsidRDefault="0013348C" w:rsidP="005B172F">
      <w:pPr>
        <w:widowControl w:val="0"/>
        <w:autoSpaceDE w:val="0"/>
        <w:autoSpaceDN w:val="0"/>
        <w:adjustRightInd w:val="0"/>
        <w:rPr>
          <w:sz w:val="28"/>
          <w:szCs w:val="28"/>
        </w:rPr>
      </w:pPr>
    </w:p>
    <w:p w:rsidR="005B172F" w:rsidRPr="0013348C" w:rsidRDefault="005B172F" w:rsidP="005B172F">
      <w:pPr>
        <w:widowControl w:val="0"/>
        <w:autoSpaceDE w:val="0"/>
        <w:autoSpaceDN w:val="0"/>
        <w:adjustRightInd w:val="0"/>
        <w:rPr>
          <w:sz w:val="26"/>
          <w:szCs w:val="26"/>
        </w:rPr>
      </w:pPr>
      <w:r w:rsidRPr="0013348C">
        <w:rPr>
          <w:sz w:val="26"/>
          <w:szCs w:val="26"/>
        </w:rPr>
        <w:lastRenderedPageBreak/>
        <w:t>5.2. Прочие обязательства</w:t>
      </w:r>
      <w:r w:rsidRPr="0013348C">
        <w:rPr>
          <w:sz w:val="26"/>
          <w:szCs w:val="26"/>
          <w:vertAlign w:val="superscript"/>
        </w:rPr>
        <w:t>17</w:t>
      </w:r>
    </w:p>
    <w:p w:rsidR="005B172F" w:rsidRPr="0013348C" w:rsidRDefault="005B172F" w:rsidP="005B172F">
      <w:pPr>
        <w:widowControl w:val="0"/>
        <w:autoSpaceDE w:val="0"/>
        <w:autoSpaceDN w:val="0"/>
        <w:adjustRightInd w:val="0"/>
        <w:rPr>
          <w:rFonts w:eastAsia="Calibri"/>
          <w:sz w:val="26"/>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800"/>
        <w:gridCol w:w="1560"/>
        <w:gridCol w:w="1800"/>
        <w:gridCol w:w="1920"/>
        <w:gridCol w:w="1800"/>
      </w:tblGrid>
      <w:tr w:rsidR="005B172F" w:rsidRPr="0013348C" w:rsidTr="00607E8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  </w:t>
            </w:r>
            <w:r w:rsidRPr="0013348C">
              <w:rPr>
                <w:sz w:val="26"/>
                <w:szCs w:val="26"/>
              </w:rPr>
              <w:br/>
              <w:t>п/п</w:t>
            </w:r>
          </w:p>
        </w:tc>
        <w:tc>
          <w:tcPr>
            <w:tcW w:w="180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Содержание  </w:t>
            </w:r>
            <w:r w:rsidRPr="0013348C">
              <w:rPr>
                <w:sz w:val="26"/>
                <w:szCs w:val="26"/>
              </w:rPr>
              <w:br/>
              <w:t>обязатель-ства</w:t>
            </w:r>
            <w:r w:rsidRPr="0013348C">
              <w:rPr>
                <w:sz w:val="26"/>
                <w:szCs w:val="26"/>
                <w:vertAlign w:val="superscript"/>
              </w:rPr>
              <w:t>18</w:t>
            </w:r>
            <w:r w:rsidRPr="0013348C">
              <w:rPr>
                <w:sz w:val="26"/>
                <w:szCs w:val="26"/>
              </w:rPr>
              <w:br/>
            </w:r>
          </w:p>
        </w:tc>
        <w:tc>
          <w:tcPr>
            <w:tcW w:w="1560" w:type="dxa"/>
            <w:tcBorders>
              <w:top w:val="single" w:sz="4" w:space="0" w:color="auto"/>
              <w:left w:val="single" w:sz="4" w:space="0" w:color="auto"/>
              <w:bottom w:val="single" w:sz="4" w:space="0" w:color="auto"/>
              <w:right w:val="single" w:sz="4" w:space="0" w:color="auto"/>
            </w:tcBorders>
          </w:tcPr>
          <w:p w:rsidR="005B172F" w:rsidRPr="0013348C" w:rsidRDefault="005B172F" w:rsidP="0013348C">
            <w:pPr>
              <w:widowControl w:val="0"/>
              <w:autoSpaceDE w:val="0"/>
              <w:autoSpaceDN w:val="0"/>
              <w:adjustRightInd w:val="0"/>
              <w:jc w:val="center"/>
              <w:rPr>
                <w:sz w:val="26"/>
                <w:szCs w:val="26"/>
              </w:rPr>
            </w:pPr>
            <w:r w:rsidRPr="0013348C">
              <w:rPr>
                <w:sz w:val="26"/>
                <w:szCs w:val="26"/>
              </w:rPr>
              <w:t xml:space="preserve">Кредитор  </w:t>
            </w:r>
            <w:r w:rsidRPr="0013348C">
              <w:rPr>
                <w:sz w:val="26"/>
                <w:szCs w:val="26"/>
              </w:rPr>
              <w:br/>
              <w:t xml:space="preserve"> (должник)</w:t>
            </w:r>
            <w:r w:rsidRPr="0013348C">
              <w:rPr>
                <w:sz w:val="26"/>
                <w:szCs w:val="26"/>
                <w:vertAlign w:val="superscript"/>
              </w:rPr>
              <w:t>19</w:t>
            </w:r>
            <w:r w:rsidRPr="0013348C">
              <w:rPr>
                <w:sz w:val="26"/>
                <w:szCs w:val="26"/>
              </w:rPr>
              <w:t xml:space="preserve"> </w:t>
            </w:r>
            <w:r w:rsidRPr="0013348C">
              <w:rPr>
                <w:sz w:val="26"/>
                <w:szCs w:val="26"/>
              </w:rPr>
              <w:br/>
            </w:r>
          </w:p>
        </w:tc>
        <w:tc>
          <w:tcPr>
            <w:tcW w:w="180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Основание  </w:t>
            </w:r>
            <w:r w:rsidRPr="0013348C">
              <w:rPr>
                <w:sz w:val="26"/>
                <w:szCs w:val="26"/>
              </w:rPr>
              <w:br/>
              <w:t>возникно-вения</w:t>
            </w:r>
            <w:r w:rsidRPr="0013348C">
              <w:rPr>
                <w:sz w:val="26"/>
                <w:szCs w:val="26"/>
                <w:vertAlign w:val="superscript"/>
              </w:rPr>
              <w:t>20</w:t>
            </w:r>
            <w:r w:rsidRPr="0013348C">
              <w:rPr>
                <w:sz w:val="26"/>
                <w:szCs w:val="26"/>
              </w:rPr>
              <w:br/>
            </w:r>
          </w:p>
        </w:tc>
        <w:tc>
          <w:tcPr>
            <w:tcW w:w="192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Сумма     </w:t>
            </w:r>
            <w:r w:rsidRPr="0013348C">
              <w:rPr>
                <w:sz w:val="26"/>
                <w:szCs w:val="26"/>
              </w:rPr>
              <w:br/>
              <w:t>обязатель-ства</w:t>
            </w:r>
            <w:r w:rsidRPr="0013348C">
              <w:rPr>
                <w:sz w:val="26"/>
                <w:szCs w:val="26"/>
                <w:vertAlign w:val="superscript"/>
              </w:rPr>
              <w:t>21</w:t>
            </w:r>
            <w:r w:rsidRPr="0013348C">
              <w:rPr>
                <w:sz w:val="26"/>
                <w:szCs w:val="26"/>
              </w:rPr>
              <w:t xml:space="preserve"> (руб.)</w:t>
            </w:r>
          </w:p>
        </w:tc>
        <w:tc>
          <w:tcPr>
            <w:tcW w:w="1800" w:type="dxa"/>
            <w:tcBorders>
              <w:top w:val="single" w:sz="4" w:space="0" w:color="auto"/>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 xml:space="preserve">Условия   </w:t>
            </w:r>
            <w:r w:rsidRPr="0013348C">
              <w:rPr>
                <w:sz w:val="26"/>
                <w:szCs w:val="26"/>
              </w:rPr>
              <w:br/>
              <w:t>обязатель-ства</w:t>
            </w:r>
            <w:r w:rsidRPr="0013348C">
              <w:rPr>
                <w:sz w:val="26"/>
                <w:szCs w:val="26"/>
                <w:vertAlign w:val="superscript"/>
              </w:rPr>
              <w:t>22</w:t>
            </w:r>
            <w:r w:rsidRPr="0013348C">
              <w:rPr>
                <w:sz w:val="26"/>
                <w:szCs w:val="26"/>
              </w:rPr>
              <w:br/>
            </w: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1</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2</w:t>
            </w:r>
          </w:p>
        </w:tc>
        <w:tc>
          <w:tcPr>
            <w:tcW w:w="156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3</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4</w:t>
            </w: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5</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jc w:val="center"/>
              <w:rPr>
                <w:sz w:val="26"/>
                <w:szCs w:val="26"/>
              </w:rPr>
            </w:pPr>
            <w:r w:rsidRPr="0013348C">
              <w:rPr>
                <w:sz w:val="26"/>
                <w:szCs w:val="26"/>
              </w:rPr>
              <w:t>6</w:t>
            </w: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1.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2.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r w:rsidR="005B172F" w:rsidRPr="0013348C" w:rsidTr="00607E8A">
        <w:trPr>
          <w:tblCellSpacing w:w="5" w:type="nil"/>
        </w:trPr>
        <w:tc>
          <w:tcPr>
            <w:tcW w:w="7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r w:rsidRPr="0013348C">
              <w:rPr>
                <w:sz w:val="26"/>
                <w:szCs w:val="26"/>
              </w:rPr>
              <w:t xml:space="preserve"> 3. </w:t>
            </w: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p w:rsidR="00C30F5A" w:rsidRPr="0013348C" w:rsidRDefault="00C30F5A" w:rsidP="00607E8A">
            <w:pPr>
              <w:widowControl w:val="0"/>
              <w:autoSpaceDE w:val="0"/>
              <w:autoSpaceDN w:val="0"/>
              <w:adjustRightInd w:val="0"/>
              <w:rPr>
                <w:sz w:val="26"/>
                <w:szCs w:val="26"/>
              </w:rPr>
            </w:pPr>
          </w:p>
        </w:tc>
        <w:tc>
          <w:tcPr>
            <w:tcW w:w="156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92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c>
          <w:tcPr>
            <w:tcW w:w="1800" w:type="dxa"/>
            <w:tcBorders>
              <w:left w:val="single" w:sz="4" w:space="0" w:color="auto"/>
              <w:bottom w:val="single" w:sz="4" w:space="0" w:color="auto"/>
              <w:right w:val="single" w:sz="4" w:space="0" w:color="auto"/>
            </w:tcBorders>
          </w:tcPr>
          <w:p w:rsidR="005B172F" w:rsidRPr="0013348C" w:rsidRDefault="005B172F" w:rsidP="00607E8A">
            <w:pPr>
              <w:widowControl w:val="0"/>
              <w:autoSpaceDE w:val="0"/>
              <w:autoSpaceDN w:val="0"/>
              <w:adjustRightInd w:val="0"/>
              <w:rPr>
                <w:sz w:val="26"/>
                <w:szCs w:val="26"/>
              </w:rPr>
            </w:pPr>
          </w:p>
        </w:tc>
      </w:tr>
    </w:tbl>
    <w:p w:rsidR="005B172F" w:rsidRPr="0013348C" w:rsidRDefault="005B172F" w:rsidP="005B172F">
      <w:pPr>
        <w:widowControl w:val="0"/>
        <w:autoSpaceDE w:val="0"/>
        <w:autoSpaceDN w:val="0"/>
        <w:adjustRightInd w:val="0"/>
        <w:rPr>
          <w:rFonts w:eastAsia="Calibri"/>
          <w:sz w:val="26"/>
          <w:szCs w:val="26"/>
          <w:lang w:eastAsia="en-US"/>
        </w:rPr>
      </w:pPr>
    </w:p>
    <w:p w:rsidR="005B172F" w:rsidRPr="0013348C" w:rsidRDefault="005B172F" w:rsidP="005B172F">
      <w:pPr>
        <w:widowControl w:val="0"/>
        <w:autoSpaceDE w:val="0"/>
        <w:autoSpaceDN w:val="0"/>
        <w:adjustRightInd w:val="0"/>
        <w:ind w:firstLine="426"/>
        <w:rPr>
          <w:sz w:val="26"/>
          <w:szCs w:val="26"/>
        </w:rPr>
      </w:pPr>
      <w:r w:rsidRPr="0013348C">
        <w:rPr>
          <w:sz w:val="26"/>
          <w:szCs w:val="26"/>
        </w:rPr>
        <w:t>Достоверность и полноту настоящих сведений подтверждаю.</w:t>
      </w:r>
    </w:p>
    <w:p w:rsidR="005B172F" w:rsidRPr="00574DEF" w:rsidRDefault="005B172F" w:rsidP="005B172F">
      <w:pPr>
        <w:widowControl w:val="0"/>
        <w:autoSpaceDE w:val="0"/>
        <w:autoSpaceDN w:val="0"/>
        <w:adjustRightInd w:val="0"/>
        <w:rPr>
          <w:sz w:val="28"/>
          <w:szCs w:val="28"/>
        </w:rPr>
      </w:pPr>
    </w:p>
    <w:p w:rsidR="005B172F" w:rsidRPr="00574DEF" w:rsidRDefault="005B172F" w:rsidP="005B172F">
      <w:pPr>
        <w:widowControl w:val="0"/>
        <w:autoSpaceDE w:val="0"/>
        <w:autoSpaceDN w:val="0"/>
        <w:adjustRightInd w:val="0"/>
        <w:rPr>
          <w:sz w:val="28"/>
          <w:szCs w:val="28"/>
        </w:rPr>
      </w:pPr>
      <w:r>
        <w:rPr>
          <w:sz w:val="28"/>
          <w:szCs w:val="28"/>
        </w:rPr>
        <w:t>«</w:t>
      </w:r>
      <w:r w:rsidRPr="00574DEF">
        <w:rPr>
          <w:sz w:val="28"/>
          <w:szCs w:val="28"/>
        </w:rPr>
        <w:t>___</w:t>
      </w:r>
      <w:r>
        <w:rPr>
          <w:sz w:val="28"/>
          <w:szCs w:val="28"/>
        </w:rPr>
        <w:t>»</w:t>
      </w:r>
      <w:r w:rsidRPr="00574DEF">
        <w:rPr>
          <w:sz w:val="28"/>
          <w:szCs w:val="28"/>
        </w:rPr>
        <w:t xml:space="preserve"> _____________ 20__ г.      ______________________________________</w:t>
      </w:r>
    </w:p>
    <w:p w:rsidR="005B172F" w:rsidRPr="00C30F5A" w:rsidRDefault="005B172F" w:rsidP="005B172F">
      <w:pPr>
        <w:widowControl w:val="0"/>
        <w:autoSpaceDE w:val="0"/>
        <w:autoSpaceDN w:val="0"/>
        <w:adjustRightInd w:val="0"/>
        <w:ind w:right="283"/>
        <w:jc w:val="right"/>
        <w:rPr>
          <w:sz w:val="22"/>
          <w:szCs w:val="22"/>
        </w:rPr>
      </w:pPr>
      <w:r w:rsidRPr="00C30F5A">
        <w:rPr>
          <w:sz w:val="22"/>
          <w:szCs w:val="22"/>
        </w:rPr>
        <w:t xml:space="preserve">                                     (подпись руководителя муниципального  учреждения) </w:t>
      </w:r>
    </w:p>
    <w:p w:rsidR="005B172F" w:rsidRPr="00574DEF" w:rsidRDefault="005B172F" w:rsidP="005B172F">
      <w:pPr>
        <w:widowControl w:val="0"/>
        <w:autoSpaceDE w:val="0"/>
        <w:autoSpaceDN w:val="0"/>
        <w:adjustRightInd w:val="0"/>
        <w:rPr>
          <w:sz w:val="28"/>
          <w:szCs w:val="28"/>
        </w:rPr>
      </w:pPr>
      <w:r w:rsidRPr="00574DEF">
        <w:rPr>
          <w:sz w:val="28"/>
          <w:szCs w:val="28"/>
        </w:rPr>
        <w:t>___________________________________________</w:t>
      </w:r>
      <w:r>
        <w:rPr>
          <w:sz w:val="28"/>
          <w:szCs w:val="28"/>
        </w:rPr>
        <w:t>_______________________</w:t>
      </w:r>
    </w:p>
    <w:p w:rsidR="005B172F" w:rsidRPr="00C30F5A" w:rsidRDefault="005B172F" w:rsidP="005B172F">
      <w:pPr>
        <w:widowControl w:val="0"/>
        <w:autoSpaceDE w:val="0"/>
        <w:autoSpaceDN w:val="0"/>
        <w:adjustRightInd w:val="0"/>
        <w:jc w:val="center"/>
        <w:rPr>
          <w:sz w:val="22"/>
          <w:szCs w:val="22"/>
        </w:rPr>
      </w:pPr>
      <w:r w:rsidRPr="00C30F5A">
        <w:rPr>
          <w:sz w:val="22"/>
          <w:szCs w:val="22"/>
        </w:rPr>
        <w:t>(Ф.И.О. и подпись лица, принявшего справку)</w:t>
      </w:r>
    </w:p>
    <w:p w:rsidR="005B172F" w:rsidRDefault="005B172F" w:rsidP="005B172F">
      <w:pPr>
        <w:widowControl w:val="0"/>
        <w:autoSpaceDE w:val="0"/>
        <w:autoSpaceDN w:val="0"/>
        <w:adjustRightInd w:val="0"/>
        <w:ind w:firstLine="426"/>
        <w:rPr>
          <w:sz w:val="28"/>
          <w:szCs w:val="28"/>
        </w:rPr>
      </w:pPr>
      <w:r w:rsidRPr="00574DEF">
        <w:rPr>
          <w:sz w:val="28"/>
          <w:szCs w:val="28"/>
        </w:rPr>
        <w:t xml:space="preserve">    </w:t>
      </w:r>
      <w:bookmarkStart w:id="84" w:name="Par1479"/>
      <w:bookmarkEnd w:id="84"/>
    </w:p>
    <w:p w:rsidR="005B172F" w:rsidRPr="000B4662" w:rsidRDefault="005B172F" w:rsidP="005B172F">
      <w:pPr>
        <w:widowControl w:val="0"/>
        <w:autoSpaceDE w:val="0"/>
        <w:autoSpaceDN w:val="0"/>
        <w:adjustRightInd w:val="0"/>
        <w:ind w:firstLine="426"/>
        <w:jc w:val="both"/>
      </w:pPr>
      <w:r w:rsidRPr="000B4662">
        <w:rPr>
          <w:vertAlign w:val="superscript"/>
        </w:rPr>
        <w:t xml:space="preserve">14 </w:t>
      </w:r>
      <w:r w:rsidRPr="000B4662">
        <w:t xml:space="preserve">Указывается </w:t>
      </w:r>
      <w:r>
        <w:t>в</w:t>
      </w:r>
      <w:r w:rsidRPr="000B4662">
        <w:t xml:space="preserve">ид </w:t>
      </w:r>
      <w:r>
        <w:t>н</w:t>
      </w:r>
      <w:r w:rsidRPr="000B4662">
        <w:t>едвижимого имущества (земельный участок, жилой</w:t>
      </w:r>
      <w:r>
        <w:t xml:space="preserve"> </w:t>
      </w:r>
      <w:r w:rsidRPr="000B4662">
        <w:t>дом, дача и другие).</w:t>
      </w:r>
    </w:p>
    <w:p w:rsidR="005B172F" w:rsidRPr="000B4662" w:rsidRDefault="005B172F" w:rsidP="005B172F">
      <w:pPr>
        <w:widowControl w:val="0"/>
        <w:autoSpaceDE w:val="0"/>
        <w:autoSpaceDN w:val="0"/>
        <w:adjustRightInd w:val="0"/>
        <w:ind w:firstLine="426"/>
        <w:jc w:val="both"/>
      </w:pPr>
      <w:bookmarkStart w:id="85" w:name="Par1481"/>
      <w:bookmarkEnd w:id="85"/>
      <w:r w:rsidRPr="000B4662">
        <w:rPr>
          <w:vertAlign w:val="superscript"/>
        </w:rPr>
        <w:t xml:space="preserve">15 </w:t>
      </w:r>
      <w:r w:rsidRPr="000B4662">
        <w:t>Указываются вид пользования (аренда, безвозмездное пользование и</w:t>
      </w:r>
      <w:r>
        <w:t xml:space="preserve"> </w:t>
      </w:r>
      <w:r w:rsidRPr="000B4662">
        <w:t>другие) и сроки пользования.</w:t>
      </w:r>
    </w:p>
    <w:p w:rsidR="005B172F" w:rsidRPr="000B4662" w:rsidRDefault="005B172F" w:rsidP="005B172F">
      <w:pPr>
        <w:widowControl w:val="0"/>
        <w:autoSpaceDE w:val="0"/>
        <w:autoSpaceDN w:val="0"/>
        <w:adjustRightInd w:val="0"/>
        <w:ind w:firstLine="426"/>
        <w:jc w:val="both"/>
      </w:pPr>
      <w:bookmarkStart w:id="86" w:name="Par1483"/>
      <w:bookmarkEnd w:id="86"/>
      <w:r w:rsidRPr="000B4662">
        <w:rPr>
          <w:vertAlign w:val="superscript"/>
        </w:rPr>
        <w:t xml:space="preserve">16 </w:t>
      </w:r>
      <w:r w:rsidRPr="000B4662">
        <w:t>Указываются основание пользования (договор</w:t>
      </w:r>
      <w:r>
        <w:t>,</w:t>
      </w:r>
      <w:r w:rsidRPr="000B4662">
        <w:t xml:space="preserve"> фактическое</w:t>
      </w:r>
      <w:r>
        <w:t xml:space="preserve"> </w:t>
      </w:r>
      <w:r w:rsidRPr="000B4662">
        <w:t>предоставление и другие), а также реквизиты (дата, номер) соответствующего договора или акта.</w:t>
      </w:r>
    </w:p>
    <w:p w:rsidR="005B172F" w:rsidRPr="000B4662" w:rsidRDefault="005B172F" w:rsidP="005B172F">
      <w:pPr>
        <w:autoSpaceDE w:val="0"/>
        <w:autoSpaceDN w:val="0"/>
        <w:adjustRightInd w:val="0"/>
        <w:ind w:right="-1" w:firstLine="426"/>
        <w:jc w:val="both"/>
      </w:pPr>
      <w:bookmarkStart w:id="87" w:name="Par1486"/>
      <w:bookmarkEnd w:id="87"/>
      <w:r w:rsidRPr="000B4662">
        <w:rPr>
          <w:vertAlign w:val="superscript"/>
        </w:rPr>
        <w:t xml:space="preserve">17 </w:t>
      </w:r>
      <w:r w:rsidRPr="000B4662">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B172F" w:rsidRPr="000B4662" w:rsidRDefault="005B172F" w:rsidP="005B172F">
      <w:pPr>
        <w:widowControl w:val="0"/>
        <w:autoSpaceDE w:val="0"/>
        <w:autoSpaceDN w:val="0"/>
        <w:adjustRightInd w:val="0"/>
        <w:ind w:firstLine="426"/>
        <w:jc w:val="both"/>
      </w:pPr>
      <w:bookmarkStart w:id="88" w:name="Par1489"/>
      <w:bookmarkEnd w:id="88"/>
      <w:r w:rsidRPr="000B4662">
        <w:rPr>
          <w:vertAlign w:val="superscript"/>
        </w:rPr>
        <w:t xml:space="preserve">18 </w:t>
      </w:r>
      <w:r w:rsidRPr="000B4662">
        <w:t>Указывается существо обязательства (заем, кредит и другие).</w:t>
      </w:r>
    </w:p>
    <w:p w:rsidR="005B172F" w:rsidRPr="000B4662" w:rsidRDefault="005B172F" w:rsidP="005B172F">
      <w:pPr>
        <w:widowControl w:val="0"/>
        <w:autoSpaceDE w:val="0"/>
        <w:autoSpaceDN w:val="0"/>
        <w:adjustRightInd w:val="0"/>
        <w:ind w:firstLine="426"/>
        <w:jc w:val="both"/>
      </w:pPr>
      <w:bookmarkStart w:id="89" w:name="Par1490"/>
      <w:bookmarkEnd w:id="89"/>
      <w:r w:rsidRPr="000B4662">
        <w:rPr>
          <w:vertAlign w:val="superscript"/>
        </w:rPr>
        <w:t xml:space="preserve">19 </w:t>
      </w:r>
      <w:r w:rsidRPr="000B4662">
        <w:t>Указывается  вторая  сторона обязательства: кредитор или должник,</w:t>
      </w:r>
      <w:r>
        <w:t xml:space="preserve"> </w:t>
      </w:r>
      <w:r w:rsidRPr="000B4662">
        <w:t>его фамилия, имя и отчество (наименование юридического лица), адрес.</w:t>
      </w:r>
    </w:p>
    <w:p w:rsidR="005B172F" w:rsidRPr="000B4662" w:rsidRDefault="005B172F" w:rsidP="005B172F">
      <w:pPr>
        <w:widowControl w:val="0"/>
        <w:autoSpaceDE w:val="0"/>
        <w:autoSpaceDN w:val="0"/>
        <w:adjustRightInd w:val="0"/>
        <w:ind w:firstLine="426"/>
        <w:jc w:val="both"/>
      </w:pPr>
      <w:bookmarkStart w:id="90" w:name="Par1492"/>
      <w:bookmarkEnd w:id="90"/>
      <w:r w:rsidRPr="000B4662">
        <w:rPr>
          <w:vertAlign w:val="superscript"/>
        </w:rPr>
        <w:t xml:space="preserve">20 </w:t>
      </w:r>
      <w:r w:rsidRPr="000B4662">
        <w:t>Указываются   основание  возникновения  обязательства  (договор,</w:t>
      </w:r>
      <w:r>
        <w:t xml:space="preserve"> </w:t>
      </w:r>
      <w:r w:rsidRPr="000B4662">
        <w:t>передача  денег  или  имущества  и другие), а также реквизиты (дата, номер)</w:t>
      </w:r>
      <w:r>
        <w:t xml:space="preserve"> </w:t>
      </w:r>
      <w:r w:rsidRPr="000B4662">
        <w:t>соответствующего договора или акта.</w:t>
      </w:r>
    </w:p>
    <w:p w:rsidR="005B172F" w:rsidRPr="000B4662" w:rsidRDefault="005B172F" w:rsidP="005B172F">
      <w:pPr>
        <w:widowControl w:val="0"/>
        <w:autoSpaceDE w:val="0"/>
        <w:autoSpaceDN w:val="0"/>
        <w:adjustRightInd w:val="0"/>
        <w:ind w:firstLine="426"/>
        <w:jc w:val="both"/>
      </w:pPr>
      <w:bookmarkStart w:id="91" w:name="Par1495"/>
      <w:bookmarkEnd w:id="91"/>
      <w:r w:rsidRPr="000B4662">
        <w:rPr>
          <w:vertAlign w:val="superscript"/>
        </w:rPr>
        <w:t xml:space="preserve">21 </w:t>
      </w:r>
      <w:r w:rsidRPr="000B4662">
        <w:t>Указывается  сумма основного обязательства (без суммы процентов).</w:t>
      </w:r>
      <w:r>
        <w:t xml:space="preserve"> </w:t>
      </w:r>
      <w:r w:rsidRPr="000B4662">
        <w:t>Для  обязательств,  выраженных  в  иностранной  валюте, сумма указывается в</w:t>
      </w:r>
      <w:r>
        <w:t xml:space="preserve"> </w:t>
      </w:r>
      <w:r w:rsidRPr="000B4662">
        <w:t>рублях по курсу Банка России на отчетную дату.</w:t>
      </w:r>
    </w:p>
    <w:p w:rsidR="005B172F" w:rsidRDefault="005B172F" w:rsidP="005B172F">
      <w:pPr>
        <w:widowControl w:val="0"/>
        <w:autoSpaceDE w:val="0"/>
        <w:autoSpaceDN w:val="0"/>
        <w:adjustRightInd w:val="0"/>
        <w:ind w:firstLine="426"/>
        <w:jc w:val="both"/>
      </w:pPr>
      <w:bookmarkStart w:id="92" w:name="Par1498"/>
      <w:bookmarkEnd w:id="92"/>
      <w:r w:rsidRPr="000B4662">
        <w:rPr>
          <w:vertAlign w:val="superscript"/>
        </w:rPr>
        <w:t xml:space="preserve">22 </w:t>
      </w:r>
      <w:r w:rsidRPr="000B4662">
        <w:t>Указываются годовая процентная ставка обязательства, заложенное в</w:t>
      </w:r>
      <w:r>
        <w:t xml:space="preserve"> </w:t>
      </w:r>
      <w:r w:rsidRPr="000B4662">
        <w:t>обеспечение  обязательства  имущество, выданные в обеспечение обязательства</w:t>
      </w:r>
      <w:r>
        <w:t xml:space="preserve"> </w:t>
      </w:r>
      <w:r w:rsidRPr="000B4662">
        <w:t>гарантии и поручительства.</w:t>
      </w: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C30F5A" w:rsidRDefault="00C30F5A" w:rsidP="005B172F">
      <w:pPr>
        <w:widowControl w:val="0"/>
        <w:autoSpaceDE w:val="0"/>
        <w:autoSpaceDN w:val="0"/>
        <w:adjustRightInd w:val="0"/>
        <w:ind w:firstLine="426"/>
        <w:jc w:val="both"/>
      </w:pPr>
    </w:p>
    <w:p w:rsidR="0013348C" w:rsidRDefault="0013348C" w:rsidP="00C30F5A">
      <w:pPr>
        <w:autoSpaceDE w:val="0"/>
        <w:autoSpaceDN w:val="0"/>
        <w:adjustRightInd w:val="0"/>
        <w:jc w:val="right"/>
        <w:rPr>
          <w:sz w:val="26"/>
          <w:szCs w:val="26"/>
        </w:rPr>
      </w:pPr>
    </w:p>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6</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CC4A96">
      <w:pPr>
        <w:autoSpaceDE w:val="0"/>
        <w:autoSpaceDN w:val="0"/>
        <w:adjustRightInd w:val="0"/>
        <w:jc w:val="right"/>
        <w:rPr>
          <w:sz w:val="26"/>
          <w:szCs w:val="26"/>
        </w:rPr>
      </w:pPr>
      <w:r>
        <w:rPr>
          <w:sz w:val="26"/>
          <w:szCs w:val="26"/>
        </w:rPr>
        <w:t xml:space="preserve">                                                    от 06 марта 2013 г. № </w:t>
      </w:r>
      <w:r w:rsidRPr="00CC4A96">
        <w:rPr>
          <w:sz w:val="26"/>
          <w:szCs w:val="26"/>
        </w:rPr>
        <w:t>388</w:t>
      </w:r>
    </w:p>
    <w:p w:rsidR="00C30F5A" w:rsidRPr="00C30F5A" w:rsidRDefault="00C30F5A" w:rsidP="00C30F5A">
      <w:pPr>
        <w:tabs>
          <w:tab w:val="left" w:pos="360"/>
        </w:tabs>
        <w:ind w:right="-6"/>
        <w:rPr>
          <w:sz w:val="26"/>
          <w:szCs w:val="26"/>
        </w:rPr>
      </w:pPr>
    </w:p>
    <w:p w:rsidR="00C30F5A" w:rsidRDefault="00C30F5A" w:rsidP="00C30F5A">
      <w:pPr>
        <w:tabs>
          <w:tab w:val="left" w:pos="360"/>
        </w:tabs>
        <w:ind w:right="-6"/>
        <w:rPr>
          <w:sz w:val="28"/>
          <w:szCs w:val="28"/>
        </w:rPr>
      </w:pPr>
    </w:p>
    <w:p w:rsidR="00C30F5A" w:rsidRPr="00C30F5A" w:rsidRDefault="00C30F5A" w:rsidP="00C30F5A">
      <w:pPr>
        <w:tabs>
          <w:tab w:val="left" w:pos="360"/>
        </w:tabs>
        <w:ind w:right="-6"/>
        <w:jc w:val="center"/>
        <w:rPr>
          <w:b/>
          <w:sz w:val="26"/>
          <w:szCs w:val="26"/>
        </w:rPr>
      </w:pPr>
      <w:r w:rsidRPr="00C30F5A">
        <w:rPr>
          <w:b/>
          <w:sz w:val="26"/>
          <w:szCs w:val="26"/>
        </w:rPr>
        <w:t xml:space="preserve">Положение </w:t>
      </w:r>
    </w:p>
    <w:p w:rsidR="00C30F5A" w:rsidRPr="00C30F5A" w:rsidRDefault="00C30F5A" w:rsidP="00C30F5A">
      <w:pPr>
        <w:tabs>
          <w:tab w:val="left" w:pos="360"/>
        </w:tabs>
        <w:ind w:right="-6"/>
        <w:jc w:val="center"/>
        <w:rPr>
          <w:b/>
          <w:sz w:val="26"/>
          <w:szCs w:val="26"/>
        </w:rPr>
      </w:pPr>
      <w:r w:rsidRPr="00C30F5A">
        <w:rPr>
          <w:b/>
          <w:sz w:val="26"/>
          <w:szCs w:val="26"/>
        </w:rPr>
        <w:t xml:space="preserve">о проверке достоверности и полноты сведений, представляемых лицами, поступающими на должность руководителя муниципального  учреждения, и руководителями муниципальных учреждений </w:t>
      </w:r>
    </w:p>
    <w:p w:rsidR="00C30F5A" w:rsidRPr="00C30F5A" w:rsidRDefault="00C30F5A" w:rsidP="00C30F5A">
      <w:pPr>
        <w:tabs>
          <w:tab w:val="left" w:pos="360"/>
        </w:tabs>
        <w:ind w:right="-6"/>
        <w:rPr>
          <w:b/>
          <w:sz w:val="26"/>
          <w:szCs w:val="26"/>
        </w:rPr>
      </w:pPr>
    </w:p>
    <w:p w:rsidR="00C30F5A" w:rsidRPr="00C30F5A" w:rsidRDefault="00C30F5A" w:rsidP="00C30F5A">
      <w:pPr>
        <w:tabs>
          <w:tab w:val="left" w:pos="360"/>
        </w:tabs>
        <w:ind w:right="-6"/>
        <w:rPr>
          <w:b/>
          <w:sz w:val="26"/>
          <w:szCs w:val="26"/>
        </w:rPr>
      </w:pPr>
    </w:p>
    <w:p w:rsidR="00C30F5A" w:rsidRPr="00C30F5A" w:rsidRDefault="00C30F5A" w:rsidP="00C30F5A">
      <w:pPr>
        <w:tabs>
          <w:tab w:val="left" w:pos="360"/>
        </w:tabs>
        <w:ind w:right="-5" w:firstLine="567"/>
        <w:jc w:val="both"/>
        <w:rPr>
          <w:sz w:val="26"/>
          <w:szCs w:val="26"/>
        </w:rPr>
      </w:pPr>
      <w:r w:rsidRPr="00C30F5A">
        <w:rPr>
          <w:sz w:val="26"/>
          <w:szCs w:val="26"/>
        </w:rPr>
        <w:t>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представляемых в соответствии с Положением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w:t>
      </w:r>
      <w:r>
        <w:rPr>
          <w:sz w:val="26"/>
          <w:szCs w:val="26"/>
        </w:rPr>
        <w:t>, а также</w:t>
      </w:r>
      <w:r w:rsidRPr="00C30F5A">
        <w:rPr>
          <w:sz w:val="26"/>
          <w:szCs w:val="26"/>
        </w:rPr>
        <w:t xml:space="preserve"> о доходах, об имуществе и обязательствах имущественного характера супруги (супруга) и несовершеннолетних детей (далее – сведения о доходах):</w:t>
      </w:r>
    </w:p>
    <w:p w:rsidR="00C30F5A" w:rsidRPr="00C30F5A" w:rsidRDefault="00C30F5A" w:rsidP="00C30F5A">
      <w:pPr>
        <w:tabs>
          <w:tab w:val="left" w:pos="360"/>
        </w:tabs>
        <w:ind w:right="-5" w:firstLine="567"/>
        <w:jc w:val="both"/>
        <w:rPr>
          <w:sz w:val="26"/>
          <w:szCs w:val="26"/>
        </w:rPr>
      </w:pPr>
      <w:r w:rsidRPr="00C30F5A">
        <w:rPr>
          <w:sz w:val="26"/>
          <w:szCs w:val="26"/>
        </w:rPr>
        <w:t>а) лицами, поступающими на должность руководителя муниципального  учреждения (далее – лицо, поступающее на должность руководителя);</w:t>
      </w:r>
    </w:p>
    <w:p w:rsidR="00C30F5A" w:rsidRPr="00C30F5A" w:rsidRDefault="00C30F5A" w:rsidP="00C30F5A">
      <w:pPr>
        <w:tabs>
          <w:tab w:val="left" w:pos="360"/>
        </w:tabs>
        <w:ind w:right="-5" w:firstLine="567"/>
        <w:jc w:val="both"/>
        <w:rPr>
          <w:sz w:val="26"/>
          <w:szCs w:val="26"/>
        </w:rPr>
      </w:pPr>
      <w:r w:rsidRPr="00C30F5A">
        <w:rPr>
          <w:sz w:val="26"/>
          <w:szCs w:val="26"/>
        </w:rPr>
        <w:t xml:space="preserve">б) руководителями муниципальных учреждений (далее </w:t>
      </w:r>
      <w:r w:rsidR="00EA5C6F">
        <w:rPr>
          <w:sz w:val="26"/>
          <w:szCs w:val="26"/>
        </w:rPr>
        <w:t>–</w:t>
      </w:r>
      <w:r w:rsidRPr="00C30F5A">
        <w:rPr>
          <w:sz w:val="26"/>
          <w:szCs w:val="26"/>
        </w:rPr>
        <w:t xml:space="preserve"> руководитель).</w:t>
      </w:r>
    </w:p>
    <w:p w:rsidR="00C30F5A" w:rsidRPr="00C30F5A" w:rsidRDefault="00C30F5A" w:rsidP="00C30F5A">
      <w:pPr>
        <w:tabs>
          <w:tab w:val="left" w:pos="360"/>
        </w:tabs>
        <w:ind w:right="-5" w:firstLine="567"/>
        <w:jc w:val="both"/>
        <w:rPr>
          <w:sz w:val="26"/>
          <w:szCs w:val="26"/>
        </w:rPr>
      </w:pPr>
      <w:r w:rsidRPr="00C30F5A">
        <w:rPr>
          <w:sz w:val="26"/>
          <w:szCs w:val="26"/>
        </w:rPr>
        <w:t xml:space="preserve">2. Проверка </w:t>
      </w:r>
      <w:r w:rsidR="0030091C">
        <w:rPr>
          <w:sz w:val="26"/>
          <w:szCs w:val="26"/>
        </w:rPr>
        <w:t xml:space="preserve">сведений </w:t>
      </w:r>
      <w:r w:rsidRPr="00C30F5A">
        <w:rPr>
          <w:sz w:val="26"/>
          <w:szCs w:val="26"/>
        </w:rPr>
        <w:t xml:space="preserve">осуществляется </w:t>
      </w:r>
      <w:r w:rsidR="0030091C">
        <w:rPr>
          <w:sz w:val="26"/>
          <w:szCs w:val="26"/>
        </w:rPr>
        <w:t>главным специалистом администрации муниципального района «Печора» (по противодействию коррупции),</w:t>
      </w:r>
      <w:r w:rsidRPr="00C30F5A">
        <w:rPr>
          <w:i/>
          <w:sz w:val="26"/>
          <w:szCs w:val="26"/>
        </w:rPr>
        <w:t xml:space="preserve"> </w:t>
      </w:r>
      <w:r w:rsidRPr="00C30F5A">
        <w:rPr>
          <w:sz w:val="26"/>
          <w:szCs w:val="26"/>
        </w:rPr>
        <w:t xml:space="preserve">(далее – </w:t>
      </w:r>
      <w:r w:rsidR="0030091C">
        <w:rPr>
          <w:sz w:val="26"/>
          <w:szCs w:val="26"/>
        </w:rPr>
        <w:t>главный специалист</w:t>
      </w:r>
      <w:r w:rsidRPr="00C30F5A">
        <w:rPr>
          <w:sz w:val="26"/>
          <w:szCs w:val="26"/>
        </w:rPr>
        <w:t xml:space="preserve">), по решению </w:t>
      </w:r>
      <w:r w:rsidR="0081694E">
        <w:rPr>
          <w:sz w:val="26"/>
          <w:szCs w:val="26"/>
        </w:rPr>
        <w:t>главы администрации</w:t>
      </w:r>
      <w:r w:rsidR="001C7344">
        <w:rPr>
          <w:sz w:val="26"/>
          <w:szCs w:val="26"/>
        </w:rPr>
        <w:t xml:space="preserve"> муниципального района «Печора»</w:t>
      </w:r>
      <w:r w:rsidR="0081694E">
        <w:rPr>
          <w:sz w:val="26"/>
          <w:szCs w:val="26"/>
        </w:rPr>
        <w:t xml:space="preserve"> либо руководителя отраслевого органа администрации</w:t>
      </w:r>
      <w:r w:rsidR="00ED4D8D">
        <w:rPr>
          <w:sz w:val="26"/>
          <w:szCs w:val="26"/>
        </w:rPr>
        <w:t xml:space="preserve"> муниципального района «Печора»</w:t>
      </w:r>
      <w:r w:rsidR="0081694E">
        <w:rPr>
          <w:sz w:val="26"/>
          <w:szCs w:val="26"/>
        </w:rPr>
        <w:t>, осуществляющего функции и полномочия учредителя</w:t>
      </w:r>
      <w:r w:rsidRPr="00C30F5A">
        <w:rPr>
          <w:sz w:val="26"/>
          <w:szCs w:val="26"/>
          <w:vertAlign w:val="superscript"/>
        </w:rPr>
        <w:t xml:space="preserve"> </w:t>
      </w:r>
      <w:r w:rsidRPr="00C30F5A">
        <w:rPr>
          <w:sz w:val="26"/>
          <w:szCs w:val="26"/>
        </w:rPr>
        <w:t>(далее – работодатель).</w:t>
      </w:r>
    </w:p>
    <w:p w:rsidR="00C30F5A" w:rsidRPr="00C30F5A" w:rsidRDefault="00C30F5A" w:rsidP="00C30F5A">
      <w:pPr>
        <w:tabs>
          <w:tab w:val="left" w:pos="360"/>
        </w:tabs>
        <w:ind w:right="-5" w:firstLine="567"/>
        <w:jc w:val="both"/>
        <w:rPr>
          <w:sz w:val="26"/>
          <w:szCs w:val="26"/>
        </w:rPr>
      </w:pPr>
      <w:r w:rsidRPr="00C30F5A">
        <w:rPr>
          <w:sz w:val="26"/>
          <w:szCs w:val="26"/>
        </w:rPr>
        <w:t>Решение принимается отдельно в отношении каждого лица, поступающего на должность руководителя, или руководителя и оформляется в письменной форме.</w:t>
      </w:r>
    </w:p>
    <w:p w:rsidR="00C30F5A" w:rsidRPr="00C30F5A" w:rsidRDefault="00C30F5A" w:rsidP="00C30F5A">
      <w:pPr>
        <w:tabs>
          <w:tab w:val="left" w:pos="360"/>
        </w:tabs>
        <w:ind w:right="-5" w:firstLine="567"/>
        <w:jc w:val="both"/>
        <w:rPr>
          <w:sz w:val="26"/>
          <w:szCs w:val="26"/>
        </w:rPr>
      </w:pPr>
      <w:r w:rsidRPr="00C30F5A">
        <w:rPr>
          <w:sz w:val="26"/>
          <w:szCs w:val="26"/>
        </w:rPr>
        <w:t xml:space="preserve">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а) правоохранительными органами, иными государственными органами, органами местного самоуправления и их должностными лицами;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в) Общественной палатой Российской Федерации;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г) Общественной палатой Республики Коми;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д) у</w:t>
      </w:r>
      <w:r w:rsidR="00BE0994">
        <w:rPr>
          <w:rFonts w:eastAsia="Calibri"/>
          <w:sz w:val="26"/>
          <w:szCs w:val="26"/>
          <w:lang w:eastAsia="en-US"/>
        </w:rPr>
        <w:t>полномоченным должностным лицом</w:t>
      </w:r>
      <w:r w:rsidRPr="00C30F5A">
        <w:rPr>
          <w:rFonts w:eastAsia="Calibri"/>
          <w:sz w:val="26"/>
          <w:szCs w:val="26"/>
          <w:lang w:eastAsia="en-US"/>
        </w:rPr>
        <w:t>, ответственным за работу по профилактике коррупционных и иных правонарушений;</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е) общероссийскими и республиканскими средствами массовой информации.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4. Информация анонимного характера не может служить основанием для проверки.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5. Проверка осуществляется в срок, не превышающий 60 дней со дня принятия решения о ее проведении. В исключительных случаях по решению работодателя при отсутствии достаточных оснований для окончания проверки, в том числе, когда для </w:t>
      </w:r>
      <w:r w:rsidRPr="00C30F5A">
        <w:rPr>
          <w:sz w:val="26"/>
          <w:szCs w:val="26"/>
        </w:rPr>
        <w:lastRenderedPageBreak/>
        <w:t>проведения проверки необходимо истребовать дополнительные материалы, срок проверки может быть продлен до 90 дней.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6. При осуществлении проверки </w:t>
      </w:r>
      <w:r w:rsidR="007E237E">
        <w:rPr>
          <w:sz w:val="26"/>
          <w:szCs w:val="26"/>
        </w:rPr>
        <w:t>главный специалист</w:t>
      </w:r>
      <w:r w:rsidRPr="00C30F5A">
        <w:rPr>
          <w:sz w:val="26"/>
          <w:szCs w:val="26"/>
        </w:rPr>
        <w:t xml:space="preserve"> вправе: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проводить беседу с лицом, поступающим на должность руководителя, а также руководителем;</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изучать представленные лицом, поступающим на должность руководителя, или руководителем, сведения о доходах и дополнительные материалы;</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г) наводить справки у физических лиц и получать от них информацию с их согласия;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д) готовить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лица, поступающего на должность руководителя, его супруги (супруга) и несовершеннолетних детей, а также руководителя, его супруги (супруга) и несовершеннолетних детей; о достоверности и полноте сведений о доходах.</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В случае, когда в соответствии с законодательством сведения предоставляются по запросам высшего должностного лица Республики Коми, </w:t>
      </w:r>
      <w:r w:rsidR="007E237E">
        <w:rPr>
          <w:sz w:val="26"/>
          <w:szCs w:val="26"/>
        </w:rPr>
        <w:t>главный специалист</w:t>
      </w:r>
      <w:r w:rsidRPr="00C30F5A">
        <w:rPr>
          <w:sz w:val="26"/>
          <w:szCs w:val="26"/>
        </w:rPr>
        <w:t xml:space="preserve"> готовит проект запроса Главы Республики Коми, который направляется в Администрацию Главы Республики Коми и Правительства Республики Коми; </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е) готовить запросы в федеральные органы исполнительной власти, уполномоченные на осуществление оперативно-розыскной деятельности, в соответствии с частью третьей статьи 7 Федерального закона «Об оперативно-розыскной деятельности» (далее </w:t>
      </w:r>
      <w:r w:rsidR="00EA5C6F">
        <w:rPr>
          <w:sz w:val="26"/>
          <w:szCs w:val="26"/>
        </w:rPr>
        <w:t>–</w:t>
      </w:r>
      <w:r w:rsidRPr="00C30F5A">
        <w:rPr>
          <w:sz w:val="26"/>
          <w:szCs w:val="26"/>
        </w:rPr>
        <w:t xml:space="preserve"> Федеральный закон «Об оперативно-розыскной деятельности»).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7. В запросе, предусмотренном подпунктом «д» пункта 6 Положения, указываются: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фамилия, имя, отчество руководителя государственного органа или организации, в которые направляется запрос;</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нормативный правовой акт, на основании которого направляется запрос;</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в) фамилия, имя, отчество, дата и место рождения, место регистрации, жительства и (или) пребывания, должность и место работы (службы) лица, поступающего на должность руководителя, или руководителя, его супруги (супруга) и несовершеннолетних детей, сведения о доходах которых проверяются;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г) содержание и объем сведений, подлежащих проверке;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д) срок представления запрашиваемых сведений;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е) фамилия, инициалы и номер телефона должностного лица, подготовившего запрос;</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ж) другие необходимые сведения.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8. В запросе о проведении оперативно-розыскных мероприятий помимо сведений, перечисленных в пункте 7 настоящего Положения, указываются сведения, послужившие основанием для проверки, государственные органы и организации, в </w:t>
      </w:r>
      <w:r w:rsidRPr="00C30F5A">
        <w:rPr>
          <w:sz w:val="26"/>
          <w:szCs w:val="26"/>
        </w:rPr>
        <w:lastRenderedPageBreak/>
        <w:t>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9. Руководители государственных органов и организаций, в адрес которых поступил запрос, организовывают исполнение запроса в соответствии с законодательством и представляют запрашиваемую информацию.</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10. </w:t>
      </w:r>
      <w:r w:rsidR="007E237E">
        <w:rPr>
          <w:sz w:val="26"/>
          <w:szCs w:val="26"/>
        </w:rPr>
        <w:t>Главный специалист</w:t>
      </w:r>
      <w:r w:rsidRPr="00C30F5A">
        <w:rPr>
          <w:sz w:val="26"/>
          <w:szCs w:val="26"/>
        </w:rPr>
        <w:t xml:space="preserve"> обеспечивает:</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а) уведомление в письменной форме лица, поступающего на должность руководителя, или руководителя, о начале в отношении него проверки и разъяснение ему содержания подпункта «б» настоящего пункта </w:t>
      </w:r>
      <w:r w:rsidR="00EA5C6F">
        <w:rPr>
          <w:sz w:val="26"/>
          <w:szCs w:val="26"/>
        </w:rPr>
        <w:t>–</w:t>
      </w:r>
      <w:r w:rsidRPr="00C30F5A">
        <w:rPr>
          <w:sz w:val="26"/>
          <w:szCs w:val="26"/>
        </w:rPr>
        <w:t xml:space="preserve"> в течение двух рабочих дней со дня получения соответствующего решения;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б) проведение в случае обращения лица, поступающего на должность руководителя, или руководителя,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подлежат проверке, </w:t>
      </w:r>
      <w:r w:rsidR="00EA5C6F">
        <w:rPr>
          <w:sz w:val="26"/>
          <w:szCs w:val="26"/>
        </w:rPr>
        <w:t>–</w:t>
      </w:r>
      <w:r w:rsidRPr="00C30F5A">
        <w:rPr>
          <w:sz w:val="26"/>
          <w:szCs w:val="26"/>
        </w:rPr>
        <w:t xml:space="preserve"> в течение семи рабочих дней со дня обращения лица, поступающего на должность руководителя, или руководителя, а при наличии уважительной причины </w:t>
      </w:r>
      <w:r w:rsidR="00EA5C6F">
        <w:rPr>
          <w:sz w:val="26"/>
          <w:szCs w:val="26"/>
        </w:rPr>
        <w:t>–</w:t>
      </w:r>
      <w:r w:rsidRPr="00C30F5A">
        <w:rPr>
          <w:sz w:val="26"/>
          <w:szCs w:val="26"/>
        </w:rPr>
        <w:t xml:space="preserve"> в срок, согласованный с лицом, поступающим на должность руководителя, или руководителем.</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11. По окончании проверки в течение трех рабочих дней </w:t>
      </w:r>
      <w:r w:rsidR="007E237E">
        <w:rPr>
          <w:sz w:val="26"/>
          <w:szCs w:val="26"/>
        </w:rPr>
        <w:t>главный специалист обязан</w:t>
      </w:r>
      <w:r w:rsidRPr="00C30F5A">
        <w:rPr>
          <w:sz w:val="26"/>
          <w:szCs w:val="26"/>
        </w:rPr>
        <w:t xml:space="preserve">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12. Лицо, поступающее на должность руководителя, или руководитель вправе: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давать пояснения в письменной форме: в ходе проверки; по вопросам, указанным в подпункте «б» пункта 10 настоящего Положения; по результатам проверки;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представлять дополнительные материалы и давать по ним пояснения в письменной форме;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в) обращаться </w:t>
      </w:r>
      <w:r w:rsidR="00ED4D8D">
        <w:rPr>
          <w:sz w:val="26"/>
          <w:szCs w:val="26"/>
        </w:rPr>
        <w:t>к главному специалисту</w:t>
      </w:r>
      <w:r w:rsidRPr="00C30F5A">
        <w:rPr>
          <w:sz w:val="26"/>
          <w:szCs w:val="26"/>
        </w:rPr>
        <w:t xml:space="preserve"> с подлежащим удовлетворению ходатайством о проведении с ним беседы по вопросам, указанным в подпункте «б» пункта 10 настоящего Положения.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13. Пояснения, указанные в пункте 12 настоящего Положения, приобщаются к материалам проверки.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14. На период проведения проверки руководитель может быть отстранен от замещаемой должности работодателем. </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На период отстранения руководителя от замещаемой должности за ним сохраняется заработная плата по замещаемой им должности.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15. </w:t>
      </w:r>
      <w:r w:rsidR="007E237E">
        <w:rPr>
          <w:sz w:val="26"/>
          <w:szCs w:val="26"/>
        </w:rPr>
        <w:t>Главный специалист</w:t>
      </w:r>
      <w:r w:rsidRPr="00C30F5A">
        <w:rPr>
          <w:sz w:val="26"/>
          <w:szCs w:val="26"/>
        </w:rPr>
        <w:t xml:space="preserve"> представляет работодателю, уполномоченному назначать лицо на должность руководителя, доклад о результатах проверки в отношении данного лица в течение пяти рабочих дней после окончания проверки. При этом в докладе должно содержаться одно из следующих предложений: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о назначении на должность руководителя лица, поступающего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об отказе лицу, поступающему на должность руководителя, в назначении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16. </w:t>
      </w:r>
      <w:r w:rsidR="007E237E">
        <w:rPr>
          <w:sz w:val="26"/>
          <w:szCs w:val="26"/>
        </w:rPr>
        <w:t>Главный специалист</w:t>
      </w:r>
      <w:r w:rsidRPr="00C30F5A">
        <w:rPr>
          <w:sz w:val="26"/>
          <w:szCs w:val="26"/>
        </w:rPr>
        <w:t xml:space="preserve"> представляет работодателю, назначившему лицо на должность руководителя, доклад о результатах проверки в течение пяти рабочих дней </w:t>
      </w:r>
      <w:r w:rsidRPr="00C30F5A">
        <w:rPr>
          <w:sz w:val="26"/>
          <w:szCs w:val="26"/>
        </w:rPr>
        <w:lastRenderedPageBreak/>
        <w:t>после окончания проверки. При этом в докладе должно содержаться одно из следующих предложений: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об отсутствии оснований для применения к руководителю мер юридической ответственности;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 применении к руководителю мер юридической ответственности.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18. Работодатель, уполномоченный назначать лицо на должность руководителя или назначивший лицо на должность руководителя, рассмотрев доклад о результатах проверки, принимает в течение трех рабочих дней со дня представления ему доклада одно из следующих решений: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назначить на должность руководителя лицо, поступающее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отказать лицу, поступающему на должность руководителя, в назначении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в) применить к руководителю меры юридической ответственности.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трех рабочих дней со дня принятия решения.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19. 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организациям и должностным лицам, указанным в пункте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20. Материалы проверки в отношении лиц, поступающих на работу на должность руководителя, приобщаются к личным делам руководителей.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Материалы проверки в отношении лиц, которым отказано в назначении на должность руководителя, хранятся </w:t>
      </w:r>
      <w:r w:rsidR="00ED4D8D">
        <w:rPr>
          <w:sz w:val="26"/>
          <w:szCs w:val="26"/>
        </w:rPr>
        <w:t>у главного специалиста</w:t>
      </w:r>
      <w:r w:rsidRPr="00C30F5A">
        <w:rPr>
          <w:sz w:val="26"/>
          <w:szCs w:val="26"/>
        </w:rPr>
        <w:t xml:space="preserve"> в течение трех лет со дня ее окончания, после чего передаются в архив.</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Материалы проверки в отношении руководителей приобщаются к личным делам руководителей.</w:t>
      </w:r>
    </w:p>
    <w:p w:rsidR="00C30F5A" w:rsidRDefault="00C30F5A" w:rsidP="00C30F5A">
      <w:pPr>
        <w:autoSpaceDE w:val="0"/>
        <w:autoSpaceDN w:val="0"/>
        <w:adjustRightInd w:val="0"/>
        <w:ind w:right="-5" w:firstLine="567"/>
        <w:jc w:val="both"/>
        <w:rPr>
          <w:sz w:val="28"/>
          <w:szCs w:val="28"/>
        </w:rPr>
      </w:pPr>
    </w:p>
    <w:p w:rsidR="00BE0994" w:rsidRPr="006E427B" w:rsidRDefault="00BE0994" w:rsidP="00C30F5A">
      <w:pPr>
        <w:autoSpaceDE w:val="0"/>
        <w:autoSpaceDN w:val="0"/>
        <w:adjustRightInd w:val="0"/>
        <w:ind w:right="-5" w:firstLine="567"/>
        <w:jc w:val="both"/>
        <w:rPr>
          <w:sz w:val="28"/>
          <w:szCs w:val="28"/>
        </w:rPr>
      </w:pPr>
      <w:r>
        <w:rPr>
          <w:sz w:val="28"/>
          <w:szCs w:val="28"/>
        </w:rPr>
        <w:t xml:space="preserve">                              _______________________             </w:t>
      </w:r>
    </w:p>
    <w:p w:rsidR="00C30F5A" w:rsidRPr="006E427B" w:rsidRDefault="00C30F5A" w:rsidP="00C30F5A">
      <w:pPr>
        <w:autoSpaceDE w:val="0"/>
        <w:autoSpaceDN w:val="0"/>
        <w:adjustRightInd w:val="0"/>
        <w:ind w:right="-5" w:firstLine="567"/>
        <w:jc w:val="both"/>
        <w:rPr>
          <w:sz w:val="28"/>
          <w:szCs w:val="28"/>
        </w:rPr>
      </w:pPr>
    </w:p>
    <w:p w:rsidR="00C30F5A" w:rsidRDefault="00C30F5A" w:rsidP="00C30F5A">
      <w:pPr>
        <w:autoSpaceDE w:val="0"/>
        <w:autoSpaceDN w:val="0"/>
        <w:adjustRightInd w:val="0"/>
        <w:ind w:firstLine="708"/>
        <w:jc w:val="both"/>
        <w:rPr>
          <w:sz w:val="28"/>
          <w:szCs w:val="28"/>
        </w:rPr>
      </w:pPr>
    </w:p>
    <w:p w:rsidR="00C30F5A" w:rsidRDefault="00C30F5A" w:rsidP="00C30F5A">
      <w:pPr>
        <w:widowControl w:val="0"/>
        <w:autoSpaceDE w:val="0"/>
        <w:autoSpaceDN w:val="0"/>
        <w:adjustRightInd w:val="0"/>
        <w:jc w:val="both"/>
        <w:outlineLvl w:val="0"/>
        <w:rPr>
          <w:sz w:val="28"/>
          <w:szCs w:val="28"/>
        </w:rPr>
      </w:pPr>
    </w:p>
    <w:p w:rsidR="00C30F5A" w:rsidRPr="000B4662" w:rsidRDefault="00C30F5A" w:rsidP="005B172F">
      <w:pPr>
        <w:widowControl w:val="0"/>
        <w:autoSpaceDE w:val="0"/>
        <w:autoSpaceDN w:val="0"/>
        <w:adjustRightInd w:val="0"/>
        <w:ind w:firstLine="426"/>
        <w:jc w:val="both"/>
      </w:pPr>
    </w:p>
    <w:p w:rsidR="005B172F" w:rsidRDefault="005B172F" w:rsidP="00FC148A"/>
    <w:sectPr w:rsidR="005B172F" w:rsidSect="001C4D0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B9" w:rsidRDefault="000852B9" w:rsidP="001D45AE">
      <w:r>
        <w:separator/>
      </w:r>
    </w:p>
  </w:endnote>
  <w:endnote w:type="continuationSeparator" w:id="0">
    <w:p w:rsidR="000852B9" w:rsidRDefault="000852B9" w:rsidP="001D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B9" w:rsidRDefault="000852B9" w:rsidP="001D45AE">
      <w:r>
        <w:separator/>
      </w:r>
    </w:p>
  </w:footnote>
  <w:footnote w:type="continuationSeparator" w:id="0">
    <w:p w:rsidR="000852B9" w:rsidRDefault="000852B9" w:rsidP="001D4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F86"/>
    <w:multiLevelType w:val="hybridMultilevel"/>
    <w:tmpl w:val="39864354"/>
    <w:lvl w:ilvl="0" w:tplc="00E0C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A651C2"/>
    <w:multiLevelType w:val="hybridMultilevel"/>
    <w:tmpl w:val="63260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9A"/>
    <w:rsid w:val="00010ADC"/>
    <w:rsid w:val="00021AD5"/>
    <w:rsid w:val="000852B9"/>
    <w:rsid w:val="000A1A7C"/>
    <w:rsid w:val="000B40AE"/>
    <w:rsid w:val="000B7042"/>
    <w:rsid w:val="000D6324"/>
    <w:rsid w:val="0013348C"/>
    <w:rsid w:val="001731A9"/>
    <w:rsid w:val="001C4D01"/>
    <w:rsid w:val="001C7344"/>
    <w:rsid w:val="001C7AF6"/>
    <w:rsid w:val="001D45AE"/>
    <w:rsid w:val="00237DE5"/>
    <w:rsid w:val="002B4D1F"/>
    <w:rsid w:val="0030091C"/>
    <w:rsid w:val="0030199C"/>
    <w:rsid w:val="003026A2"/>
    <w:rsid w:val="003060F1"/>
    <w:rsid w:val="00362418"/>
    <w:rsid w:val="00391F01"/>
    <w:rsid w:val="003D1AE7"/>
    <w:rsid w:val="00403629"/>
    <w:rsid w:val="00412767"/>
    <w:rsid w:val="00445D99"/>
    <w:rsid w:val="00492279"/>
    <w:rsid w:val="004B4B04"/>
    <w:rsid w:val="004B5A29"/>
    <w:rsid w:val="004D190F"/>
    <w:rsid w:val="00526BEF"/>
    <w:rsid w:val="0053519B"/>
    <w:rsid w:val="0059011A"/>
    <w:rsid w:val="00596489"/>
    <w:rsid w:val="005A2463"/>
    <w:rsid w:val="005B172F"/>
    <w:rsid w:val="005C4764"/>
    <w:rsid w:val="005C7F7F"/>
    <w:rsid w:val="005D25E7"/>
    <w:rsid w:val="005D59FE"/>
    <w:rsid w:val="00607E8A"/>
    <w:rsid w:val="00644295"/>
    <w:rsid w:val="006604D5"/>
    <w:rsid w:val="00683492"/>
    <w:rsid w:val="006974CB"/>
    <w:rsid w:val="006A613E"/>
    <w:rsid w:val="007207D2"/>
    <w:rsid w:val="0073610D"/>
    <w:rsid w:val="007473FC"/>
    <w:rsid w:val="00774A6E"/>
    <w:rsid w:val="00790DD6"/>
    <w:rsid w:val="007E237E"/>
    <w:rsid w:val="0081694E"/>
    <w:rsid w:val="008378DC"/>
    <w:rsid w:val="00840A08"/>
    <w:rsid w:val="00840F60"/>
    <w:rsid w:val="00855328"/>
    <w:rsid w:val="008558CE"/>
    <w:rsid w:val="00861A69"/>
    <w:rsid w:val="008818ED"/>
    <w:rsid w:val="008859CA"/>
    <w:rsid w:val="008E608F"/>
    <w:rsid w:val="008F4125"/>
    <w:rsid w:val="0092292D"/>
    <w:rsid w:val="009304A8"/>
    <w:rsid w:val="00964AA5"/>
    <w:rsid w:val="00971890"/>
    <w:rsid w:val="009D517E"/>
    <w:rsid w:val="00A6655A"/>
    <w:rsid w:val="00A75FA6"/>
    <w:rsid w:val="00A8586D"/>
    <w:rsid w:val="00A96BA8"/>
    <w:rsid w:val="00AA5C8E"/>
    <w:rsid w:val="00B2429A"/>
    <w:rsid w:val="00B35619"/>
    <w:rsid w:val="00B52765"/>
    <w:rsid w:val="00B647E0"/>
    <w:rsid w:val="00B816B8"/>
    <w:rsid w:val="00BD60C2"/>
    <w:rsid w:val="00BE0994"/>
    <w:rsid w:val="00C30F5A"/>
    <w:rsid w:val="00C36CF1"/>
    <w:rsid w:val="00C676FF"/>
    <w:rsid w:val="00CA2C1B"/>
    <w:rsid w:val="00CA500F"/>
    <w:rsid w:val="00CC4A96"/>
    <w:rsid w:val="00CE50BE"/>
    <w:rsid w:val="00D97351"/>
    <w:rsid w:val="00DB7458"/>
    <w:rsid w:val="00DC0444"/>
    <w:rsid w:val="00DC3A39"/>
    <w:rsid w:val="00DD0643"/>
    <w:rsid w:val="00E02FA2"/>
    <w:rsid w:val="00E12905"/>
    <w:rsid w:val="00E82DBC"/>
    <w:rsid w:val="00EA5C6F"/>
    <w:rsid w:val="00EB41DB"/>
    <w:rsid w:val="00ED4D8D"/>
    <w:rsid w:val="00F1796A"/>
    <w:rsid w:val="00F30DA8"/>
    <w:rsid w:val="00F406BA"/>
    <w:rsid w:val="00F443BB"/>
    <w:rsid w:val="00F5369A"/>
    <w:rsid w:val="00F5758F"/>
    <w:rsid w:val="00F77078"/>
    <w:rsid w:val="00FA5F7D"/>
    <w:rsid w:val="00FC148A"/>
    <w:rsid w:val="00FE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64AA5"/>
    <w:pPr>
      <w:spacing w:before="100" w:beforeAutospacing="1" w:after="100" w:afterAutospacing="1"/>
    </w:pPr>
  </w:style>
  <w:style w:type="character" w:styleId="a4">
    <w:name w:val="footnote reference"/>
    <w:uiPriority w:val="99"/>
    <w:semiHidden/>
    <w:rsid w:val="00964AA5"/>
    <w:rPr>
      <w:vertAlign w:val="superscript"/>
    </w:rPr>
  </w:style>
  <w:style w:type="paragraph" w:customStyle="1" w:styleId="consplusnonformat">
    <w:name w:val="consplusnonformat"/>
    <w:basedOn w:val="a"/>
    <w:rsid w:val="00964AA5"/>
    <w:pPr>
      <w:spacing w:before="100" w:beforeAutospacing="1" w:after="100" w:afterAutospacing="1"/>
    </w:pPr>
  </w:style>
  <w:style w:type="character" w:customStyle="1" w:styleId="articleseparator">
    <w:name w:val="article_separator"/>
    <w:basedOn w:val="a0"/>
    <w:rsid w:val="00964AA5"/>
  </w:style>
  <w:style w:type="paragraph" w:styleId="a5">
    <w:name w:val="endnote text"/>
    <w:basedOn w:val="a"/>
    <w:link w:val="a6"/>
    <w:semiHidden/>
    <w:rsid w:val="00964AA5"/>
    <w:rPr>
      <w:sz w:val="20"/>
      <w:szCs w:val="20"/>
    </w:rPr>
  </w:style>
  <w:style w:type="character" w:customStyle="1" w:styleId="a6">
    <w:name w:val="Текст концевой сноски Знак"/>
    <w:basedOn w:val="a0"/>
    <w:link w:val="a5"/>
    <w:semiHidden/>
    <w:rsid w:val="00964AA5"/>
    <w:rPr>
      <w:rFonts w:ascii="Times New Roman" w:eastAsia="Times New Roman" w:hAnsi="Times New Roman" w:cs="Times New Roman"/>
      <w:sz w:val="20"/>
      <w:szCs w:val="20"/>
      <w:lang w:eastAsia="ru-RU"/>
    </w:rPr>
  </w:style>
  <w:style w:type="paragraph" w:styleId="a7">
    <w:name w:val="Body Text"/>
    <w:basedOn w:val="a"/>
    <w:link w:val="a8"/>
    <w:semiHidden/>
    <w:rsid w:val="00964AA5"/>
    <w:pPr>
      <w:jc w:val="center"/>
    </w:pPr>
    <w:rPr>
      <w:sz w:val="32"/>
    </w:rPr>
  </w:style>
  <w:style w:type="character" w:customStyle="1" w:styleId="a8">
    <w:name w:val="Основной текст Знак"/>
    <w:basedOn w:val="a0"/>
    <w:link w:val="a7"/>
    <w:semiHidden/>
    <w:rsid w:val="00964AA5"/>
    <w:rPr>
      <w:rFonts w:ascii="Times New Roman" w:eastAsia="Times New Roman" w:hAnsi="Times New Roman" w:cs="Times New Roman"/>
      <w:sz w:val="32"/>
      <w:szCs w:val="24"/>
      <w:lang w:eastAsia="ru-RU"/>
    </w:rPr>
  </w:style>
  <w:style w:type="paragraph" w:styleId="2">
    <w:name w:val="Body Text 2"/>
    <w:basedOn w:val="a"/>
    <w:link w:val="20"/>
    <w:semiHidden/>
    <w:rsid w:val="00964AA5"/>
    <w:pPr>
      <w:jc w:val="center"/>
    </w:pPr>
  </w:style>
  <w:style w:type="character" w:customStyle="1" w:styleId="20">
    <w:name w:val="Основной текст 2 Знак"/>
    <w:basedOn w:val="a0"/>
    <w:link w:val="2"/>
    <w:semiHidden/>
    <w:rsid w:val="00964AA5"/>
    <w:rPr>
      <w:rFonts w:ascii="Times New Roman" w:eastAsia="Times New Roman" w:hAnsi="Times New Roman" w:cs="Times New Roman"/>
      <w:sz w:val="24"/>
      <w:szCs w:val="24"/>
      <w:lang w:eastAsia="ru-RU"/>
    </w:rPr>
  </w:style>
  <w:style w:type="paragraph" w:customStyle="1" w:styleId="21">
    <w:name w:val="Основной текст 21"/>
    <w:basedOn w:val="a"/>
    <w:rsid w:val="00964AA5"/>
    <w:pPr>
      <w:jc w:val="both"/>
    </w:pPr>
    <w:rPr>
      <w:sz w:val="26"/>
    </w:rPr>
  </w:style>
  <w:style w:type="paragraph" w:styleId="a9">
    <w:name w:val="Body Text Indent"/>
    <w:basedOn w:val="a"/>
    <w:link w:val="aa"/>
    <w:semiHidden/>
    <w:rsid w:val="00964AA5"/>
    <w:pPr>
      <w:ind w:firstLine="708"/>
      <w:jc w:val="both"/>
    </w:pPr>
  </w:style>
  <w:style w:type="character" w:customStyle="1" w:styleId="aa">
    <w:name w:val="Основной текст с отступом Знак"/>
    <w:basedOn w:val="a0"/>
    <w:link w:val="a9"/>
    <w:semiHidden/>
    <w:rsid w:val="00964AA5"/>
    <w:rPr>
      <w:rFonts w:ascii="Times New Roman" w:eastAsia="Times New Roman" w:hAnsi="Times New Roman" w:cs="Times New Roman"/>
      <w:sz w:val="24"/>
      <w:szCs w:val="24"/>
      <w:lang w:eastAsia="ru-RU"/>
    </w:rPr>
  </w:style>
  <w:style w:type="paragraph" w:styleId="3">
    <w:name w:val="Body Text 3"/>
    <w:basedOn w:val="a"/>
    <w:link w:val="30"/>
    <w:semiHidden/>
    <w:rsid w:val="00964AA5"/>
    <w:pPr>
      <w:jc w:val="both"/>
    </w:pPr>
  </w:style>
  <w:style w:type="character" w:customStyle="1" w:styleId="30">
    <w:name w:val="Основной текст 3 Знак"/>
    <w:basedOn w:val="a0"/>
    <w:link w:val="3"/>
    <w:semiHidden/>
    <w:rsid w:val="00964A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64AA5"/>
    <w:rPr>
      <w:rFonts w:ascii="Tahoma" w:hAnsi="Tahoma" w:cs="Tahoma"/>
      <w:sz w:val="16"/>
      <w:szCs w:val="16"/>
    </w:rPr>
  </w:style>
  <w:style w:type="character" w:customStyle="1" w:styleId="ac">
    <w:name w:val="Текст выноски Знак"/>
    <w:basedOn w:val="a0"/>
    <w:link w:val="ab"/>
    <w:uiPriority w:val="99"/>
    <w:semiHidden/>
    <w:rsid w:val="00964AA5"/>
    <w:rPr>
      <w:rFonts w:ascii="Tahoma" w:eastAsia="Times New Roman" w:hAnsi="Tahoma" w:cs="Tahoma"/>
      <w:sz w:val="16"/>
      <w:szCs w:val="16"/>
      <w:lang w:eastAsia="ru-RU"/>
    </w:rPr>
  </w:style>
  <w:style w:type="table" w:styleId="ad">
    <w:name w:val="Table Grid"/>
    <w:basedOn w:val="a1"/>
    <w:uiPriority w:val="59"/>
    <w:rsid w:val="004B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1D45AE"/>
    <w:rPr>
      <w:sz w:val="20"/>
      <w:szCs w:val="20"/>
    </w:rPr>
  </w:style>
  <w:style w:type="character" w:customStyle="1" w:styleId="af">
    <w:name w:val="Текст сноски Знак"/>
    <w:basedOn w:val="a0"/>
    <w:link w:val="ae"/>
    <w:uiPriority w:val="99"/>
    <w:semiHidden/>
    <w:rsid w:val="001D45AE"/>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FC148A"/>
    <w:pPr>
      <w:tabs>
        <w:tab w:val="center" w:pos="4677"/>
        <w:tab w:val="right" w:pos="9355"/>
      </w:tabs>
    </w:pPr>
  </w:style>
  <w:style w:type="character" w:customStyle="1" w:styleId="af1">
    <w:name w:val="Верхний колонтитул Знак"/>
    <w:basedOn w:val="a0"/>
    <w:link w:val="af0"/>
    <w:uiPriority w:val="99"/>
    <w:rsid w:val="00FC148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C148A"/>
    <w:pPr>
      <w:tabs>
        <w:tab w:val="center" w:pos="4677"/>
        <w:tab w:val="right" w:pos="9355"/>
      </w:tabs>
    </w:pPr>
  </w:style>
  <w:style w:type="character" w:customStyle="1" w:styleId="af3">
    <w:name w:val="Нижний колонтитул Знак"/>
    <w:basedOn w:val="a0"/>
    <w:link w:val="af2"/>
    <w:uiPriority w:val="99"/>
    <w:rsid w:val="00FC148A"/>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1C4D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64AA5"/>
    <w:pPr>
      <w:spacing w:before="100" w:beforeAutospacing="1" w:after="100" w:afterAutospacing="1"/>
    </w:pPr>
  </w:style>
  <w:style w:type="character" w:styleId="a4">
    <w:name w:val="footnote reference"/>
    <w:uiPriority w:val="99"/>
    <w:semiHidden/>
    <w:rsid w:val="00964AA5"/>
    <w:rPr>
      <w:vertAlign w:val="superscript"/>
    </w:rPr>
  </w:style>
  <w:style w:type="paragraph" w:customStyle="1" w:styleId="consplusnonformat">
    <w:name w:val="consplusnonformat"/>
    <w:basedOn w:val="a"/>
    <w:rsid w:val="00964AA5"/>
    <w:pPr>
      <w:spacing w:before="100" w:beforeAutospacing="1" w:after="100" w:afterAutospacing="1"/>
    </w:pPr>
  </w:style>
  <w:style w:type="character" w:customStyle="1" w:styleId="articleseparator">
    <w:name w:val="article_separator"/>
    <w:basedOn w:val="a0"/>
    <w:rsid w:val="00964AA5"/>
  </w:style>
  <w:style w:type="paragraph" w:styleId="a5">
    <w:name w:val="endnote text"/>
    <w:basedOn w:val="a"/>
    <w:link w:val="a6"/>
    <w:semiHidden/>
    <w:rsid w:val="00964AA5"/>
    <w:rPr>
      <w:sz w:val="20"/>
      <w:szCs w:val="20"/>
    </w:rPr>
  </w:style>
  <w:style w:type="character" w:customStyle="1" w:styleId="a6">
    <w:name w:val="Текст концевой сноски Знак"/>
    <w:basedOn w:val="a0"/>
    <w:link w:val="a5"/>
    <w:semiHidden/>
    <w:rsid w:val="00964AA5"/>
    <w:rPr>
      <w:rFonts w:ascii="Times New Roman" w:eastAsia="Times New Roman" w:hAnsi="Times New Roman" w:cs="Times New Roman"/>
      <w:sz w:val="20"/>
      <w:szCs w:val="20"/>
      <w:lang w:eastAsia="ru-RU"/>
    </w:rPr>
  </w:style>
  <w:style w:type="paragraph" w:styleId="a7">
    <w:name w:val="Body Text"/>
    <w:basedOn w:val="a"/>
    <w:link w:val="a8"/>
    <w:semiHidden/>
    <w:rsid w:val="00964AA5"/>
    <w:pPr>
      <w:jc w:val="center"/>
    </w:pPr>
    <w:rPr>
      <w:sz w:val="32"/>
    </w:rPr>
  </w:style>
  <w:style w:type="character" w:customStyle="1" w:styleId="a8">
    <w:name w:val="Основной текст Знак"/>
    <w:basedOn w:val="a0"/>
    <w:link w:val="a7"/>
    <w:semiHidden/>
    <w:rsid w:val="00964AA5"/>
    <w:rPr>
      <w:rFonts w:ascii="Times New Roman" w:eastAsia="Times New Roman" w:hAnsi="Times New Roman" w:cs="Times New Roman"/>
      <w:sz w:val="32"/>
      <w:szCs w:val="24"/>
      <w:lang w:eastAsia="ru-RU"/>
    </w:rPr>
  </w:style>
  <w:style w:type="paragraph" w:styleId="2">
    <w:name w:val="Body Text 2"/>
    <w:basedOn w:val="a"/>
    <w:link w:val="20"/>
    <w:semiHidden/>
    <w:rsid w:val="00964AA5"/>
    <w:pPr>
      <w:jc w:val="center"/>
    </w:pPr>
  </w:style>
  <w:style w:type="character" w:customStyle="1" w:styleId="20">
    <w:name w:val="Основной текст 2 Знак"/>
    <w:basedOn w:val="a0"/>
    <w:link w:val="2"/>
    <w:semiHidden/>
    <w:rsid w:val="00964AA5"/>
    <w:rPr>
      <w:rFonts w:ascii="Times New Roman" w:eastAsia="Times New Roman" w:hAnsi="Times New Roman" w:cs="Times New Roman"/>
      <w:sz w:val="24"/>
      <w:szCs w:val="24"/>
      <w:lang w:eastAsia="ru-RU"/>
    </w:rPr>
  </w:style>
  <w:style w:type="paragraph" w:customStyle="1" w:styleId="21">
    <w:name w:val="Основной текст 21"/>
    <w:basedOn w:val="a"/>
    <w:rsid w:val="00964AA5"/>
    <w:pPr>
      <w:jc w:val="both"/>
    </w:pPr>
    <w:rPr>
      <w:sz w:val="26"/>
    </w:rPr>
  </w:style>
  <w:style w:type="paragraph" w:styleId="a9">
    <w:name w:val="Body Text Indent"/>
    <w:basedOn w:val="a"/>
    <w:link w:val="aa"/>
    <w:semiHidden/>
    <w:rsid w:val="00964AA5"/>
    <w:pPr>
      <w:ind w:firstLine="708"/>
      <w:jc w:val="both"/>
    </w:pPr>
  </w:style>
  <w:style w:type="character" w:customStyle="1" w:styleId="aa">
    <w:name w:val="Основной текст с отступом Знак"/>
    <w:basedOn w:val="a0"/>
    <w:link w:val="a9"/>
    <w:semiHidden/>
    <w:rsid w:val="00964AA5"/>
    <w:rPr>
      <w:rFonts w:ascii="Times New Roman" w:eastAsia="Times New Roman" w:hAnsi="Times New Roman" w:cs="Times New Roman"/>
      <w:sz w:val="24"/>
      <w:szCs w:val="24"/>
      <w:lang w:eastAsia="ru-RU"/>
    </w:rPr>
  </w:style>
  <w:style w:type="paragraph" w:styleId="3">
    <w:name w:val="Body Text 3"/>
    <w:basedOn w:val="a"/>
    <w:link w:val="30"/>
    <w:semiHidden/>
    <w:rsid w:val="00964AA5"/>
    <w:pPr>
      <w:jc w:val="both"/>
    </w:pPr>
  </w:style>
  <w:style w:type="character" w:customStyle="1" w:styleId="30">
    <w:name w:val="Основной текст 3 Знак"/>
    <w:basedOn w:val="a0"/>
    <w:link w:val="3"/>
    <w:semiHidden/>
    <w:rsid w:val="00964A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64AA5"/>
    <w:rPr>
      <w:rFonts w:ascii="Tahoma" w:hAnsi="Tahoma" w:cs="Tahoma"/>
      <w:sz w:val="16"/>
      <w:szCs w:val="16"/>
    </w:rPr>
  </w:style>
  <w:style w:type="character" w:customStyle="1" w:styleId="ac">
    <w:name w:val="Текст выноски Знак"/>
    <w:basedOn w:val="a0"/>
    <w:link w:val="ab"/>
    <w:uiPriority w:val="99"/>
    <w:semiHidden/>
    <w:rsid w:val="00964AA5"/>
    <w:rPr>
      <w:rFonts w:ascii="Tahoma" w:eastAsia="Times New Roman" w:hAnsi="Tahoma" w:cs="Tahoma"/>
      <w:sz w:val="16"/>
      <w:szCs w:val="16"/>
      <w:lang w:eastAsia="ru-RU"/>
    </w:rPr>
  </w:style>
  <w:style w:type="table" w:styleId="ad">
    <w:name w:val="Table Grid"/>
    <w:basedOn w:val="a1"/>
    <w:uiPriority w:val="59"/>
    <w:rsid w:val="004B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1D45AE"/>
    <w:rPr>
      <w:sz w:val="20"/>
      <w:szCs w:val="20"/>
    </w:rPr>
  </w:style>
  <w:style w:type="character" w:customStyle="1" w:styleId="af">
    <w:name w:val="Текст сноски Знак"/>
    <w:basedOn w:val="a0"/>
    <w:link w:val="ae"/>
    <w:uiPriority w:val="99"/>
    <w:semiHidden/>
    <w:rsid w:val="001D45AE"/>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FC148A"/>
    <w:pPr>
      <w:tabs>
        <w:tab w:val="center" w:pos="4677"/>
        <w:tab w:val="right" w:pos="9355"/>
      </w:tabs>
    </w:pPr>
  </w:style>
  <w:style w:type="character" w:customStyle="1" w:styleId="af1">
    <w:name w:val="Верхний колонтитул Знак"/>
    <w:basedOn w:val="a0"/>
    <w:link w:val="af0"/>
    <w:uiPriority w:val="99"/>
    <w:rsid w:val="00FC148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C148A"/>
    <w:pPr>
      <w:tabs>
        <w:tab w:val="center" w:pos="4677"/>
        <w:tab w:val="right" w:pos="9355"/>
      </w:tabs>
    </w:pPr>
  </w:style>
  <w:style w:type="character" w:customStyle="1" w:styleId="af3">
    <w:name w:val="Нижний колонтитул Знак"/>
    <w:basedOn w:val="a0"/>
    <w:link w:val="af2"/>
    <w:uiPriority w:val="99"/>
    <w:rsid w:val="00FC148A"/>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1C4D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3BEFF-AECB-46B2-A560-A53F9F6E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9753</Words>
  <Characters>55597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dc:creator>
  <cp:lastModifiedBy>Сидельников</cp:lastModifiedBy>
  <cp:revision>2</cp:revision>
  <cp:lastPrinted>2013-03-05T12:06:00Z</cp:lastPrinted>
  <dcterms:created xsi:type="dcterms:W3CDTF">2015-06-05T05:35:00Z</dcterms:created>
  <dcterms:modified xsi:type="dcterms:W3CDTF">2015-06-05T05:35:00Z</dcterms:modified>
</cp:coreProperties>
</file>