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01D2B64F" w14:textId="77777777" w:rsidR="002F2B35" w:rsidRPr="002F2B35" w:rsidRDefault="002F2B35" w:rsidP="002F2B35">
      <w:pPr>
        <w:jc w:val="both"/>
        <w:rPr>
          <w:b/>
          <w:sz w:val="22"/>
          <w:szCs w:val="22"/>
        </w:rPr>
      </w:pPr>
      <w:bookmarkStart w:id="0" w:name="_Hlk129872077"/>
      <w:r w:rsidRPr="002F2B35">
        <w:rPr>
          <w:b/>
          <w:sz w:val="22"/>
          <w:szCs w:val="22"/>
        </w:rPr>
        <w:t>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1" w:name="_Hlk102644008"/>
      <w:r w:rsidRPr="002F2B35">
        <w:rPr>
          <w:b/>
          <w:sz w:val="22"/>
          <w:szCs w:val="22"/>
        </w:rPr>
        <w:t xml:space="preserve"> </w:t>
      </w:r>
      <w:bookmarkStart w:id="2" w:name="_Hlk102643327"/>
      <w:bookmarkStart w:id="3" w:name="_Hlk129612941"/>
      <w:r w:rsidRPr="002F2B35">
        <w:rPr>
          <w:b/>
          <w:sz w:val="22"/>
          <w:szCs w:val="22"/>
        </w:rPr>
        <w:t xml:space="preserve">адрес: </w:t>
      </w:r>
      <w:bookmarkEnd w:id="1"/>
      <w:bookmarkEnd w:id="2"/>
      <w:r w:rsidRPr="002F2B35">
        <w:rPr>
          <w:b/>
          <w:sz w:val="22"/>
          <w:szCs w:val="22"/>
        </w:rPr>
        <w:t xml:space="preserve">Российская Федерация, Республика Коми, муниципальный район «Печора», городское поселение «Печора», г. Печора, ул. Строительная, з/у 19К, </w:t>
      </w:r>
      <w:bookmarkEnd w:id="3"/>
      <w:r w:rsidRPr="002F2B35">
        <w:rPr>
          <w:b/>
          <w:sz w:val="22"/>
          <w:szCs w:val="22"/>
        </w:rPr>
        <w:t>категория земель – земли населенных пунктов, виды разрешенного использования: хранение автотранспорта.</w:t>
      </w:r>
    </w:p>
    <w:p w14:paraId="0BA8A0D6" w14:textId="77777777" w:rsidR="002F2B35" w:rsidRPr="002F2B35" w:rsidRDefault="002F2B35" w:rsidP="002F2B35">
      <w:pPr>
        <w:jc w:val="center"/>
        <w:rPr>
          <w:b/>
          <w:sz w:val="22"/>
          <w:szCs w:val="22"/>
        </w:rPr>
      </w:pPr>
    </w:p>
    <w:p w14:paraId="5F2EE4B2" w14:textId="77777777" w:rsidR="002F2B35" w:rsidRPr="002F2B35" w:rsidRDefault="002F2B35" w:rsidP="002F2B35">
      <w:pPr>
        <w:ind w:firstLine="567"/>
        <w:jc w:val="both"/>
        <w:rPr>
          <w:sz w:val="22"/>
          <w:szCs w:val="22"/>
        </w:rPr>
      </w:pPr>
      <w:r w:rsidRPr="002F2B35">
        <w:rPr>
          <w:b/>
          <w:sz w:val="22"/>
          <w:szCs w:val="22"/>
        </w:rPr>
        <w:t>Форма проведения аукциона:</w:t>
      </w:r>
      <w:r w:rsidRPr="002F2B35">
        <w:rPr>
          <w:sz w:val="22"/>
          <w:szCs w:val="22"/>
        </w:rPr>
        <w:t xml:space="preserve"> электронный аукцион, открытый по составу участников и форме подаче предложений о цене.</w:t>
      </w:r>
    </w:p>
    <w:p w14:paraId="25085EEB" w14:textId="77777777" w:rsidR="002F2B35" w:rsidRPr="002F2B35" w:rsidRDefault="002F2B35" w:rsidP="002F2B35">
      <w:pPr>
        <w:ind w:firstLine="567"/>
        <w:jc w:val="both"/>
        <w:rPr>
          <w:sz w:val="22"/>
          <w:szCs w:val="22"/>
        </w:rPr>
      </w:pPr>
      <w:r w:rsidRPr="002F2B35">
        <w:rPr>
          <w:b/>
          <w:sz w:val="22"/>
          <w:szCs w:val="22"/>
        </w:rPr>
        <w:t>Организатор электронного аукциона:</w:t>
      </w:r>
      <w:r w:rsidRPr="002F2B35">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sidRPr="002F2B35">
          <w:rPr>
            <w:color w:val="0000FF"/>
            <w:sz w:val="22"/>
            <w:szCs w:val="22"/>
            <w:u w:val="single"/>
            <w:lang w:val="en-US"/>
          </w:rPr>
          <w:t>kums</w:t>
        </w:r>
        <w:r w:rsidRPr="002F2B35">
          <w:rPr>
            <w:color w:val="0000FF"/>
            <w:sz w:val="22"/>
            <w:szCs w:val="22"/>
            <w:u w:val="single"/>
          </w:rPr>
          <w:t>_</w:t>
        </w:r>
        <w:r w:rsidRPr="002F2B35">
          <w:rPr>
            <w:color w:val="0000FF"/>
            <w:sz w:val="22"/>
            <w:szCs w:val="22"/>
            <w:u w:val="single"/>
            <w:lang w:val="en-US"/>
          </w:rPr>
          <w:t>pechora</w:t>
        </w:r>
        <w:r w:rsidRPr="002F2B35">
          <w:rPr>
            <w:color w:val="0000FF"/>
            <w:sz w:val="22"/>
            <w:szCs w:val="22"/>
            <w:u w:val="single"/>
          </w:rPr>
          <w:t>@</w:t>
        </w:r>
        <w:r w:rsidRPr="002F2B35">
          <w:rPr>
            <w:color w:val="0000FF"/>
            <w:sz w:val="22"/>
            <w:szCs w:val="22"/>
            <w:u w:val="single"/>
            <w:lang w:val="en-US"/>
          </w:rPr>
          <w:t>mail</w:t>
        </w:r>
        <w:r w:rsidRPr="002F2B35">
          <w:rPr>
            <w:color w:val="0000FF"/>
            <w:sz w:val="22"/>
            <w:szCs w:val="22"/>
            <w:u w:val="single"/>
          </w:rPr>
          <w:t>.</w:t>
        </w:r>
        <w:r w:rsidRPr="002F2B35">
          <w:rPr>
            <w:color w:val="0000FF"/>
            <w:sz w:val="22"/>
            <w:szCs w:val="22"/>
            <w:u w:val="single"/>
            <w:lang w:val="en-US"/>
          </w:rPr>
          <w:t>ru</w:t>
        </w:r>
      </w:hyperlink>
      <w:r w:rsidRPr="002F2B35">
        <w:rPr>
          <w:sz w:val="22"/>
          <w:szCs w:val="22"/>
          <w:u w:val="single"/>
        </w:rPr>
        <w:t xml:space="preserve"> </w:t>
      </w:r>
      <w:r w:rsidRPr="002F2B35">
        <w:rPr>
          <w:sz w:val="22"/>
          <w:szCs w:val="22"/>
        </w:rPr>
        <w:t>).</w:t>
      </w:r>
    </w:p>
    <w:p w14:paraId="4D2E14E4" w14:textId="77777777" w:rsidR="002F2B35" w:rsidRPr="002F2B35" w:rsidRDefault="002F2B35" w:rsidP="002F2B35">
      <w:pPr>
        <w:ind w:firstLine="567"/>
        <w:jc w:val="both"/>
        <w:rPr>
          <w:sz w:val="22"/>
          <w:szCs w:val="22"/>
        </w:rPr>
      </w:pPr>
      <w:r w:rsidRPr="002F2B35">
        <w:rPr>
          <w:b/>
          <w:bCs/>
          <w:sz w:val="22"/>
          <w:szCs w:val="22"/>
        </w:rPr>
        <w:t xml:space="preserve">Контактный телефон организатора: </w:t>
      </w:r>
      <w:r w:rsidRPr="002F2B35">
        <w:rPr>
          <w:sz w:val="22"/>
          <w:szCs w:val="22"/>
        </w:rPr>
        <w:t>8 (82142) 7-05-95.</w:t>
      </w:r>
    </w:p>
    <w:p w14:paraId="7BE45F84" w14:textId="77777777" w:rsidR="002F2B35" w:rsidRPr="002F2B35" w:rsidRDefault="002F2B35" w:rsidP="002F2B35">
      <w:pPr>
        <w:ind w:firstLine="567"/>
        <w:jc w:val="both"/>
        <w:rPr>
          <w:sz w:val="22"/>
          <w:szCs w:val="22"/>
        </w:rPr>
      </w:pPr>
      <w:r w:rsidRPr="002F2B35">
        <w:rPr>
          <w:b/>
          <w:sz w:val="22"/>
          <w:szCs w:val="22"/>
        </w:rPr>
        <w:t>Уполномоченный орган:</w:t>
      </w:r>
      <w:r w:rsidRPr="002F2B35">
        <w:rPr>
          <w:sz w:val="22"/>
          <w:szCs w:val="22"/>
        </w:rPr>
        <w:t xml:space="preserve"> Администрация муниципального района «Печора».</w:t>
      </w:r>
    </w:p>
    <w:p w14:paraId="0331525A" w14:textId="77777777" w:rsidR="002F2B35" w:rsidRPr="002F2B35" w:rsidRDefault="002F2B35" w:rsidP="002F2B35">
      <w:pPr>
        <w:ind w:firstLine="567"/>
        <w:jc w:val="both"/>
        <w:rPr>
          <w:sz w:val="22"/>
          <w:szCs w:val="22"/>
        </w:rPr>
      </w:pPr>
      <w:r w:rsidRPr="002F2B35">
        <w:rPr>
          <w:b/>
          <w:sz w:val="22"/>
          <w:szCs w:val="22"/>
        </w:rPr>
        <w:t>Оператором процедуры электронного аукциона выступает</w:t>
      </w:r>
      <w:r w:rsidRPr="002F2B35">
        <w:rPr>
          <w:sz w:val="22"/>
          <w:szCs w:val="22"/>
        </w:rPr>
        <w:t xml:space="preserve">: Акционерное общество «Сбербанк - Автоматизированная система торгов» (119435, г. Москва, Большой Саввинский переулок, д. 12, строение 9, эл. почта: </w:t>
      </w:r>
      <w:hyperlink r:id="rId8" w:history="1">
        <w:r w:rsidRPr="002F2B35">
          <w:rPr>
            <w:color w:val="0000FF"/>
            <w:sz w:val="22"/>
            <w:szCs w:val="22"/>
            <w:u w:val="single"/>
          </w:rPr>
          <w:t>info@sberbank-ast.ru</w:t>
        </w:r>
      </w:hyperlink>
      <w:r w:rsidRPr="002F2B35">
        <w:rPr>
          <w:sz w:val="22"/>
          <w:szCs w:val="22"/>
        </w:rPr>
        <w:t xml:space="preserve">, utp.sberbank-ast.ru, </w:t>
      </w:r>
      <w:hyperlink r:id="rId9" w:history="1">
        <w:r w:rsidRPr="002F2B35">
          <w:rPr>
            <w:color w:val="0000FF"/>
            <w:sz w:val="22"/>
            <w:szCs w:val="22"/>
            <w:u w:val="single"/>
          </w:rPr>
          <w:t>company@sberbank-ast.ru</w:t>
        </w:r>
      </w:hyperlink>
      <w:r w:rsidRPr="002F2B35">
        <w:rPr>
          <w:sz w:val="22"/>
          <w:szCs w:val="22"/>
        </w:rPr>
        <w:t>).</w:t>
      </w:r>
    </w:p>
    <w:p w14:paraId="163102DE" w14:textId="77777777" w:rsidR="002F2B35" w:rsidRPr="002F2B35" w:rsidRDefault="002F2B35" w:rsidP="002F2B35">
      <w:pPr>
        <w:ind w:firstLine="567"/>
        <w:jc w:val="both"/>
        <w:rPr>
          <w:sz w:val="22"/>
          <w:szCs w:val="22"/>
        </w:rPr>
      </w:pPr>
      <w:r w:rsidRPr="002F2B35">
        <w:rPr>
          <w:b/>
          <w:bCs/>
          <w:sz w:val="22"/>
          <w:szCs w:val="22"/>
        </w:rPr>
        <w:t xml:space="preserve">Сайт проведения электронного аукциона: </w:t>
      </w:r>
      <w:r w:rsidRPr="002F2B35">
        <w:rPr>
          <w:sz w:val="22"/>
          <w:szCs w:val="22"/>
        </w:rPr>
        <w:t>https://www.sberbank-ast.ru.</w:t>
      </w:r>
    </w:p>
    <w:p w14:paraId="7147ACA7" w14:textId="77777777" w:rsidR="002F2B35" w:rsidRPr="002F2B35" w:rsidRDefault="002F2B35" w:rsidP="002F2B35">
      <w:pPr>
        <w:ind w:firstLine="567"/>
        <w:jc w:val="both"/>
        <w:rPr>
          <w:sz w:val="22"/>
          <w:szCs w:val="22"/>
        </w:rPr>
      </w:pPr>
      <w:r w:rsidRPr="002F2B35">
        <w:rPr>
          <w:b/>
          <w:sz w:val="22"/>
          <w:szCs w:val="22"/>
        </w:rPr>
        <w:t>Основание для проведения электронного аукциона:</w:t>
      </w:r>
      <w:r w:rsidRPr="002F2B35">
        <w:rPr>
          <w:sz w:val="22"/>
          <w:szCs w:val="22"/>
        </w:rPr>
        <w:t xml:space="preserve"> распоряжение администрации муниципального района «Печора» от 02.08.2023 № 535-р «О проведении электронного аукциона на право заключения договора аренды земельного участка с кадастровым номером 11:12:1702002:2904».</w:t>
      </w:r>
    </w:p>
    <w:p w14:paraId="65B787BD" w14:textId="77777777" w:rsidR="002F2B35" w:rsidRPr="002F2B35" w:rsidRDefault="002F2B35" w:rsidP="002F2B35">
      <w:pPr>
        <w:ind w:firstLine="567"/>
        <w:jc w:val="both"/>
        <w:rPr>
          <w:b/>
          <w:i/>
          <w:sz w:val="22"/>
          <w:szCs w:val="22"/>
        </w:rPr>
      </w:pPr>
      <w:r w:rsidRPr="002F2B35">
        <w:rPr>
          <w:b/>
          <w:sz w:val="22"/>
          <w:szCs w:val="22"/>
        </w:rPr>
        <w:t>Начало приема заявок:</w:t>
      </w:r>
      <w:r w:rsidRPr="002F2B35">
        <w:rPr>
          <w:sz w:val="22"/>
          <w:szCs w:val="22"/>
        </w:rPr>
        <w:t xml:space="preserve"> 07 августа 2023 года с 08 часов 45 минут.</w:t>
      </w:r>
    </w:p>
    <w:p w14:paraId="4CDF4E47" w14:textId="77777777" w:rsidR="002F2B35" w:rsidRPr="002F2B35" w:rsidRDefault="002F2B35" w:rsidP="002F2B35">
      <w:pPr>
        <w:ind w:firstLine="567"/>
        <w:jc w:val="both"/>
        <w:rPr>
          <w:sz w:val="22"/>
          <w:szCs w:val="22"/>
        </w:rPr>
      </w:pPr>
      <w:r w:rsidRPr="002F2B35">
        <w:rPr>
          <w:b/>
          <w:sz w:val="22"/>
          <w:szCs w:val="22"/>
        </w:rPr>
        <w:t xml:space="preserve">Окончание приема заявок: </w:t>
      </w:r>
      <w:r w:rsidRPr="002F2B35">
        <w:rPr>
          <w:bCs/>
          <w:sz w:val="22"/>
          <w:szCs w:val="22"/>
        </w:rPr>
        <w:t>04 сентября 2023</w:t>
      </w:r>
      <w:r w:rsidRPr="002F2B35">
        <w:rPr>
          <w:sz w:val="22"/>
          <w:szCs w:val="22"/>
        </w:rPr>
        <w:t xml:space="preserve"> года до 17 часов 00 минут.</w:t>
      </w:r>
    </w:p>
    <w:p w14:paraId="2DCAD3DC" w14:textId="77777777" w:rsidR="002F2B35" w:rsidRPr="002F2B35" w:rsidRDefault="002F2B35" w:rsidP="002F2B35">
      <w:pPr>
        <w:ind w:firstLine="567"/>
        <w:jc w:val="both"/>
        <w:rPr>
          <w:sz w:val="22"/>
          <w:szCs w:val="22"/>
        </w:rPr>
      </w:pPr>
      <w:r w:rsidRPr="002F2B35">
        <w:rPr>
          <w:sz w:val="22"/>
          <w:szCs w:val="22"/>
        </w:rPr>
        <w:t>Заявки на участие в электронном аукционе принимаются круглосуточно.</w:t>
      </w:r>
    </w:p>
    <w:p w14:paraId="592E5F22" w14:textId="77777777" w:rsidR="002F2B35" w:rsidRPr="002F2B35" w:rsidRDefault="002F2B35" w:rsidP="002F2B35">
      <w:pPr>
        <w:ind w:firstLine="567"/>
        <w:jc w:val="both"/>
        <w:rPr>
          <w:b/>
          <w:i/>
          <w:sz w:val="22"/>
          <w:szCs w:val="22"/>
        </w:rPr>
      </w:pPr>
      <w:r w:rsidRPr="002F2B35">
        <w:rPr>
          <w:b/>
          <w:bCs/>
          <w:sz w:val="22"/>
          <w:szCs w:val="22"/>
        </w:rPr>
        <w:t>Дата рассмотрения заявок:</w:t>
      </w:r>
      <w:r w:rsidRPr="002F2B35">
        <w:rPr>
          <w:sz w:val="22"/>
          <w:szCs w:val="22"/>
        </w:rPr>
        <w:t xml:space="preserve"> 05 сентября 2023 года в 08 часов 45 минут.</w:t>
      </w:r>
    </w:p>
    <w:p w14:paraId="63048EBD" w14:textId="77777777" w:rsidR="002F2B35" w:rsidRPr="002F2B35" w:rsidRDefault="002F2B35" w:rsidP="002F2B35">
      <w:pPr>
        <w:ind w:firstLine="567"/>
        <w:jc w:val="both"/>
        <w:rPr>
          <w:sz w:val="22"/>
          <w:szCs w:val="22"/>
        </w:rPr>
      </w:pPr>
      <w:r w:rsidRPr="002F2B35">
        <w:rPr>
          <w:b/>
          <w:sz w:val="22"/>
          <w:szCs w:val="22"/>
        </w:rPr>
        <w:t>Дата и время проведения электронного аукциона:</w:t>
      </w:r>
      <w:r w:rsidRPr="002F2B35">
        <w:rPr>
          <w:sz w:val="22"/>
          <w:szCs w:val="22"/>
        </w:rPr>
        <w:t xml:space="preserve"> 08 сентября 2023 года в 10 часов 00 минут.</w:t>
      </w:r>
    </w:p>
    <w:p w14:paraId="40E4DE5F" w14:textId="77777777" w:rsidR="002F2B35" w:rsidRPr="002F2B35" w:rsidRDefault="002F2B35" w:rsidP="002F2B35">
      <w:pPr>
        <w:ind w:firstLine="567"/>
        <w:jc w:val="both"/>
        <w:rPr>
          <w:sz w:val="22"/>
          <w:szCs w:val="22"/>
        </w:rPr>
      </w:pPr>
      <w:r w:rsidRPr="002F2B35">
        <w:rPr>
          <w:sz w:val="22"/>
          <w:szCs w:val="22"/>
        </w:rPr>
        <w:t>Указанное в настоящем извещении время – московское.</w:t>
      </w:r>
    </w:p>
    <w:p w14:paraId="2733CA11" w14:textId="77777777" w:rsidR="002F2B35" w:rsidRPr="002F2B35" w:rsidRDefault="002F2B35" w:rsidP="002F2B35">
      <w:pPr>
        <w:ind w:firstLine="567"/>
        <w:jc w:val="both"/>
        <w:rPr>
          <w:sz w:val="22"/>
          <w:szCs w:val="22"/>
        </w:rPr>
      </w:pPr>
      <w:r w:rsidRPr="002F2B35">
        <w:rPr>
          <w:b/>
          <w:bCs/>
          <w:sz w:val="22"/>
          <w:szCs w:val="22"/>
        </w:rPr>
        <w:t>Порядок проведения аукциона:</w:t>
      </w:r>
      <w:r w:rsidRPr="002F2B35">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08DBA2B4" w14:textId="77777777" w:rsidR="002F2B35" w:rsidRPr="002F2B35" w:rsidRDefault="002F2B35" w:rsidP="002F2B35">
      <w:pPr>
        <w:ind w:firstLine="567"/>
        <w:jc w:val="both"/>
        <w:rPr>
          <w:sz w:val="22"/>
          <w:szCs w:val="22"/>
        </w:rPr>
      </w:pPr>
      <w:r w:rsidRPr="002F2B35">
        <w:rPr>
          <w:b/>
          <w:sz w:val="22"/>
          <w:szCs w:val="22"/>
        </w:rPr>
        <w:t>Предмет электронного аукциона:</w:t>
      </w:r>
      <w:r w:rsidRPr="002F2B35">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11:12:1702002:2904, площадью 168,0 кв. м., адрес: </w:t>
      </w:r>
      <w:r w:rsidRPr="002F2B35">
        <w:rPr>
          <w:b/>
          <w:sz w:val="22"/>
          <w:szCs w:val="22"/>
        </w:rPr>
        <w:t>Российская Федерация, Республика Коми, муниципальный район «Печора», городское поселение «Печора», г. Печора, ул. Строительная, з/у 19К</w:t>
      </w:r>
      <w:r w:rsidRPr="002F2B35">
        <w:rPr>
          <w:sz w:val="22"/>
          <w:szCs w:val="22"/>
        </w:rPr>
        <w:t>, категория земель – земли населенных пунктов, виды разрешенного использования: хранение автотранспорта.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6CFD9387" w14:textId="77777777" w:rsidR="002F2B35" w:rsidRPr="002F2B35" w:rsidRDefault="002F2B35" w:rsidP="002F2B35">
      <w:pPr>
        <w:ind w:firstLine="567"/>
        <w:jc w:val="both"/>
        <w:rPr>
          <w:sz w:val="22"/>
          <w:szCs w:val="22"/>
        </w:rPr>
      </w:pPr>
      <w:r w:rsidRPr="002F2B35">
        <w:rPr>
          <w:b/>
          <w:sz w:val="22"/>
          <w:szCs w:val="22"/>
        </w:rPr>
        <w:t>Градостроительный план</w:t>
      </w:r>
      <w:r w:rsidRPr="002F2B35">
        <w:rPr>
          <w:sz w:val="22"/>
          <w:szCs w:val="22"/>
        </w:rPr>
        <w:t xml:space="preserve"> от 06.07.2023 № РФ-11-4-07-1-01-2023-0987 земельного участка с кадастровым номером 11:12:1702002:2904, площадью 168,0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57118E77" w14:textId="77777777" w:rsidR="002F2B35" w:rsidRPr="002F2B35" w:rsidRDefault="002F2B35" w:rsidP="002F2B35">
      <w:pPr>
        <w:ind w:firstLine="567"/>
        <w:jc w:val="both"/>
        <w:rPr>
          <w:sz w:val="22"/>
          <w:szCs w:val="22"/>
        </w:rPr>
      </w:pPr>
      <w:r w:rsidRPr="002F2B35">
        <w:rPr>
          <w:b/>
          <w:sz w:val="22"/>
          <w:szCs w:val="22"/>
        </w:rPr>
        <w:t>Предельные параметры</w:t>
      </w:r>
      <w:r w:rsidRPr="002F2B35">
        <w:rPr>
          <w:sz w:val="22"/>
          <w:szCs w:val="22"/>
        </w:rPr>
        <w:t xml:space="preserve"> разрешенного строительства объекта капитального строительства указаны в градостроительном плане.</w:t>
      </w:r>
    </w:p>
    <w:p w14:paraId="57933EC6" w14:textId="77777777" w:rsidR="002F2B35" w:rsidRPr="002F2B35" w:rsidRDefault="002F2B35" w:rsidP="002F2B35">
      <w:pPr>
        <w:ind w:firstLine="567"/>
        <w:jc w:val="both"/>
        <w:rPr>
          <w:b/>
          <w:sz w:val="22"/>
          <w:szCs w:val="22"/>
        </w:rPr>
      </w:pPr>
      <w:r w:rsidRPr="002F2B35">
        <w:rPr>
          <w:b/>
          <w:sz w:val="22"/>
          <w:szCs w:val="22"/>
        </w:rPr>
        <w:t xml:space="preserve">Технические условия: </w:t>
      </w:r>
      <w:r w:rsidRPr="002F2B35">
        <w:rPr>
          <w:sz w:val="22"/>
          <w:szCs w:val="22"/>
        </w:rPr>
        <w:t>Окончательные технические решения 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p>
    <w:p w14:paraId="46DC2013" w14:textId="77777777" w:rsidR="002F2B35" w:rsidRPr="002F2B35" w:rsidRDefault="002F2B35" w:rsidP="002F2B35">
      <w:pPr>
        <w:ind w:firstLine="567"/>
        <w:jc w:val="both"/>
        <w:rPr>
          <w:bCs/>
          <w:sz w:val="22"/>
          <w:szCs w:val="22"/>
        </w:rPr>
      </w:pPr>
      <w:r w:rsidRPr="002F2B35">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2F2B35">
        <w:rPr>
          <w:bCs/>
          <w:sz w:val="22"/>
          <w:szCs w:val="22"/>
        </w:rPr>
        <w:t>ВКсущ</w:t>
      </w:r>
      <w:proofErr w:type="spellEnd"/>
      <w:r w:rsidRPr="002F2B35">
        <w:rPr>
          <w:bCs/>
          <w:sz w:val="22"/>
          <w:szCs w:val="22"/>
        </w:rPr>
        <w:t xml:space="preserve"> трубопровода хозяйственно-питьевого водоснабжения Ду-300.</w:t>
      </w:r>
    </w:p>
    <w:p w14:paraId="05C75332" w14:textId="77777777" w:rsidR="002F2B35" w:rsidRPr="002F2B35" w:rsidRDefault="002F2B35" w:rsidP="002F2B35">
      <w:pPr>
        <w:ind w:firstLine="567"/>
        <w:jc w:val="both"/>
        <w:rPr>
          <w:bCs/>
          <w:sz w:val="22"/>
          <w:szCs w:val="22"/>
        </w:rPr>
      </w:pPr>
      <w:r w:rsidRPr="002F2B35">
        <w:rPr>
          <w:bCs/>
          <w:sz w:val="22"/>
          <w:szCs w:val="22"/>
        </w:rPr>
        <w:t xml:space="preserve">Подключение объекта выполнить в проектируемый канализационный колодец </w:t>
      </w:r>
      <w:proofErr w:type="spellStart"/>
      <w:r w:rsidRPr="002F2B35">
        <w:rPr>
          <w:bCs/>
          <w:sz w:val="22"/>
          <w:szCs w:val="22"/>
        </w:rPr>
        <w:t>ККсущ</w:t>
      </w:r>
      <w:proofErr w:type="spellEnd"/>
      <w:r w:rsidRPr="002F2B35">
        <w:rPr>
          <w:bCs/>
          <w:sz w:val="22"/>
          <w:szCs w:val="22"/>
        </w:rPr>
        <w:t>. трубопровода самотечной канализации Ду-200.</w:t>
      </w:r>
    </w:p>
    <w:p w14:paraId="4ACF53EB" w14:textId="77777777" w:rsidR="002F2B35" w:rsidRPr="002F2B35" w:rsidRDefault="002F2B35" w:rsidP="002F2B35">
      <w:pPr>
        <w:ind w:firstLine="567"/>
        <w:jc w:val="both"/>
        <w:rPr>
          <w:bCs/>
          <w:sz w:val="22"/>
          <w:szCs w:val="22"/>
        </w:rPr>
      </w:pPr>
      <w:r w:rsidRPr="002F2B35">
        <w:rPr>
          <w:bCs/>
          <w:sz w:val="22"/>
          <w:szCs w:val="22"/>
        </w:rPr>
        <w:t>Подключение объекта капитального строительства к системе теплоснабжения: общая имеющаяся максимальная нагрузка в возможной точке подключения 0,01 Гкал/ч.</w:t>
      </w:r>
    </w:p>
    <w:p w14:paraId="0ED34567" w14:textId="77777777" w:rsidR="002F2B35" w:rsidRPr="002F2B35" w:rsidRDefault="002F2B35" w:rsidP="002F2B35">
      <w:pPr>
        <w:ind w:firstLine="567"/>
        <w:jc w:val="both"/>
        <w:rPr>
          <w:b/>
          <w:sz w:val="22"/>
          <w:szCs w:val="22"/>
        </w:rPr>
      </w:pPr>
      <w:r w:rsidRPr="002F2B35">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5A1A2A87" w14:textId="77777777" w:rsidR="002F2B35" w:rsidRPr="002F2B35" w:rsidRDefault="002F2B35" w:rsidP="002F2B35">
      <w:pPr>
        <w:ind w:firstLine="567"/>
        <w:jc w:val="both"/>
        <w:rPr>
          <w:sz w:val="22"/>
          <w:szCs w:val="22"/>
        </w:rPr>
      </w:pPr>
      <w:r w:rsidRPr="002F2B35">
        <w:rPr>
          <w:b/>
          <w:sz w:val="22"/>
          <w:szCs w:val="22"/>
        </w:rPr>
        <w:t>Срок аренды Участка:</w:t>
      </w:r>
      <w:r w:rsidRPr="002F2B35">
        <w:rPr>
          <w:sz w:val="22"/>
          <w:szCs w:val="22"/>
        </w:rPr>
        <w:t xml:space="preserve"> 10 лет со дня заключения договора.</w:t>
      </w:r>
    </w:p>
    <w:p w14:paraId="38DE5A08" w14:textId="77777777" w:rsidR="002F2B35" w:rsidRPr="002F2B35" w:rsidRDefault="002F2B35" w:rsidP="002F2B35">
      <w:pPr>
        <w:ind w:firstLine="567"/>
        <w:jc w:val="both"/>
        <w:rPr>
          <w:b/>
          <w:sz w:val="22"/>
          <w:szCs w:val="22"/>
        </w:rPr>
      </w:pPr>
      <w:r w:rsidRPr="002F2B35">
        <w:rPr>
          <w:b/>
          <w:sz w:val="22"/>
          <w:szCs w:val="22"/>
        </w:rPr>
        <w:t xml:space="preserve">Начальная цена предмета электронного аукциона (размер ежегодной арендной платы): </w:t>
      </w:r>
      <w:r w:rsidRPr="002F2B35">
        <w:rPr>
          <w:sz w:val="22"/>
          <w:szCs w:val="22"/>
        </w:rPr>
        <w:t>определена</w:t>
      </w:r>
      <w:r w:rsidRPr="002F2B35">
        <w:rPr>
          <w:b/>
          <w:sz w:val="22"/>
          <w:szCs w:val="22"/>
        </w:rPr>
        <w:t xml:space="preserve"> </w:t>
      </w:r>
      <w:r w:rsidRPr="002F2B35">
        <w:rPr>
          <w:sz w:val="22"/>
          <w:szCs w:val="22"/>
        </w:rPr>
        <w:t xml:space="preserve">в размере ежегодной арендной платы в размере 10% от кадастровой стоимости земельного участка и составляет </w:t>
      </w:r>
      <w:r w:rsidRPr="002F2B35">
        <w:rPr>
          <w:b/>
          <w:sz w:val="22"/>
          <w:szCs w:val="22"/>
        </w:rPr>
        <w:t>21 388,25 (двадцать одна тысяча триста восемьдесят восемь) рублей 25 копеек.</w:t>
      </w:r>
    </w:p>
    <w:p w14:paraId="4530A857" w14:textId="77777777" w:rsidR="002F2B35" w:rsidRPr="002F2B35" w:rsidRDefault="002F2B35" w:rsidP="002F2B35">
      <w:pPr>
        <w:ind w:firstLine="567"/>
        <w:jc w:val="both"/>
        <w:rPr>
          <w:sz w:val="22"/>
          <w:szCs w:val="22"/>
        </w:rPr>
      </w:pPr>
      <w:r w:rsidRPr="002F2B35">
        <w:rPr>
          <w:b/>
          <w:sz w:val="22"/>
          <w:szCs w:val="22"/>
        </w:rPr>
        <w:t>Шаг электронного аукциона: 641,65 (шесть сорок один) рубль 65 копеек.</w:t>
      </w:r>
    </w:p>
    <w:p w14:paraId="76B6FDB9" w14:textId="77777777" w:rsidR="002F2B35" w:rsidRPr="002F2B35" w:rsidRDefault="002F2B35" w:rsidP="002F2B35">
      <w:pPr>
        <w:ind w:firstLine="567"/>
        <w:jc w:val="both"/>
        <w:rPr>
          <w:bCs/>
          <w:sz w:val="22"/>
          <w:szCs w:val="22"/>
        </w:rPr>
      </w:pPr>
      <w:r w:rsidRPr="002F2B35">
        <w:rPr>
          <w:b/>
          <w:sz w:val="22"/>
          <w:szCs w:val="22"/>
        </w:rPr>
        <w:t>Размер задатка: 4 277,65 (четыре тысячи двести семьдесят семь) рублей 65 копеек.</w:t>
      </w:r>
    </w:p>
    <w:p w14:paraId="6530A687" w14:textId="77777777" w:rsidR="002F2B35" w:rsidRPr="002F2B35" w:rsidRDefault="002F2B35" w:rsidP="002F2B35">
      <w:pPr>
        <w:ind w:firstLine="567"/>
        <w:jc w:val="both"/>
        <w:rPr>
          <w:sz w:val="22"/>
          <w:szCs w:val="22"/>
        </w:rPr>
      </w:pPr>
      <w:r w:rsidRPr="002F2B35">
        <w:rPr>
          <w:b/>
          <w:sz w:val="22"/>
          <w:szCs w:val="22"/>
        </w:rPr>
        <w:t>Форма заявки</w:t>
      </w:r>
      <w:r w:rsidRPr="002F2B35">
        <w:rPr>
          <w:sz w:val="22"/>
          <w:szCs w:val="22"/>
        </w:rPr>
        <w:t xml:space="preserve"> на участие в аукционе размещена на сайтах: </w:t>
      </w:r>
      <w:hyperlink r:id="rId10" w:history="1">
        <w:r w:rsidRPr="002F2B35">
          <w:rPr>
            <w:color w:val="0000FF"/>
            <w:sz w:val="22"/>
            <w:szCs w:val="22"/>
            <w:u w:val="single"/>
          </w:rPr>
          <w:t>www.torgi.gov.ru</w:t>
        </w:r>
      </w:hyperlink>
      <w:r w:rsidRPr="002F2B35">
        <w:rPr>
          <w:sz w:val="22"/>
          <w:szCs w:val="22"/>
        </w:rPr>
        <w:t xml:space="preserve">; </w:t>
      </w:r>
      <w:hyperlink r:id="rId11"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pechoraonline</w:t>
        </w:r>
        <w:r w:rsidRPr="002F2B35">
          <w:rPr>
            <w:color w:val="0000FF"/>
            <w:sz w:val="22"/>
            <w:szCs w:val="22"/>
            <w:u w:val="single"/>
          </w:rPr>
          <w:t>.</w:t>
        </w:r>
        <w:r w:rsidRPr="002F2B35">
          <w:rPr>
            <w:color w:val="0000FF"/>
            <w:sz w:val="22"/>
            <w:szCs w:val="22"/>
            <w:u w:val="single"/>
            <w:lang w:val="en-US"/>
          </w:rPr>
          <w:t>ru</w:t>
        </w:r>
      </w:hyperlink>
      <w:r w:rsidRPr="002F2B35">
        <w:rPr>
          <w:sz w:val="22"/>
          <w:szCs w:val="22"/>
        </w:rPr>
        <w:t xml:space="preserve">, </w:t>
      </w:r>
      <w:hyperlink r:id="rId12" w:history="1">
        <w:r w:rsidRPr="002F2B35">
          <w:rPr>
            <w:color w:val="0000FF"/>
            <w:sz w:val="22"/>
            <w:szCs w:val="22"/>
            <w:u w:val="single"/>
          </w:rPr>
          <w:t>http://</w:t>
        </w:r>
        <w:r w:rsidRPr="002F2B35">
          <w:rPr>
            <w:color w:val="0000FF"/>
            <w:sz w:val="22"/>
            <w:szCs w:val="22"/>
            <w:u w:val="single"/>
            <w:lang w:val="en-US"/>
          </w:rPr>
          <w:t>www</w:t>
        </w:r>
        <w:r w:rsidRPr="002F2B35">
          <w:rPr>
            <w:color w:val="0000FF"/>
            <w:sz w:val="22"/>
            <w:szCs w:val="22"/>
            <w:u w:val="single"/>
          </w:rPr>
          <w:t>.sberbank-ast.ru</w:t>
        </w:r>
      </w:hyperlink>
      <w:r w:rsidRPr="002F2B35">
        <w:rPr>
          <w:sz w:val="22"/>
          <w:szCs w:val="22"/>
        </w:rPr>
        <w:t>.</w:t>
      </w:r>
    </w:p>
    <w:p w14:paraId="167180DB" w14:textId="77777777" w:rsidR="002F2B35" w:rsidRPr="002F2B35" w:rsidRDefault="002F2B35" w:rsidP="002F2B35">
      <w:pPr>
        <w:ind w:firstLine="567"/>
        <w:jc w:val="both"/>
        <w:rPr>
          <w:sz w:val="22"/>
          <w:szCs w:val="22"/>
        </w:rPr>
      </w:pPr>
      <w:r w:rsidRPr="002F2B35">
        <w:rPr>
          <w:b/>
          <w:bCs/>
          <w:sz w:val="22"/>
          <w:szCs w:val="22"/>
        </w:rPr>
        <w:t xml:space="preserve">Порядок регистрации на электронной площадке: </w:t>
      </w:r>
      <w:r w:rsidRPr="002F2B35">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sidRPr="002F2B35">
        <w:rPr>
          <w:b/>
          <w:bCs/>
          <w:sz w:val="22"/>
          <w:szCs w:val="22"/>
        </w:rPr>
        <w:t xml:space="preserve"> </w:t>
      </w:r>
      <w:r w:rsidRPr="002F2B35">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1B69160C" w14:textId="77777777" w:rsidR="002F2B35" w:rsidRPr="002F2B35" w:rsidRDefault="002F2B35" w:rsidP="002F2B35">
      <w:pPr>
        <w:ind w:firstLine="567"/>
        <w:jc w:val="both"/>
        <w:rPr>
          <w:sz w:val="22"/>
          <w:szCs w:val="22"/>
        </w:rPr>
      </w:pPr>
      <w:r w:rsidRPr="002F2B35">
        <w:rPr>
          <w:b/>
          <w:bCs/>
          <w:sz w:val="22"/>
          <w:szCs w:val="22"/>
        </w:rPr>
        <w:t xml:space="preserve">Порядок внесения задатка, срок и реквизиты счета: </w:t>
      </w:r>
      <w:r w:rsidRPr="002F2B35">
        <w:rPr>
          <w:sz w:val="22"/>
          <w:szCs w:val="22"/>
        </w:rPr>
        <w:t>задаток вносится на счет до 17 часов 00 минут 04 сентября 2023 года, включительно, до момента окончания приема заявок.</w:t>
      </w:r>
    </w:p>
    <w:p w14:paraId="297F7E96" w14:textId="77777777" w:rsidR="002F2B35" w:rsidRPr="002F2B35" w:rsidRDefault="002F2B35" w:rsidP="002F2B35">
      <w:pPr>
        <w:ind w:firstLine="567"/>
        <w:jc w:val="both"/>
        <w:rPr>
          <w:bCs/>
          <w:sz w:val="22"/>
          <w:szCs w:val="22"/>
        </w:rPr>
      </w:pPr>
      <w:r w:rsidRPr="002F2B35">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1B280B20" w14:textId="77777777" w:rsidR="002F2B35" w:rsidRPr="002F2B35" w:rsidRDefault="002F2B35" w:rsidP="002F2B35">
      <w:pPr>
        <w:ind w:firstLine="567"/>
        <w:jc w:val="both"/>
        <w:rPr>
          <w:bCs/>
          <w:sz w:val="22"/>
          <w:szCs w:val="22"/>
        </w:rPr>
      </w:pPr>
      <w:r w:rsidRPr="002F2B35">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11:12:1702002:2904.</w:t>
      </w:r>
    </w:p>
    <w:p w14:paraId="6A3F7ACD" w14:textId="77777777" w:rsidR="002F2B35" w:rsidRPr="002F2B35" w:rsidRDefault="002F2B35" w:rsidP="002F2B35">
      <w:pPr>
        <w:ind w:firstLine="567"/>
        <w:jc w:val="both"/>
        <w:rPr>
          <w:bCs/>
          <w:sz w:val="22"/>
          <w:szCs w:val="22"/>
        </w:rPr>
      </w:pPr>
      <w:r w:rsidRPr="002F2B35">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205702CF" w14:textId="77777777" w:rsidR="002F2B35" w:rsidRPr="002F2B35" w:rsidRDefault="002F2B35" w:rsidP="002F2B35">
      <w:pPr>
        <w:ind w:firstLine="567"/>
        <w:jc w:val="both"/>
        <w:rPr>
          <w:bCs/>
          <w:sz w:val="22"/>
          <w:szCs w:val="22"/>
        </w:rPr>
      </w:pPr>
      <w:r w:rsidRPr="002F2B35">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45138E19" w14:textId="77777777" w:rsidR="002F2B35" w:rsidRPr="002F2B35" w:rsidRDefault="002F2B35" w:rsidP="002F2B35">
      <w:pPr>
        <w:ind w:firstLine="567"/>
        <w:jc w:val="both"/>
        <w:rPr>
          <w:bCs/>
          <w:sz w:val="22"/>
          <w:szCs w:val="22"/>
        </w:rPr>
      </w:pPr>
      <w:r w:rsidRPr="002F2B35">
        <w:rPr>
          <w:b/>
          <w:bCs/>
          <w:sz w:val="22"/>
          <w:szCs w:val="22"/>
        </w:rPr>
        <w:t>Порядок ознакомления с документами и информацией об объекте:</w:t>
      </w:r>
      <w:r w:rsidRPr="002F2B35">
        <w:rPr>
          <w:bCs/>
          <w:sz w:val="22"/>
          <w:szCs w:val="22"/>
        </w:rPr>
        <w:t xml:space="preserve"> извещение о проведении электронного аукциона размещается на электронной площадке </w:t>
      </w:r>
      <w:hyperlink r:id="rId13" w:history="1">
        <w:r w:rsidRPr="002F2B35">
          <w:rPr>
            <w:bCs/>
            <w:color w:val="0000FF"/>
            <w:sz w:val="22"/>
            <w:szCs w:val="22"/>
            <w:u w:val="single"/>
          </w:rPr>
          <w:t>http://</w:t>
        </w:r>
        <w:r w:rsidRPr="002F2B35">
          <w:rPr>
            <w:bCs/>
            <w:color w:val="0000FF"/>
            <w:sz w:val="22"/>
            <w:szCs w:val="22"/>
            <w:u w:val="single"/>
            <w:lang w:val="en-US"/>
          </w:rPr>
          <w:t>www</w:t>
        </w:r>
        <w:r w:rsidRPr="002F2B35">
          <w:rPr>
            <w:bCs/>
            <w:color w:val="0000FF"/>
            <w:sz w:val="22"/>
            <w:szCs w:val="22"/>
            <w:u w:val="single"/>
          </w:rPr>
          <w:t>.sberbank-ast.ru</w:t>
        </w:r>
      </w:hyperlink>
      <w:r w:rsidRPr="002F2B35">
        <w:rPr>
          <w:bCs/>
          <w:sz w:val="22"/>
          <w:szCs w:val="22"/>
        </w:rPr>
        <w:t xml:space="preserve">, </w:t>
      </w:r>
      <w:bookmarkStart w:id="4" w:name="_Hlk129873858"/>
      <w:r w:rsidRPr="002F2B35">
        <w:rPr>
          <w:bCs/>
          <w:sz w:val="22"/>
          <w:szCs w:val="22"/>
        </w:rPr>
        <w:t xml:space="preserve">на официальном сайте муниципального района «Печора» </w:t>
      </w:r>
      <w:hyperlink r:id="rId14" w:history="1">
        <w:r w:rsidRPr="002F2B35">
          <w:rPr>
            <w:bCs/>
            <w:color w:val="0000FF"/>
            <w:sz w:val="22"/>
            <w:szCs w:val="22"/>
            <w:u w:val="single"/>
            <w:lang w:val="en-US"/>
          </w:rPr>
          <w:t>www</w:t>
        </w:r>
        <w:r w:rsidRPr="002F2B35">
          <w:rPr>
            <w:bCs/>
            <w:color w:val="0000FF"/>
            <w:sz w:val="22"/>
            <w:szCs w:val="22"/>
            <w:u w:val="single"/>
          </w:rPr>
          <w:t>.</w:t>
        </w:r>
        <w:r w:rsidRPr="002F2B35">
          <w:rPr>
            <w:bCs/>
            <w:color w:val="0000FF"/>
            <w:sz w:val="22"/>
            <w:szCs w:val="22"/>
            <w:u w:val="single"/>
            <w:lang w:val="en-US"/>
          </w:rPr>
          <w:t>pechoraonline</w:t>
        </w:r>
        <w:r w:rsidRPr="002F2B35">
          <w:rPr>
            <w:bCs/>
            <w:color w:val="0000FF"/>
            <w:sz w:val="22"/>
            <w:szCs w:val="22"/>
            <w:u w:val="single"/>
          </w:rPr>
          <w:t>.</w:t>
        </w:r>
        <w:r w:rsidRPr="002F2B35">
          <w:rPr>
            <w:bCs/>
            <w:color w:val="0000FF"/>
            <w:sz w:val="22"/>
            <w:szCs w:val="22"/>
            <w:u w:val="single"/>
            <w:lang w:val="en-US"/>
          </w:rPr>
          <w:t>ru</w:t>
        </w:r>
      </w:hyperlink>
      <w:r w:rsidRPr="002F2B35">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sidRPr="002F2B35">
          <w:rPr>
            <w:bCs/>
            <w:color w:val="0000FF"/>
            <w:sz w:val="22"/>
            <w:szCs w:val="22"/>
            <w:u w:val="single"/>
            <w:lang w:val="en-US"/>
          </w:rPr>
          <w:t>www</w:t>
        </w:r>
        <w:r w:rsidRPr="002F2B35">
          <w:rPr>
            <w:bCs/>
            <w:color w:val="0000FF"/>
            <w:sz w:val="22"/>
            <w:szCs w:val="22"/>
            <w:u w:val="single"/>
          </w:rPr>
          <w:t>.</w:t>
        </w:r>
        <w:r w:rsidRPr="002F2B35">
          <w:rPr>
            <w:bCs/>
            <w:color w:val="0000FF"/>
            <w:sz w:val="22"/>
            <w:szCs w:val="22"/>
            <w:u w:val="single"/>
            <w:lang w:val="en-US"/>
          </w:rPr>
          <w:t>torgi</w:t>
        </w:r>
        <w:r w:rsidRPr="002F2B35">
          <w:rPr>
            <w:bCs/>
            <w:color w:val="0000FF"/>
            <w:sz w:val="22"/>
            <w:szCs w:val="22"/>
            <w:u w:val="single"/>
          </w:rPr>
          <w:t>.</w:t>
        </w:r>
        <w:r w:rsidRPr="002F2B35">
          <w:rPr>
            <w:bCs/>
            <w:color w:val="0000FF"/>
            <w:sz w:val="22"/>
            <w:szCs w:val="22"/>
            <w:u w:val="single"/>
            <w:lang w:val="en-US"/>
          </w:rPr>
          <w:t>gov</w:t>
        </w:r>
        <w:r w:rsidRPr="002F2B35">
          <w:rPr>
            <w:bCs/>
            <w:color w:val="0000FF"/>
            <w:sz w:val="22"/>
            <w:szCs w:val="22"/>
            <w:u w:val="single"/>
          </w:rPr>
          <w:t>.</w:t>
        </w:r>
        <w:r w:rsidRPr="002F2B35">
          <w:rPr>
            <w:bCs/>
            <w:color w:val="0000FF"/>
            <w:sz w:val="22"/>
            <w:szCs w:val="22"/>
            <w:u w:val="single"/>
            <w:lang w:val="en-US"/>
          </w:rPr>
          <w:t>ru</w:t>
        </w:r>
        <w:r w:rsidRPr="002F2B35">
          <w:rPr>
            <w:bCs/>
            <w:color w:val="0000FF"/>
            <w:sz w:val="22"/>
            <w:szCs w:val="22"/>
            <w:u w:val="single"/>
          </w:rPr>
          <w:t>.</w:t>
        </w:r>
      </w:hyperlink>
    </w:p>
    <w:bookmarkEnd w:id="4"/>
    <w:p w14:paraId="1A3F3930" w14:textId="77777777" w:rsidR="002F2B35" w:rsidRPr="002F2B35" w:rsidRDefault="002F2B35" w:rsidP="002F2B35">
      <w:pPr>
        <w:ind w:firstLine="567"/>
        <w:jc w:val="both"/>
        <w:rPr>
          <w:bCs/>
          <w:sz w:val="22"/>
          <w:szCs w:val="22"/>
        </w:rPr>
      </w:pPr>
      <w:r w:rsidRPr="002F2B35">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0681B3B1" w14:textId="77777777" w:rsidR="002F2B35" w:rsidRPr="002F2B35" w:rsidRDefault="002F2B35" w:rsidP="002F2B35">
      <w:pPr>
        <w:ind w:firstLine="567"/>
        <w:jc w:val="both"/>
        <w:rPr>
          <w:bCs/>
          <w:sz w:val="22"/>
          <w:szCs w:val="22"/>
        </w:rPr>
      </w:pPr>
      <w:r w:rsidRPr="002F2B35">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38D74B31" w14:textId="77777777" w:rsidR="002F2B35" w:rsidRPr="002F2B35" w:rsidRDefault="002F2B35" w:rsidP="002F2B35">
      <w:pPr>
        <w:ind w:firstLine="567"/>
        <w:jc w:val="both"/>
        <w:rPr>
          <w:bCs/>
          <w:sz w:val="22"/>
          <w:szCs w:val="22"/>
        </w:rPr>
      </w:pPr>
      <w:r w:rsidRPr="002F2B35">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366C71FD" w14:textId="77777777" w:rsidR="002F2B35" w:rsidRPr="002F2B35" w:rsidRDefault="002F2B35" w:rsidP="002F2B35">
      <w:pPr>
        <w:ind w:firstLine="567"/>
        <w:jc w:val="both"/>
        <w:rPr>
          <w:bCs/>
          <w:sz w:val="22"/>
          <w:szCs w:val="22"/>
        </w:rPr>
      </w:pPr>
      <w:r w:rsidRPr="002F2B35">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sidRPr="002F2B35">
          <w:rPr>
            <w:bCs/>
            <w:color w:val="0000FF"/>
            <w:sz w:val="22"/>
            <w:szCs w:val="22"/>
            <w:u w:val="single"/>
          </w:rPr>
          <w:t>kums_pechora@mail.r</w:t>
        </w:r>
        <w:r w:rsidRPr="002F2B35">
          <w:rPr>
            <w:bCs/>
            <w:color w:val="0000FF"/>
            <w:sz w:val="22"/>
            <w:szCs w:val="22"/>
            <w:u w:val="single"/>
            <w:lang w:val="en-US"/>
          </w:rPr>
          <w:t>u</w:t>
        </w:r>
      </w:hyperlink>
      <w:r w:rsidRPr="002F2B35">
        <w:rPr>
          <w:bCs/>
          <w:sz w:val="22"/>
          <w:szCs w:val="22"/>
        </w:rPr>
        <w:t xml:space="preserve">. </w:t>
      </w:r>
    </w:p>
    <w:p w14:paraId="795DD2EB" w14:textId="77777777" w:rsidR="002F2B35" w:rsidRPr="002F2B35" w:rsidRDefault="002F2B35" w:rsidP="002F2B35">
      <w:pPr>
        <w:ind w:firstLine="567"/>
        <w:jc w:val="both"/>
        <w:rPr>
          <w:bCs/>
          <w:sz w:val="22"/>
          <w:szCs w:val="22"/>
        </w:rPr>
      </w:pPr>
      <w:r w:rsidRPr="002F2B35">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1F7183AC" w14:textId="77777777" w:rsidR="002F2B35" w:rsidRPr="002F2B35" w:rsidRDefault="002F2B35" w:rsidP="002F2B35">
      <w:pPr>
        <w:ind w:firstLine="567"/>
        <w:jc w:val="both"/>
        <w:rPr>
          <w:bCs/>
          <w:sz w:val="22"/>
          <w:szCs w:val="22"/>
        </w:rPr>
      </w:pPr>
      <w:r w:rsidRPr="002F2B35">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60D53287" w14:textId="77777777" w:rsidR="002F2B35" w:rsidRPr="002F2B35" w:rsidRDefault="002F2B35" w:rsidP="002F2B35">
      <w:pPr>
        <w:ind w:firstLine="567"/>
        <w:jc w:val="both"/>
        <w:rPr>
          <w:bCs/>
          <w:sz w:val="22"/>
          <w:szCs w:val="22"/>
        </w:rPr>
      </w:pPr>
      <w:r w:rsidRPr="002F2B35">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w:t>
      </w:r>
      <w:r w:rsidRPr="002F2B35">
        <w:rPr>
          <w:bCs/>
          <w:sz w:val="22"/>
          <w:szCs w:val="22"/>
        </w:rPr>
        <w:lastRenderedPageBreak/>
        <w:t>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6E004519" w14:textId="77777777" w:rsidR="002F2B35" w:rsidRPr="002F2B35" w:rsidRDefault="002F2B35" w:rsidP="002F2B35">
      <w:pPr>
        <w:ind w:firstLine="567"/>
        <w:jc w:val="both"/>
        <w:rPr>
          <w:bCs/>
          <w:sz w:val="22"/>
          <w:szCs w:val="22"/>
        </w:rPr>
      </w:pPr>
      <w:r w:rsidRPr="002F2B35">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sidRPr="002F2B35">
          <w:rPr>
            <w:bCs/>
            <w:color w:val="0000FF"/>
            <w:sz w:val="22"/>
            <w:szCs w:val="22"/>
            <w:u w:val="single"/>
          </w:rPr>
          <w:t>http://</w:t>
        </w:r>
        <w:r w:rsidRPr="002F2B35">
          <w:rPr>
            <w:bCs/>
            <w:color w:val="0000FF"/>
            <w:sz w:val="22"/>
            <w:szCs w:val="22"/>
            <w:u w:val="single"/>
            <w:lang w:val="en-US"/>
          </w:rPr>
          <w:t>www</w:t>
        </w:r>
        <w:r w:rsidRPr="002F2B35">
          <w:rPr>
            <w:bCs/>
            <w:color w:val="0000FF"/>
            <w:sz w:val="22"/>
            <w:szCs w:val="22"/>
            <w:u w:val="single"/>
          </w:rPr>
          <w:t>.sberbank-ast.ru</w:t>
        </w:r>
      </w:hyperlink>
      <w:r w:rsidRPr="002F2B35">
        <w:rPr>
          <w:bCs/>
          <w:sz w:val="22"/>
          <w:szCs w:val="22"/>
        </w:rPr>
        <w:t xml:space="preserve">, на официальном сайте муниципального района «Печора» </w:t>
      </w:r>
      <w:hyperlink r:id="rId18" w:history="1">
        <w:r w:rsidRPr="002F2B35">
          <w:rPr>
            <w:bCs/>
            <w:color w:val="0000FF"/>
            <w:sz w:val="22"/>
            <w:szCs w:val="22"/>
            <w:u w:val="single"/>
            <w:lang w:val="en-US"/>
          </w:rPr>
          <w:t>www</w:t>
        </w:r>
        <w:r w:rsidRPr="002F2B35">
          <w:rPr>
            <w:bCs/>
            <w:color w:val="0000FF"/>
            <w:sz w:val="22"/>
            <w:szCs w:val="22"/>
            <w:u w:val="single"/>
          </w:rPr>
          <w:t>.</w:t>
        </w:r>
        <w:r w:rsidRPr="002F2B35">
          <w:rPr>
            <w:bCs/>
            <w:color w:val="0000FF"/>
            <w:sz w:val="22"/>
            <w:szCs w:val="22"/>
            <w:u w:val="single"/>
            <w:lang w:val="en-US"/>
          </w:rPr>
          <w:t>pechoraonline</w:t>
        </w:r>
        <w:r w:rsidRPr="002F2B35">
          <w:rPr>
            <w:bCs/>
            <w:color w:val="0000FF"/>
            <w:sz w:val="22"/>
            <w:szCs w:val="22"/>
            <w:u w:val="single"/>
          </w:rPr>
          <w:t>.</w:t>
        </w:r>
        <w:r w:rsidRPr="002F2B35">
          <w:rPr>
            <w:bCs/>
            <w:color w:val="0000FF"/>
            <w:sz w:val="22"/>
            <w:szCs w:val="22"/>
            <w:u w:val="single"/>
            <w:lang w:val="en-US"/>
          </w:rPr>
          <w:t>ru</w:t>
        </w:r>
      </w:hyperlink>
      <w:r w:rsidRPr="002F2B35">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sidRPr="002F2B35">
          <w:rPr>
            <w:bCs/>
            <w:color w:val="0000FF"/>
            <w:sz w:val="22"/>
            <w:szCs w:val="22"/>
            <w:u w:val="single"/>
            <w:lang w:val="en-US"/>
          </w:rPr>
          <w:t>www</w:t>
        </w:r>
        <w:r w:rsidRPr="002F2B35">
          <w:rPr>
            <w:bCs/>
            <w:color w:val="0000FF"/>
            <w:sz w:val="22"/>
            <w:szCs w:val="22"/>
            <w:u w:val="single"/>
          </w:rPr>
          <w:t>.</w:t>
        </w:r>
        <w:r w:rsidRPr="002F2B35">
          <w:rPr>
            <w:bCs/>
            <w:color w:val="0000FF"/>
            <w:sz w:val="22"/>
            <w:szCs w:val="22"/>
            <w:u w:val="single"/>
            <w:lang w:val="en-US"/>
          </w:rPr>
          <w:t>torgi</w:t>
        </w:r>
        <w:r w:rsidRPr="002F2B35">
          <w:rPr>
            <w:bCs/>
            <w:color w:val="0000FF"/>
            <w:sz w:val="22"/>
            <w:szCs w:val="22"/>
            <w:u w:val="single"/>
          </w:rPr>
          <w:t>.</w:t>
        </w:r>
        <w:r w:rsidRPr="002F2B35">
          <w:rPr>
            <w:bCs/>
            <w:color w:val="0000FF"/>
            <w:sz w:val="22"/>
            <w:szCs w:val="22"/>
            <w:u w:val="single"/>
            <w:lang w:val="en-US"/>
          </w:rPr>
          <w:t>gov</w:t>
        </w:r>
        <w:r w:rsidRPr="002F2B35">
          <w:rPr>
            <w:bCs/>
            <w:color w:val="0000FF"/>
            <w:sz w:val="22"/>
            <w:szCs w:val="22"/>
            <w:u w:val="single"/>
          </w:rPr>
          <w:t>.</w:t>
        </w:r>
        <w:r w:rsidRPr="002F2B35">
          <w:rPr>
            <w:bCs/>
            <w:color w:val="0000FF"/>
            <w:sz w:val="22"/>
            <w:szCs w:val="22"/>
            <w:u w:val="single"/>
            <w:lang w:val="en-US"/>
          </w:rPr>
          <w:t>ru</w:t>
        </w:r>
        <w:r w:rsidRPr="002F2B35">
          <w:rPr>
            <w:bCs/>
            <w:color w:val="0000FF"/>
            <w:sz w:val="22"/>
            <w:szCs w:val="22"/>
            <w:u w:val="single"/>
          </w:rPr>
          <w:t>.</w:t>
        </w:r>
      </w:hyperlink>
      <w:r w:rsidRPr="002F2B35">
        <w:rPr>
          <w:bCs/>
          <w:sz w:val="22"/>
          <w:szCs w:val="22"/>
        </w:rPr>
        <w:t xml:space="preserve"> Тел. для справок: 8 (82142) 7-05-95.</w:t>
      </w:r>
    </w:p>
    <w:p w14:paraId="1B67CB0B" w14:textId="77777777" w:rsidR="002F2B35" w:rsidRPr="002F2B35" w:rsidRDefault="002F2B35" w:rsidP="002F2B35">
      <w:pPr>
        <w:ind w:firstLine="567"/>
        <w:jc w:val="both"/>
        <w:rPr>
          <w:b/>
          <w:bCs/>
          <w:sz w:val="22"/>
          <w:szCs w:val="22"/>
        </w:rPr>
      </w:pPr>
      <w:r w:rsidRPr="002F2B35">
        <w:rPr>
          <w:b/>
          <w:bCs/>
          <w:sz w:val="22"/>
          <w:szCs w:val="22"/>
        </w:rPr>
        <w:t xml:space="preserve">Порядок приема заявок: </w:t>
      </w:r>
      <w:r w:rsidRPr="002F2B35">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77E51B51" w14:textId="77777777" w:rsidR="002F2B35" w:rsidRPr="002F2B35" w:rsidRDefault="002F2B35" w:rsidP="002F2B35">
      <w:pPr>
        <w:numPr>
          <w:ilvl w:val="0"/>
          <w:numId w:val="3"/>
        </w:numPr>
        <w:ind w:left="0" w:firstLine="567"/>
        <w:contextualSpacing/>
        <w:jc w:val="both"/>
        <w:rPr>
          <w:sz w:val="22"/>
          <w:szCs w:val="22"/>
        </w:rPr>
      </w:pPr>
      <w:r w:rsidRPr="002F2B35">
        <w:rPr>
          <w:sz w:val="22"/>
          <w:szCs w:val="22"/>
        </w:rPr>
        <w:t>Заявка на участие в аукционе по установленной форме с указанием банковских реквизитов счета для возврата задатка.</w:t>
      </w:r>
    </w:p>
    <w:p w14:paraId="2B55E6B7" w14:textId="77777777" w:rsidR="002F2B35" w:rsidRPr="002F2B35" w:rsidRDefault="002F2B35" w:rsidP="002F2B35">
      <w:pPr>
        <w:numPr>
          <w:ilvl w:val="0"/>
          <w:numId w:val="3"/>
        </w:numPr>
        <w:ind w:left="0" w:firstLine="567"/>
        <w:contextualSpacing/>
        <w:jc w:val="both"/>
        <w:rPr>
          <w:sz w:val="22"/>
          <w:szCs w:val="22"/>
        </w:rPr>
      </w:pPr>
      <w:r w:rsidRPr="002F2B35">
        <w:rPr>
          <w:sz w:val="22"/>
          <w:szCs w:val="22"/>
        </w:rPr>
        <w:t>Копии документов, удостоверяющих личность (для граждан).</w:t>
      </w:r>
    </w:p>
    <w:p w14:paraId="1980D0BA" w14:textId="77777777" w:rsidR="002F2B35" w:rsidRPr="002F2B35" w:rsidRDefault="002F2B35" w:rsidP="002F2B35">
      <w:pPr>
        <w:numPr>
          <w:ilvl w:val="0"/>
          <w:numId w:val="3"/>
        </w:numPr>
        <w:ind w:left="0" w:firstLine="567"/>
        <w:contextualSpacing/>
        <w:jc w:val="both"/>
        <w:rPr>
          <w:sz w:val="22"/>
          <w:szCs w:val="22"/>
        </w:rPr>
      </w:pPr>
      <w:r w:rsidRPr="002F2B35">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7DD425AA" w14:textId="77777777" w:rsidR="002F2B35" w:rsidRPr="002F2B35" w:rsidRDefault="002F2B35" w:rsidP="002F2B35">
      <w:pPr>
        <w:numPr>
          <w:ilvl w:val="0"/>
          <w:numId w:val="3"/>
        </w:numPr>
        <w:ind w:left="0" w:firstLine="567"/>
        <w:contextualSpacing/>
        <w:jc w:val="both"/>
        <w:rPr>
          <w:sz w:val="22"/>
          <w:szCs w:val="22"/>
        </w:rPr>
      </w:pPr>
      <w:r w:rsidRPr="002F2B35">
        <w:rPr>
          <w:sz w:val="22"/>
          <w:szCs w:val="22"/>
        </w:rPr>
        <w:t>Документы, подтверждающие внесение задатка.</w:t>
      </w:r>
    </w:p>
    <w:p w14:paraId="4EB5F081" w14:textId="77777777" w:rsidR="002F2B35" w:rsidRPr="002F2B35" w:rsidRDefault="002F2B35" w:rsidP="002F2B35">
      <w:pPr>
        <w:ind w:firstLine="567"/>
        <w:jc w:val="both"/>
        <w:rPr>
          <w:sz w:val="22"/>
          <w:szCs w:val="22"/>
        </w:rPr>
      </w:pPr>
      <w:r w:rsidRPr="002F2B35">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34D8678B" w14:textId="77777777" w:rsidR="002F2B35" w:rsidRPr="002F2B35" w:rsidRDefault="002F2B35" w:rsidP="002F2B35">
      <w:pPr>
        <w:ind w:firstLine="567"/>
        <w:jc w:val="both"/>
        <w:rPr>
          <w:sz w:val="22"/>
          <w:szCs w:val="22"/>
        </w:rPr>
      </w:pPr>
      <w:r w:rsidRPr="002F2B35">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6D0921CD" w14:textId="77777777" w:rsidR="002F2B35" w:rsidRPr="002F2B35" w:rsidRDefault="002F2B35" w:rsidP="002F2B35">
      <w:pPr>
        <w:ind w:firstLine="567"/>
        <w:jc w:val="both"/>
        <w:rPr>
          <w:sz w:val="22"/>
          <w:szCs w:val="22"/>
        </w:rPr>
      </w:pPr>
      <w:r w:rsidRPr="002F2B35">
        <w:rPr>
          <w:sz w:val="22"/>
          <w:szCs w:val="22"/>
        </w:rPr>
        <w:t>Один заявитель вправе подать только одну заявку на участие в аукционе.</w:t>
      </w:r>
    </w:p>
    <w:p w14:paraId="12629B4E" w14:textId="77777777" w:rsidR="002F2B35" w:rsidRPr="002F2B35" w:rsidRDefault="002F2B35" w:rsidP="002F2B35">
      <w:pPr>
        <w:ind w:firstLine="567"/>
        <w:jc w:val="both"/>
        <w:rPr>
          <w:sz w:val="22"/>
          <w:szCs w:val="22"/>
        </w:rPr>
      </w:pPr>
      <w:r w:rsidRPr="002F2B35">
        <w:rPr>
          <w:sz w:val="22"/>
          <w:szCs w:val="22"/>
        </w:rPr>
        <w:t>Заявка на участие в аукционе, поступившая по истечении срока ее приема, возвращается в день ее поступления заявителю.</w:t>
      </w:r>
    </w:p>
    <w:p w14:paraId="6BECAD1D" w14:textId="77777777" w:rsidR="002F2B35" w:rsidRPr="002F2B35" w:rsidRDefault="002F2B35" w:rsidP="002F2B35">
      <w:pPr>
        <w:ind w:firstLine="567"/>
        <w:jc w:val="both"/>
        <w:rPr>
          <w:sz w:val="22"/>
          <w:szCs w:val="22"/>
        </w:rPr>
      </w:pPr>
      <w:r w:rsidRPr="002F2B35">
        <w:rPr>
          <w:sz w:val="22"/>
          <w:szCs w:val="22"/>
        </w:rPr>
        <w:t>Заявитель не допускается к участию в аукционе в следующих случаях:</w:t>
      </w:r>
    </w:p>
    <w:p w14:paraId="71BA310F" w14:textId="77777777" w:rsidR="002F2B35" w:rsidRPr="002F2B35" w:rsidRDefault="002F2B35" w:rsidP="002F2B35">
      <w:pPr>
        <w:numPr>
          <w:ilvl w:val="0"/>
          <w:numId w:val="4"/>
        </w:numPr>
        <w:ind w:left="0" w:firstLine="567"/>
        <w:contextualSpacing/>
        <w:jc w:val="both"/>
        <w:rPr>
          <w:sz w:val="22"/>
          <w:szCs w:val="22"/>
        </w:rPr>
      </w:pPr>
      <w:r w:rsidRPr="002F2B35">
        <w:rPr>
          <w:sz w:val="22"/>
          <w:szCs w:val="22"/>
        </w:rPr>
        <w:t>Непредставление необходимых для участия в аукционе документов или представление недостоверных сведений.</w:t>
      </w:r>
    </w:p>
    <w:p w14:paraId="0EF912A6" w14:textId="77777777" w:rsidR="002F2B35" w:rsidRPr="002F2B35" w:rsidRDefault="002F2B35" w:rsidP="002F2B35">
      <w:pPr>
        <w:numPr>
          <w:ilvl w:val="0"/>
          <w:numId w:val="4"/>
        </w:numPr>
        <w:ind w:left="0" w:firstLine="567"/>
        <w:contextualSpacing/>
        <w:jc w:val="both"/>
        <w:rPr>
          <w:sz w:val="22"/>
          <w:szCs w:val="22"/>
        </w:rPr>
      </w:pPr>
      <w:r w:rsidRPr="002F2B35">
        <w:rPr>
          <w:sz w:val="22"/>
          <w:szCs w:val="22"/>
        </w:rPr>
        <w:t>Непоступление задатка на дату рассмотрения заявок на участие в аукционе.</w:t>
      </w:r>
    </w:p>
    <w:p w14:paraId="044D2A13" w14:textId="77777777" w:rsidR="002F2B35" w:rsidRPr="002F2B35" w:rsidRDefault="002F2B35" w:rsidP="002F2B35">
      <w:pPr>
        <w:numPr>
          <w:ilvl w:val="0"/>
          <w:numId w:val="4"/>
        </w:numPr>
        <w:ind w:left="0" w:firstLine="567"/>
        <w:contextualSpacing/>
        <w:jc w:val="both"/>
        <w:rPr>
          <w:sz w:val="22"/>
          <w:szCs w:val="22"/>
        </w:rPr>
      </w:pPr>
      <w:r w:rsidRPr="002F2B35">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1F53BE1F" w14:textId="77777777" w:rsidR="002F2B35" w:rsidRPr="002F2B35" w:rsidRDefault="002F2B35" w:rsidP="002F2B35">
      <w:pPr>
        <w:numPr>
          <w:ilvl w:val="0"/>
          <w:numId w:val="4"/>
        </w:numPr>
        <w:ind w:left="0" w:firstLine="567"/>
        <w:contextualSpacing/>
        <w:jc w:val="both"/>
        <w:rPr>
          <w:sz w:val="22"/>
          <w:szCs w:val="22"/>
        </w:rPr>
      </w:pPr>
      <w:r w:rsidRPr="002F2B35">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6AB16CF9" w14:textId="77777777" w:rsidR="002F2B35" w:rsidRPr="002F2B35" w:rsidRDefault="002F2B35" w:rsidP="002F2B35">
      <w:pPr>
        <w:ind w:firstLine="567"/>
        <w:jc w:val="both"/>
        <w:rPr>
          <w:sz w:val="22"/>
          <w:szCs w:val="22"/>
        </w:rPr>
      </w:pPr>
      <w:r w:rsidRPr="002F2B35">
        <w:rPr>
          <w:b/>
          <w:bCs/>
          <w:sz w:val="22"/>
          <w:szCs w:val="22"/>
        </w:rPr>
        <w:t xml:space="preserve">Правила проведения электронного аукциона и определение победителя: </w:t>
      </w:r>
      <w:r w:rsidRPr="002F2B35">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33AE71C3" w14:textId="77777777" w:rsidR="002F2B35" w:rsidRPr="002F2B35" w:rsidRDefault="002F2B35" w:rsidP="002F2B35">
      <w:pPr>
        <w:ind w:firstLine="567"/>
        <w:jc w:val="both"/>
        <w:rPr>
          <w:sz w:val="22"/>
          <w:szCs w:val="22"/>
        </w:rPr>
      </w:pPr>
      <w:r w:rsidRPr="002F2B35">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464F0F7F" w14:textId="77777777" w:rsidR="002F2B35" w:rsidRPr="002F2B35" w:rsidRDefault="002F2B35" w:rsidP="002F2B35">
      <w:pPr>
        <w:ind w:firstLine="567"/>
        <w:jc w:val="both"/>
        <w:rPr>
          <w:sz w:val="22"/>
          <w:szCs w:val="22"/>
        </w:rPr>
      </w:pPr>
      <w:r w:rsidRPr="002F2B35">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621243D1" w14:textId="77777777" w:rsidR="002F2B35" w:rsidRPr="002F2B35" w:rsidRDefault="002F2B35" w:rsidP="002F2B35">
      <w:pPr>
        <w:ind w:firstLine="567"/>
        <w:jc w:val="both"/>
        <w:rPr>
          <w:sz w:val="22"/>
          <w:szCs w:val="22"/>
        </w:rPr>
      </w:pPr>
      <w:r w:rsidRPr="002F2B35">
        <w:rPr>
          <w:sz w:val="22"/>
          <w:szCs w:val="22"/>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14:paraId="71C08A1B" w14:textId="77777777" w:rsidR="002F2B35" w:rsidRPr="002F2B35" w:rsidRDefault="002F2B35" w:rsidP="002F2B35">
      <w:pPr>
        <w:ind w:firstLine="567"/>
        <w:jc w:val="both"/>
        <w:rPr>
          <w:sz w:val="22"/>
          <w:szCs w:val="22"/>
        </w:rPr>
      </w:pPr>
      <w:r w:rsidRPr="002F2B35">
        <w:rPr>
          <w:sz w:val="22"/>
          <w:szCs w:val="22"/>
        </w:rPr>
        <w:lastRenderedPageBreak/>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027F1E35" w14:textId="77777777" w:rsidR="002F2B35" w:rsidRPr="002F2B35" w:rsidRDefault="002F2B35" w:rsidP="002F2B35">
      <w:pPr>
        <w:ind w:firstLine="567"/>
        <w:jc w:val="both"/>
        <w:rPr>
          <w:sz w:val="22"/>
          <w:szCs w:val="22"/>
        </w:rPr>
      </w:pPr>
      <w:r w:rsidRPr="002F2B35">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61B6760C" w14:textId="77777777" w:rsidR="002F2B35" w:rsidRPr="002F2B35" w:rsidRDefault="002F2B35" w:rsidP="002F2B35">
      <w:pPr>
        <w:ind w:firstLine="567"/>
        <w:jc w:val="both"/>
        <w:rPr>
          <w:sz w:val="22"/>
          <w:szCs w:val="22"/>
        </w:rPr>
      </w:pPr>
      <w:r w:rsidRPr="002F2B35">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FDB9D4E" w14:textId="77777777" w:rsidR="002F2B35" w:rsidRPr="002F2B35" w:rsidRDefault="002F2B35" w:rsidP="002F2B35">
      <w:pPr>
        <w:ind w:firstLine="567"/>
        <w:jc w:val="both"/>
        <w:rPr>
          <w:sz w:val="22"/>
          <w:szCs w:val="22"/>
        </w:rPr>
      </w:pPr>
      <w:r w:rsidRPr="002F2B35">
        <w:rPr>
          <w:b/>
          <w:bCs/>
          <w:sz w:val="22"/>
          <w:szCs w:val="22"/>
        </w:rPr>
        <w:t xml:space="preserve">Условия и сроки платежа по договору: </w:t>
      </w:r>
      <w:r w:rsidRPr="002F2B35">
        <w:rPr>
          <w:bCs/>
          <w:sz w:val="22"/>
          <w:szCs w:val="22"/>
        </w:rPr>
        <w:t xml:space="preserve">арендатор </w:t>
      </w:r>
      <w:r w:rsidRPr="002F2B35">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172E75E1" w14:textId="77777777" w:rsidR="002F2B35" w:rsidRPr="002F2B35" w:rsidRDefault="002F2B35" w:rsidP="002F2B35">
      <w:pPr>
        <w:ind w:firstLine="567"/>
        <w:jc w:val="both"/>
        <w:rPr>
          <w:sz w:val="22"/>
          <w:szCs w:val="22"/>
        </w:rPr>
      </w:pPr>
      <w:r w:rsidRPr="002F2B35">
        <w:rPr>
          <w:sz w:val="22"/>
          <w:szCs w:val="22"/>
        </w:rPr>
        <w:t>Получатель платежа:</w:t>
      </w:r>
    </w:p>
    <w:p w14:paraId="6C6D0995" w14:textId="77777777" w:rsidR="002F2B35" w:rsidRPr="002F2B35" w:rsidRDefault="002F2B35" w:rsidP="002F2B35">
      <w:pPr>
        <w:ind w:firstLine="567"/>
        <w:jc w:val="both"/>
        <w:rPr>
          <w:bCs/>
          <w:iCs/>
          <w:sz w:val="22"/>
          <w:szCs w:val="22"/>
        </w:rPr>
      </w:pPr>
      <w:r w:rsidRPr="002F2B35">
        <w:rPr>
          <w:b/>
          <w:bCs/>
          <w:iCs/>
          <w:sz w:val="22"/>
          <w:szCs w:val="22"/>
        </w:rPr>
        <w:t>УФК по Республике Коми (</w:t>
      </w:r>
      <w:bookmarkStart w:id="5" w:name="Bookmark19"/>
      <w:r w:rsidRPr="002F2B35">
        <w:rPr>
          <w:b/>
          <w:bCs/>
          <w:iCs/>
          <w:sz w:val="22"/>
          <w:szCs w:val="22"/>
        </w:rPr>
        <w:t>КУМС МР "Печора"</w:t>
      </w:r>
      <w:bookmarkEnd w:id="5"/>
      <w:r w:rsidRPr="002F2B35">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6" w:name="Bookmark21"/>
      <w:r w:rsidRPr="002F2B35">
        <w:rPr>
          <w:b/>
          <w:bCs/>
          <w:iCs/>
          <w:sz w:val="22"/>
          <w:szCs w:val="22"/>
        </w:rPr>
        <w:t>1105019995</w:t>
      </w:r>
      <w:bookmarkEnd w:id="6"/>
      <w:r w:rsidRPr="002F2B35">
        <w:rPr>
          <w:b/>
          <w:bCs/>
          <w:iCs/>
          <w:sz w:val="22"/>
          <w:szCs w:val="22"/>
        </w:rPr>
        <w:t>, КПП </w:t>
      </w:r>
      <w:bookmarkStart w:id="7" w:name="Bookmark20"/>
      <w:r w:rsidRPr="002F2B35">
        <w:rPr>
          <w:b/>
          <w:bCs/>
          <w:iCs/>
          <w:sz w:val="22"/>
          <w:szCs w:val="22"/>
        </w:rPr>
        <w:t>110501001</w:t>
      </w:r>
      <w:bookmarkEnd w:id="7"/>
      <w:r w:rsidRPr="002F2B35">
        <w:rPr>
          <w:b/>
          <w:bCs/>
          <w:iCs/>
          <w:sz w:val="22"/>
          <w:szCs w:val="22"/>
        </w:rPr>
        <w:t>, ОКТМО 87620101, КБК </w:t>
      </w:r>
      <w:bookmarkStart w:id="8" w:name="Bookmark15"/>
      <w:r w:rsidRPr="002F2B35">
        <w:rPr>
          <w:b/>
          <w:bCs/>
          <w:iCs/>
          <w:sz w:val="22"/>
          <w:szCs w:val="22"/>
        </w:rPr>
        <w:t>9631110501313000012</w:t>
      </w:r>
      <w:bookmarkEnd w:id="8"/>
      <w:r w:rsidRPr="002F2B35">
        <w:rPr>
          <w:b/>
          <w:bCs/>
          <w:iCs/>
          <w:sz w:val="22"/>
          <w:szCs w:val="22"/>
        </w:rPr>
        <w:t>0</w:t>
      </w:r>
      <w:r w:rsidRPr="002F2B35">
        <w:rPr>
          <w:bCs/>
          <w:iCs/>
          <w:sz w:val="22"/>
          <w:szCs w:val="22"/>
        </w:rPr>
        <w:t xml:space="preserve">, в поле </w:t>
      </w:r>
      <w:r w:rsidRPr="002F2B35">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2E1598F5" w14:textId="77777777" w:rsidR="002F2B35" w:rsidRPr="002F2B35" w:rsidRDefault="002F2B35" w:rsidP="002F2B35">
      <w:pPr>
        <w:ind w:firstLine="567"/>
        <w:jc w:val="both"/>
        <w:rPr>
          <w:sz w:val="22"/>
          <w:szCs w:val="22"/>
        </w:rPr>
      </w:pPr>
      <w:r w:rsidRPr="002F2B35">
        <w:rPr>
          <w:b/>
          <w:sz w:val="22"/>
          <w:szCs w:val="22"/>
        </w:rPr>
        <w:t>Срок, в течение которого организатор вправе отказаться от проведения электронного аукциона:</w:t>
      </w:r>
      <w:r w:rsidRPr="002F2B35">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sidRPr="002F2B35">
          <w:rPr>
            <w:color w:val="0000FF"/>
            <w:sz w:val="22"/>
            <w:szCs w:val="22"/>
            <w:u w:val="single"/>
          </w:rPr>
          <w:t>http://</w:t>
        </w:r>
        <w:r w:rsidRPr="002F2B35">
          <w:rPr>
            <w:color w:val="0000FF"/>
            <w:sz w:val="22"/>
            <w:szCs w:val="22"/>
            <w:u w:val="single"/>
            <w:lang w:val="en-US"/>
          </w:rPr>
          <w:t>www</w:t>
        </w:r>
        <w:r w:rsidRPr="002F2B35">
          <w:rPr>
            <w:color w:val="0000FF"/>
            <w:sz w:val="22"/>
            <w:szCs w:val="22"/>
            <w:u w:val="single"/>
          </w:rPr>
          <w:t>.sberbank-ast.ru</w:t>
        </w:r>
      </w:hyperlink>
      <w:r w:rsidRPr="002F2B35">
        <w:rPr>
          <w:sz w:val="22"/>
          <w:szCs w:val="22"/>
        </w:rPr>
        <w:t xml:space="preserve">, </w:t>
      </w:r>
      <w:hyperlink r:id="rId21"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pechoraonline</w:t>
        </w:r>
        <w:r w:rsidRPr="002F2B35">
          <w:rPr>
            <w:color w:val="0000FF"/>
            <w:sz w:val="22"/>
            <w:szCs w:val="22"/>
            <w:u w:val="single"/>
          </w:rPr>
          <w:t>.</w:t>
        </w:r>
        <w:r w:rsidRPr="002F2B35">
          <w:rPr>
            <w:color w:val="0000FF"/>
            <w:sz w:val="22"/>
            <w:szCs w:val="22"/>
            <w:u w:val="single"/>
            <w:lang w:val="en-US"/>
          </w:rPr>
          <w:t>ru</w:t>
        </w:r>
      </w:hyperlink>
      <w:r w:rsidRPr="002F2B35">
        <w:rPr>
          <w:sz w:val="22"/>
          <w:szCs w:val="22"/>
        </w:rPr>
        <w:t xml:space="preserve">, </w:t>
      </w:r>
      <w:hyperlink r:id="rId22" w:history="1">
        <w:r w:rsidRPr="002F2B35">
          <w:rPr>
            <w:color w:val="0000FF"/>
            <w:sz w:val="22"/>
            <w:szCs w:val="22"/>
            <w:u w:val="single"/>
          </w:rPr>
          <w:t>www.torgi.gov.ru</w:t>
        </w:r>
      </w:hyperlink>
      <w:r w:rsidRPr="002F2B35">
        <w:rPr>
          <w:sz w:val="22"/>
          <w:szCs w:val="22"/>
        </w:rPr>
        <w:t xml:space="preserve">. </w:t>
      </w:r>
    </w:p>
    <w:p w14:paraId="0D99C45A" w14:textId="77777777" w:rsidR="002F2B35" w:rsidRPr="002F2B35" w:rsidRDefault="002F2B35" w:rsidP="002F2B35">
      <w:pPr>
        <w:ind w:firstLine="567"/>
        <w:jc w:val="both"/>
        <w:rPr>
          <w:sz w:val="22"/>
          <w:szCs w:val="22"/>
        </w:rPr>
      </w:pPr>
      <w:r w:rsidRPr="002F2B35">
        <w:rPr>
          <w:sz w:val="22"/>
          <w:szCs w:val="22"/>
        </w:rPr>
        <w:tab/>
      </w:r>
      <w:r w:rsidRPr="002F2B35">
        <w:rPr>
          <w:b/>
          <w:bCs/>
          <w:sz w:val="22"/>
          <w:szCs w:val="22"/>
        </w:rPr>
        <w:t>Источники информации:</w:t>
      </w:r>
      <w:r w:rsidRPr="002F2B35">
        <w:rPr>
          <w:sz w:val="22"/>
          <w:szCs w:val="22"/>
        </w:rPr>
        <w:t xml:space="preserve"> извещение о проведении электронного аукциона размещается на электронной площадке </w:t>
      </w:r>
      <w:hyperlink r:id="rId23" w:history="1">
        <w:r w:rsidRPr="002F2B35">
          <w:rPr>
            <w:color w:val="0000FF"/>
            <w:sz w:val="22"/>
            <w:szCs w:val="22"/>
            <w:u w:val="single"/>
          </w:rPr>
          <w:t>http://</w:t>
        </w:r>
        <w:r w:rsidRPr="002F2B35">
          <w:rPr>
            <w:color w:val="0000FF"/>
            <w:sz w:val="22"/>
            <w:szCs w:val="22"/>
            <w:u w:val="single"/>
            <w:lang w:val="en-US"/>
          </w:rPr>
          <w:t>www</w:t>
        </w:r>
        <w:r w:rsidRPr="002F2B35">
          <w:rPr>
            <w:color w:val="0000FF"/>
            <w:sz w:val="22"/>
            <w:szCs w:val="22"/>
            <w:u w:val="single"/>
          </w:rPr>
          <w:t>.sberbank-ast.ru</w:t>
        </w:r>
      </w:hyperlink>
      <w:r w:rsidRPr="002F2B35">
        <w:rPr>
          <w:sz w:val="22"/>
          <w:szCs w:val="22"/>
        </w:rPr>
        <w:t xml:space="preserve">, на официальном сайте муниципального района «Печора» </w:t>
      </w:r>
      <w:hyperlink r:id="rId24"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pechoraonline</w:t>
        </w:r>
        <w:r w:rsidRPr="002F2B35">
          <w:rPr>
            <w:color w:val="0000FF"/>
            <w:sz w:val="22"/>
            <w:szCs w:val="22"/>
            <w:u w:val="single"/>
          </w:rPr>
          <w:t>.</w:t>
        </w:r>
        <w:r w:rsidRPr="002F2B35">
          <w:rPr>
            <w:color w:val="0000FF"/>
            <w:sz w:val="22"/>
            <w:szCs w:val="22"/>
            <w:u w:val="single"/>
            <w:lang w:val="en-US"/>
          </w:rPr>
          <w:t>ru</w:t>
        </w:r>
      </w:hyperlink>
      <w:r w:rsidRPr="002F2B35">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torgi</w:t>
        </w:r>
        <w:r w:rsidRPr="002F2B35">
          <w:rPr>
            <w:color w:val="0000FF"/>
            <w:sz w:val="22"/>
            <w:szCs w:val="22"/>
            <w:u w:val="single"/>
          </w:rPr>
          <w:t>.</w:t>
        </w:r>
        <w:r w:rsidRPr="002F2B35">
          <w:rPr>
            <w:color w:val="0000FF"/>
            <w:sz w:val="22"/>
            <w:szCs w:val="22"/>
            <w:u w:val="single"/>
            <w:lang w:val="en-US"/>
          </w:rPr>
          <w:t>gov</w:t>
        </w:r>
        <w:r w:rsidRPr="002F2B35">
          <w:rPr>
            <w:color w:val="0000FF"/>
            <w:sz w:val="22"/>
            <w:szCs w:val="22"/>
            <w:u w:val="single"/>
          </w:rPr>
          <w:t>.</w:t>
        </w:r>
        <w:r w:rsidRPr="002F2B35">
          <w:rPr>
            <w:color w:val="0000FF"/>
            <w:sz w:val="22"/>
            <w:szCs w:val="22"/>
            <w:u w:val="single"/>
            <w:lang w:val="en-US"/>
          </w:rPr>
          <w:t>ru</w:t>
        </w:r>
        <w:r w:rsidRPr="002F2B35">
          <w:rPr>
            <w:color w:val="0000FF"/>
            <w:sz w:val="22"/>
            <w:szCs w:val="22"/>
            <w:u w:val="single"/>
          </w:rPr>
          <w:t>.</w:t>
        </w:r>
      </w:hyperlink>
      <w:r w:rsidRPr="002F2B35">
        <w:rPr>
          <w:sz w:val="22"/>
          <w:szCs w:val="22"/>
        </w:rPr>
        <w:t xml:space="preserve"> Информация о результатах электронного аукциона размещается на сайтах: </w:t>
      </w:r>
      <w:hyperlink r:id="rId26"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pechoraonline</w:t>
        </w:r>
        <w:r w:rsidRPr="002F2B35">
          <w:rPr>
            <w:color w:val="0000FF"/>
            <w:sz w:val="22"/>
            <w:szCs w:val="22"/>
            <w:u w:val="single"/>
          </w:rPr>
          <w:t>.</w:t>
        </w:r>
        <w:r w:rsidRPr="002F2B35">
          <w:rPr>
            <w:color w:val="0000FF"/>
            <w:sz w:val="22"/>
            <w:szCs w:val="22"/>
            <w:u w:val="single"/>
            <w:lang w:val="en-US"/>
          </w:rPr>
          <w:t>ru</w:t>
        </w:r>
      </w:hyperlink>
      <w:r w:rsidRPr="002F2B35">
        <w:rPr>
          <w:color w:val="0000FF"/>
          <w:sz w:val="22"/>
          <w:szCs w:val="22"/>
          <w:u w:val="single"/>
        </w:rPr>
        <w:t xml:space="preserve">, </w:t>
      </w:r>
      <w:hyperlink r:id="rId27" w:history="1">
        <w:r w:rsidRPr="002F2B35">
          <w:rPr>
            <w:color w:val="0000FF"/>
            <w:sz w:val="22"/>
            <w:szCs w:val="22"/>
            <w:u w:val="single"/>
            <w:lang w:val="en-US"/>
          </w:rPr>
          <w:t>www</w:t>
        </w:r>
        <w:r w:rsidRPr="002F2B35">
          <w:rPr>
            <w:color w:val="0000FF"/>
            <w:sz w:val="22"/>
            <w:szCs w:val="22"/>
            <w:u w:val="single"/>
          </w:rPr>
          <w:t>.</w:t>
        </w:r>
        <w:r w:rsidRPr="002F2B35">
          <w:rPr>
            <w:color w:val="0000FF"/>
            <w:sz w:val="22"/>
            <w:szCs w:val="22"/>
            <w:u w:val="single"/>
            <w:lang w:val="en-US"/>
          </w:rPr>
          <w:t>torgi</w:t>
        </w:r>
        <w:r w:rsidRPr="002F2B35">
          <w:rPr>
            <w:color w:val="0000FF"/>
            <w:sz w:val="22"/>
            <w:szCs w:val="22"/>
            <w:u w:val="single"/>
          </w:rPr>
          <w:t>.</w:t>
        </w:r>
        <w:r w:rsidRPr="002F2B35">
          <w:rPr>
            <w:color w:val="0000FF"/>
            <w:sz w:val="22"/>
            <w:szCs w:val="22"/>
            <w:u w:val="single"/>
            <w:lang w:val="en-US"/>
          </w:rPr>
          <w:t>gov</w:t>
        </w:r>
        <w:r w:rsidRPr="002F2B35">
          <w:rPr>
            <w:color w:val="0000FF"/>
            <w:sz w:val="22"/>
            <w:szCs w:val="22"/>
            <w:u w:val="single"/>
          </w:rPr>
          <w:t>.</w:t>
        </w:r>
        <w:r w:rsidRPr="002F2B35">
          <w:rPr>
            <w:color w:val="0000FF"/>
            <w:sz w:val="22"/>
            <w:szCs w:val="22"/>
            <w:u w:val="single"/>
            <w:lang w:val="en-US"/>
          </w:rPr>
          <w:t>ru</w:t>
        </w:r>
      </w:hyperlink>
      <w:r w:rsidRPr="002F2B35">
        <w:rPr>
          <w:sz w:val="22"/>
          <w:szCs w:val="22"/>
        </w:rPr>
        <w:t xml:space="preserve">, </w:t>
      </w:r>
      <w:hyperlink r:id="rId28" w:history="1">
        <w:r w:rsidRPr="002F2B35">
          <w:rPr>
            <w:color w:val="0000FF"/>
            <w:sz w:val="22"/>
            <w:szCs w:val="22"/>
            <w:u w:val="single"/>
          </w:rPr>
          <w:t>http://</w:t>
        </w:r>
        <w:r w:rsidRPr="002F2B35">
          <w:rPr>
            <w:color w:val="0000FF"/>
            <w:sz w:val="22"/>
            <w:szCs w:val="22"/>
            <w:u w:val="single"/>
            <w:lang w:val="en-US"/>
          </w:rPr>
          <w:t>www</w:t>
        </w:r>
        <w:r w:rsidRPr="002F2B35">
          <w:rPr>
            <w:color w:val="0000FF"/>
            <w:sz w:val="22"/>
            <w:szCs w:val="22"/>
            <w:u w:val="single"/>
          </w:rPr>
          <w:t>.sberbank-ast.ru</w:t>
        </w:r>
      </w:hyperlink>
      <w:r w:rsidRPr="002F2B35">
        <w:rPr>
          <w:sz w:val="22"/>
          <w:szCs w:val="22"/>
        </w:rPr>
        <w:t>.</w:t>
      </w:r>
    </w:p>
    <w:p w14:paraId="0909BE08" w14:textId="7825F55D" w:rsidR="00BD3E6E" w:rsidRPr="00BD3E6E" w:rsidRDefault="00BD3E6E" w:rsidP="00BD3E6E">
      <w:pPr>
        <w:ind w:firstLine="567"/>
        <w:jc w:val="both"/>
        <w:rPr>
          <w:sz w:val="22"/>
          <w:szCs w:val="22"/>
        </w:rPr>
      </w:pPr>
    </w:p>
    <w:bookmarkEnd w:id="0"/>
    <w:p w14:paraId="7EB29EE1" w14:textId="77777777" w:rsidR="00AC5BC6" w:rsidRPr="00AB52CB" w:rsidRDefault="00AC5BC6" w:rsidP="00BD3E6E">
      <w:pPr>
        <w:jc w:val="both"/>
        <w:rPr>
          <w:sz w:val="22"/>
          <w:szCs w:val="22"/>
        </w:rPr>
      </w:pPr>
    </w:p>
    <w:sectPr w:rsidR="00AC5BC6" w:rsidRPr="00AB52CB" w:rsidSect="00D25A3E">
      <w:footerReference w:type="default" r:id="rId29"/>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4ADCE" w14:textId="77777777" w:rsidR="005D3893" w:rsidRDefault="005D3893">
      <w:r>
        <w:separator/>
      </w:r>
    </w:p>
  </w:endnote>
  <w:endnote w:type="continuationSeparator" w:id="0">
    <w:p w14:paraId="77B79B39" w14:textId="77777777" w:rsidR="005D3893" w:rsidRDefault="005D3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2929" w:rsidRDefault="00002929"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5842FD" w14:textId="77777777" w:rsidR="005D3893" w:rsidRDefault="005D3893">
      <w:r>
        <w:separator/>
      </w:r>
    </w:p>
  </w:footnote>
  <w:footnote w:type="continuationSeparator" w:id="0">
    <w:p w14:paraId="4E1D3F46" w14:textId="77777777" w:rsidR="005D3893" w:rsidRDefault="005D3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2929"/>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2F2B35"/>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82F07"/>
    <w:rsid w:val="004C670E"/>
    <w:rsid w:val="004E56EA"/>
    <w:rsid w:val="004F2473"/>
    <w:rsid w:val="00506393"/>
    <w:rsid w:val="00514EB3"/>
    <w:rsid w:val="00537A96"/>
    <w:rsid w:val="0055079B"/>
    <w:rsid w:val="005549BD"/>
    <w:rsid w:val="00573E4A"/>
    <w:rsid w:val="005778C2"/>
    <w:rsid w:val="005D3893"/>
    <w:rsid w:val="005E0DEE"/>
    <w:rsid w:val="005E1455"/>
    <w:rsid w:val="005E538D"/>
    <w:rsid w:val="005F2890"/>
    <w:rsid w:val="006121BF"/>
    <w:rsid w:val="006172C5"/>
    <w:rsid w:val="00622D4B"/>
    <w:rsid w:val="006356CF"/>
    <w:rsid w:val="0064105A"/>
    <w:rsid w:val="006420B2"/>
    <w:rsid w:val="00693139"/>
    <w:rsid w:val="006C0EBA"/>
    <w:rsid w:val="006C17EC"/>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10C7"/>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D3E6E"/>
    <w:rsid w:val="00BE35E6"/>
    <w:rsid w:val="00BF0B9B"/>
    <w:rsid w:val="00C11F8C"/>
    <w:rsid w:val="00C269C3"/>
    <w:rsid w:val="00C441A6"/>
    <w:rsid w:val="00C50E51"/>
    <w:rsid w:val="00C51C0A"/>
    <w:rsid w:val="00C54AAF"/>
    <w:rsid w:val="00C63B69"/>
    <w:rsid w:val="00C878F1"/>
    <w:rsid w:val="00CC3871"/>
    <w:rsid w:val="00CD2F53"/>
    <w:rsid w:val="00CF6432"/>
    <w:rsid w:val="00D01946"/>
    <w:rsid w:val="00D24B29"/>
    <w:rsid w:val="00D25A3E"/>
    <w:rsid w:val="00D31B5F"/>
    <w:rsid w:val="00D35223"/>
    <w:rsid w:val="00D37324"/>
    <w:rsid w:val="00D41F4B"/>
    <w:rsid w:val="00DA22A3"/>
    <w:rsid w:val="00DE4B02"/>
    <w:rsid w:val="00E06091"/>
    <w:rsid w:val="00E22307"/>
    <w:rsid w:val="00E378FA"/>
    <w:rsid w:val="00E42770"/>
    <w:rsid w:val="00E45675"/>
    <w:rsid w:val="00E56E2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hyperlink" Target="http://www.sberbank-ast.ru"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4</Pages>
  <Words>2663</Words>
  <Characters>15185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81</cp:revision>
  <cp:lastPrinted>2023-04-11T14:01:00Z</cp:lastPrinted>
  <dcterms:created xsi:type="dcterms:W3CDTF">2018-01-26T05:52:00Z</dcterms:created>
  <dcterms:modified xsi:type="dcterms:W3CDTF">2023-08-03T13:06:00Z</dcterms:modified>
</cp:coreProperties>
</file>