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B1382B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A53C1">
              <w:rPr>
                <w:sz w:val="26"/>
                <w:szCs w:val="26"/>
                <w:u w:val="single"/>
              </w:rPr>
              <w:t xml:space="preserve"> </w:t>
            </w:r>
            <w:r w:rsidR="00EC3804">
              <w:rPr>
                <w:sz w:val="26"/>
                <w:szCs w:val="26"/>
                <w:u w:val="single"/>
              </w:rPr>
              <w:t xml:space="preserve"> 4</w:t>
            </w:r>
            <w:r w:rsidR="007E3091">
              <w:rPr>
                <w:sz w:val="26"/>
                <w:szCs w:val="26"/>
                <w:u w:val="single"/>
              </w:rPr>
              <w:t xml:space="preserve">  </w:t>
            </w:r>
            <w:r w:rsidR="00CE0205">
              <w:rPr>
                <w:sz w:val="26"/>
                <w:szCs w:val="26"/>
                <w:u w:val="single"/>
              </w:rPr>
              <w:t xml:space="preserve">августа </w:t>
            </w:r>
            <w:r w:rsidR="001B6DF4">
              <w:rPr>
                <w:sz w:val="26"/>
                <w:szCs w:val="26"/>
                <w:u w:val="single"/>
              </w:rPr>
              <w:t>202</w:t>
            </w:r>
            <w:r w:rsidR="00CE0205">
              <w:rPr>
                <w:sz w:val="26"/>
                <w:szCs w:val="26"/>
                <w:u w:val="single"/>
              </w:rPr>
              <w:t>3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EC3804" w:rsidRDefault="004D0142" w:rsidP="00EB7524">
            <w:pPr>
              <w:jc w:val="both"/>
              <w:rPr>
                <w:sz w:val="22"/>
                <w:szCs w:val="22"/>
              </w:rPr>
            </w:pPr>
            <w:r w:rsidRPr="00EC380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EC3804" w:rsidP="00EC38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</w:t>
            </w:r>
            <w:bookmarkStart w:id="0" w:name="_GoBack"/>
            <w:bookmarkEnd w:id="0"/>
            <w:r w:rsidR="00537D0A"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>№</w:t>
            </w:r>
            <w:r w:rsidR="00B1382B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 xml:space="preserve"> 1406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416F00" w:rsidRPr="00537D0A" w:rsidRDefault="00416F00" w:rsidP="004D0142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F469CD" w:rsidRPr="00537D0A" w:rsidTr="00966607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CE0205" w:rsidRDefault="00CE0205" w:rsidP="00CE020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</w:p>
          <w:p w:rsidR="004D0142" w:rsidRPr="00537D0A" w:rsidRDefault="00CE0205" w:rsidP="00CE0205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30 декабря 2022 г. № 2567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966607">
            <w:pPr>
              <w:ind w:right="1026"/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  <w:r w:rsidR="00CE0205">
        <w:rPr>
          <w:szCs w:val="26"/>
        </w:rPr>
        <w:t xml:space="preserve"> </w:t>
      </w:r>
    </w:p>
    <w:p w:rsidR="009466CD" w:rsidRDefault="009466CD" w:rsidP="004D0142">
      <w:pPr>
        <w:pStyle w:val="ConsPlusNormal"/>
        <w:jc w:val="both"/>
        <w:rPr>
          <w:sz w:val="26"/>
          <w:szCs w:val="26"/>
        </w:rPr>
      </w:pPr>
    </w:p>
    <w:p w:rsidR="00416F00" w:rsidRPr="00537D0A" w:rsidRDefault="00416F00" w:rsidP="004D0142">
      <w:pPr>
        <w:pStyle w:val="ConsPlusNormal"/>
        <w:jc w:val="both"/>
        <w:rPr>
          <w:sz w:val="26"/>
          <w:szCs w:val="26"/>
        </w:rPr>
      </w:pPr>
    </w:p>
    <w:p w:rsidR="00416F00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</w:t>
      </w:r>
      <w:r w:rsidR="00416F00">
        <w:rPr>
          <w:rFonts w:ascii="Times New Roman" w:hAnsi="Times New Roman" w:cs="Times New Roman"/>
          <w:sz w:val="26"/>
          <w:szCs w:val="26"/>
        </w:rPr>
        <w:t>Внести в постановление администрации МР «Печора» от 30 декабря 2022 г. № 2567 «</w:t>
      </w:r>
      <w:r w:rsidR="00416F00"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</w:t>
      </w:r>
      <w:r w:rsidR="00416F00">
        <w:rPr>
          <w:rFonts w:ascii="Times New Roman" w:hAnsi="Times New Roman" w:cs="Times New Roman"/>
          <w:sz w:val="26"/>
          <w:szCs w:val="26"/>
        </w:rPr>
        <w:t>муниципальным бюджетным учреждением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«</w:t>
      </w:r>
      <w:r w:rsidR="00416F00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416F00">
        <w:rPr>
          <w:rFonts w:ascii="Times New Roman" w:hAnsi="Times New Roman" w:cs="Times New Roman"/>
          <w:sz w:val="26"/>
          <w:szCs w:val="26"/>
        </w:rPr>
        <w:t>городского поселения «Печора» и объема финансового обеспечения работ (услуг) на 2023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16F00">
        <w:rPr>
          <w:rFonts w:ascii="Times New Roman" w:hAnsi="Times New Roman" w:cs="Times New Roman"/>
          <w:sz w:val="26"/>
          <w:szCs w:val="26"/>
        </w:rPr>
        <w:t>4</w:t>
      </w:r>
      <w:r w:rsidR="00416F00" w:rsidRPr="00AF5205">
        <w:rPr>
          <w:rFonts w:ascii="Times New Roman" w:hAnsi="Times New Roman" w:cs="Times New Roman"/>
          <w:sz w:val="26"/>
          <w:szCs w:val="26"/>
        </w:rPr>
        <w:t>-202</w:t>
      </w:r>
      <w:r w:rsidR="00416F00">
        <w:rPr>
          <w:rFonts w:ascii="Times New Roman" w:hAnsi="Times New Roman" w:cs="Times New Roman"/>
          <w:sz w:val="26"/>
          <w:szCs w:val="26"/>
        </w:rPr>
        <w:t>5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16F00">
        <w:rPr>
          <w:rFonts w:ascii="Times New Roman" w:hAnsi="Times New Roman" w:cs="Times New Roman"/>
          <w:sz w:val="26"/>
          <w:szCs w:val="26"/>
        </w:rPr>
        <w:t xml:space="preserve">» следующие изменения: </w:t>
      </w:r>
    </w:p>
    <w:p w:rsidR="001560F3" w:rsidRDefault="00416F00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7E3091">
        <w:rPr>
          <w:rFonts w:ascii="Times New Roman" w:hAnsi="Times New Roman" w:cs="Times New Roman"/>
          <w:sz w:val="26"/>
          <w:szCs w:val="26"/>
        </w:rPr>
        <w:t>Приложение 1 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3091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166EEE" w:rsidRPr="00537D0A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CB3431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CE0205">
        <w:rPr>
          <w:rFonts w:ascii="Times New Roman" w:hAnsi="Times New Roman" w:cs="Times New Roman"/>
          <w:sz w:val="26"/>
          <w:szCs w:val="26"/>
        </w:rPr>
        <w:t>.</w:t>
      </w:r>
    </w:p>
    <w:p w:rsidR="004641C6" w:rsidRPr="00537D0A" w:rsidRDefault="00416F00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CB3431">
        <w:rPr>
          <w:rFonts w:ascii="Times New Roman" w:hAnsi="Times New Roman" w:cs="Times New Roman"/>
          <w:sz w:val="26"/>
          <w:szCs w:val="26"/>
        </w:rPr>
        <w:t xml:space="preserve">. </w:t>
      </w:r>
      <w:r w:rsidR="007E3091">
        <w:rPr>
          <w:rFonts w:ascii="Times New Roman" w:hAnsi="Times New Roman" w:cs="Times New Roman"/>
          <w:sz w:val="26"/>
          <w:szCs w:val="26"/>
        </w:rPr>
        <w:t>Приложение 2 к постановле</w:t>
      </w:r>
      <w:r>
        <w:rPr>
          <w:rFonts w:ascii="Times New Roman" w:hAnsi="Times New Roman" w:cs="Times New Roman"/>
          <w:sz w:val="26"/>
          <w:szCs w:val="26"/>
        </w:rPr>
        <w:t xml:space="preserve">нию </w:t>
      </w:r>
      <w:r w:rsidR="007E3091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7E3091" w:rsidRPr="00537D0A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7E3091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7E3091">
        <w:rPr>
          <w:rFonts w:ascii="Times New Roman" w:hAnsi="Times New Roman" w:cs="Times New Roman"/>
          <w:sz w:val="26"/>
          <w:szCs w:val="26"/>
        </w:rPr>
        <w:t>.</w:t>
      </w:r>
    </w:p>
    <w:p w:rsidR="00AD00E8" w:rsidRPr="009C3366" w:rsidRDefault="00416F00" w:rsidP="00AD00E8">
      <w:pPr>
        <w:ind w:firstLine="567"/>
        <w:jc w:val="both"/>
        <w:rPr>
          <w:szCs w:val="26"/>
        </w:rPr>
      </w:pPr>
      <w:r>
        <w:rPr>
          <w:szCs w:val="26"/>
        </w:rPr>
        <w:t>2</w:t>
      </w:r>
      <w:r w:rsidR="00477F99" w:rsidRPr="00537D0A">
        <w:rPr>
          <w:szCs w:val="26"/>
        </w:rPr>
        <w:t xml:space="preserve">. </w:t>
      </w:r>
      <w:r w:rsidR="00AD00E8" w:rsidRPr="009C3366">
        <w:rPr>
          <w:szCs w:val="26"/>
        </w:rPr>
        <w:t xml:space="preserve">Настоящее постановление вступает в силу  </w:t>
      </w:r>
      <w:proofErr w:type="gramStart"/>
      <w:r w:rsidR="00AD00E8" w:rsidRPr="009C3366">
        <w:rPr>
          <w:szCs w:val="26"/>
        </w:rPr>
        <w:t>с даты  подписания</w:t>
      </w:r>
      <w:proofErr w:type="gramEnd"/>
      <w:r w:rsidR="00AD00E8" w:rsidRPr="009C3366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C37432" w:rsidRDefault="00C37432" w:rsidP="00657A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416F00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  <w:r w:rsidR="007E309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В.А. Серов</w:t>
      </w:r>
      <w:r w:rsidR="007E3091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416F00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 xml:space="preserve">     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A7688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A53C1"/>
    <w:rsid w:val="001B6DF4"/>
    <w:rsid w:val="001D7486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16F00"/>
    <w:rsid w:val="0042569B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37D0A"/>
    <w:rsid w:val="00551420"/>
    <w:rsid w:val="005708F5"/>
    <w:rsid w:val="0057639E"/>
    <w:rsid w:val="005A1EB2"/>
    <w:rsid w:val="00605ADB"/>
    <w:rsid w:val="0063322B"/>
    <w:rsid w:val="00654B03"/>
    <w:rsid w:val="00654F44"/>
    <w:rsid w:val="00657A7C"/>
    <w:rsid w:val="00657B7F"/>
    <w:rsid w:val="0066351E"/>
    <w:rsid w:val="006F5AD3"/>
    <w:rsid w:val="006F6EE0"/>
    <w:rsid w:val="007315EE"/>
    <w:rsid w:val="00737F73"/>
    <w:rsid w:val="00784C3A"/>
    <w:rsid w:val="007958C9"/>
    <w:rsid w:val="007A46A7"/>
    <w:rsid w:val="007E3091"/>
    <w:rsid w:val="007F293F"/>
    <w:rsid w:val="00811B0C"/>
    <w:rsid w:val="00812366"/>
    <w:rsid w:val="0085700A"/>
    <w:rsid w:val="00866DE4"/>
    <w:rsid w:val="00885647"/>
    <w:rsid w:val="008959EB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66607"/>
    <w:rsid w:val="00976860"/>
    <w:rsid w:val="00985E76"/>
    <w:rsid w:val="009D20C7"/>
    <w:rsid w:val="00A1370F"/>
    <w:rsid w:val="00A65402"/>
    <w:rsid w:val="00AC1D4C"/>
    <w:rsid w:val="00AD00E8"/>
    <w:rsid w:val="00AD43D3"/>
    <w:rsid w:val="00AD6641"/>
    <w:rsid w:val="00AF5205"/>
    <w:rsid w:val="00B07CE3"/>
    <w:rsid w:val="00B13696"/>
    <w:rsid w:val="00B1382B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CE0205"/>
    <w:rsid w:val="00DD2A33"/>
    <w:rsid w:val="00E23FB8"/>
    <w:rsid w:val="00EB7524"/>
    <w:rsid w:val="00EC3804"/>
    <w:rsid w:val="00ED1B39"/>
    <w:rsid w:val="00F25053"/>
    <w:rsid w:val="00F469CD"/>
    <w:rsid w:val="00F51731"/>
    <w:rsid w:val="00F73CE3"/>
    <w:rsid w:val="00FC4390"/>
    <w:rsid w:val="00FC6731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Пользователь</cp:lastModifiedBy>
  <cp:revision>18</cp:revision>
  <cp:lastPrinted>2023-08-07T09:05:00Z</cp:lastPrinted>
  <dcterms:created xsi:type="dcterms:W3CDTF">2020-12-28T07:36:00Z</dcterms:created>
  <dcterms:modified xsi:type="dcterms:W3CDTF">2023-08-07T09:05:00Z</dcterms:modified>
</cp:coreProperties>
</file>