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102E5113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DA5990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DA5990" w:rsidRDefault="00DA5990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DA5990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119A8E73" w:rsidR="00DA5990" w:rsidRPr="00EC0469" w:rsidRDefault="00DA5990" w:rsidP="00900EB9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17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05047B7C" w:rsidR="00DA5990" w:rsidRPr="00B04B2C" w:rsidRDefault="00DA5990" w:rsidP="00900EB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346E81">
                                    <w:rPr>
                                      <w:lang w:val="en-US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DA5990" w:rsidRDefault="00DA5990" w:rsidP="00C8086A"/>
                          <w:p w14:paraId="77C1593C" w14:textId="77777777" w:rsidR="00DA5990" w:rsidRDefault="00DA5990" w:rsidP="00C8086A"/>
                          <w:p w14:paraId="4F8959D1" w14:textId="77777777" w:rsidR="00DA5990" w:rsidRDefault="00DA5990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DA5990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DA5990" w:rsidRDefault="00DA5990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DA5990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119A8E73" w:rsidR="00DA5990" w:rsidRPr="00EC0469" w:rsidRDefault="00DA5990" w:rsidP="00900EB9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>17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05047B7C" w:rsidR="00DA5990" w:rsidRPr="00B04B2C" w:rsidRDefault="00DA5990" w:rsidP="00900EB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346E81">
                              <w:rPr>
                                <w:lang w:val="en-US"/>
                              </w:rPr>
                              <w:t>135</w:t>
                            </w:r>
                          </w:p>
                        </w:tc>
                      </w:tr>
                    </w:tbl>
                    <w:p w14:paraId="0E233553" w14:textId="77777777" w:rsidR="00DA5990" w:rsidRDefault="00DA5990" w:rsidP="00C8086A"/>
                    <w:p w14:paraId="77C1593C" w14:textId="77777777" w:rsidR="00DA5990" w:rsidRDefault="00DA5990" w:rsidP="00C8086A"/>
                    <w:p w14:paraId="4F8959D1" w14:textId="77777777" w:rsidR="00DA5990" w:rsidRDefault="00DA5990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DA5990" w:rsidRDefault="00DA5990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DA5990" w:rsidRDefault="00DA5990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75F3517F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702116" w:rsidRPr="00702116">
        <w:rPr>
          <w:rFonts w:ascii="Times New Roman" w:hAnsi="Times New Roman"/>
          <w:b/>
          <w:sz w:val="28"/>
          <w:szCs w:val="28"/>
        </w:rPr>
        <w:t>8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702116" w:rsidRPr="00702116">
        <w:rPr>
          <w:rFonts w:ascii="Times New Roman" w:hAnsi="Times New Roman"/>
          <w:b/>
          <w:sz w:val="28"/>
          <w:szCs w:val="28"/>
        </w:rPr>
        <w:t>14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DA464D">
        <w:rPr>
          <w:rFonts w:ascii="Times New Roman" w:hAnsi="Times New Roman"/>
          <w:b/>
          <w:sz w:val="28"/>
          <w:szCs w:val="28"/>
        </w:rPr>
        <w:t>августа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1B093037" w:rsidR="006C2744" w:rsidRDefault="00C66B53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C66B53">
        <w:rPr>
          <w:rFonts w:ascii="Times New Roman" w:hAnsi="Times New Roman"/>
          <w:sz w:val="20"/>
          <w:szCs w:val="20"/>
        </w:rPr>
        <w:t>За про</w:t>
      </w:r>
      <w:r>
        <w:rPr>
          <w:rFonts w:ascii="Times New Roman" w:hAnsi="Times New Roman"/>
          <w:sz w:val="20"/>
          <w:szCs w:val="20"/>
        </w:rPr>
        <w:t xml:space="preserve">шедшую неделю выросли цены: на </w:t>
      </w:r>
      <w:r w:rsidR="00E81571" w:rsidRPr="00E81571">
        <w:rPr>
          <w:rFonts w:ascii="Times New Roman" w:hAnsi="Times New Roman"/>
          <w:sz w:val="20"/>
          <w:szCs w:val="20"/>
        </w:rPr>
        <w:t xml:space="preserve">чай черный байховый </w:t>
      </w:r>
      <w:r w:rsidR="007C277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на </w:t>
      </w:r>
      <w:r w:rsidR="00E81571" w:rsidRPr="00E815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</w:t>
      </w:r>
      <w:r w:rsidR="00E81571" w:rsidRPr="00E81571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%, </w:t>
      </w:r>
      <w:r w:rsidR="00E81571" w:rsidRPr="00E81571">
        <w:rPr>
          <w:rFonts w:ascii="Times New Roman" w:hAnsi="Times New Roman"/>
          <w:sz w:val="20"/>
          <w:szCs w:val="20"/>
        </w:rPr>
        <w:t xml:space="preserve">колбасы полукопченые и варено-копченые </w:t>
      </w:r>
      <w:r w:rsidR="007C277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на </w:t>
      </w:r>
      <w:r w:rsidR="00E81571" w:rsidRPr="00E815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</w:t>
      </w:r>
      <w:r w:rsidR="00E81571" w:rsidRPr="00E815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%,</w:t>
      </w:r>
      <w:r w:rsidR="007C2778">
        <w:rPr>
          <w:rFonts w:ascii="Times New Roman" w:hAnsi="Times New Roman"/>
          <w:sz w:val="20"/>
          <w:szCs w:val="20"/>
        </w:rPr>
        <w:t xml:space="preserve"> </w:t>
      </w:r>
      <w:r w:rsidR="00E81571">
        <w:rPr>
          <w:rFonts w:ascii="Times New Roman" w:hAnsi="Times New Roman"/>
          <w:sz w:val="20"/>
          <w:szCs w:val="20"/>
        </w:rPr>
        <w:t xml:space="preserve">молоко стерилизованное - на 2,9%, крупу гречневую - на 1,9%, </w:t>
      </w:r>
      <w:r w:rsidR="007C2778">
        <w:rPr>
          <w:rFonts w:ascii="Times New Roman" w:hAnsi="Times New Roman"/>
          <w:sz w:val="20"/>
          <w:szCs w:val="20"/>
        </w:rPr>
        <w:t>муку пшеничную - на 1,</w:t>
      </w:r>
      <w:r w:rsidR="00E81571">
        <w:rPr>
          <w:rFonts w:ascii="Times New Roman" w:hAnsi="Times New Roman"/>
          <w:sz w:val="20"/>
          <w:szCs w:val="20"/>
        </w:rPr>
        <w:t>2%</w:t>
      </w:r>
      <w:r w:rsidR="00F9397A">
        <w:rPr>
          <w:rFonts w:ascii="Times New Roman" w:hAnsi="Times New Roman"/>
          <w:sz w:val="20"/>
          <w:szCs w:val="20"/>
        </w:rPr>
        <w:t xml:space="preserve">. </w:t>
      </w:r>
      <w:r w:rsidR="007C2778">
        <w:rPr>
          <w:rFonts w:ascii="Times New Roman" w:hAnsi="Times New Roman"/>
          <w:sz w:val="20"/>
          <w:szCs w:val="20"/>
        </w:rPr>
        <w:t xml:space="preserve">Снизились цены: на </w:t>
      </w:r>
      <w:r w:rsidR="00E81571" w:rsidRPr="00E81571">
        <w:rPr>
          <w:rFonts w:ascii="Times New Roman" w:hAnsi="Times New Roman"/>
          <w:sz w:val="20"/>
          <w:szCs w:val="20"/>
        </w:rPr>
        <w:t>колбасы вареные</w:t>
      </w:r>
      <w:r w:rsidR="00537805">
        <w:rPr>
          <w:rFonts w:ascii="Times New Roman" w:hAnsi="Times New Roman"/>
          <w:sz w:val="20"/>
          <w:szCs w:val="20"/>
        </w:rPr>
        <w:t xml:space="preserve"> </w:t>
      </w:r>
      <w:r w:rsidR="00B216D0">
        <w:rPr>
          <w:rFonts w:ascii="Times New Roman" w:hAnsi="Times New Roman"/>
          <w:sz w:val="20"/>
          <w:szCs w:val="20"/>
        </w:rPr>
        <w:t>-</w:t>
      </w:r>
      <w:r w:rsidR="00537805">
        <w:rPr>
          <w:rFonts w:ascii="Times New Roman" w:hAnsi="Times New Roman"/>
          <w:sz w:val="20"/>
          <w:szCs w:val="20"/>
        </w:rPr>
        <w:t xml:space="preserve"> на </w:t>
      </w:r>
      <w:r w:rsidR="00E81571">
        <w:rPr>
          <w:rFonts w:ascii="Times New Roman" w:hAnsi="Times New Roman"/>
          <w:sz w:val="20"/>
          <w:szCs w:val="20"/>
        </w:rPr>
        <w:t>2</w:t>
      </w:r>
      <w:r w:rsidR="00537805">
        <w:rPr>
          <w:rFonts w:ascii="Times New Roman" w:hAnsi="Times New Roman"/>
          <w:sz w:val="20"/>
          <w:szCs w:val="20"/>
        </w:rPr>
        <w:t>,</w:t>
      </w:r>
      <w:r w:rsidR="00E81571">
        <w:rPr>
          <w:rFonts w:ascii="Times New Roman" w:hAnsi="Times New Roman"/>
          <w:sz w:val="20"/>
          <w:szCs w:val="20"/>
        </w:rPr>
        <w:t>5</w:t>
      </w:r>
      <w:r w:rsidR="00537805">
        <w:rPr>
          <w:rFonts w:ascii="Times New Roman" w:hAnsi="Times New Roman"/>
          <w:sz w:val="20"/>
          <w:szCs w:val="20"/>
        </w:rPr>
        <w:t xml:space="preserve">%, </w:t>
      </w:r>
      <w:r w:rsidR="00B216D0">
        <w:rPr>
          <w:rFonts w:ascii="Times New Roman" w:hAnsi="Times New Roman"/>
          <w:sz w:val="20"/>
          <w:szCs w:val="20"/>
        </w:rPr>
        <w:t xml:space="preserve">масло сливочное, свинину, молоко пастеризованное, </w:t>
      </w:r>
      <w:r w:rsidR="00537805">
        <w:rPr>
          <w:rFonts w:ascii="Times New Roman" w:hAnsi="Times New Roman"/>
          <w:sz w:val="20"/>
          <w:szCs w:val="20"/>
        </w:rPr>
        <w:t>марга</w:t>
      </w:r>
      <w:r w:rsidR="00B216D0">
        <w:rPr>
          <w:rFonts w:ascii="Times New Roman" w:hAnsi="Times New Roman"/>
          <w:sz w:val="20"/>
          <w:szCs w:val="20"/>
        </w:rPr>
        <w:t xml:space="preserve">рин, сметану </w:t>
      </w:r>
      <w:r w:rsidR="00537805">
        <w:rPr>
          <w:rFonts w:ascii="Times New Roman" w:hAnsi="Times New Roman"/>
          <w:sz w:val="20"/>
          <w:szCs w:val="20"/>
        </w:rPr>
        <w:t xml:space="preserve">- на </w:t>
      </w:r>
      <w:r w:rsidR="00B216D0">
        <w:rPr>
          <w:rFonts w:ascii="Times New Roman" w:hAnsi="Times New Roman"/>
          <w:sz w:val="20"/>
          <w:szCs w:val="20"/>
        </w:rPr>
        <w:t>1</w:t>
      </w:r>
      <w:r w:rsidR="00537805">
        <w:rPr>
          <w:rFonts w:ascii="Times New Roman" w:hAnsi="Times New Roman"/>
          <w:sz w:val="20"/>
          <w:szCs w:val="20"/>
        </w:rPr>
        <w:t>,</w:t>
      </w:r>
      <w:r w:rsidR="00B216D0">
        <w:rPr>
          <w:rFonts w:ascii="Times New Roman" w:hAnsi="Times New Roman"/>
          <w:sz w:val="20"/>
          <w:szCs w:val="20"/>
        </w:rPr>
        <w:t>2-1,8</w:t>
      </w:r>
      <w:r w:rsidR="00537805">
        <w:rPr>
          <w:rFonts w:ascii="Times New Roman" w:hAnsi="Times New Roman"/>
          <w:sz w:val="20"/>
          <w:szCs w:val="20"/>
        </w:rPr>
        <w:t>%.</w:t>
      </w:r>
    </w:p>
    <w:p w14:paraId="5D0CF917" w14:textId="70F06E87" w:rsidR="00537805" w:rsidRDefault="00537805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плодоовощной продукции</w:t>
      </w:r>
      <w:r w:rsidR="00680E81">
        <w:rPr>
          <w:rFonts w:ascii="Times New Roman" w:hAnsi="Times New Roman"/>
          <w:sz w:val="20"/>
          <w:szCs w:val="20"/>
        </w:rPr>
        <w:t xml:space="preserve"> цены на бананы увеличились на </w:t>
      </w:r>
      <w:r w:rsidR="00B216D0">
        <w:rPr>
          <w:rFonts w:ascii="Times New Roman" w:hAnsi="Times New Roman"/>
          <w:sz w:val="20"/>
          <w:szCs w:val="20"/>
        </w:rPr>
        <w:t>7</w:t>
      </w:r>
      <w:r w:rsidR="00680E81">
        <w:rPr>
          <w:rFonts w:ascii="Times New Roman" w:hAnsi="Times New Roman"/>
          <w:sz w:val="20"/>
          <w:szCs w:val="20"/>
        </w:rPr>
        <w:t>,</w:t>
      </w:r>
      <w:r w:rsidR="00B216D0">
        <w:rPr>
          <w:rFonts w:ascii="Times New Roman" w:hAnsi="Times New Roman"/>
          <w:sz w:val="20"/>
          <w:szCs w:val="20"/>
        </w:rPr>
        <w:t>8</w:t>
      </w:r>
      <w:r w:rsidR="00680E81">
        <w:rPr>
          <w:rFonts w:ascii="Times New Roman" w:hAnsi="Times New Roman"/>
          <w:sz w:val="20"/>
          <w:szCs w:val="20"/>
        </w:rPr>
        <w:t xml:space="preserve">%, яблоки - на </w:t>
      </w:r>
      <w:r w:rsidR="00B216D0">
        <w:rPr>
          <w:rFonts w:ascii="Times New Roman" w:hAnsi="Times New Roman"/>
          <w:sz w:val="20"/>
          <w:szCs w:val="20"/>
        </w:rPr>
        <w:t>2</w:t>
      </w:r>
      <w:r w:rsidR="00680E81">
        <w:rPr>
          <w:rFonts w:ascii="Times New Roman" w:hAnsi="Times New Roman"/>
          <w:sz w:val="20"/>
          <w:szCs w:val="20"/>
        </w:rPr>
        <w:t>,</w:t>
      </w:r>
      <w:r w:rsidR="00B216D0">
        <w:rPr>
          <w:rFonts w:ascii="Times New Roman" w:hAnsi="Times New Roman"/>
          <w:sz w:val="20"/>
          <w:szCs w:val="20"/>
        </w:rPr>
        <w:t>7</w:t>
      </w:r>
      <w:r w:rsidR="00680E81">
        <w:rPr>
          <w:rFonts w:ascii="Times New Roman" w:hAnsi="Times New Roman"/>
          <w:sz w:val="20"/>
          <w:szCs w:val="20"/>
        </w:rPr>
        <w:t xml:space="preserve">%. Вместе с тем </w:t>
      </w:r>
      <w:r w:rsidR="00B216D0">
        <w:rPr>
          <w:rFonts w:ascii="Times New Roman" w:hAnsi="Times New Roman"/>
          <w:sz w:val="20"/>
          <w:szCs w:val="20"/>
        </w:rPr>
        <w:t>помидоры</w:t>
      </w:r>
      <w:r w:rsidR="00680E81">
        <w:rPr>
          <w:rFonts w:ascii="Times New Roman" w:hAnsi="Times New Roman"/>
          <w:sz w:val="20"/>
          <w:szCs w:val="20"/>
        </w:rPr>
        <w:t xml:space="preserve"> подешевел</w:t>
      </w:r>
      <w:r w:rsidR="00B216D0">
        <w:rPr>
          <w:rFonts w:ascii="Times New Roman" w:hAnsi="Times New Roman"/>
          <w:sz w:val="20"/>
          <w:szCs w:val="20"/>
        </w:rPr>
        <w:t>и</w:t>
      </w:r>
      <w:r w:rsidR="00680E81">
        <w:rPr>
          <w:rFonts w:ascii="Times New Roman" w:hAnsi="Times New Roman"/>
          <w:sz w:val="20"/>
          <w:szCs w:val="20"/>
        </w:rPr>
        <w:t xml:space="preserve"> на 1</w:t>
      </w:r>
      <w:r w:rsidR="00B216D0">
        <w:rPr>
          <w:rFonts w:ascii="Times New Roman" w:hAnsi="Times New Roman"/>
          <w:sz w:val="20"/>
          <w:szCs w:val="20"/>
        </w:rPr>
        <w:t>0</w:t>
      </w:r>
      <w:r w:rsidR="00680E81">
        <w:rPr>
          <w:rFonts w:ascii="Times New Roman" w:hAnsi="Times New Roman"/>
          <w:sz w:val="20"/>
          <w:szCs w:val="20"/>
        </w:rPr>
        <w:t>,</w:t>
      </w:r>
      <w:r w:rsidR="00B216D0">
        <w:rPr>
          <w:rFonts w:ascii="Times New Roman" w:hAnsi="Times New Roman"/>
          <w:sz w:val="20"/>
          <w:szCs w:val="20"/>
        </w:rPr>
        <w:t>3</w:t>
      </w:r>
      <w:r w:rsidR="00680E81">
        <w:rPr>
          <w:rFonts w:ascii="Times New Roman" w:hAnsi="Times New Roman"/>
          <w:sz w:val="20"/>
          <w:szCs w:val="20"/>
        </w:rPr>
        <w:t xml:space="preserve">%, </w:t>
      </w:r>
      <w:r w:rsidR="00B216D0">
        <w:rPr>
          <w:rFonts w:ascii="Times New Roman" w:hAnsi="Times New Roman"/>
          <w:sz w:val="20"/>
          <w:szCs w:val="20"/>
        </w:rPr>
        <w:t xml:space="preserve">капуста белокочанная </w:t>
      </w:r>
      <w:r w:rsidR="00680E81">
        <w:rPr>
          <w:rFonts w:ascii="Times New Roman" w:hAnsi="Times New Roman"/>
          <w:sz w:val="20"/>
          <w:szCs w:val="20"/>
        </w:rPr>
        <w:t xml:space="preserve"> - на </w:t>
      </w:r>
      <w:r w:rsidR="00B216D0">
        <w:rPr>
          <w:rFonts w:ascii="Times New Roman" w:hAnsi="Times New Roman"/>
          <w:sz w:val="20"/>
          <w:szCs w:val="20"/>
        </w:rPr>
        <w:t>6</w:t>
      </w:r>
      <w:r w:rsidR="00680E81">
        <w:rPr>
          <w:rFonts w:ascii="Times New Roman" w:hAnsi="Times New Roman"/>
          <w:sz w:val="20"/>
          <w:szCs w:val="20"/>
        </w:rPr>
        <w:t>,</w:t>
      </w:r>
      <w:r w:rsidR="00B216D0">
        <w:rPr>
          <w:rFonts w:ascii="Times New Roman" w:hAnsi="Times New Roman"/>
          <w:sz w:val="20"/>
          <w:szCs w:val="20"/>
        </w:rPr>
        <w:t>2</w:t>
      </w:r>
      <w:r w:rsidR="00680E81">
        <w:rPr>
          <w:rFonts w:ascii="Times New Roman" w:hAnsi="Times New Roman"/>
          <w:sz w:val="20"/>
          <w:szCs w:val="20"/>
        </w:rPr>
        <w:t xml:space="preserve">%, </w:t>
      </w:r>
      <w:r w:rsidR="00B250A3">
        <w:rPr>
          <w:rFonts w:ascii="Times New Roman" w:hAnsi="Times New Roman"/>
          <w:sz w:val="20"/>
          <w:szCs w:val="20"/>
        </w:rPr>
        <w:t>огурцы</w:t>
      </w:r>
      <w:r w:rsidR="00680E81">
        <w:rPr>
          <w:rFonts w:ascii="Times New Roman" w:hAnsi="Times New Roman"/>
          <w:sz w:val="20"/>
          <w:szCs w:val="20"/>
        </w:rPr>
        <w:t xml:space="preserve"> - на </w:t>
      </w:r>
      <w:r w:rsidR="00B250A3">
        <w:rPr>
          <w:rFonts w:ascii="Times New Roman" w:hAnsi="Times New Roman"/>
          <w:sz w:val="20"/>
          <w:szCs w:val="20"/>
        </w:rPr>
        <w:t>4</w:t>
      </w:r>
      <w:r w:rsidR="00680E81">
        <w:rPr>
          <w:rFonts w:ascii="Times New Roman" w:hAnsi="Times New Roman"/>
          <w:sz w:val="20"/>
          <w:szCs w:val="20"/>
        </w:rPr>
        <w:t>,</w:t>
      </w:r>
      <w:r w:rsidR="00B250A3">
        <w:rPr>
          <w:rFonts w:ascii="Times New Roman" w:hAnsi="Times New Roman"/>
          <w:sz w:val="20"/>
          <w:szCs w:val="20"/>
        </w:rPr>
        <w:t>7</w:t>
      </w:r>
      <w:r w:rsidR="00680E81">
        <w:rPr>
          <w:rFonts w:ascii="Times New Roman" w:hAnsi="Times New Roman"/>
          <w:sz w:val="20"/>
          <w:szCs w:val="20"/>
        </w:rPr>
        <w:t xml:space="preserve">%, </w:t>
      </w:r>
      <w:r w:rsidR="00B250A3">
        <w:rPr>
          <w:rFonts w:ascii="Times New Roman" w:hAnsi="Times New Roman"/>
          <w:sz w:val="20"/>
          <w:szCs w:val="20"/>
        </w:rPr>
        <w:t>свёкла</w:t>
      </w:r>
      <w:r w:rsidR="00680E81">
        <w:rPr>
          <w:rFonts w:ascii="Times New Roman" w:hAnsi="Times New Roman"/>
          <w:sz w:val="20"/>
          <w:szCs w:val="20"/>
        </w:rPr>
        <w:t xml:space="preserve"> - на </w:t>
      </w:r>
      <w:r w:rsidR="00B250A3">
        <w:rPr>
          <w:rFonts w:ascii="Times New Roman" w:hAnsi="Times New Roman"/>
          <w:sz w:val="20"/>
          <w:szCs w:val="20"/>
        </w:rPr>
        <w:t>4</w:t>
      </w:r>
      <w:r w:rsidR="00680E81">
        <w:rPr>
          <w:rFonts w:ascii="Times New Roman" w:hAnsi="Times New Roman"/>
          <w:sz w:val="20"/>
          <w:szCs w:val="20"/>
        </w:rPr>
        <w:t xml:space="preserve">,1%, морковь - на </w:t>
      </w:r>
      <w:r w:rsidR="00B250A3">
        <w:rPr>
          <w:rFonts w:ascii="Times New Roman" w:hAnsi="Times New Roman"/>
          <w:sz w:val="20"/>
          <w:szCs w:val="20"/>
        </w:rPr>
        <w:t>3</w:t>
      </w:r>
      <w:r w:rsidR="003103F9">
        <w:rPr>
          <w:rFonts w:ascii="Times New Roman" w:hAnsi="Times New Roman"/>
          <w:sz w:val="20"/>
          <w:szCs w:val="20"/>
        </w:rPr>
        <w:t>,</w:t>
      </w:r>
      <w:r w:rsidR="00B250A3">
        <w:rPr>
          <w:rFonts w:ascii="Times New Roman" w:hAnsi="Times New Roman"/>
          <w:sz w:val="20"/>
          <w:szCs w:val="20"/>
        </w:rPr>
        <w:t>7</w:t>
      </w:r>
      <w:r w:rsidR="003103F9">
        <w:rPr>
          <w:rFonts w:ascii="Times New Roman" w:hAnsi="Times New Roman"/>
          <w:sz w:val="20"/>
          <w:szCs w:val="20"/>
        </w:rPr>
        <w:t>%</w:t>
      </w:r>
      <w:r w:rsidR="00B250A3">
        <w:rPr>
          <w:rFonts w:ascii="Times New Roman" w:hAnsi="Times New Roman"/>
          <w:sz w:val="20"/>
          <w:szCs w:val="20"/>
        </w:rPr>
        <w:t>, ка</w:t>
      </w:r>
      <w:r w:rsidR="00B250A3">
        <w:rPr>
          <w:rFonts w:ascii="Times New Roman" w:hAnsi="Times New Roman"/>
          <w:sz w:val="20"/>
          <w:szCs w:val="20"/>
        </w:rPr>
        <w:t>р</w:t>
      </w:r>
      <w:r w:rsidR="00B250A3">
        <w:rPr>
          <w:rFonts w:ascii="Times New Roman" w:hAnsi="Times New Roman"/>
          <w:sz w:val="20"/>
          <w:szCs w:val="20"/>
        </w:rPr>
        <w:t>тофель - на 3,4%, лук репчатый - на 2,7%.</w:t>
      </w:r>
      <w:r w:rsidR="003103F9">
        <w:rPr>
          <w:rFonts w:ascii="Times New Roman" w:hAnsi="Times New Roman"/>
          <w:sz w:val="20"/>
          <w:szCs w:val="20"/>
        </w:rPr>
        <w:t xml:space="preserve"> </w:t>
      </w:r>
    </w:p>
    <w:p w14:paraId="31AB08E1" w14:textId="45000F59" w:rsidR="003103F9" w:rsidRDefault="003103F9" w:rsidP="00D03B73">
      <w:pPr>
        <w:spacing w:before="0"/>
        <w:ind w:firstLine="426"/>
        <w:jc w:val="both"/>
        <w:rPr>
          <w:rStyle w:val="t14"/>
          <w:rFonts w:ascii="Times New Roman" w:hAnsi="Times New Roman"/>
          <w:sz w:val="20"/>
          <w:szCs w:val="20"/>
        </w:rPr>
      </w:pPr>
      <w:r w:rsidRPr="003103F9">
        <w:rPr>
          <w:rStyle w:val="t14"/>
          <w:rFonts w:ascii="Times New Roman" w:hAnsi="Times New Roman"/>
          <w:sz w:val="20"/>
          <w:szCs w:val="20"/>
        </w:rPr>
        <w:t xml:space="preserve">Среди отдельных видов непродовольственных товаров первой необходимости </w:t>
      </w:r>
      <w:r>
        <w:rPr>
          <w:rStyle w:val="t14"/>
          <w:rFonts w:ascii="Times New Roman" w:hAnsi="Times New Roman"/>
          <w:sz w:val="20"/>
          <w:szCs w:val="20"/>
        </w:rPr>
        <w:t>порошок стиральный</w:t>
      </w:r>
      <w:r w:rsidR="007642C2">
        <w:rPr>
          <w:rStyle w:val="t14"/>
          <w:rFonts w:ascii="Times New Roman" w:hAnsi="Times New Roman"/>
          <w:sz w:val="20"/>
          <w:szCs w:val="20"/>
        </w:rPr>
        <w:t xml:space="preserve"> подор</w:t>
      </w:r>
      <w:r w:rsidR="007642C2">
        <w:rPr>
          <w:rStyle w:val="t14"/>
          <w:rFonts w:ascii="Times New Roman" w:hAnsi="Times New Roman"/>
          <w:sz w:val="20"/>
          <w:szCs w:val="20"/>
        </w:rPr>
        <w:t>о</w:t>
      </w:r>
      <w:r w:rsidR="007642C2">
        <w:rPr>
          <w:rStyle w:val="t14"/>
          <w:rFonts w:ascii="Times New Roman" w:hAnsi="Times New Roman"/>
          <w:sz w:val="20"/>
          <w:szCs w:val="20"/>
        </w:rPr>
        <w:t>жал</w:t>
      </w:r>
      <w:r>
        <w:rPr>
          <w:rStyle w:val="t14"/>
          <w:rFonts w:ascii="Times New Roman" w:hAnsi="Times New Roman"/>
          <w:sz w:val="20"/>
          <w:szCs w:val="20"/>
        </w:rPr>
        <w:t xml:space="preserve"> на</w:t>
      </w:r>
      <w:r w:rsidR="00DE0798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B250A3">
        <w:rPr>
          <w:rStyle w:val="t14"/>
          <w:rFonts w:ascii="Times New Roman" w:hAnsi="Times New Roman"/>
          <w:sz w:val="20"/>
          <w:szCs w:val="20"/>
        </w:rPr>
        <w:t>1</w:t>
      </w:r>
      <w:r w:rsidR="00DE0798">
        <w:rPr>
          <w:rStyle w:val="t14"/>
          <w:rFonts w:ascii="Times New Roman" w:hAnsi="Times New Roman"/>
          <w:sz w:val="20"/>
          <w:szCs w:val="20"/>
        </w:rPr>
        <w:t>,</w:t>
      </w:r>
      <w:r w:rsidR="00B250A3">
        <w:rPr>
          <w:rStyle w:val="t14"/>
          <w:rFonts w:ascii="Times New Roman" w:hAnsi="Times New Roman"/>
          <w:sz w:val="20"/>
          <w:szCs w:val="20"/>
        </w:rPr>
        <w:t>6</w:t>
      </w:r>
      <w:r w:rsidR="00DA5990">
        <w:rPr>
          <w:rStyle w:val="t14"/>
          <w:rFonts w:ascii="Times New Roman" w:hAnsi="Times New Roman"/>
          <w:sz w:val="20"/>
          <w:szCs w:val="20"/>
        </w:rPr>
        <w:t xml:space="preserve">%, подгузники детские - на 1,3%. </w:t>
      </w:r>
      <w:r w:rsidR="00DE0798">
        <w:rPr>
          <w:rStyle w:val="t14"/>
          <w:rFonts w:ascii="Times New Roman" w:hAnsi="Times New Roman"/>
          <w:sz w:val="20"/>
          <w:szCs w:val="20"/>
        </w:rPr>
        <w:t>Снижение цен наблюдалось</w:t>
      </w:r>
      <w:r>
        <w:rPr>
          <w:rStyle w:val="t14"/>
          <w:rFonts w:ascii="Times New Roman" w:hAnsi="Times New Roman"/>
          <w:sz w:val="20"/>
          <w:szCs w:val="20"/>
        </w:rPr>
        <w:t xml:space="preserve"> на </w:t>
      </w:r>
      <w:r w:rsidR="00B250A3">
        <w:rPr>
          <w:rStyle w:val="t14"/>
          <w:rFonts w:ascii="Times New Roman" w:hAnsi="Times New Roman"/>
          <w:sz w:val="20"/>
          <w:szCs w:val="20"/>
        </w:rPr>
        <w:t xml:space="preserve">сухие корма для домашних животных </w:t>
      </w:r>
      <w:r w:rsidR="00727AE7">
        <w:rPr>
          <w:rStyle w:val="t14"/>
          <w:rFonts w:ascii="Times New Roman" w:hAnsi="Times New Roman"/>
          <w:sz w:val="20"/>
          <w:szCs w:val="20"/>
        </w:rPr>
        <w:t>- на 3,</w:t>
      </w:r>
      <w:r w:rsidR="00B250A3">
        <w:rPr>
          <w:rStyle w:val="t14"/>
          <w:rFonts w:ascii="Times New Roman" w:hAnsi="Times New Roman"/>
          <w:sz w:val="20"/>
          <w:szCs w:val="20"/>
        </w:rPr>
        <w:t>3</w:t>
      </w:r>
      <w:r w:rsidR="00727AE7">
        <w:rPr>
          <w:rStyle w:val="t14"/>
          <w:rFonts w:ascii="Times New Roman" w:hAnsi="Times New Roman"/>
          <w:sz w:val="20"/>
          <w:szCs w:val="20"/>
        </w:rPr>
        <w:t>%</w:t>
      </w:r>
      <w:r w:rsidR="00B250A3">
        <w:rPr>
          <w:rStyle w:val="t14"/>
          <w:rFonts w:ascii="Times New Roman" w:hAnsi="Times New Roman"/>
          <w:sz w:val="20"/>
          <w:szCs w:val="20"/>
        </w:rPr>
        <w:t>.</w:t>
      </w:r>
    </w:p>
    <w:p w14:paraId="10EDD011" w14:textId="56B6D10C" w:rsidR="00C370E6" w:rsidRPr="00225C70" w:rsidRDefault="00C370E6" w:rsidP="00225C70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100EC0">
        <w:rPr>
          <w:rFonts w:ascii="Times New Roman" w:hAnsi="Times New Roman"/>
          <w:color w:val="000000" w:themeColor="text1"/>
          <w:sz w:val="20"/>
          <w:szCs w:val="20"/>
        </w:rPr>
        <w:t>Из остальных наблюдаемых непродовольственных товаров цены на </w:t>
      </w:r>
      <w:r w:rsidR="00DA5990">
        <w:rPr>
          <w:rFonts w:ascii="Times New Roman" w:hAnsi="Times New Roman"/>
          <w:color w:val="000000" w:themeColor="text1"/>
          <w:sz w:val="20"/>
          <w:szCs w:val="20"/>
        </w:rPr>
        <w:t>шампуни снизились</w:t>
      </w:r>
      <w:r w:rsidR="00727AE7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DA599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727AE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A5990">
        <w:rPr>
          <w:rFonts w:ascii="Times New Roman" w:hAnsi="Times New Roman"/>
          <w:color w:val="000000" w:themeColor="text1"/>
          <w:sz w:val="20"/>
          <w:szCs w:val="20"/>
        </w:rPr>
        <w:t>9</w:t>
      </w:r>
      <w:r w:rsidR="00727AE7">
        <w:rPr>
          <w:rFonts w:ascii="Times New Roman" w:hAnsi="Times New Roman"/>
          <w:color w:val="000000" w:themeColor="text1"/>
          <w:sz w:val="20"/>
          <w:szCs w:val="20"/>
        </w:rPr>
        <w:t>%.</w:t>
      </w:r>
      <w:r w:rsidR="00225C70" w:rsidRPr="00225C7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7E4B7F1" w14:textId="4C3E63B8" w:rsidR="00C370E6" w:rsidRDefault="00DA5990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DA5990">
        <w:rPr>
          <w:rFonts w:ascii="Times New Roman" w:hAnsi="Times New Roman"/>
          <w:sz w:val="20"/>
          <w:szCs w:val="20"/>
        </w:rPr>
        <w:t xml:space="preserve">В группе наблюдаемых медикаментов подорожали: </w:t>
      </w:r>
      <w:r>
        <w:rPr>
          <w:rFonts w:ascii="Times New Roman" w:hAnsi="Times New Roman"/>
          <w:sz w:val="20"/>
          <w:szCs w:val="20"/>
        </w:rPr>
        <w:t>аллохол -</w:t>
      </w:r>
      <w:r w:rsidR="00C370E6" w:rsidRPr="00C370E6">
        <w:rPr>
          <w:rFonts w:ascii="Times New Roman" w:hAnsi="Times New Roman"/>
          <w:sz w:val="20"/>
          <w:szCs w:val="20"/>
        </w:rPr>
        <w:t xml:space="preserve"> на</w:t>
      </w:r>
      <w:r w:rsidR="007642C2">
        <w:rPr>
          <w:rFonts w:ascii="Times New Roman" w:hAnsi="Times New Roman"/>
          <w:sz w:val="20"/>
          <w:szCs w:val="20"/>
        </w:rPr>
        <w:t xml:space="preserve"> </w:t>
      </w:r>
      <w:r w:rsidR="007F1B40">
        <w:rPr>
          <w:rFonts w:ascii="Times New Roman" w:hAnsi="Times New Roman"/>
          <w:sz w:val="20"/>
          <w:szCs w:val="20"/>
        </w:rPr>
        <w:t>3</w:t>
      </w:r>
      <w:r w:rsidR="007642C2">
        <w:rPr>
          <w:rFonts w:ascii="Times New Roman" w:hAnsi="Times New Roman"/>
          <w:sz w:val="20"/>
          <w:szCs w:val="20"/>
        </w:rPr>
        <w:t>,</w:t>
      </w:r>
      <w:r w:rsidR="007F1B40">
        <w:rPr>
          <w:rFonts w:ascii="Times New Roman" w:hAnsi="Times New Roman"/>
          <w:sz w:val="20"/>
          <w:szCs w:val="20"/>
        </w:rPr>
        <w:t>6</w:t>
      </w:r>
      <w:r w:rsidR="00727AE7">
        <w:rPr>
          <w:rFonts w:ascii="Times New Roman" w:hAnsi="Times New Roman"/>
          <w:sz w:val="20"/>
          <w:szCs w:val="20"/>
        </w:rPr>
        <w:t>%, валидол</w:t>
      </w:r>
      <w:r>
        <w:rPr>
          <w:rFonts w:ascii="Times New Roman" w:hAnsi="Times New Roman"/>
          <w:sz w:val="20"/>
          <w:szCs w:val="20"/>
        </w:rPr>
        <w:t xml:space="preserve"> - на 2</w:t>
      </w:r>
      <w:r w:rsidR="00727AE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2%, левом</w:t>
      </w:r>
      <w:r w:rsidR="00CF3914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коль </w:t>
      </w:r>
      <w:r w:rsidR="00CF3914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на</w:t>
      </w:r>
      <w:r w:rsidR="00CF3914">
        <w:rPr>
          <w:rFonts w:ascii="Times New Roman" w:hAnsi="Times New Roman"/>
          <w:sz w:val="20"/>
          <w:szCs w:val="20"/>
        </w:rPr>
        <w:t xml:space="preserve"> 1,5%,</w:t>
      </w:r>
      <w:r>
        <w:rPr>
          <w:rFonts w:ascii="Times New Roman" w:hAnsi="Times New Roman"/>
          <w:sz w:val="20"/>
          <w:szCs w:val="20"/>
        </w:rPr>
        <w:t xml:space="preserve"> </w:t>
      </w:r>
      <w:r w:rsidR="00CF3914">
        <w:rPr>
          <w:rFonts w:ascii="Times New Roman" w:hAnsi="Times New Roman"/>
          <w:sz w:val="20"/>
          <w:szCs w:val="20"/>
        </w:rPr>
        <w:t xml:space="preserve">ренгалин - на 1,1%. </w:t>
      </w:r>
    </w:p>
    <w:p w14:paraId="3CA0BA87" w14:textId="6C663C1D" w:rsidR="00100EC0" w:rsidRPr="007642C2" w:rsidRDefault="007642C2" w:rsidP="007642C2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7642C2">
        <w:rPr>
          <w:rFonts w:ascii="Times New Roman" w:hAnsi="Times New Roman"/>
          <w:sz w:val="20"/>
          <w:szCs w:val="20"/>
        </w:rPr>
        <w:t>Цены на бензин автомобильный выросли на 0,2%, на дизельное топливо - на 0,</w:t>
      </w:r>
      <w:r w:rsidR="004D576D">
        <w:rPr>
          <w:rFonts w:ascii="Times New Roman" w:hAnsi="Times New Roman"/>
          <w:sz w:val="20"/>
          <w:szCs w:val="20"/>
        </w:rPr>
        <w:t>5</w:t>
      </w:r>
      <w:r w:rsidRPr="007642C2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4254504A" w:rsidR="00321443" w:rsidRPr="006D6AED" w:rsidRDefault="00C449BE" w:rsidP="000643A4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="00DA464D">
              <w:rPr>
                <w:rFonts w:ascii="Times New Roman" w:hAnsi="Times New Roman"/>
                <w:sz w:val="20"/>
                <w:szCs w:val="20"/>
              </w:rPr>
              <w:t xml:space="preserve"> августа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EB7A54" w:rsidRPr="006D6AED" w14:paraId="395CD203" w14:textId="77777777" w:rsidTr="004214D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43079064" w14:textId="32A5475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536,31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143B1337" w14:textId="69E8D5E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574FBF7C" w14:textId="77777777" w:rsidTr="004214D3">
        <w:tc>
          <w:tcPr>
            <w:tcW w:w="5954" w:type="dxa"/>
            <w:shd w:val="clear" w:color="auto" w:fill="auto"/>
            <w:vAlign w:val="bottom"/>
          </w:tcPr>
          <w:p w14:paraId="38F19D4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</w:tcPr>
          <w:p w14:paraId="282C4F24" w14:textId="658B62E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334,17</w:t>
            </w:r>
          </w:p>
        </w:tc>
        <w:tc>
          <w:tcPr>
            <w:tcW w:w="2056" w:type="dxa"/>
          </w:tcPr>
          <w:p w14:paraId="46E4EC73" w14:textId="28FB094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B7A54" w:rsidRPr="006D6AED" w14:paraId="14896B65" w14:textId="77777777" w:rsidTr="004214D3">
        <w:tc>
          <w:tcPr>
            <w:tcW w:w="5954" w:type="dxa"/>
            <w:shd w:val="clear" w:color="auto" w:fill="auto"/>
            <w:vAlign w:val="bottom"/>
          </w:tcPr>
          <w:p w14:paraId="2971CB5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</w:tcPr>
          <w:p w14:paraId="0D93AE64" w14:textId="338B78D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202,68</w:t>
            </w:r>
          </w:p>
        </w:tc>
        <w:tc>
          <w:tcPr>
            <w:tcW w:w="2056" w:type="dxa"/>
          </w:tcPr>
          <w:p w14:paraId="7595F29D" w14:textId="1163679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EB7A54" w:rsidRPr="006D6AED" w14:paraId="2D83FDEC" w14:textId="77777777" w:rsidTr="004214D3">
        <w:tc>
          <w:tcPr>
            <w:tcW w:w="5954" w:type="dxa"/>
            <w:shd w:val="clear" w:color="auto" w:fill="auto"/>
            <w:vAlign w:val="bottom"/>
          </w:tcPr>
          <w:p w14:paraId="76E9CCF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</w:tcPr>
          <w:p w14:paraId="026A1B2C" w14:textId="7D320BF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468,96</w:t>
            </w:r>
          </w:p>
        </w:tc>
        <w:tc>
          <w:tcPr>
            <w:tcW w:w="2056" w:type="dxa"/>
          </w:tcPr>
          <w:p w14:paraId="3BA113DE" w14:textId="34B9C37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EB7A54" w:rsidRPr="006D6AED" w14:paraId="64814ABA" w14:textId="77777777" w:rsidTr="004214D3">
        <w:tc>
          <w:tcPr>
            <w:tcW w:w="5954" w:type="dxa"/>
            <w:shd w:val="clear" w:color="auto" w:fill="auto"/>
            <w:vAlign w:val="bottom"/>
          </w:tcPr>
          <w:p w14:paraId="3BB1222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</w:tcPr>
          <w:p w14:paraId="1577D65C" w14:textId="28A1FCE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632,54</w:t>
            </w:r>
          </w:p>
        </w:tc>
        <w:tc>
          <w:tcPr>
            <w:tcW w:w="2056" w:type="dxa"/>
          </w:tcPr>
          <w:p w14:paraId="316756FF" w14:textId="232EB10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</w:tr>
      <w:tr w:rsidR="00EB7A54" w:rsidRPr="006D6AED" w14:paraId="654E65D9" w14:textId="77777777" w:rsidTr="004214D3">
        <w:tc>
          <w:tcPr>
            <w:tcW w:w="5954" w:type="dxa"/>
            <w:shd w:val="clear" w:color="auto" w:fill="auto"/>
            <w:vAlign w:val="bottom"/>
          </w:tcPr>
          <w:p w14:paraId="4F1CB67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</w:tcPr>
          <w:p w14:paraId="1B908E22" w14:textId="4B5101C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447,69</w:t>
            </w:r>
          </w:p>
        </w:tc>
        <w:tc>
          <w:tcPr>
            <w:tcW w:w="2056" w:type="dxa"/>
          </w:tcPr>
          <w:p w14:paraId="13A969D9" w14:textId="6D6E52F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EB7A54" w:rsidRPr="006D6AED" w14:paraId="09D92D6A" w14:textId="77777777" w:rsidTr="004214D3">
        <w:tc>
          <w:tcPr>
            <w:tcW w:w="5954" w:type="dxa"/>
            <w:shd w:val="clear" w:color="auto" w:fill="auto"/>
            <w:vAlign w:val="bottom"/>
          </w:tcPr>
          <w:p w14:paraId="0BA622A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7F8B4A6F" w14:textId="5C70360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1146,96</w:t>
            </w:r>
          </w:p>
        </w:tc>
        <w:tc>
          <w:tcPr>
            <w:tcW w:w="2056" w:type="dxa"/>
          </w:tcPr>
          <w:p w14:paraId="1DB37D43" w14:textId="2880285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2B27FEAC" w14:textId="77777777" w:rsidTr="004214D3">
        <w:tc>
          <w:tcPr>
            <w:tcW w:w="5954" w:type="dxa"/>
            <w:shd w:val="clear" w:color="auto" w:fill="auto"/>
            <w:vAlign w:val="bottom"/>
          </w:tcPr>
          <w:p w14:paraId="6BAFE63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</w:tcPr>
          <w:p w14:paraId="561FBA59" w14:textId="6B9B2AF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216,16</w:t>
            </w:r>
          </w:p>
        </w:tc>
        <w:tc>
          <w:tcPr>
            <w:tcW w:w="2056" w:type="dxa"/>
          </w:tcPr>
          <w:p w14:paraId="1A3CD79A" w14:textId="49AC534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B7A54" w:rsidRPr="006D6AED" w14:paraId="4E5AC6FB" w14:textId="77777777" w:rsidTr="004214D3">
        <w:tc>
          <w:tcPr>
            <w:tcW w:w="5954" w:type="dxa"/>
            <w:shd w:val="clear" w:color="auto" w:fill="auto"/>
            <w:vAlign w:val="bottom"/>
          </w:tcPr>
          <w:p w14:paraId="3861CA2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</w:tcPr>
          <w:p w14:paraId="1A950074" w14:textId="513C15A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827,96</w:t>
            </w:r>
          </w:p>
        </w:tc>
        <w:tc>
          <w:tcPr>
            <w:tcW w:w="2056" w:type="dxa"/>
          </w:tcPr>
          <w:p w14:paraId="613F2427" w14:textId="6DBD8E9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B7A54" w:rsidRPr="006D6AED" w14:paraId="6585B420" w14:textId="77777777" w:rsidTr="004214D3">
        <w:tc>
          <w:tcPr>
            <w:tcW w:w="5954" w:type="dxa"/>
            <w:shd w:val="clear" w:color="auto" w:fill="auto"/>
            <w:vAlign w:val="bottom"/>
          </w:tcPr>
          <w:p w14:paraId="0B906AB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</w:tcPr>
          <w:p w14:paraId="3E5ADF06" w14:textId="4F6B825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136,15</w:t>
            </w:r>
          </w:p>
        </w:tc>
        <w:tc>
          <w:tcPr>
            <w:tcW w:w="2056" w:type="dxa"/>
          </w:tcPr>
          <w:p w14:paraId="3F2ABC47" w14:textId="2BE1403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B7A54" w:rsidRPr="006D6AED" w14:paraId="1D9CA70E" w14:textId="77777777" w:rsidTr="004214D3">
        <w:tc>
          <w:tcPr>
            <w:tcW w:w="5954" w:type="dxa"/>
            <w:shd w:val="clear" w:color="auto" w:fill="auto"/>
            <w:vAlign w:val="bottom"/>
          </w:tcPr>
          <w:p w14:paraId="555C22A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</w:tcPr>
          <w:p w14:paraId="4AA9C073" w14:textId="74B0A62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261,15</w:t>
            </w:r>
          </w:p>
        </w:tc>
        <w:tc>
          <w:tcPr>
            <w:tcW w:w="2056" w:type="dxa"/>
          </w:tcPr>
          <w:p w14:paraId="6D48D191" w14:textId="16D548E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B7A54" w:rsidRPr="006D6AED" w14:paraId="107BA355" w14:textId="77777777" w:rsidTr="004214D3">
        <w:tc>
          <w:tcPr>
            <w:tcW w:w="5954" w:type="dxa"/>
            <w:shd w:val="clear" w:color="auto" w:fill="auto"/>
            <w:vAlign w:val="bottom"/>
          </w:tcPr>
          <w:p w14:paraId="1DC195D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</w:tcPr>
          <w:p w14:paraId="269DECBD" w14:textId="13C3730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301,25</w:t>
            </w:r>
          </w:p>
        </w:tc>
        <w:tc>
          <w:tcPr>
            <w:tcW w:w="2056" w:type="dxa"/>
          </w:tcPr>
          <w:p w14:paraId="138FD8C4" w14:textId="157B8CE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B7A54" w:rsidRPr="006D6AED" w14:paraId="4B7710E5" w14:textId="77777777" w:rsidTr="004214D3">
        <w:tc>
          <w:tcPr>
            <w:tcW w:w="5954" w:type="dxa"/>
            <w:shd w:val="clear" w:color="auto" w:fill="auto"/>
            <w:vAlign w:val="bottom"/>
          </w:tcPr>
          <w:p w14:paraId="7235BC5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</w:tcPr>
          <w:p w14:paraId="1286FB86" w14:textId="1E8EFCF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321,79</w:t>
            </w:r>
          </w:p>
        </w:tc>
        <w:tc>
          <w:tcPr>
            <w:tcW w:w="2056" w:type="dxa"/>
          </w:tcPr>
          <w:p w14:paraId="5F6BF3DB" w14:textId="5A4B6F8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B7A54" w:rsidRPr="006D6AED" w14:paraId="316DA527" w14:textId="77777777" w:rsidTr="004214D3">
        <w:tc>
          <w:tcPr>
            <w:tcW w:w="5954" w:type="dxa"/>
            <w:shd w:val="clear" w:color="auto" w:fill="auto"/>
            <w:vAlign w:val="bottom"/>
          </w:tcPr>
          <w:p w14:paraId="31CFF01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</w:tcPr>
          <w:p w14:paraId="113A8676" w14:textId="3501E27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72,28</w:t>
            </w:r>
          </w:p>
        </w:tc>
        <w:tc>
          <w:tcPr>
            <w:tcW w:w="2056" w:type="dxa"/>
          </w:tcPr>
          <w:p w14:paraId="0D452A1F" w14:textId="116419F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B7A54" w:rsidRPr="006D6AED" w14:paraId="1B869E4B" w14:textId="77777777" w:rsidTr="004214D3">
        <w:tc>
          <w:tcPr>
            <w:tcW w:w="5954" w:type="dxa"/>
            <w:shd w:val="clear" w:color="auto" w:fill="auto"/>
            <w:vAlign w:val="bottom"/>
          </w:tcPr>
          <w:p w14:paraId="5665A45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</w:tcPr>
          <w:p w14:paraId="145F1313" w14:textId="77B891A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101,61</w:t>
            </w:r>
          </w:p>
        </w:tc>
        <w:tc>
          <w:tcPr>
            <w:tcW w:w="2056" w:type="dxa"/>
          </w:tcPr>
          <w:p w14:paraId="1E6B757A" w14:textId="3BA67FC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EB7A54" w:rsidRPr="006D6AED" w14:paraId="67AE532F" w14:textId="77777777" w:rsidTr="004214D3">
        <w:tc>
          <w:tcPr>
            <w:tcW w:w="5954" w:type="dxa"/>
            <w:shd w:val="clear" w:color="auto" w:fill="auto"/>
            <w:vAlign w:val="bottom"/>
          </w:tcPr>
          <w:p w14:paraId="167355F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</w:tcPr>
          <w:p w14:paraId="61B60A2C" w14:textId="26CF49C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783,51</w:t>
            </w:r>
          </w:p>
        </w:tc>
        <w:tc>
          <w:tcPr>
            <w:tcW w:w="2056" w:type="dxa"/>
          </w:tcPr>
          <w:p w14:paraId="1FB11639" w14:textId="26C832B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80CA06D" w14:textId="77777777" w:rsidTr="004214D3">
        <w:tc>
          <w:tcPr>
            <w:tcW w:w="5954" w:type="dxa"/>
            <w:shd w:val="clear" w:color="auto" w:fill="auto"/>
            <w:vAlign w:val="bottom"/>
          </w:tcPr>
          <w:p w14:paraId="25BA210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70927D35" w14:textId="0EEAADB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732,10</w:t>
            </w:r>
          </w:p>
        </w:tc>
        <w:tc>
          <w:tcPr>
            <w:tcW w:w="2056" w:type="dxa"/>
          </w:tcPr>
          <w:p w14:paraId="3EDA4EC5" w14:textId="4FB9B49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B7A54" w:rsidRPr="006D6AED" w14:paraId="00C89129" w14:textId="77777777" w:rsidTr="004214D3">
        <w:tc>
          <w:tcPr>
            <w:tcW w:w="5954" w:type="dxa"/>
            <w:shd w:val="clear" w:color="auto" w:fill="auto"/>
            <w:vAlign w:val="bottom"/>
          </w:tcPr>
          <w:p w14:paraId="77734CA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</w:tcPr>
          <w:p w14:paraId="1D50F226" w14:textId="268902C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608,76</w:t>
            </w:r>
          </w:p>
        </w:tc>
        <w:tc>
          <w:tcPr>
            <w:tcW w:w="2056" w:type="dxa"/>
          </w:tcPr>
          <w:p w14:paraId="45664DEF" w14:textId="33BCC85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4C4C27E" w14:textId="77777777" w:rsidTr="004214D3">
        <w:tc>
          <w:tcPr>
            <w:tcW w:w="5954" w:type="dxa"/>
            <w:shd w:val="clear" w:color="auto" w:fill="auto"/>
            <w:vAlign w:val="bottom"/>
          </w:tcPr>
          <w:p w14:paraId="2975826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куриные, 10 шт</w:t>
            </w:r>
          </w:p>
        </w:tc>
        <w:tc>
          <w:tcPr>
            <w:tcW w:w="2055" w:type="dxa"/>
            <w:shd w:val="clear" w:color="auto" w:fill="auto"/>
          </w:tcPr>
          <w:p w14:paraId="1C17645C" w14:textId="629C50B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2056" w:type="dxa"/>
          </w:tcPr>
          <w:p w14:paraId="4871E757" w14:textId="78144C0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B7A54" w:rsidRPr="006D6AED" w14:paraId="58746050" w14:textId="77777777" w:rsidTr="004214D3">
        <w:tc>
          <w:tcPr>
            <w:tcW w:w="5954" w:type="dxa"/>
            <w:shd w:val="clear" w:color="auto" w:fill="auto"/>
            <w:vAlign w:val="bottom"/>
          </w:tcPr>
          <w:p w14:paraId="1B6641A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</w:tcPr>
          <w:p w14:paraId="3CF264E3" w14:textId="5F4A905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78,51</w:t>
            </w:r>
          </w:p>
        </w:tc>
        <w:tc>
          <w:tcPr>
            <w:tcW w:w="2056" w:type="dxa"/>
          </w:tcPr>
          <w:p w14:paraId="3A15268A" w14:textId="3D1AAF1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B7A54" w:rsidRPr="006D6AED" w14:paraId="4C39C6E7" w14:textId="77777777" w:rsidTr="004214D3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</w:tcPr>
          <w:p w14:paraId="2060F74B" w14:textId="09BEA78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1246,33</w:t>
            </w:r>
          </w:p>
        </w:tc>
        <w:tc>
          <w:tcPr>
            <w:tcW w:w="2056" w:type="dxa"/>
          </w:tcPr>
          <w:p w14:paraId="42FBAD72" w14:textId="3DFBFC5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EB7A54" w:rsidRPr="006D6AED" w14:paraId="6463CE1F" w14:textId="77777777" w:rsidTr="004214D3">
        <w:tc>
          <w:tcPr>
            <w:tcW w:w="5954" w:type="dxa"/>
            <w:shd w:val="clear" w:color="auto" w:fill="auto"/>
            <w:vAlign w:val="bottom"/>
          </w:tcPr>
          <w:p w14:paraId="5F90799D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</w:tcPr>
          <w:p w14:paraId="449652E1" w14:textId="5A2611D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23,06</w:t>
            </w:r>
          </w:p>
        </w:tc>
        <w:tc>
          <w:tcPr>
            <w:tcW w:w="2056" w:type="dxa"/>
          </w:tcPr>
          <w:p w14:paraId="55F64938" w14:textId="63FB952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B7A54" w:rsidRPr="006D6AED" w14:paraId="666964F1" w14:textId="77777777" w:rsidTr="004214D3">
        <w:tc>
          <w:tcPr>
            <w:tcW w:w="5954" w:type="dxa"/>
            <w:shd w:val="clear" w:color="auto" w:fill="auto"/>
            <w:vAlign w:val="bottom"/>
          </w:tcPr>
          <w:p w14:paraId="63E760DD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Мука пшеничная, кг</w:t>
            </w:r>
          </w:p>
        </w:tc>
        <w:tc>
          <w:tcPr>
            <w:tcW w:w="2055" w:type="dxa"/>
            <w:shd w:val="clear" w:color="auto" w:fill="auto"/>
          </w:tcPr>
          <w:p w14:paraId="3E7BE3D0" w14:textId="05F97A5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2056" w:type="dxa"/>
          </w:tcPr>
          <w:p w14:paraId="31DF8120" w14:textId="080EA18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EB7A54" w:rsidRPr="006D6AED" w14:paraId="2ECD1B57" w14:textId="77777777" w:rsidTr="004214D3">
        <w:tc>
          <w:tcPr>
            <w:tcW w:w="5954" w:type="dxa"/>
            <w:shd w:val="clear" w:color="auto" w:fill="auto"/>
            <w:vAlign w:val="bottom"/>
          </w:tcPr>
          <w:p w14:paraId="745253D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</w:tcPr>
          <w:p w14:paraId="1567DE64" w14:textId="3CC1608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83,66</w:t>
            </w:r>
          </w:p>
        </w:tc>
        <w:tc>
          <w:tcPr>
            <w:tcW w:w="2056" w:type="dxa"/>
          </w:tcPr>
          <w:p w14:paraId="4CCB501C" w14:textId="4CE9571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EB7A54" w:rsidRPr="006D6AED" w14:paraId="6A45CFD3" w14:textId="77777777" w:rsidTr="004214D3">
        <w:tc>
          <w:tcPr>
            <w:tcW w:w="5954" w:type="dxa"/>
            <w:shd w:val="clear" w:color="auto" w:fill="auto"/>
            <w:vAlign w:val="bottom"/>
          </w:tcPr>
          <w:p w14:paraId="0D9E91E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</w:tcPr>
          <w:p w14:paraId="17510937" w14:textId="46E9CE4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127,25</w:t>
            </w:r>
          </w:p>
        </w:tc>
        <w:tc>
          <w:tcPr>
            <w:tcW w:w="2056" w:type="dxa"/>
          </w:tcPr>
          <w:p w14:paraId="1ADB4DD6" w14:textId="6A09F4D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B7A54" w:rsidRPr="006D6AED" w14:paraId="2B72D622" w14:textId="77777777" w:rsidTr="004214D3">
        <w:tc>
          <w:tcPr>
            <w:tcW w:w="5954" w:type="dxa"/>
            <w:shd w:val="clear" w:color="auto" w:fill="auto"/>
            <w:vAlign w:val="bottom"/>
          </w:tcPr>
          <w:p w14:paraId="1342BDA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</w:tcPr>
          <w:p w14:paraId="02717327" w14:textId="72E2BC4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132,94</w:t>
            </w:r>
          </w:p>
        </w:tc>
        <w:tc>
          <w:tcPr>
            <w:tcW w:w="2056" w:type="dxa"/>
          </w:tcPr>
          <w:p w14:paraId="555B5258" w14:textId="78C63A9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B7A54" w:rsidRPr="006D6AED" w14:paraId="57ACA640" w14:textId="77777777" w:rsidTr="004214D3">
        <w:tc>
          <w:tcPr>
            <w:tcW w:w="5954" w:type="dxa"/>
            <w:shd w:val="clear" w:color="auto" w:fill="auto"/>
            <w:vAlign w:val="bottom"/>
          </w:tcPr>
          <w:p w14:paraId="6F8DB0DD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shd w:val="clear" w:color="auto" w:fill="auto"/>
          </w:tcPr>
          <w:p w14:paraId="29C6F84F" w14:textId="0DF2471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77,03</w:t>
            </w:r>
          </w:p>
        </w:tc>
        <w:tc>
          <w:tcPr>
            <w:tcW w:w="2056" w:type="dxa"/>
          </w:tcPr>
          <w:p w14:paraId="5130C970" w14:textId="433DF92B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76217B8" w14:textId="77777777" w:rsidTr="004214D3">
        <w:tc>
          <w:tcPr>
            <w:tcW w:w="5954" w:type="dxa"/>
            <w:shd w:val="clear" w:color="auto" w:fill="auto"/>
            <w:vAlign w:val="bottom"/>
          </w:tcPr>
          <w:p w14:paraId="1572D9E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</w:tcPr>
          <w:p w14:paraId="721EB8BA" w14:textId="1EEEC10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116,28</w:t>
            </w:r>
          </w:p>
        </w:tc>
        <w:tc>
          <w:tcPr>
            <w:tcW w:w="2056" w:type="dxa"/>
          </w:tcPr>
          <w:p w14:paraId="1FA1A5CB" w14:textId="63B88B0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EB7A54" w:rsidRPr="006D6AED" w14:paraId="3E5E9D22" w14:textId="77777777" w:rsidTr="004214D3">
        <w:tc>
          <w:tcPr>
            <w:tcW w:w="5954" w:type="dxa"/>
            <w:shd w:val="clear" w:color="auto" w:fill="auto"/>
            <w:vAlign w:val="bottom"/>
          </w:tcPr>
          <w:p w14:paraId="29349F7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</w:tcPr>
          <w:p w14:paraId="62D5BBB1" w14:textId="25F130BB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141,92</w:t>
            </w:r>
          </w:p>
        </w:tc>
        <w:tc>
          <w:tcPr>
            <w:tcW w:w="2056" w:type="dxa"/>
          </w:tcPr>
          <w:p w14:paraId="3C8E68FE" w14:textId="3481D56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B7A54" w:rsidRPr="006D6AED" w14:paraId="6F81D40D" w14:textId="77777777" w:rsidTr="004214D3">
        <w:tc>
          <w:tcPr>
            <w:tcW w:w="5954" w:type="dxa"/>
            <w:shd w:val="clear" w:color="auto" w:fill="auto"/>
            <w:vAlign w:val="bottom"/>
          </w:tcPr>
          <w:p w14:paraId="4EBEF86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</w:tcPr>
          <w:p w14:paraId="0F4CFD43" w14:textId="0F2EE2F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148,83</w:t>
            </w:r>
          </w:p>
        </w:tc>
        <w:tc>
          <w:tcPr>
            <w:tcW w:w="2056" w:type="dxa"/>
          </w:tcPr>
          <w:p w14:paraId="179CA565" w14:textId="09E56BA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B7A54" w:rsidRPr="006D6AED" w14:paraId="33E7BD0E" w14:textId="77777777" w:rsidTr="004214D3">
        <w:tc>
          <w:tcPr>
            <w:tcW w:w="5954" w:type="dxa"/>
            <w:shd w:val="clear" w:color="auto" w:fill="auto"/>
            <w:vAlign w:val="bottom"/>
          </w:tcPr>
          <w:p w14:paraId="62B0F80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shd w:val="clear" w:color="auto" w:fill="auto"/>
          </w:tcPr>
          <w:p w14:paraId="3A28D1FB" w14:textId="019024B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49,13</w:t>
            </w:r>
          </w:p>
        </w:tc>
        <w:tc>
          <w:tcPr>
            <w:tcW w:w="2056" w:type="dxa"/>
          </w:tcPr>
          <w:p w14:paraId="4B0C5A0F" w14:textId="58118DA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B7A54" w:rsidRPr="006D6AED" w14:paraId="563C3427" w14:textId="77777777" w:rsidTr="004214D3">
        <w:tc>
          <w:tcPr>
            <w:tcW w:w="5954" w:type="dxa"/>
            <w:shd w:val="clear" w:color="auto" w:fill="auto"/>
            <w:vAlign w:val="bottom"/>
          </w:tcPr>
          <w:p w14:paraId="5C4C802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</w:tcPr>
          <w:p w14:paraId="7DDC34BF" w14:textId="0347955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67,22</w:t>
            </w:r>
          </w:p>
        </w:tc>
        <w:tc>
          <w:tcPr>
            <w:tcW w:w="2056" w:type="dxa"/>
          </w:tcPr>
          <w:p w14:paraId="03E07D86" w14:textId="5FAEFAA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EB7A54" w:rsidRPr="006D6AED" w14:paraId="41612F1D" w14:textId="77777777" w:rsidTr="004214D3">
        <w:tc>
          <w:tcPr>
            <w:tcW w:w="5954" w:type="dxa"/>
            <w:shd w:val="clear" w:color="auto" w:fill="auto"/>
            <w:vAlign w:val="bottom"/>
          </w:tcPr>
          <w:p w14:paraId="5EA9980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</w:tcPr>
          <w:p w14:paraId="2B3A38E8" w14:textId="5F72488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52,57</w:t>
            </w:r>
          </w:p>
        </w:tc>
        <w:tc>
          <w:tcPr>
            <w:tcW w:w="2056" w:type="dxa"/>
          </w:tcPr>
          <w:p w14:paraId="73A5F97D" w14:textId="5B3D83D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B7A54" w:rsidRPr="006D6AED" w14:paraId="3417A6B3" w14:textId="77777777" w:rsidTr="004214D3">
        <w:tc>
          <w:tcPr>
            <w:tcW w:w="5954" w:type="dxa"/>
            <w:shd w:val="clear" w:color="auto" w:fill="auto"/>
            <w:vAlign w:val="bottom"/>
          </w:tcPr>
          <w:p w14:paraId="48594B5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</w:tcPr>
          <w:p w14:paraId="24AD3B34" w14:textId="5E1466B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2056" w:type="dxa"/>
          </w:tcPr>
          <w:p w14:paraId="24C4FC81" w14:textId="6A5C58A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B7A54" w:rsidRPr="006D6AED" w14:paraId="5A918821" w14:textId="77777777" w:rsidTr="004214D3">
        <w:tc>
          <w:tcPr>
            <w:tcW w:w="5954" w:type="dxa"/>
            <w:shd w:val="clear" w:color="auto" w:fill="auto"/>
            <w:vAlign w:val="bottom"/>
          </w:tcPr>
          <w:p w14:paraId="0A62DF9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</w:tcPr>
          <w:p w14:paraId="0E289766" w14:textId="734D4ED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70,04</w:t>
            </w:r>
          </w:p>
        </w:tc>
        <w:tc>
          <w:tcPr>
            <w:tcW w:w="2056" w:type="dxa"/>
          </w:tcPr>
          <w:p w14:paraId="4644DAFA" w14:textId="77DCFAF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B7A54" w:rsidRPr="006D6AED" w14:paraId="022F639C" w14:textId="77777777" w:rsidTr="004214D3">
        <w:tc>
          <w:tcPr>
            <w:tcW w:w="5954" w:type="dxa"/>
            <w:shd w:val="clear" w:color="auto" w:fill="auto"/>
            <w:vAlign w:val="bottom"/>
          </w:tcPr>
          <w:p w14:paraId="1C2035A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</w:tcPr>
          <w:p w14:paraId="1AB61A96" w14:textId="326F661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105,99</w:t>
            </w:r>
          </w:p>
        </w:tc>
        <w:tc>
          <w:tcPr>
            <w:tcW w:w="2056" w:type="dxa"/>
          </w:tcPr>
          <w:p w14:paraId="5726AFB4" w14:textId="4575D94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EB7A54" w:rsidRPr="006D6AED" w14:paraId="0380681F" w14:textId="77777777" w:rsidTr="004214D3">
        <w:tc>
          <w:tcPr>
            <w:tcW w:w="5954" w:type="dxa"/>
            <w:shd w:val="clear" w:color="auto" w:fill="auto"/>
            <w:vAlign w:val="bottom"/>
          </w:tcPr>
          <w:p w14:paraId="6F0D1BA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</w:tcPr>
          <w:p w14:paraId="64E9E606" w14:textId="47BA053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120,89</w:t>
            </w:r>
          </w:p>
        </w:tc>
        <w:tc>
          <w:tcPr>
            <w:tcW w:w="2056" w:type="dxa"/>
          </w:tcPr>
          <w:p w14:paraId="7C2A72BB" w14:textId="25B420F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EB7A54" w:rsidRPr="006D6AED" w14:paraId="41F9AB88" w14:textId="77777777" w:rsidTr="004214D3">
        <w:tc>
          <w:tcPr>
            <w:tcW w:w="5954" w:type="dxa"/>
            <w:shd w:val="clear" w:color="auto" w:fill="auto"/>
            <w:vAlign w:val="bottom"/>
          </w:tcPr>
          <w:p w14:paraId="70272E3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</w:tcPr>
          <w:p w14:paraId="2A252D0E" w14:textId="3C50E74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168,42</w:t>
            </w:r>
          </w:p>
        </w:tc>
        <w:tc>
          <w:tcPr>
            <w:tcW w:w="2056" w:type="dxa"/>
          </w:tcPr>
          <w:p w14:paraId="6F3E3EBC" w14:textId="0331779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EB7A54" w:rsidRPr="006D6AED" w14:paraId="222AEC4A" w14:textId="77777777" w:rsidTr="004214D3">
        <w:tc>
          <w:tcPr>
            <w:tcW w:w="5954" w:type="dxa"/>
            <w:shd w:val="clear" w:color="auto" w:fill="auto"/>
            <w:vAlign w:val="bottom"/>
          </w:tcPr>
          <w:p w14:paraId="2236565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</w:tcPr>
          <w:p w14:paraId="199B7B49" w14:textId="5CDA510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122,59</w:t>
            </w:r>
          </w:p>
        </w:tc>
        <w:tc>
          <w:tcPr>
            <w:tcW w:w="2056" w:type="dxa"/>
          </w:tcPr>
          <w:p w14:paraId="7CD56905" w14:textId="2F2211D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EB7A54" w:rsidRPr="006D6AED" w14:paraId="658FE592" w14:textId="77777777" w:rsidTr="004214D3">
        <w:tc>
          <w:tcPr>
            <w:tcW w:w="5954" w:type="dxa"/>
            <w:shd w:val="clear" w:color="auto" w:fill="auto"/>
            <w:vAlign w:val="bottom"/>
          </w:tcPr>
          <w:p w14:paraId="63B795F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</w:tcPr>
          <w:p w14:paraId="554DF103" w14:textId="77777777" w:rsidR="00232415" w:rsidRPr="00232415" w:rsidRDefault="00232415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5002E32" w14:textId="06259044" w:rsidR="00EB7A54" w:rsidRPr="00EB7A54" w:rsidRDefault="00EB7A54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423,56</w:t>
            </w:r>
          </w:p>
        </w:tc>
        <w:tc>
          <w:tcPr>
            <w:tcW w:w="2056" w:type="dxa"/>
          </w:tcPr>
          <w:p w14:paraId="2A23EF36" w14:textId="77777777" w:rsidR="00232415" w:rsidRDefault="00232415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F9005E" w14:textId="570D7A41" w:rsidR="00EB7A54" w:rsidRPr="00EB7A54" w:rsidRDefault="00EB7A54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11311709" w14:textId="77777777" w:rsidTr="004214D3">
        <w:tc>
          <w:tcPr>
            <w:tcW w:w="5954" w:type="dxa"/>
            <w:shd w:val="clear" w:color="auto" w:fill="auto"/>
            <w:vAlign w:val="bottom"/>
          </w:tcPr>
          <w:p w14:paraId="5C67008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</w:tcPr>
          <w:p w14:paraId="768D44B7" w14:textId="1EB480B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</w:tcPr>
          <w:p w14:paraId="2492075C" w14:textId="3D744E7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E333C29" w14:textId="77777777" w:rsidTr="004214D3">
        <w:tc>
          <w:tcPr>
            <w:tcW w:w="5954" w:type="dxa"/>
            <w:shd w:val="clear" w:color="auto" w:fill="auto"/>
            <w:vAlign w:val="bottom"/>
          </w:tcPr>
          <w:p w14:paraId="234D7A1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</w:tcPr>
          <w:p w14:paraId="6E521C5F" w14:textId="026A541B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211,96</w:t>
            </w:r>
          </w:p>
        </w:tc>
        <w:tc>
          <w:tcPr>
            <w:tcW w:w="2056" w:type="dxa"/>
          </w:tcPr>
          <w:p w14:paraId="5F175C0D" w14:textId="7F34EB9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EB7A54" w:rsidRPr="006D6AED" w14:paraId="7C0FCDF8" w14:textId="77777777" w:rsidTr="004214D3">
        <w:tc>
          <w:tcPr>
            <w:tcW w:w="5954" w:type="dxa"/>
            <w:shd w:val="clear" w:color="auto" w:fill="auto"/>
            <w:vAlign w:val="bottom"/>
          </w:tcPr>
          <w:p w14:paraId="2E97B7C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</w:tcPr>
          <w:p w14:paraId="0D7220B1" w14:textId="2676F1B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65,83</w:t>
            </w:r>
          </w:p>
        </w:tc>
        <w:tc>
          <w:tcPr>
            <w:tcW w:w="2056" w:type="dxa"/>
          </w:tcPr>
          <w:p w14:paraId="6E5CE025" w14:textId="1E52E4E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B7A54" w:rsidRPr="006D6AED" w14:paraId="4108A787" w14:textId="77777777" w:rsidTr="004214D3">
        <w:tc>
          <w:tcPr>
            <w:tcW w:w="5954" w:type="dxa"/>
            <w:shd w:val="clear" w:color="auto" w:fill="auto"/>
            <w:vAlign w:val="bottom"/>
          </w:tcPr>
          <w:p w14:paraId="055D9DE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</w:tcPr>
          <w:p w14:paraId="737F75AA" w14:textId="254739F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208,52</w:t>
            </w:r>
          </w:p>
        </w:tc>
        <w:tc>
          <w:tcPr>
            <w:tcW w:w="2056" w:type="dxa"/>
          </w:tcPr>
          <w:p w14:paraId="7BD1F749" w14:textId="462564A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EB7A54" w:rsidRPr="006D6AED" w14:paraId="713D2345" w14:textId="77777777" w:rsidTr="004214D3">
        <w:tc>
          <w:tcPr>
            <w:tcW w:w="5954" w:type="dxa"/>
            <w:shd w:val="clear" w:color="auto" w:fill="auto"/>
            <w:vAlign w:val="bottom"/>
          </w:tcPr>
          <w:p w14:paraId="040FB13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</w:tcPr>
          <w:p w14:paraId="690DAC1E" w14:textId="671D6E2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157,68</w:t>
            </w:r>
          </w:p>
        </w:tc>
        <w:tc>
          <w:tcPr>
            <w:tcW w:w="2056" w:type="dxa"/>
          </w:tcPr>
          <w:p w14:paraId="4C90FCC0" w14:textId="0E0A7AC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B7A54" w:rsidRPr="006D6AED" w14:paraId="24B7ADE9" w14:textId="77777777" w:rsidTr="004214D3">
        <w:tc>
          <w:tcPr>
            <w:tcW w:w="5954" w:type="dxa"/>
            <w:shd w:val="clear" w:color="auto" w:fill="auto"/>
            <w:vAlign w:val="bottom"/>
          </w:tcPr>
          <w:p w14:paraId="517EFFE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зубная, шт</w:t>
            </w:r>
          </w:p>
        </w:tc>
        <w:tc>
          <w:tcPr>
            <w:tcW w:w="2055" w:type="dxa"/>
            <w:shd w:val="clear" w:color="auto" w:fill="auto"/>
          </w:tcPr>
          <w:p w14:paraId="102B57A6" w14:textId="07ADE51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119,35</w:t>
            </w:r>
          </w:p>
        </w:tc>
        <w:tc>
          <w:tcPr>
            <w:tcW w:w="2056" w:type="dxa"/>
          </w:tcPr>
          <w:p w14:paraId="69CE26E9" w14:textId="10D0266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B7A54" w:rsidRPr="006D6AED" w14:paraId="1D96B2FD" w14:textId="77777777" w:rsidTr="004214D3">
        <w:tc>
          <w:tcPr>
            <w:tcW w:w="5954" w:type="dxa"/>
            <w:shd w:val="clear" w:color="auto" w:fill="auto"/>
            <w:vAlign w:val="bottom"/>
          </w:tcPr>
          <w:p w14:paraId="3597816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</w:tcPr>
          <w:p w14:paraId="104B8038" w14:textId="504A4D7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2056" w:type="dxa"/>
          </w:tcPr>
          <w:p w14:paraId="3B82A23C" w14:textId="5A5BD7D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EB7A54" w:rsidRPr="006D6AED" w14:paraId="2F030E6A" w14:textId="77777777" w:rsidTr="004214D3">
        <w:tc>
          <w:tcPr>
            <w:tcW w:w="5954" w:type="dxa"/>
            <w:shd w:val="clear" w:color="auto" w:fill="auto"/>
            <w:vAlign w:val="bottom"/>
          </w:tcPr>
          <w:p w14:paraId="395D498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бумажные, 10 шт</w:t>
            </w:r>
          </w:p>
        </w:tc>
        <w:tc>
          <w:tcPr>
            <w:tcW w:w="2055" w:type="dxa"/>
            <w:shd w:val="clear" w:color="auto" w:fill="auto"/>
          </w:tcPr>
          <w:p w14:paraId="4ADBCEE3" w14:textId="633261B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227,95</w:t>
            </w:r>
          </w:p>
        </w:tc>
        <w:tc>
          <w:tcPr>
            <w:tcW w:w="2056" w:type="dxa"/>
          </w:tcPr>
          <w:p w14:paraId="6D9CAF6E" w14:textId="546F401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EB7A54" w:rsidRPr="006D6AED" w14:paraId="68317C7F" w14:textId="77777777" w:rsidTr="004214D3">
        <w:tc>
          <w:tcPr>
            <w:tcW w:w="5954" w:type="dxa"/>
            <w:shd w:val="clear" w:color="auto" w:fill="auto"/>
            <w:vAlign w:val="bottom"/>
          </w:tcPr>
          <w:p w14:paraId="234CD14D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напольный, шт</w:t>
            </w:r>
          </w:p>
        </w:tc>
        <w:tc>
          <w:tcPr>
            <w:tcW w:w="2055" w:type="dxa"/>
            <w:shd w:val="clear" w:color="auto" w:fill="auto"/>
          </w:tcPr>
          <w:p w14:paraId="550633D0" w14:textId="07AAB9C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9810,14</w:t>
            </w:r>
          </w:p>
        </w:tc>
        <w:tc>
          <w:tcPr>
            <w:tcW w:w="2056" w:type="dxa"/>
          </w:tcPr>
          <w:p w14:paraId="69FE9F48" w14:textId="0B9D32A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46CB70C8" w14:textId="77777777" w:rsidTr="004214D3">
        <w:tc>
          <w:tcPr>
            <w:tcW w:w="5954" w:type="dxa"/>
            <w:shd w:val="clear" w:color="auto" w:fill="auto"/>
            <w:vAlign w:val="bottom"/>
          </w:tcPr>
          <w:p w14:paraId="4D82113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Телевизор, шт</w:t>
            </w:r>
          </w:p>
        </w:tc>
        <w:tc>
          <w:tcPr>
            <w:tcW w:w="2055" w:type="dxa"/>
            <w:shd w:val="clear" w:color="auto" w:fill="auto"/>
          </w:tcPr>
          <w:p w14:paraId="11DA64B6" w14:textId="371C3D6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36125,53</w:t>
            </w:r>
          </w:p>
        </w:tc>
        <w:tc>
          <w:tcPr>
            <w:tcW w:w="2056" w:type="dxa"/>
          </w:tcPr>
          <w:p w14:paraId="025660C7" w14:textId="422427D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B7A54" w:rsidRPr="006D6AED" w14:paraId="62414F34" w14:textId="77777777" w:rsidTr="004214D3">
        <w:tc>
          <w:tcPr>
            <w:tcW w:w="5954" w:type="dxa"/>
            <w:shd w:val="clear" w:color="auto" w:fill="auto"/>
            <w:vAlign w:val="bottom"/>
          </w:tcPr>
          <w:p w14:paraId="05B2953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Смартфон, шт</w:t>
            </w:r>
          </w:p>
        </w:tc>
        <w:tc>
          <w:tcPr>
            <w:tcW w:w="2055" w:type="dxa"/>
            <w:shd w:val="clear" w:color="auto" w:fill="auto"/>
          </w:tcPr>
          <w:p w14:paraId="2F13CA7B" w14:textId="3A9E35B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15851,56</w:t>
            </w:r>
          </w:p>
        </w:tc>
        <w:tc>
          <w:tcPr>
            <w:tcW w:w="2056" w:type="dxa"/>
          </w:tcPr>
          <w:p w14:paraId="254BA68E" w14:textId="7EA06BF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B7A54" w:rsidRPr="006D6AED" w14:paraId="658E40E3" w14:textId="77777777" w:rsidTr="004214D3">
        <w:tc>
          <w:tcPr>
            <w:tcW w:w="5954" w:type="dxa"/>
            <w:shd w:val="clear" w:color="auto" w:fill="auto"/>
            <w:vAlign w:val="bottom"/>
          </w:tcPr>
          <w:p w14:paraId="7E8871E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5385A578" w14:textId="7BFC47E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</w:tcPr>
          <w:p w14:paraId="4929D99D" w14:textId="1BCA049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B7715E4" w14:textId="77777777" w:rsidTr="004214D3">
        <w:tc>
          <w:tcPr>
            <w:tcW w:w="5954" w:type="dxa"/>
            <w:shd w:val="clear" w:color="auto" w:fill="auto"/>
            <w:vAlign w:val="bottom"/>
          </w:tcPr>
          <w:p w14:paraId="1D5C310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отечественный новый, шт</w:t>
            </w:r>
          </w:p>
        </w:tc>
        <w:tc>
          <w:tcPr>
            <w:tcW w:w="2055" w:type="dxa"/>
            <w:shd w:val="clear" w:color="auto" w:fill="auto"/>
          </w:tcPr>
          <w:p w14:paraId="74D207AC" w14:textId="55638B6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958476,19</w:t>
            </w:r>
          </w:p>
        </w:tc>
        <w:tc>
          <w:tcPr>
            <w:tcW w:w="2056" w:type="dxa"/>
          </w:tcPr>
          <w:p w14:paraId="387D56C8" w14:textId="0A27D17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8C871F3" w14:textId="77777777" w:rsidTr="004214D3">
        <w:tc>
          <w:tcPr>
            <w:tcW w:w="5954" w:type="dxa"/>
            <w:shd w:val="clear" w:color="auto" w:fill="auto"/>
            <w:vAlign w:val="bottom"/>
          </w:tcPr>
          <w:p w14:paraId="628FA07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иностранной марки новый, шт</w:t>
            </w:r>
          </w:p>
        </w:tc>
        <w:tc>
          <w:tcPr>
            <w:tcW w:w="2055" w:type="dxa"/>
            <w:shd w:val="clear" w:color="auto" w:fill="auto"/>
          </w:tcPr>
          <w:p w14:paraId="3B0D0BB8" w14:textId="3B8F044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2289986,93</w:t>
            </w:r>
          </w:p>
        </w:tc>
        <w:tc>
          <w:tcPr>
            <w:tcW w:w="2056" w:type="dxa"/>
          </w:tcPr>
          <w:p w14:paraId="7E8754AD" w14:textId="1A78295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B7A54" w:rsidRPr="006D6AED" w14:paraId="446B3DF1" w14:textId="77777777" w:rsidTr="004214D3">
        <w:tc>
          <w:tcPr>
            <w:tcW w:w="5954" w:type="dxa"/>
            <w:shd w:val="clear" w:color="auto" w:fill="auto"/>
            <w:vAlign w:val="bottom"/>
          </w:tcPr>
          <w:p w14:paraId="2CC84FE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</w:tcPr>
          <w:p w14:paraId="1BAEBFA4" w14:textId="54805D16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61,00</w:t>
            </w:r>
          </w:p>
        </w:tc>
        <w:tc>
          <w:tcPr>
            <w:tcW w:w="2056" w:type="dxa"/>
          </w:tcPr>
          <w:p w14:paraId="19FAC52E" w14:textId="559E373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B7A54" w:rsidRPr="006D6AED" w14:paraId="036C481A" w14:textId="77777777" w:rsidTr="004214D3">
        <w:tc>
          <w:tcPr>
            <w:tcW w:w="5954" w:type="dxa"/>
            <w:shd w:val="clear" w:color="auto" w:fill="auto"/>
            <w:vAlign w:val="bottom"/>
          </w:tcPr>
          <w:p w14:paraId="6134244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</w:tcPr>
          <w:p w14:paraId="2860E747" w14:textId="7E48474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2056" w:type="dxa"/>
          </w:tcPr>
          <w:p w14:paraId="289551B5" w14:textId="632E1F4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B7A54" w:rsidRPr="006D6AED" w14:paraId="5E6A915A" w14:textId="77777777" w:rsidTr="004214D3">
        <w:tc>
          <w:tcPr>
            <w:tcW w:w="5954" w:type="dxa"/>
            <w:shd w:val="clear" w:color="auto" w:fill="auto"/>
            <w:vAlign w:val="bottom"/>
          </w:tcPr>
          <w:p w14:paraId="6C16BB8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</w:tcPr>
          <w:p w14:paraId="3F24F8B8" w14:textId="69F34C3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28,41</w:t>
            </w:r>
          </w:p>
        </w:tc>
        <w:tc>
          <w:tcPr>
            <w:tcW w:w="2056" w:type="dxa"/>
          </w:tcPr>
          <w:p w14:paraId="08667A32" w14:textId="2C7592B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B7A54" w:rsidRPr="006D6AED" w14:paraId="73BAB81D" w14:textId="77777777" w:rsidTr="004214D3">
        <w:tc>
          <w:tcPr>
            <w:tcW w:w="5954" w:type="dxa"/>
            <w:shd w:val="clear" w:color="auto" w:fill="auto"/>
            <w:vAlign w:val="bottom"/>
          </w:tcPr>
          <w:p w14:paraId="3957049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</w:tcPr>
          <w:p w14:paraId="5A57AEA1" w14:textId="098DBD5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160,93</w:t>
            </w:r>
          </w:p>
        </w:tc>
        <w:tc>
          <w:tcPr>
            <w:tcW w:w="2056" w:type="dxa"/>
          </w:tcPr>
          <w:p w14:paraId="70D342E8" w14:textId="73F5787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EB7A54" w:rsidRPr="006D6AED" w14:paraId="2D653E04" w14:textId="77777777" w:rsidTr="004214D3">
        <w:tc>
          <w:tcPr>
            <w:tcW w:w="5954" w:type="dxa"/>
            <w:shd w:val="clear" w:color="auto" w:fill="auto"/>
            <w:vAlign w:val="bottom"/>
          </w:tcPr>
          <w:p w14:paraId="5D3617D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</w:tcPr>
          <w:p w14:paraId="7F3E3F57" w14:textId="6889BA8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85,61</w:t>
            </w:r>
          </w:p>
        </w:tc>
        <w:tc>
          <w:tcPr>
            <w:tcW w:w="2056" w:type="dxa"/>
          </w:tcPr>
          <w:p w14:paraId="1210E671" w14:textId="69468AC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0BEEAC56" w14:textId="77777777" w:rsidTr="004214D3">
        <w:tc>
          <w:tcPr>
            <w:tcW w:w="5954" w:type="dxa"/>
            <w:shd w:val="clear" w:color="auto" w:fill="auto"/>
            <w:vAlign w:val="bottom"/>
          </w:tcPr>
          <w:p w14:paraId="2008E57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</w:tcPr>
          <w:p w14:paraId="1056C631" w14:textId="6B821BD2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42,38</w:t>
            </w:r>
          </w:p>
        </w:tc>
        <w:tc>
          <w:tcPr>
            <w:tcW w:w="2056" w:type="dxa"/>
          </w:tcPr>
          <w:p w14:paraId="6BFE0ABC" w14:textId="2B39D7A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B7A54" w:rsidRPr="006D6AED" w14:paraId="382D1524" w14:textId="77777777" w:rsidTr="004214D3">
        <w:tc>
          <w:tcPr>
            <w:tcW w:w="5954" w:type="dxa"/>
            <w:shd w:val="clear" w:color="auto" w:fill="auto"/>
            <w:vAlign w:val="bottom"/>
          </w:tcPr>
          <w:p w14:paraId="5E56113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</w:tcPr>
          <w:p w14:paraId="26DF711B" w14:textId="00369B4C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215,86</w:t>
            </w:r>
          </w:p>
        </w:tc>
        <w:tc>
          <w:tcPr>
            <w:tcW w:w="2056" w:type="dxa"/>
          </w:tcPr>
          <w:p w14:paraId="6502D187" w14:textId="26B169DB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EB7A54" w:rsidRPr="006D6AED" w14:paraId="1D8CFC0A" w14:textId="77777777" w:rsidTr="004214D3">
        <w:tc>
          <w:tcPr>
            <w:tcW w:w="5954" w:type="dxa"/>
            <w:shd w:val="clear" w:color="auto" w:fill="auto"/>
            <w:vAlign w:val="bottom"/>
          </w:tcPr>
          <w:p w14:paraId="3490CB8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</w:tcPr>
          <w:p w14:paraId="31DD2F39" w14:textId="7416B40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2056" w:type="dxa"/>
          </w:tcPr>
          <w:p w14:paraId="0D695921" w14:textId="43B02EC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EB7A54" w:rsidRPr="006D6AED" w14:paraId="36C4559A" w14:textId="77777777" w:rsidTr="004214D3">
        <w:tc>
          <w:tcPr>
            <w:tcW w:w="5954" w:type="dxa"/>
            <w:shd w:val="clear" w:color="auto" w:fill="auto"/>
            <w:vAlign w:val="bottom"/>
          </w:tcPr>
          <w:p w14:paraId="44ADD63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</w:tcPr>
          <w:p w14:paraId="5BFEBF03" w14:textId="0796047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100,29</w:t>
            </w:r>
          </w:p>
        </w:tc>
        <w:tc>
          <w:tcPr>
            <w:tcW w:w="2056" w:type="dxa"/>
          </w:tcPr>
          <w:p w14:paraId="56F2AC2E" w14:textId="37C37A7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EB7A54" w:rsidRPr="006D6AED" w14:paraId="73068B04" w14:textId="77777777" w:rsidTr="004214D3">
        <w:tc>
          <w:tcPr>
            <w:tcW w:w="5954" w:type="dxa"/>
            <w:shd w:val="clear" w:color="auto" w:fill="auto"/>
            <w:vAlign w:val="bottom"/>
          </w:tcPr>
          <w:p w14:paraId="2514B63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</w:tcPr>
          <w:p w14:paraId="269EF11D" w14:textId="49E33E40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302,69</w:t>
            </w:r>
          </w:p>
        </w:tc>
        <w:tc>
          <w:tcPr>
            <w:tcW w:w="2056" w:type="dxa"/>
          </w:tcPr>
          <w:p w14:paraId="3A94A18E" w14:textId="5387C3FF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EB7A54" w:rsidRPr="006D6AED" w14:paraId="28260602" w14:textId="77777777" w:rsidTr="004214D3">
        <w:tc>
          <w:tcPr>
            <w:tcW w:w="5954" w:type="dxa"/>
            <w:shd w:val="clear" w:color="auto" w:fill="auto"/>
            <w:vAlign w:val="bottom"/>
          </w:tcPr>
          <w:p w14:paraId="5D100EC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</w:tcPr>
          <w:p w14:paraId="4C1347D9" w14:textId="61B1816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536,29</w:t>
            </w:r>
          </w:p>
        </w:tc>
        <w:tc>
          <w:tcPr>
            <w:tcW w:w="2056" w:type="dxa"/>
          </w:tcPr>
          <w:p w14:paraId="1AB83716" w14:textId="4BDF38B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B7A54" w:rsidRPr="006D6AED" w14:paraId="76DDA1A4" w14:textId="77777777" w:rsidTr="004214D3">
        <w:tc>
          <w:tcPr>
            <w:tcW w:w="5954" w:type="dxa"/>
            <w:shd w:val="clear" w:color="auto" w:fill="auto"/>
            <w:vAlign w:val="bottom"/>
          </w:tcPr>
          <w:p w14:paraId="55C14B5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Поливитамины, 10 шт</w:t>
            </w:r>
          </w:p>
        </w:tc>
        <w:tc>
          <w:tcPr>
            <w:tcW w:w="2055" w:type="dxa"/>
            <w:shd w:val="clear" w:color="auto" w:fill="auto"/>
          </w:tcPr>
          <w:p w14:paraId="73748040" w14:textId="4436981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87,18</w:t>
            </w:r>
          </w:p>
        </w:tc>
        <w:tc>
          <w:tcPr>
            <w:tcW w:w="2056" w:type="dxa"/>
          </w:tcPr>
          <w:p w14:paraId="57691F2B" w14:textId="2342E27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B7A54" w:rsidRPr="006D6AED" w14:paraId="66AB4947" w14:textId="77777777" w:rsidTr="004214D3">
        <w:tc>
          <w:tcPr>
            <w:tcW w:w="5954" w:type="dxa"/>
            <w:shd w:val="clear" w:color="auto" w:fill="auto"/>
            <w:vAlign w:val="bottom"/>
          </w:tcPr>
          <w:p w14:paraId="2F8EF56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</w:tcPr>
          <w:p w14:paraId="1A6A69AF" w14:textId="38DEB4E4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361,08</w:t>
            </w:r>
          </w:p>
        </w:tc>
        <w:tc>
          <w:tcPr>
            <w:tcW w:w="2056" w:type="dxa"/>
          </w:tcPr>
          <w:p w14:paraId="7F65278D" w14:textId="53477D28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B7A54" w:rsidRPr="006D6AED" w14:paraId="46F68977" w14:textId="77777777" w:rsidTr="004214D3">
        <w:tc>
          <w:tcPr>
            <w:tcW w:w="5954" w:type="dxa"/>
            <w:shd w:val="clear" w:color="auto" w:fill="auto"/>
            <w:vAlign w:val="bottom"/>
          </w:tcPr>
          <w:p w14:paraId="542708C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</w:tcPr>
          <w:p w14:paraId="788887EA" w14:textId="292BB9AB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</w:tcPr>
          <w:p w14:paraId="28D3231B" w14:textId="502D637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F9C7DB5" w14:textId="77777777" w:rsidTr="004214D3">
        <w:tc>
          <w:tcPr>
            <w:tcW w:w="5954" w:type="dxa"/>
            <w:shd w:val="clear" w:color="auto" w:fill="auto"/>
            <w:vAlign w:val="bottom"/>
          </w:tcPr>
          <w:p w14:paraId="7B047F1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</w:tcPr>
          <w:p w14:paraId="3F9CAC68" w14:textId="77777777" w:rsidR="00232415" w:rsidRPr="004214D3" w:rsidRDefault="00232415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68C3532" w14:textId="76AC98D6" w:rsidR="00EB7A54" w:rsidRPr="00EB7A54" w:rsidRDefault="00EB7A54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</w:tcPr>
          <w:p w14:paraId="788ED7B0" w14:textId="77777777" w:rsidR="00232415" w:rsidRDefault="00232415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E1C701" w14:textId="2A1FB9B3" w:rsidR="00EB7A54" w:rsidRPr="00EB7A54" w:rsidRDefault="00EB7A54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872F70F" w14:textId="77777777" w:rsidTr="004214D3">
        <w:tc>
          <w:tcPr>
            <w:tcW w:w="5954" w:type="dxa"/>
            <w:shd w:val="clear" w:color="auto" w:fill="auto"/>
            <w:vAlign w:val="bottom"/>
          </w:tcPr>
          <w:p w14:paraId="518F447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</w:tcPr>
          <w:p w14:paraId="0042A6E2" w14:textId="6154F68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</w:tcPr>
          <w:p w14:paraId="1808E62C" w14:textId="34DC3FDE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037D4E25" w14:textId="77777777" w:rsidTr="004214D3">
        <w:tc>
          <w:tcPr>
            <w:tcW w:w="5954" w:type="dxa"/>
            <w:shd w:val="clear" w:color="auto" w:fill="auto"/>
            <w:vAlign w:val="bottom"/>
          </w:tcPr>
          <w:p w14:paraId="5D7CD0D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863FA8F" w14:textId="6F5A8EDD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</w:tcPr>
          <w:p w14:paraId="4E8FF380" w14:textId="0E0D5F1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8E37FB1" w14:textId="77777777" w:rsidTr="004214D3">
        <w:tc>
          <w:tcPr>
            <w:tcW w:w="5954" w:type="dxa"/>
            <w:shd w:val="clear" w:color="auto" w:fill="auto"/>
            <w:vAlign w:val="bottom"/>
          </w:tcPr>
          <w:p w14:paraId="792B905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74D74EF" w14:textId="12AE37B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</w:tcPr>
          <w:p w14:paraId="118BBD22" w14:textId="4B08F8D5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BA1F848" w14:textId="77777777" w:rsidTr="004214D3">
        <w:tc>
          <w:tcPr>
            <w:tcW w:w="5954" w:type="dxa"/>
            <w:shd w:val="clear" w:color="auto" w:fill="auto"/>
            <w:vAlign w:val="bottom"/>
          </w:tcPr>
          <w:p w14:paraId="0AA687F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31B9C579" w14:textId="3182B5F7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</w:tcPr>
          <w:p w14:paraId="3ED99124" w14:textId="4A413BE3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5FC4670" w14:textId="77777777" w:rsidTr="004214D3">
        <w:tc>
          <w:tcPr>
            <w:tcW w:w="5954" w:type="dxa"/>
            <w:shd w:val="clear" w:color="auto" w:fill="auto"/>
            <w:vAlign w:val="bottom"/>
          </w:tcPr>
          <w:p w14:paraId="4FBEB2B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61DA8758" w14:textId="6C0FED0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</w:tcPr>
          <w:p w14:paraId="178720A6" w14:textId="003E841A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B8187DC" w14:textId="77777777" w:rsidTr="004214D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электроэнергией, 100 кВт.ч.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37C8DBAE" w14:textId="3ABE7201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2FA080FF" w14:textId="239928E9" w:rsidR="00EB7A54" w:rsidRPr="00EB7A54" w:rsidRDefault="00EB7A5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1E7F3AA3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в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C449BE" w:rsidRPr="00C449BE">
              <w:rPr>
                <w:rFonts w:ascii="Times New Roman" w:hAnsi="Times New Roman"/>
                <w:b/>
                <w:iCs/>
              </w:rPr>
              <w:t>8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C449BE" w:rsidRPr="00C449BE">
              <w:rPr>
                <w:rFonts w:ascii="Times New Roman" w:hAnsi="Times New Roman"/>
                <w:b/>
                <w:iCs/>
              </w:rPr>
              <w:t xml:space="preserve">14 </w:t>
            </w:r>
            <w:r w:rsidR="00DA464D">
              <w:rPr>
                <w:rFonts w:ascii="Times New Roman" w:hAnsi="Times New Roman"/>
                <w:b/>
                <w:iCs/>
              </w:rPr>
              <w:t>августа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EB7A54" w:rsidRPr="006D6AED" w14:paraId="641504F1" w14:textId="77777777" w:rsidTr="004214D3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708386D3" w14:textId="40871A2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00D841B2" w14:textId="6FFFEA7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035CF2A7" w14:textId="5C439AC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1FD5B1DC" w14:textId="3C2EE63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02EFFD7" w14:textId="77777777" w:rsidTr="004214D3">
        <w:tc>
          <w:tcPr>
            <w:tcW w:w="4252" w:type="dxa"/>
            <w:vAlign w:val="bottom"/>
          </w:tcPr>
          <w:p w14:paraId="156B7F1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</w:tcPr>
          <w:p w14:paraId="57F63B03" w14:textId="6E7E046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</w:tcPr>
          <w:p w14:paraId="1C42D6C1" w14:textId="10EFC1E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</w:tcPr>
          <w:p w14:paraId="4B357CD5" w14:textId="66AACEE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E02E599" w14:textId="4FC2080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1A9C3FA" w14:textId="77777777" w:rsidTr="004214D3">
        <w:tc>
          <w:tcPr>
            <w:tcW w:w="4252" w:type="dxa"/>
            <w:vAlign w:val="bottom"/>
          </w:tcPr>
          <w:p w14:paraId="1619AC1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</w:tcPr>
          <w:p w14:paraId="71EC48D8" w14:textId="646D376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</w:tcPr>
          <w:p w14:paraId="10B379C9" w14:textId="4F490E2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14:paraId="5053DC79" w14:textId="3D34061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</w:tcPr>
          <w:p w14:paraId="3C3E0099" w14:textId="4EA23E6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EB7A54" w:rsidRPr="006D6AED" w14:paraId="04D0BAB1" w14:textId="77777777" w:rsidTr="004214D3">
        <w:tc>
          <w:tcPr>
            <w:tcW w:w="4252" w:type="dxa"/>
            <w:vAlign w:val="bottom"/>
          </w:tcPr>
          <w:p w14:paraId="58D011D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</w:tcPr>
          <w:p w14:paraId="4149D5B3" w14:textId="6BCC862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</w:tcPr>
          <w:p w14:paraId="48981762" w14:textId="39CB69B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</w:tcPr>
          <w:p w14:paraId="0DC5DEE6" w14:textId="729F205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B04DE4A" w14:textId="13E160E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EB7A54" w:rsidRPr="006D6AED" w14:paraId="565A073F" w14:textId="77777777" w:rsidTr="004214D3">
        <w:tc>
          <w:tcPr>
            <w:tcW w:w="4252" w:type="dxa"/>
            <w:vAlign w:val="bottom"/>
          </w:tcPr>
          <w:p w14:paraId="5696CAE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</w:tcPr>
          <w:p w14:paraId="71F1E484" w14:textId="79082F7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3" w:type="dxa"/>
          </w:tcPr>
          <w:p w14:paraId="67D8806E" w14:textId="01C99E94" w:rsidR="00EB7A54" w:rsidRPr="00EB7A54" w:rsidRDefault="00EB7A54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111,5</w:t>
            </w:r>
            <w:r w:rsidR="00B91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5DD" w:rsidRPr="00B915D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</w:tcPr>
          <w:p w14:paraId="77C3EC20" w14:textId="79F6CF4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87,6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14:paraId="3246849B" w14:textId="7664E77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EB7A54" w:rsidRPr="006D6AED" w14:paraId="0001B21B" w14:textId="77777777" w:rsidTr="004214D3">
        <w:tc>
          <w:tcPr>
            <w:tcW w:w="4252" w:type="dxa"/>
            <w:vAlign w:val="bottom"/>
          </w:tcPr>
          <w:p w14:paraId="56D4ED0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</w:tcPr>
          <w:p w14:paraId="41960A06" w14:textId="2F778C8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</w:tcPr>
          <w:p w14:paraId="340B51E9" w14:textId="32DAC72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</w:tcPr>
          <w:p w14:paraId="3152274B" w14:textId="01BB661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4" w:type="dxa"/>
          </w:tcPr>
          <w:p w14:paraId="37BA454F" w14:textId="13DCB4A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B7A54" w:rsidRPr="006D6AED" w14:paraId="63AACE4E" w14:textId="77777777" w:rsidTr="004214D3">
        <w:tc>
          <w:tcPr>
            <w:tcW w:w="4252" w:type="dxa"/>
            <w:vAlign w:val="bottom"/>
          </w:tcPr>
          <w:p w14:paraId="5C1A777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14:paraId="7E652EBF" w14:textId="71406C0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14:paraId="0ABF5764" w14:textId="049A3E9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6988507F" w14:textId="028DF3A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91,7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14:paraId="2D8508AE" w14:textId="0A9CF8F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107,8</w:t>
            </w:r>
            <w:r w:rsidR="00B51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7C" w:rsidRPr="00B915D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EB7A54" w:rsidRPr="006D6AED" w14:paraId="7B11D89C" w14:textId="77777777" w:rsidTr="004214D3">
        <w:tc>
          <w:tcPr>
            <w:tcW w:w="4252" w:type="dxa"/>
            <w:vAlign w:val="bottom"/>
          </w:tcPr>
          <w:p w14:paraId="2AB9710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</w:tcPr>
          <w:p w14:paraId="273232EC" w14:textId="7843EC9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14:paraId="4BD85A9B" w14:textId="4C982FB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</w:tcPr>
          <w:p w14:paraId="4618C21A" w14:textId="32AAE37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4" w:type="dxa"/>
          </w:tcPr>
          <w:p w14:paraId="3EDB3876" w14:textId="428D638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4FB0F2F" w14:textId="77777777" w:rsidTr="004214D3">
        <w:tc>
          <w:tcPr>
            <w:tcW w:w="4252" w:type="dxa"/>
            <w:vAlign w:val="bottom"/>
          </w:tcPr>
          <w:p w14:paraId="76AFDF6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</w:tcPr>
          <w:p w14:paraId="5419EFF2" w14:textId="4F8983F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</w:tcPr>
          <w:p w14:paraId="0216F10F" w14:textId="10091AF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</w:tcPr>
          <w:p w14:paraId="452A6D45" w14:textId="7A6845D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108,3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B915D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</w:tcPr>
          <w:p w14:paraId="07AEB8FA" w14:textId="34C28BA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EB7A54" w:rsidRPr="006D6AED" w14:paraId="5DA11C3C" w14:textId="77777777" w:rsidTr="004214D3">
        <w:tc>
          <w:tcPr>
            <w:tcW w:w="4252" w:type="dxa"/>
            <w:vAlign w:val="bottom"/>
          </w:tcPr>
          <w:p w14:paraId="3E82590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</w:tcPr>
          <w:p w14:paraId="299E9BBE" w14:textId="7DF64BF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14:paraId="44C989F6" w14:textId="2623EB8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</w:tcPr>
          <w:p w14:paraId="02BE7637" w14:textId="22A5557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</w:tcPr>
          <w:p w14:paraId="5FC9D945" w14:textId="0D13BA9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EB7A54" w:rsidRPr="006D6AED" w14:paraId="2FAB0649" w14:textId="77777777" w:rsidTr="004214D3">
        <w:tc>
          <w:tcPr>
            <w:tcW w:w="4252" w:type="dxa"/>
            <w:vAlign w:val="bottom"/>
          </w:tcPr>
          <w:p w14:paraId="08C5176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</w:tcPr>
          <w:p w14:paraId="0C2033C0" w14:textId="54F8E5B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</w:tcPr>
          <w:p w14:paraId="4A6DF1FD" w14:textId="4924F93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</w:tcPr>
          <w:p w14:paraId="76E95B50" w14:textId="2F316E0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</w:tcPr>
          <w:p w14:paraId="7160F52F" w14:textId="1CAAB4C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44E21BB" w14:textId="77777777" w:rsidTr="004214D3">
        <w:tc>
          <w:tcPr>
            <w:tcW w:w="4252" w:type="dxa"/>
            <w:vAlign w:val="bottom"/>
          </w:tcPr>
          <w:p w14:paraId="4F1CDBE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</w:tcPr>
          <w:p w14:paraId="212C643D" w14:textId="1F87EDC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</w:tcPr>
          <w:p w14:paraId="3F0E4AA8" w14:textId="1B0ECB2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</w:tcPr>
          <w:p w14:paraId="2252E859" w14:textId="5E8551E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1A86596" w14:textId="1D4BCCF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44ADD7D4" w14:textId="77777777" w:rsidTr="004214D3">
        <w:tc>
          <w:tcPr>
            <w:tcW w:w="4252" w:type="dxa"/>
            <w:vAlign w:val="bottom"/>
          </w:tcPr>
          <w:p w14:paraId="1470CE8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</w:tcPr>
          <w:p w14:paraId="46B0422C" w14:textId="7C8EE71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14:paraId="72E77B1B" w14:textId="4615177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356AB4F1" w14:textId="644FF16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9AC5E63" w14:textId="47CEA17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B7A54" w:rsidRPr="006D6AED" w14:paraId="55BA8D88" w14:textId="77777777" w:rsidTr="004214D3">
        <w:tc>
          <w:tcPr>
            <w:tcW w:w="4252" w:type="dxa"/>
            <w:vAlign w:val="bottom"/>
          </w:tcPr>
          <w:p w14:paraId="5C3DAE0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</w:tcPr>
          <w:p w14:paraId="1AF566D6" w14:textId="77777777" w:rsidR="00232415" w:rsidRPr="004214D3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49ACAA" w14:textId="7FCF9DEE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</w:tcPr>
          <w:p w14:paraId="5376E8CC" w14:textId="77777777" w:rsidR="00232415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671CE19" w14:textId="768B8EA4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</w:tcPr>
          <w:p w14:paraId="13CDB7C6" w14:textId="77777777" w:rsidR="00232415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FC74D7" w14:textId="171A65DB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</w:tcPr>
          <w:p w14:paraId="560FDC5A" w14:textId="77777777" w:rsidR="00232415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1B3B30" w14:textId="3740ED36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B7A54" w:rsidRPr="006D6AED" w14:paraId="3FB33148" w14:textId="77777777" w:rsidTr="004214D3">
        <w:tc>
          <w:tcPr>
            <w:tcW w:w="4252" w:type="dxa"/>
            <w:vAlign w:val="bottom"/>
          </w:tcPr>
          <w:p w14:paraId="70D4863A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</w:tcPr>
          <w:p w14:paraId="39855617" w14:textId="77777777" w:rsidR="00232415" w:rsidRPr="004214D3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2E4786" w14:textId="2EC3FB16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</w:tcPr>
          <w:p w14:paraId="4B4491B0" w14:textId="77777777" w:rsidR="00232415" w:rsidRPr="00B915DD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E7A9B40" w14:textId="6E5A1DD6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107,1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B915D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 w:rsidR="00B91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14:paraId="2095E4E8" w14:textId="77777777" w:rsidR="00232415" w:rsidRPr="00B915DD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A2A93C" w14:textId="530618AF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4" w:type="dxa"/>
          </w:tcPr>
          <w:p w14:paraId="317B5533" w14:textId="77777777" w:rsidR="00232415" w:rsidRDefault="00232415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434B78" w14:textId="5B8D7F98" w:rsidR="00EB7A54" w:rsidRPr="00EB7A54" w:rsidRDefault="00EB7A54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0CA328E" w14:textId="77777777" w:rsidTr="004214D3">
        <w:tc>
          <w:tcPr>
            <w:tcW w:w="4252" w:type="dxa"/>
            <w:vAlign w:val="bottom"/>
          </w:tcPr>
          <w:p w14:paraId="5876663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</w:tcPr>
          <w:p w14:paraId="513BCAEE" w14:textId="5C7CF13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7DE4F7D4" w14:textId="2F96071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54048B62" w14:textId="5F56BA7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D6402BF" w14:textId="46A2E9C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1A9E2743" w14:textId="77777777" w:rsidTr="004214D3">
        <w:tc>
          <w:tcPr>
            <w:tcW w:w="4252" w:type="dxa"/>
            <w:vAlign w:val="bottom"/>
          </w:tcPr>
          <w:p w14:paraId="38022AE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</w:tcPr>
          <w:p w14:paraId="4634DE66" w14:textId="7AD8F93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</w:tcPr>
          <w:p w14:paraId="7544B9E8" w14:textId="0900747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94,3</w:t>
            </w:r>
            <w:r w:rsidR="00594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4E5D" w:rsidRPr="00594E5D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14:paraId="689CE4BA" w14:textId="3CB1EA8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5FF9FB1" w14:textId="1A21B4B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B7A54" w:rsidRPr="006D6AED" w14:paraId="24FAFF42" w14:textId="77777777" w:rsidTr="004214D3">
        <w:tc>
          <w:tcPr>
            <w:tcW w:w="4252" w:type="dxa"/>
            <w:vAlign w:val="bottom"/>
          </w:tcPr>
          <w:p w14:paraId="405506A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 </w:t>
            </w:r>
          </w:p>
        </w:tc>
        <w:tc>
          <w:tcPr>
            <w:tcW w:w="1453" w:type="dxa"/>
          </w:tcPr>
          <w:p w14:paraId="638052DA" w14:textId="77777777" w:rsidR="00232415" w:rsidRPr="004214D3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EC7821" w14:textId="26B22F5E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4CF7606B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C94675" w14:textId="6EEAC54D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493ABFF0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EA0C062" w14:textId="7A1A57B8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DE23692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014D30" w14:textId="35B014E7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244D8D4" w14:textId="77777777" w:rsidTr="004214D3">
        <w:tc>
          <w:tcPr>
            <w:tcW w:w="4252" w:type="dxa"/>
            <w:vAlign w:val="bottom"/>
          </w:tcPr>
          <w:p w14:paraId="4C1F522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</w:tcPr>
          <w:p w14:paraId="689E9CF1" w14:textId="1661125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</w:tcPr>
          <w:p w14:paraId="27F7CB67" w14:textId="5284F58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</w:tcPr>
          <w:p w14:paraId="6842FFF0" w14:textId="1649432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4" w:type="dxa"/>
          </w:tcPr>
          <w:p w14:paraId="6D618C00" w14:textId="4CA4A7D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B7A54" w:rsidRPr="006D6AED" w14:paraId="6CA1882F" w14:textId="77777777" w:rsidTr="004214D3">
        <w:tc>
          <w:tcPr>
            <w:tcW w:w="4252" w:type="dxa"/>
            <w:vAlign w:val="bottom"/>
          </w:tcPr>
          <w:p w14:paraId="363F2E8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</w:tcPr>
          <w:p w14:paraId="30E8F85D" w14:textId="1285B3D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14:paraId="748CE345" w14:textId="676D6EE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5BF7C5F3" w14:textId="3E0D693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</w:tcPr>
          <w:p w14:paraId="4B71ED18" w14:textId="660FEBC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6243E9A1" w14:textId="77777777" w:rsidTr="004214D3">
        <w:tc>
          <w:tcPr>
            <w:tcW w:w="4252" w:type="dxa"/>
            <w:vAlign w:val="bottom"/>
          </w:tcPr>
          <w:p w14:paraId="0BF2647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</w:tcPr>
          <w:p w14:paraId="6D041625" w14:textId="130B5F6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</w:tcPr>
          <w:p w14:paraId="50D27423" w14:textId="7C3C5B0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34BE55BB" w14:textId="61E6500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4EBB9CF" w14:textId="4C391F0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111,9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B915D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EB7A54" w:rsidRPr="006D6AED" w14:paraId="561245CC" w14:textId="77777777" w:rsidTr="004214D3">
        <w:tc>
          <w:tcPr>
            <w:tcW w:w="4252" w:type="dxa"/>
            <w:vAlign w:val="bottom"/>
          </w:tcPr>
          <w:p w14:paraId="62669E8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</w:tcPr>
          <w:p w14:paraId="15DB8C9D" w14:textId="69E1A57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22AE1D08" w14:textId="72038EF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C9C8604" w14:textId="22BE80C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BCDED37" w14:textId="2AC542F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B7A54" w:rsidRPr="006D6AED" w14:paraId="65BD44CC" w14:textId="77777777" w:rsidTr="004214D3">
        <w:tc>
          <w:tcPr>
            <w:tcW w:w="4252" w:type="dxa"/>
            <w:vAlign w:val="bottom"/>
          </w:tcPr>
          <w:p w14:paraId="160C95D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</w:tcPr>
          <w:p w14:paraId="7BDC9D02" w14:textId="5D03FB8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</w:tcPr>
          <w:p w14:paraId="5980625E" w14:textId="179DC03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</w:tcPr>
          <w:p w14:paraId="2D4A87BE" w14:textId="3650C4B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F464477" w14:textId="077E5B2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0F6B169B" w14:textId="77777777" w:rsidTr="004214D3">
        <w:tc>
          <w:tcPr>
            <w:tcW w:w="4252" w:type="dxa"/>
            <w:vAlign w:val="bottom"/>
          </w:tcPr>
          <w:p w14:paraId="29052F7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</w:tcPr>
          <w:p w14:paraId="1A547DD2" w14:textId="77777777" w:rsidR="00232415" w:rsidRPr="004214D3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FA842E" w14:textId="6BFE18E6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</w:tcPr>
          <w:p w14:paraId="366BA1A7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3ADA909" w14:textId="4DAD60DE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</w:tcPr>
          <w:p w14:paraId="5A255EA1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83A8D53" w14:textId="6EF342FD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6AC33F5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94C4E77" w14:textId="796D533F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EB7A54" w:rsidRPr="006D6AED" w14:paraId="1CB6CB26" w14:textId="77777777" w:rsidTr="004214D3">
        <w:tc>
          <w:tcPr>
            <w:tcW w:w="4252" w:type="dxa"/>
            <w:vAlign w:val="bottom"/>
          </w:tcPr>
          <w:p w14:paraId="1A4EF6F4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</w:tcPr>
          <w:p w14:paraId="7752264D" w14:textId="77777777" w:rsidR="00232415" w:rsidRPr="004214D3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2649C6C" w14:textId="42C1092B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</w:tcPr>
          <w:p w14:paraId="2594522F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D1B466" w14:textId="6FF3ED81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46219271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028CBD" w14:textId="1235277E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0FBC9D4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CDE06C6" w14:textId="47FAAB82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B7A54" w:rsidRPr="006D6AED" w14:paraId="16C419A9" w14:textId="77777777" w:rsidTr="004214D3">
        <w:tc>
          <w:tcPr>
            <w:tcW w:w="4252" w:type="dxa"/>
            <w:vAlign w:val="bottom"/>
          </w:tcPr>
          <w:p w14:paraId="2B9C35F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</w:tcPr>
          <w:p w14:paraId="22CF114F" w14:textId="6C44B8C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14:paraId="7CD7CF99" w14:textId="6E97B63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</w:tcPr>
          <w:p w14:paraId="7E4420DB" w14:textId="1EF89A3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6AD7091" w14:textId="70BBE59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EB7A54" w:rsidRPr="006D6AED" w14:paraId="262BF0FE" w14:textId="77777777" w:rsidTr="004214D3">
        <w:tc>
          <w:tcPr>
            <w:tcW w:w="4252" w:type="dxa"/>
            <w:vAlign w:val="bottom"/>
          </w:tcPr>
          <w:p w14:paraId="7C19179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</w:tcPr>
          <w:p w14:paraId="69AB330E" w14:textId="3176712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67D27E45" w14:textId="46F2CEF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11430346" w14:textId="368F8CF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2E13E9D" w14:textId="3D7471F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6E17B10B" w14:textId="77777777" w:rsidTr="004214D3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гречневая-ядрица </w:t>
            </w:r>
          </w:p>
        </w:tc>
        <w:tc>
          <w:tcPr>
            <w:tcW w:w="1453" w:type="dxa"/>
          </w:tcPr>
          <w:p w14:paraId="000209FE" w14:textId="117F2CB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</w:tcPr>
          <w:p w14:paraId="69460959" w14:textId="5D368B6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</w:tcPr>
          <w:p w14:paraId="3EE17E64" w14:textId="5625DE4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6BBA889C" w14:textId="2BE2383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06FEEF27" w14:textId="77777777" w:rsidTr="004214D3">
        <w:tc>
          <w:tcPr>
            <w:tcW w:w="4252" w:type="dxa"/>
            <w:vAlign w:val="bottom"/>
          </w:tcPr>
          <w:p w14:paraId="1DEFF44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</w:tcPr>
          <w:p w14:paraId="1979FB77" w14:textId="7F33E24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</w:tcPr>
          <w:p w14:paraId="77B0D141" w14:textId="2473F53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</w:tcPr>
          <w:p w14:paraId="5558A053" w14:textId="1A0F17B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40B77C7" w14:textId="611387B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B7A54" w:rsidRPr="006D6AED" w14:paraId="14D98B19" w14:textId="77777777" w:rsidTr="004214D3">
        <w:tc>
          <w:tcPr>
            <w:tcW w:w="4252" w:type="dxa"/>
            <w:vAlign w:val="bottom"/>
          </w:tcPr>
          <w:p w14:paraId="7D29672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</w:tcPr>
          <w:p w14:paraId="267A7626" w14:textId="77777777" w:rsidR="00232415" w:rsidRPr="004214D3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86862DF" w14:textId="570ECD07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4313691F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A5D4F7" w14:textId="3A80618F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</w:tcPr>
          <w:p w14:paraId="5AB49184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FE7B3F0" w14:textId="210B1CA5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</w:tcPr>
          <w:p w14:paraId="5C3F6B30" w14:textId="77777777" w:rsidR="00232415" w:rsidRDefault="00232415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EEDE79" w14:textId="12B807F9" w:rsidR="00EB7A54" w:rsidRPr="00EB7A54" w:rsidRDefault="00EB7A54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008EC6C7" w14:textId="77777777" w:rsidTr="004214D3">
        <w:tc>
          <w:tcPr>
            <w:tcW w:w="4252" w:type="dxa"/>
            <w:vAlign w:val="bottom"/>
          </w:tcPr>
          <w:p w14:paraId="78B9E7F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</w:tcPr>
          <w:p w14:paraId="0F04DD2E" w14:textId="3222B0B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</w:tcPr>
          <w:p w14:paraId="48A5D74C" w14:textId="5C288A6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1453" w:type="dxa"/>
          </w:tcPr>
          <w:p w14:paraId="1D41512F" w14:textId="159F7AA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4" w:type="dxa"/>
          </w:tcPr>
          <w:p w14:paraId="6DD431FE" w14:textId="55122F6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B7A54" w:rsidRPr="006D6AED" w14:paraId="1B80AA00" w14:textId="77777777" w:rsidTr="004214D3">
        <w:tc>
          <w:tcPr>
            <w:tcW w:w="4252" w:type="dxa"/>
            <w:vAlign w:val="bottom"/>
          </w:tcPr>
          <w:p w14:paraId="006C6A2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</w:tcPr>
          <w:p w14:paraId="5A322ECB" w14:textId="6908F3E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453" w:type="dxa"/>
          </w:tcPr>
          <w:p w14:paraId="5239FD0B" w14:textId="638657E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53" w:type="dxa"/>
          </w:tcPr>
          <w:p w14:paraId="15AD71AE" w14:textId="6B1C9D9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</w:tcPr>
          <w:p w14:paraId="39EEDC27" w14:textId="350381C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EB7A54" w:rsidRPr="006D6AED" w14:paraId="77C62F27" w14:textId="77777777" w:rsidTr="004214D3">
        <w:tc>
          <w:tcPr>
            <w:tcW w:w="4252" w:type="dxa"/>
            <w:vAlign w:val="bottom"/>
          </w:tcPr>
          <w:p w14:paraId="32066FB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</w:tcPr>
          <w:p w14:paraId="3BF844F3" w14:textId="670BFC6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</w:tcPr>
          <w:p w14:paraId="3E7A0215" w14:textId="1841C07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</w:tcPr>
          <w:p w14:paraId="69AEB75E" w14:textId="6A0D793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454" w:type="dxa"/>
          </w:tcPr>
          <w:p w14:paraId="6EBD85E2" w14:textId="2938B0D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EB7A54" w:rsidRPr="006D6AED" w14:paraId="7900A0FA" w14:textId="77777777" w:rsidTr="004214D3">
        <w:tc>
          <w:tcPr>
            <w:tcW w:w="4252" w:type="dxa"/>
            <w:vAlign w:val="bottom"/>
          </w:tcPr>
          <w:p w14:paraId="090BD55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</w:tcPr>
          <w:p w14:paraId="26045348" w14:textId="0ECAEE3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</w:tcPr>
          <w:p w14:paraId="0EFBC17C" w14:textId="2ACAFFC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</w:tcPr>
          <w:p w14:paraId="6B3A5ABB" w14:textId="1D1AE70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4" w:type="dxa"/>
          </w:tcPr>
          <w:p w14:paraId="38B7A9FA" w14:textId="29D238E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EB7A54" w:rsidRPr="006D6AED" w14:paraId="782D99DB" w14:textId="77777777" w:rsidTr="004214D3">
        <w:tc>
          <w:tcPr>
            <w:tcW w:w="4252" w:type="dxa"/>
            <w:vAlign w:val="bottom"/>
          </w:tcPr>
          <w:p w14:paraId="282C89C3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</w:tcPr>
          <w:p w14:paraId="4FADC9E4" w14:textId="7B2A478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</w:tcPr>
          <w:p w14:paraId="592717AD" w14:textId="48D7F88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1453" w:type="dxa"/>
          </w:tcPr>
          <w:p w14:paraId="4BC43E9C" w14:textId="2E19759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1454" w:type="dxa"/>
          </w:tcPr>
          <w:p w14:paraId="42A2BCB1" w14:textId="58D6B8E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EB7A54" w:rsidRPr="006D6AED" w14:paraId="3CE17498" w14:textId="77777777" w:rsidTr="004214D3">
        <w:tc>
          <w:tcPr>
            <w:tcW w:w="4252" w:type="dxa"/>
            <w:vAlign w:val="bottom"/>
          </w:tcPr>
          <w:p w14:paraId="0874524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</w:tcPr>
          <w:p w14:paraId="71865BF7" w14:textId="1738635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3" w:type="dxa"/>
          </w:tcPr>
          <w:p w14:paraId="4A830692" w14:textId="2480496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453" w:type="dxa"/>
          </w:tcPr>
          <w:p w14:paraId="1F9FE1FD" w14:textId="0BB2404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1454" w:type="dxa"/>
          </w:tcPr>
          <w:p w14:paraId="53AD5D4F" w14:textId="0C71EF8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EB7A54" w:rsidRPr="006D6AED" w14:paraId="31F35C66" w14:textId="77777777" w:rsidTr="004214D3">
        <w:tc>
          <w:tcPr>
            <w:tcW w:w="4252" w:type="dxa"/>
            <w:vAlign w:val="bottom"/>
          </w:tcPr>
          <w:p w14:paraId="3042BD5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</w:tcPr>
          <w:p w14:paraId="0B668F72" w14:textId="3B53AB2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1453" w:type="dxa"/>
          </w:tcPr>
          <w:p w14:paraId="7899BDE9" w14:textId="144579E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1453" w:type="dxa"/>
          </w:tcPr>
          <w:p w14:paraId="3D178802" w14:textId="2E4D8CD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454" w:type="dxa"/>
          </w:tcPr>
          <w:p w14:paraId="4AC99203" w14:textId="1EEC8A4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EB7A54" w:rsidRPr="006D6AED" w14:paraId="2DC8B0C4" w14:textId="77777777" w:rsidTr="004214D3">
        <w:tc>
          <w:tcPr>
            <w:tcW w:w="4252" w:type="dxa"/>
            <w:vAlign w:val="bottom"/>
          </w:tcPr>
          <w:p w14:paraId="602C90B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</w:tcPr>
          <w:p w14:paraId="28B7B5C3" w14:textId="4487123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</w:tcPr>
          <w:p w14:paraId="2AC4BD0D" w14:textId="334A4FA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</w:tcPr>
          <w:p w14:paraId="589572F0" w14:textId="00FFC9D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4" w:type="dxa"/>
          </w:tcPr>
          <w:p w14:paraId="78674B82" w14:textId="6C9F2C4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B7A54" w:rsidRPr="006D6AED" w14:paraId="4A644EE0" w14:textId="77777777" w:rsidTr="004214D3">
        <w:tc>
          <w:tcPr>
            <w:tcW w:w="4252" w:type="dxa"/>
            <w:vAlign w:val="bottom"/>
          </w:tcPr>
          <w:p w14:paraId="0732107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</w:tcPr>
          <w:p w14:paraId="26AE8717" w14:textId="1E32E68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453" w:type="dxa"/>
          </w:tcPr>
          <w:p w14:paraId="10813960" w14:textId="28615BA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453" w:type="dxa"/>
          </w:tcPr>
          <w:p w14:paraId="4882DE4F" w14:textId="6E800A7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54" w:type="dxa"/>
          </w:tcPr>
          <w:p w14:paraId="5F974CA5" w14:textId="4D0E9EA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EB7A54" w:rsidRPr="006D6AED" w14:paraId="0FF9B2E1" w14:textId="77777777" w:rsidTr="004214D3">
        <w:tc>
          <w:tcPr>
            <w:tcW w:w="4252" w:type="dxa"/>
            <w:vAlign w:val="bottom"/>
          </w:tcPr>
          <w:p w14:paraId="0532C7A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</w:tcPr>
          <w:p w14:paraId="08000268" w14:textId="77777777" w:rsidR="00232415" w:rsidRPr="004214D3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8226189" w14:textId="3EE79896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14:paraId="03690DD3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A046EA8" w14:textId="7DC5BB6B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</w:tcPr>
          <w:p w14:paraId="70441A69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715EB1E" w14:textId="00EB0923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FB62846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E98755" w14:textId="112CB389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359D6FD" w14:textId="77777777" w:rsidTr="004214D3">
        <w:tc>
          <w:tcPr>
            <w:tcW w:w="4252" w:type="dxa"/>
            <w:vAlign w:val="bottom"/>
          </w:tcPr>
          <w:p w14:paraId="795023E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</w:tcPr>
          <w:p w14:paraId="127E174F" w14:textId="6F666E5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0A50E2C8" w14:textId="6957353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5C18C528" w14:textId="2E78B6E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3D5079B5" w14:textId="11F4327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722FAE32" w14:textId="77777777" w:rsidTr="004214D3">
        <w:tc>
          <w:tcPr>
            <w:tcW w:w="4252" w:type="dxa"/>
            <w:vAlign w:val="bottom"/>
          </w:tcPr>
          <w:p w14:paraId="389997A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</w:tcPr>
          <w:p w14:paraId="775ACEA8" w14:textId="4F3FB1E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</w:tcPr>
          <w:p w14:paraId="71B6F4B2" w14:textId="3E5A7A2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</w:tcPr>
          <w:p w14:paraId="12D63FA3" w14:textId="00119EE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40540424" w14:textId="49392E4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B7A54" w:rsidRPr="006D6AED" w14:paraId="08770A57" w14:textId="77777777" w:rsidTr="004214D3">
        <w:tc>
          <w:tcPr>
            <w:tcW w:w="4252" w:type="dxa"/>
            <w:vAlign w:val="bottom"/>
          </w:tcPr>
          <w:p w14:paraId="2A3A9B31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</w:tcPr>
          <w:p w14:paraId="2560775A" w14:textId="5A12C23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14:paraId="00CF754A" w14:textId="40BE23D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</w:tcPr>
          <w:p w14:paraId="31D35733" w14:textId="1DC9A66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3C505AA" w14:textId="51A2148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7A6BFD26" w14:textId="77777777" w:rsidTr="004214D3">
        <w:tc>
          <w:tcPr>
            <w:tcW w:w="4252" w:type="dxa"/>
            <w:vAlign w:val="bottom"/>
          </w:tcPr>
          <w:p w14:paraId="59D4509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</w:tcPr>
          <w:p w14:paraId="41244353" w14:textId="3094E4A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453" w:type="dxa"/>
          </w:tcPr>
          <w:p w14:paraId="2737AB8F" w14:textId="5240C656" w:rsidR="00EB7A54" w:rsidRPr="00EB7A54" w:rsidRDefault="00EB7A54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92,6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14:paraId="1DBD4FB6" w14:textId="7DA7420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</w:tcPr>
          <w:p w14:paraId="02A7CCE4" w14:textId="415E51A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</w:tr>
      <w:tr w:rsidR="00EB7A54" w:rsidRPr="006D6AED" w14:paraId="4CDB7D62" w14:textId="77777777" w:rsidTr="004214D3">
        <w:tc>
          <w:tcPr>
            <w:tcW w:w="4252" w:type="dxa"/>
            <w:vAlign w:val="bottom"/>
          </w:tcPr>
          <w:p w14:paraId="1BDB8F1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</w:tcPr>
          <w:p w14:paraId="510D790A" w14:textId="129A55E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14:paraId="0CE94F00" w14:textId="20F4298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</w:tcPr>
          <w:p w14:paraId="6D8868B9" w14:textId="43BDCE9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526641D" w14:textId="1B22E24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94,4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EB7A54" w:rsidRPr="006D6AED" w14:paraId="28971516" w14:textId="77777777" w:rsidTr="004214D3">
        <w:tc>
          <w:tcPr>
            <w:tcW w:w="4252" w:type="dxa"/>
            <w:vAlign w:val="bottom"/>
          </w:tcPr>
          <w:p w14:paraId="1B65F21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</w:tcPr>
          <w:p w14:paraId="31044B5F" w14:textId="672F18F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14:paraId="0CCC4326" w14:textId="70024F5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</w:tcPr>
          <w:p w14:paraId="1338AECC" w14:textId="4145A7E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92,4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14:paraId="00967F1C" w14:textId="50A595E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A63A557" w14:textId="77777777" w:rsidTr="004214D3">
        <w:tc>
          <w:tcPr>
            <w:tcW w:w="4252" w:type="dxa"/>
            <w:vAlign w:val="bottom"/>
          </w:tcPr>
          <w:p w14:paraId="4710C48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</w:tcPr>
          <w:p w14:paraId="694F9A8F" w14:textId="3E2CF4A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14:paraId="2DE954B0" w14:textId="356FBEA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</w:tcPr>
          <w:p w14:paraId="6B62BDA0" w14:textId="4B13F2B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4" w:type="dxa"/>
          </w:tcPr>
          <w:p w14:paraId="46118D39" w14:textId="48E554C8" w:rsidR="00EB7A54" w:rsidRPr="00EB7A54" w:rsidRDefault="00EB7A54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94,7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7A54" w:rsidRPr="006D6AED" w14:paraId="29B93AFC" w14:textId="77777777" w:rsidTr="004214D3">
        <w:tc>
          <w:tcPr>
            <w:tcW w:w="4252" w:type="dxa"/>
            <w:vAlign w:val="bottom"/>
          </w:tcPr>
          <w:p w14:paraId="4BCAC81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</w:tcPr>
          <w:p w14:paraId="3D6AA06D" w14:textId="1971BC9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</w:tcPr>
          <w:p w14:paraId="3E99446C" w14:textId="55ABA9F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18E2C05F" w14:textId="72CCBB1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</w:tcPr>
          <w:p w14:paraId="4DFACDE2" w14:textId="1E14BDA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EB7A54" w:rsidRPr="006D6AED" w14:paraId="1CBE347B" w14:textId="77777777" w:rsidTr="004214D3">
        <w:tc>
          <w:tcPr>
            <w:tcW w:w="4252" w:type="dxa"/>
            <w:vAlign w:val="bottom"/>
          </w:tcPr>
          <w:p w14:paraId="42188DE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</w:tcPr>
          <w:p w14:paraId="43085472" w14:textId="04C0D6C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14:paraId="319C737B" w14:textId="737A315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</w:tcPr>
          <w:p w14:paraId="5A06F5E5" w14:textId="4B691DF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8144594" w14:textId="57F5CA1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B7A54" w:rsidRPr="006D6AED" w14:paraId="150F98D8" w14:textId="77777777" w:rsidTr="004214D3">
        <w:tc>
          <w:tcPr>
            <w:tcW w:w="4252" w:type="dxa"/>
            <w:vAlign w:val="bottom"/>
          </w:tcPr>
          <w:p w14:paraId="47F013D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</w:tcPr>
          <w:p w14:paraId="60372CE6" w14:textId="073D1FF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14:paraId="3FC25A0F" w14:textId="2834DEC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</w:tcPr>
          <w:p w14:paraId="1E05B782" w14:textId="37476D6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94,0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14:paraId="5C5DC9B2" w14:textId="35B0E12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EB7A54" w:rsidRPr="006D6AED" w14:paraId="36231356" w14:textId="77777777" w:rsidTr="004214D3">
        <w:tc>
          <w:tcPr>
            <w:tcW w:w="4252" w:type="dxa"/>
            <w:vAlign w:val="bottom"/>
          </w:tcPr>
          <w:p w14:paraId="12674E8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</w:tcPr>
          <w:p w14:paraId="203BF2B3" w14:textId="6202B2F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14:paraId="36DA8137" w14:textId="305CBF0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</w:tcPr>
          <w:p w14:paraId="779BD9B1" w14:textId="732C5A3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</w:tcPr>
          <w:p w14:paraId="30FB5CC7" w14:textId="13823D5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EB7A54" w:rsidRPr="006D6AED" w14:paraId="58A249E2" w14:textId="77777777" w:rsidTr="004214D3">
        <w:tc>
          <w:tcPr>
            <w:tcW w:w="4252" w:type="dxa"/>
            <w:vAlign w:val="bottom"/>
          </w:tcPr>
          <w:p w14:paraId="7AA9AA4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</w:tcPr>
          <w:p w14:paraId="59F72091" w14:textId="24FDE52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14:paraId="78A9375C" w14:textId="65615C9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0EBDB8B7" w14:textId="3ABD0ED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F63F45D" w14:textId="2ED9114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B7A54" w:rsidRPr="006D6AED" w14:paraId="6B37B332" w14:textId="77777777" w:rsidTr="004214D3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</w:tcPr>
          <w:p w14:paraId="497871A7" w14:textId="40A2F83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</w:tcPr>
          <w:p w14:paraId="2CACEF02" w14:textId="552B863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14:paraId="0159E351" w14:textId="0E319CC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4" w:type="dxa"/>
          </w:tcPr>
          <w:p w14:paraId="707247C1" w14:textId="6F8EDCD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B7A54" w:rsidRPr="006D6AED" w14:paraId="54FD6D7E" w14:textId="77777777" w:rsidTr="004214D3">
        <w:tc>
          <w:tcPr>
            <w:tcW w:w="4252" w:type="dxa"/>
            <w:vAlign w:val="bottom"/>
          </w:tcPr>
          <w:p w14:paraId="52E262C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</w:tcPr>
          <w:p w14:paraId="51F334A5" w14:textId="0516A42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7A37700F" w14:textId="577B06F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14:paraId="3BD2F2A6" w14:textId="05FEDCF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6B3A63E" w14:textId="771E823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B8AF95D" w14:textId="77777777" w:rsidTr="004214D3">
        <w:tc>
          <w:tcPr>
            <w:tcW w:w="4252" w:type="dxa"/>
            <w:vAlign w:val="bottom"/>
          </w:tcPr>
          <w:p w14:paraId="195E53D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</w:tcPr>
          <w:p w14:paraId="52C41E00" w14:textId="7F557A3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</w:tcPr>
          <w:p w14:paraId="48BFC23D" w14:textId="349E47D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</w:tcPr>
          <w:p w14:paraId="7F8B68A3" w14:textId="60F4D03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</w:tcPr>
          <w:p w14:paraId="223A2430" w14:textId="15F1D49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EB7A54" w:rsidRPr="006D6AED" w14:paraId="5F41ABAD" w14:textId="77777777" w:rsidTr="004214D3">
        <w:tc>
          <w:tcPr>
            <w:tcW w:w="4252" w:type="dxa"/>
            <w:vAlign w:val="bottom"/>
          </w:tcPr>
          <w:p w14:paraId="0D8D39E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</w:tcPr>
          <w:p w14:paraId="7DF339F1" w14:textId="429D5A9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</w:tcPr>
          <w:p w14:paraId="7702C962" w14:textId="3EC475A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</w:tcPr>
          <w:p w14:paraId="40F4B81A" w14:textId="17585CB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4" w:type="dxa"/>
          </w:tcPr>
          <w:p w14:paraId="07478EE5" w14:textId="40E7DFE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B7A54" w:rsidRPr="006D6AED" w14:paraId="09237603" w14:textId="77777777" w:rsidTr="004214D3">
        <w:tc>
          <w:tcPr>
            <w:tcW w:w="4252" w:type="dxa"/>
            <w:vAlign w:val="bottom"/>
          </w:tcPr>
          <w:p w14:paraId="7563E66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</w:tcPr>
          <w:p w14:paraId="148C2152" w14:textId="7D52F37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</w:tcPr>
          <w:p w14:paraId="5EE6F6F7" w14:textId="0C2B889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453" w:type="dxa"/>
          </w:tcPr>
          <w:p w14:paraId="5D9D5A10" w14:textId="086BBD5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78950D12" w14:textId="730D5D7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EB7A54" w:rsidRPr="006D6AED" w14:paraId="17A3C2F7" w14:textId="77777777" w:rsidTr="004214D3">
        <w:tc>
          <w:tcPr>
            <w:tcW w:w="4252" w:type="dxa"/>
            <w:vAlign w:val="bottom"/>
          </w:tcPr>
          <w:p w14:paraId="3072F7FB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</w:tcPr>
          <w:p w14:paraId="45A01613" w14:textId="1E86208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3" w:type="dxa"/>
          </w:tcPr>
          <w:p w14:paraId="297BB217" w14:textId="4AB5CB8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453" w:type="dxa"/>
          </w:tcPr>
          <w:p w14:paraId="096BF85F" w14:textId="299CEBD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E240A17" w14:textId="5EB9678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EB7A54" w:rsidRPr="006D6AED" w14:paraId="79CB5039" w14:textId="77777777" w:rsidTr="004214D3">
        <w:tc>
          <w:tcPr>
            <w:tcW w:w="4252" w:type="dxa"/>
            <w:vAlign w:val="bottom"/>
          </w:tcPr>
          <w:p w14:paraId="007B3076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</w:tcPr>
          <w:p w14:paraId="10FED139" w14:textId="601C8EE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</w:tcPr>
          <w:p w14:paraId="1AAD2D96" w14:textId="044AFD8A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</w:tcPr>
          <w:p w14:paraId="00BA831D" w14:textId="6B1D1FC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</w:tcPr>
          <w:p w14:paraId="0E44A06E" w14:textId="0F1360E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3C13C9F2" w14:textId="77777777" w:rsidTr="004214D3">
        <w:tc>
          <w:tcPr>
            <w:tcW w:w="4252" w:type="dxa"/>
            <w:vAlign w:val="bottom"/>
          </w:tcPr>
          <w:p w14:paraId="07D1878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</w:tcPr>
          <w:p w14:paraId="0C482FD1" w14:textId="3460258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14:paraId="485F1122" w14:textId="372CB6D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14:paraId="022125A3" w14:textId="53CCB2A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</w:tcPr>
          <w:p w14:paraId="4CADA15A" w14:textId="3F21F44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B7A54" w:rsidRPr="006D6AED" w14:paraId="00112923" w14:textId="77777777" w:rsidTr="004214D3">
        <w:tc>
          <w:tcPr>
            <w:tcW w:w="4252" w:type="dxa"/>
            <w:vAlign w:val="bottom"/>
          </w:tcPr>
          <w:p w14:paraId="5E3727FF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</w:tcPr>
          <w:p w14:paraId="05064EBC" w14:textId="754B6AB7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14:paraId="5E0747C1" w14:textId="52B2D43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14:paraId="58589F90" w14:textId="2215494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AEE3918" w14:textId="0857200C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0FE3DD5C" w14:textId="77777777" w:rsidTr="004214D3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</w:tcPr>
          <w:p w14:paraId="67F8DEDB" w14:textId="584CE42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</w:tcPr>
          <w:p w14:paraId="518A5B4A" w14:textId="2F36A9F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94,3</w:t>
            </w:r>
            <w:r w:rsidR="00F7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489" w:rsidRPr="00F77489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14:paraId="43DCF6A8" w14:textId="757AD853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EEF5D88" w14:textId="5198D4B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B7A54" w:rsidRPr="006D6AED" w14:paraId="4C7A7C20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</w:tcPr>
          <w:p w14:paraId="7C3EB815" w14:textId="1EFB6DE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0D28EF99" w14:textId="7A33EAF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767C7EB2" w14:textId="4005B09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11562C2" w14:textId="24519B7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1FAE127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</w:tcPr>
          <w:p w14:paraId="0A3408A2" w14:textId="77777777" w:rsidR="00232415" w:rsidRPr="004214D3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D388E58" w14:textId="5A4672CB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093BE46E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B9879B" w14:textId="5B055776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9B6FE91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19423A4" w14:textId="4EEA07C7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C50D9C4" w14:textId="77777777" w:rsidR="00232415" w:rsidRDefault="00232415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283EB8" w14:textId="479FC705" w:rsidR="00EB7A54" w:rsidRPr="00EB7A54" w:rsidRDefault="00EB7A54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47031AF9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</w:tcPr>
          <w:p w14:paraId="783C80DC" w14:textId="1F8CA55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44286192" w14:textId="540A963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C33FC5F" w14:textId="41BF0D8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5165BCA6" w14:textId="20207E32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65E13CAB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</w:tcPr>
          <w:p w14:paraId="61CFAE87" w14:textId="2CA2B9B6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77675AB0" w14:textId="22948E3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30F167C" w14:textId="6B9649B1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04DE7954" w14:textId="3781056D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5C734A43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</w:tcPr>
          <w:p w14:paraId="3A2BB5B2" w14:textId="575F7500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39E63047" w14:textId="360E3405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4ED6D9A0" w14:textId="2AB6C5F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2367B40E" w14:textId="57B7A06F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2E253B4A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</w:tcPr>
          <w:p w14:paraId="42E7DE6F" w14:textId="2624816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544D23F6" w14:textId="72F3442E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14:paraId="2E6973D4" w14:textId="777C888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14:paraId="1E8D4F3B" w14:textId="24FE6A3B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B7A54" w:rsidRPr="006D6AED" w14:paraId="71FA1E97" w14:textId="77777777" w:rsidTr="004214D3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EB7A54" w:rsidRPr="006D6AED" w:rsidRDefault="00EB7A5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39FDB3A5" w14:textId="1BBE4A1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54E1820E" w14:textId="574EFA74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14:paraId="6A472701" w14:textId="569D8429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6B03BFC" w14:textId="0CD81178" w:rsidR="00EB7A54" w:rsidRPr="00EB7A54" w:rsidRDefault="00EB7A5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A5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07FAFE85" w:rsidR="00321443" w:rsidRPr="00EF01C5" w:rsidRDefault="000643A4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EF01C5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 w:rsidR="00EF01C5" w:rsidRPr="00EF01C5">
        <w:rPr>
          <w:rFonts w:ascii="Times New Roman" w:hAnsi="Times New Roman"/>
          <w:i/>
          <w:sz w:val="18"/>
          <w:szCs w:val="18"/>
        </w:rPr>
        <w:t>;</w:t>
      </w:r>
    </w:p>
    <w:p w14:paraId="2633149F" w14:textId="161C7160" w:rsidR="00EF01C5" w:rsidRPr="00EF01C5" w:rsidRDefault="00EF01C5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</w:rPr>
        <w:t>И</w:t>
      </w:r>
      <w:r>
        <w:rPr>
          <w:rFonts w:ascii="Times New Roman" w:hAnsi="Times New Roman"/>
          <w:i/>
          <w:sz w:val="18"/>
          <w:szCs w:val="18"/>
        </w:rPr>
        <w:t xml:space="preserve">зменение цены за счет действия </w:t>
      </w:r>
      <w:r w:rsidR="0068327D">
        <w:rPr>
          <w:rFonts w:ascii="Times New Roman" w:hAnsi="Times New Roman"/>
          <w:i/>
          <w:sz w:val="18"/>
          <w:szCs w:val="18"/>
        </w:rPr>
        <w:t>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потребительских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63D99AAD" w14:textId="52B2A4C6" w:rsidR="00321443" w:rsidRPr="00475A07" w:rsidRDefault="00E32CA3" w:rsidP="00E32CA3">
            <w:pPr>
              <w:spacing w:before="0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="00E1669B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40DF11FB" w:rsidR="00321443" w:rsidRPr="00475A07" w:rsidRDefault="00E32CA3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1669B" w:rsidRPr="00475A07">
              <w:rPr>
                <w:rFonts w:ascii="Times New Roman" w:hAnsi="Times New Roman"/>
              </w:rPr>
              <w:t>.В.</w:t>
            </w:r>
            <w:r w:rsidR="00132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Цапкин</w:t>
            </w:r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5F712434" w:rsidR="00D872AD" w:rsidRPr="00E52B08" w:rsidRDefault="00C449BE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Шарыгина Екатерина</w:t>
      </w:r>
      <w:r w:rsidR="00DA464D">
        <w:rPr>
          <w:rFonts w:ascii="Times New Roman" w:hAnsi="Times New Roman"/>
          <w:sz w:val="18"/>
          <w:szCs w:val="18"/>
        </w:rPr>
        <w:t xml:space="preserve"> Николаевна</w:t>
      </w:r>
    </w:p>
    <w:p w14:paraId="2759A3F5" w14:textId="1748659C" w:rsidR="00321443" w:rsidRPr="00475A07" w:rsidRDefault="00321443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DD7B26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DD4AFE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E3AA" w14:textId="77777777" w:rsidR="0007672E" w:rsidRDefault="0007672E">
      <w:pPr>
        <w:pStyle w:val="1"/>
        <w:spacing w:before="0"/>
      </w:pPr>
      <w:r>
        <w:separator/>
      </w:r>
    </w:p>
  </w:endnote>
  <w:endnote w:type="continuationSeparator" w:id="0">
    <w:p w14:paraId="1AF4C1E7" w14:textId="77777777" w:rsidR="0007672E" w:rsidRDefault="0007672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DA5990" w:rsidRDefault="00DA599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546A4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6930E" w14:textId="77777777" w:rsidR="0007672E" w:rsidRDefault="0007672E">
      <w:pPr>
        <w:pStyle w:val="1"/>
        <w:spacing w:before="0"/>
      </w:pPr>
      <w:r>
        <w:separator/>
      </w:r>
    </w:p>
  </w:footnote>
  <w:footnote w:type="continuationSeparator" w:id="0">
    <w:p w14:paraId="6F543EE3" w14:textId="77777777" w:rsidR="0007672E" w:rsidRDefault="0007672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DA5990" w:rsidRDefault="00DA599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111A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1358"/>
    <w:rsid w:val="00045258"/>
    <w:rsid w:val="000643A4"/>
    <w:rsid w:val="0007672E"/>
    <w:rsid w:val="00082DFC"/>
    <w:rsid w:val="000909B6"/>
    <w:rsid w:val="000A643E"/>
    <w:rsid w:val="000D6DD4"/>
    <w:rsid w:val="000E0DE8"/>
    <w:rsid w:val="000E7F96"/>
    <w:rsid w:val="000F0BB3"/>
    <w:rsid w:val="00100EC0"/>
    <w:rsid w:val="00131679"/>
    <w:rsid w:val="00132CB7"/>
    <w:rsid w:val="001365A5"/>
    <w:rsid w:val="00137C58"/>
    <w:rsid w:val="00146EF3"/>
    <w:rsid w:val="00161C1A"/>
    <w:rsid w:val="001621AE"/>
    <w:rsid w:val="00163D16"/>
    <w:rsid w:val="00163F22"/>
    <w:rsid w:val="001749AF"/>
    <w:rsid w:val="00192780"/>
    <w:rsid w:val="00197217"/>
    <w:rsid w:val="001A4795"/>
    <w:rsid w:val="001B3686"/>
    <w:rsid w:val="001C7834"/>
    <w:rsid w:val="001D79E3"/>
    <w:rsid w:val="001D7B1C"/>
    <w:rsid w:val="001E60E1"/>
    <w:rsid w:val="001E7B7C"/>
    <w:rsid w:val="00205A79"/>
    <w:rsid w:val="0021419B"/>
    <w:rsid w:val="00225C70"/>
    <w:rsid w:val="00232415"/>
    <w:rsid w:val="002528DF"/>
    <w:rsid w:val="00253942"/>
    <w:rsid w:val="00277D81"/>
    <w:rsid w:val="00293774"/>
    <w:rsid w:val="00297651"/>
    <w:rsid w:val="002B45C3"/>
    <w:rsid w:val="002B5B88"/>
    <w:rsid w:val="002C0D15"/>
    <w:rsid w:val="002E43E4"/>
    <w:rsid w:val="002F2D9C"/>
    <w:rsid w:val="003026F4"/>
    <w:rsid w:val="00304125"/>
    <w:rsid w:val="00307835"/>
    <w:rsid w:val="003100D1"/>
    <w:rsid w:val="003103F9"/>
    <w:rsid w:val="00315C26"/>
    <w:rsid w:val="00321443"/>
    <w:rsid w:val="00346E81"/>
    <w:rsid w:val="003A43B7"/>
    <w:rsid w:val="003B5686"/>
    <w:rsid w:val="003C4507"/>
    <w:rsid w:val="003E2AEF"/>
    <w:rsid w:val="003E4C1D"/>
    <w:rsid w:val="003F1F6E"/>
    <w:rsid w:val="003F6D5C"/>
    <w:rsid w:val="00400A14"/>
    <w:rsid w:val="0040602F"/>
    <w:rsid w:val="0040603F"/>
    <w:rsid w:val="004154FF"/>
    <w:rsid w:val="004214D3"/>
    <w:rsid w:val="00430A81"/>
    <w:rsid w:val="004403DF"/>
    <w:rsid w:val="00441AFF"/>
    <w:rsid w:val="00452F83"/>
    <w:rsid w:val="004717B5"/>
    <w:rsid w:val="0047191C"/>
    <w:rsid w:val="00472601"/>
    <w:rsid w:val="00475A07"/>
    <w:rsid w:val="0048062B"/>
    <w:rsid w:val="00484DDF"/>
    <w:rsid w:val="00494AB2"/>
    <w:rsid w:val="00496B2D"/>
    <w:rsid w:val="004979DE"/>
    <w:rsid w:val="004C532B"/>
    <w:rsid w:val="004D3250"/>
    <w:rsid w:val="004D576D"/>
    <w:rsid w:val="004F1C55"/>
    <w:rsid w:val="004F3EC7"/>
    <w:rsid w:val="004F594A"/>
    <w:rsid w:val="004F6834"/>
    <w:rsid w:val="00503673"/>
    <w:rsid w:val="005056A0"/>
    <w:rsid w:val="005132F5"/>
    <w:rsid w:val="00521484"/>
    <w:rsid w:val="00526DC8"/>
    <w:rsid w:val="005370D3"/>
    <w:rsid w:val="00537805"/>
    <w:rsid w:val="00554815"/>
    <w:rsid w:val="0056118C"/>
    <w:rsid w:val="0056383B"/>
    <w:rsid w:val="0057608C"/>
    <w:rsid w:val="005804D9"/>
    <w:rsid w:val="00594E5D"/>
    <w:rsid w:val="005B6081"/>
    <w:rsid w:val="005B6579"/>
    <w:rsid w:val="005C002D"/>
    <w:rsid w:val="00600479"/>
    <w:rsid w:val="006041C9"/>
    <w:rsid w:val="00604951"/>
    <w:rsid w:val="00607FAE"/>
    <w:rsid w:val="00610F9F"/>
    <w:rsid w:val="00625957"/>
    <w:rsid w:val="00631F45"/>
    <w:rsid w:val="00635F9C"/>
    <w:rsid w:val="00656CFE"/>
    <w:rsid w:val="00680E81"/>
    <w:rsid w:val="0068227A"/>
    <w:rsid w:val="0068327D"/>
    <w:rsid w:val="00692B76"/>
    <w:rsid w:val="006C2744"/>
    <w:rsid w:val="006D6AED"/>
    <w:rsid w:val="006D7AC0"/>
    <w:rsid w:val="006E1336"/>
    <w:rsid w:val="006F4778"/>
    <w:rsid w:val="0070117C"/>
    <w:rsid w:val="00702116"/>
    <w:rsid w:val="00702E2C"/>
    <w:rsid w:val="00727AE7"/>
    <w:rsid w:val="00733DFC"/>
    <w:rsid w:val="0074033B"/>
    <w:rsid w:val="00754F7D"/>
    <w:rsid w:val="0075714B"/>
    <w:rsid w:val="00763E57"/>
    <w:rsid w:val="007642C2"/>
    <w:rsid w:val="0077061A"/>
    <w:rsid w:val="00776EDF"/>
    <w:rsid w:val="00793E20"/>
    <w:rsid w:val="007949A6"/>
    <w:rsid w:val="00796999"/>
    <w:rsid w:val="007C2305"/>
    <w:rsid w:val="007C2778"/>
    <w:rsid w:val="007C3695"/>
    <w:rsid w:val="007D4E70"/>
    <w:rsid w:val="007D6820"/>
    <w:rsid w:val="007F1B40"/>
    <w:rsid w:val="00801A1B"/>
    <w:rsid w:val="00810577"/>
    <w:rsid w:val="00833B72"/>
    <w:rsid w:val="00841F3C"/>
    <w:rsid w:val="00864900"/>
    <w:rsid w:val="00866EC0"/>
    <w:rsid w:val="00867811"/>
    <w:rsid w:val="008759CB"/>
    <w:rsid w:val="008760AC"/>
    <w:rsid w:val="008C0E4C"/>
    <w:rsid w:val="008C166F"/>
    <w:rsid w:val="008D5287"/>
    <w:rsid w:val="008D75CF"/>
    <w:rsid w:val="008E6B5A"/>
    <w:rsid w:val="008F0B39"/>
    <w:rsid w:val="008F47C2"/>
    <w:rsid w:val="008F5EF7"/>
    <w:rsid w:val="00900EB9"/>
    <w:rsid w:val="00906E7B"/>
    <w:rsid w:val="00913998"/>
    <w:rsid w:val="0091551F"/>
    <w:rsid w:val="0094370E"/>
    <w:rsid w:val="00960D94"/>
    <w:rsid w:val="009662AA"/>
    <w:rsid w:val="00980585"/>
    <w:rsid w:val="00990532"/>
    <w:rsid w:val="00990E11"/>
    <w:rsid w:val="009A64F3"/>
    <w:rsid w:val="009D04FA"/>
    <w:rsid w:val="009D1A97"/>
    <w:rsid w:val="009D5077"/>
    <w:rsid w:val="009E57DB"/>
    <w:rsid w:val="00A01CAE"/>
    <w:rsid w:val="00A075BD"/>
    <w:rsid w:val="00A22D7F"/>
    <w:rsid w:val="00A32C6F"/>
    <w:rsid w:val="00A6351D"/>
    <w:rsid w:val="00A63967"/>
    <w:rsid w:val="00A6732E"/>
    <w:rsid w:val="00AB1440"/>
    <w:rsid w:val="00AB2217"/>
    <w:rsid w:val="00AD476D"/>
    <w:rsid w:val="00AE3B44"/>
    <w:rsid w:val="00AF2659"/>
    <w:rsid w:val="00AF7BCD"/>
    <w:rsid w:val="00B04B2C"/>
    <w:rsid w:val="00B12880"/>
    <w:rsid w:val="00B20B14"/>
    <w:rsid w:val="00B216D0"/>
    <w:rsid w:val="00B250A3"/>
    <w:rsid w:val="00B27D60"/>
    <w:rsid w:val="00B5197C"/>
    <w:rsid w:val="00B70D5C"/>
    <w:rsid w:val="00B73416"/>
    <w:rsid w:val="00B827EC"/>
    <w:rsid w:val="00B915DD"/>
    <w:rsid w:val="00B930FF"/>
    <w:rsid w:val="00B9611D"/>
    <w:rsid w:val="00BC113D"/>
    <w:rsid w:val="00BD0E97"/>
    <w:rsid w:val="00BD76D6"/>
    <w:rsid w:val="00BF3FDD"/>
    <w:rsid w:val="00C019F2"/>
    <w:rsid w:val="00C370E6"/>
    <w:rsid w:val="00C449BE"/>
    <w:rsid w:val="00C574E1"/>
    <w:rsid w:val="00C66B53"/>
    <w:rsid w:val="00C713D7"/>
    <w:rsid w:val="00C73F76"/>
    <w:rsid w:val="00C8086A"/>
    <w:rsid w:val="00C8490A"/>
    <w:rsid w:val="00C904C5"/>
    <w:rsid w:val="00C915FA"/>
    <w:rsid w:val="00C94095"/>
    <w:rsid w:val="00C96B63"/>
    <w:rsid w:val="00C96BA6"/>
    <w:rsid w:val="00CA6414"/>
    <w:rsid w:val="00CB3F7A"/>
    <w:rsid w:val="00CB47ED"/>
    <w:rsid w:val="00CC5B91"/>
    <w:rsid w:val="00CD17F9"/>
    <w:rsid w:val="00CD6A9E"/>
    <w:rsid w:val="00CE6D7C"/>
    <w:rsid w:val="00CF2341"/>
    <w:rsid w:val="00CF3914"/>
    <w:rsid w:val="00D03B73"/>
    <w:rsid w:val="00D14CFA"/>
    <w:rsid w:val="00D44EB8"/>
    <w:rsid w:val="00D546A4"/>
    <w:rsid w:val="00D723C3"/>
    <w:rsid w:val="00D72952"/>
    <w:rsid w:val="00D872AD"/>
    <w:rsid w:val="00D91E37"/>
    <w:rsid w:val="00D92809"/>
    <w:rsid w:val="00D92914"/>
    <w:rsid w:val="00DA464D"/>
    <w:rsid w:val="00DA5990"/>
    <w:rsid w:val="00DC2D9C"/>
    <w:rsid w:val="00DD4AFE"/>
    <w:rsid w:val="00DD7B26"/>
    <w:rsid w:val="00DE0798"/>
    <w:rsid w:val="00DF7E7E"/>
    <w:rsid w:val="00E04399"/>
    <w:rsid w:val="00E14A42"/>
    <w:rsid w:val="00E1669B"/>
    <w:rsid w:val="00E22B6F"/>
    <w:rsid w:val="00E24FAE"/>
    <w:rsid w:val="00E3046C"/>
    <w:rsid w:val="00E32CA3"/>
    <w:rsid w:val="00E41F69"/>
    <w:rsid w:val="00E45927"/>
    <w:rsid w:val="00E52B08"/>
    <w:rsid w:val="00E7350F"/>
    <w:rsid w:val="00E81571"/>
    <w:rsid w:val="00E82546"/>
    <w:rsid w:val="00E8409B"/>
    <w:rsid w:val="00EB7A54"/>
    <w:rsid w:val="00ED42F8"/>
    <w:rsid w:val="00ED7980"/>
    <w:rsid w:val="00EE59AD"/>
    <w:rsid w:val="00EE72B2"/>
    <w:rsid w:val="00EE7DDF"/>
    <w:rsid w:val="00EF01C5"/>
    <w:rsid w:val="00F07517"/>
    <w:rsid w:val="00F27D63"/>
    <w:rsid w:val="00F32123"/>
    <w:rsid w:val="00F33285"/>
    <w:rsid w:val="00F33C72"/>
    <w:rsid w:val="00F443AF"/>
    <w:rsid w:val="00F556BB"/>
    <w:rsid w:val="00F77489"/>
    <w:rsid w:val="00F9001D"/>
    <w:rsid w:val="00F93853"/>
    <w:rsid w:val="00F9397A"/>
    <w:rsid w:val="00FA1339"/>
    <w:rsid w:val="00FC229C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EF271D-23D0-45C7-9C71-30DE8307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2023-08-15T11:46:00Z</cp:lastPrinted>
  <dcterms:created xsi:type="dcterms:W3CDTF">2023-08-17T08:34:00Z</dcterms:created>
  <dcterms:modified xsi:type="dcterms:W3CDTF">2023-08-17T08:34:00Z</dcterms:modified>
</cp:coreProperties>
</file>