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18E73AEC" w:rsidR="00E378FA" w:rsidRPr="00E378FA" w:rsidRDefault="00D37324" w:rsidP="00A35B02">
      <w:pPr>
        <w:jc w:val="both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02643327"/>
      <w:bookmarkStart w:id="2" w:name="_Hlk129612941"/>
      <w:r w:rsidR="006C17EC">
        <w:rPr>
          <w:b/>
          <w:sz w:val="22"/>
          <w:szCs w:val="22"/>
        </w:rPr>
        <w:t>адрес</w:t>
      </w:r>
      <w:r w:rsidR="00FF1E61">
        <w:rPr>
          <w:b/>
          <w:sz w:val="22"/>
          <w:szCs w:val="22"/>
        </w:rPr>
        <w:t>:</w:t>
      </w:r>
      <w:bookmarkEnd w:id="0"/>
      <w:bookmarkEnd w:id="1"/>
      <w:r w:rsidR="00D56873">
        <w:rPr>
          <w:b/>
          <w:sz w:val="22"/>
          <w:szCs w:val="22"/>
        </w:rPr>
        <w:t xml:space="preserve"> </w:t>
      </w:r>
      <w:r w:rsidR="006E795F" w:rsidRPr="006E795F">
        <w:rPr>
          <w:b/>
          <w:bCs/>
          <w:sz w:val="22"/>
          <w:szCs w:val="22"/>
        </w:rPr>
        <w:t>Российская Федерация, Республика Коми, Муниципальный район Печора, городское поселение Печора, город Печора, Печорский проспект, з/у 90Л/2</w:t>
      </w:r>
      <w:r w:rsidR="00E378FA" w:rsidRPr="00E378FA">
        <w:rPr>
          <w:b/>
          <w:sz w:val="22"/>
          <w:szCs w:val="22"/>
        </w:rPr>
        <w:t xml:space="preserve">, </w:t>
      </w:r>
      <w:bookmarkEnd w:id="2"/>
      <w:r w:rsidR="00E378FA" w:rsidRPr="00E378FA">
        <w:rPr>
          <w:b/>
          <w:sz w:val="22"/>
          <w:szCs w:val="22"/>
        </w:rPr>
        <w:t xml:space="preserve">категория земель – земли населенных пунктов, виды разрешенного использования: </w:t>
      </w:r>
      <w:r w:rsidR="006E795F">
        <w:rPr>
          <w:b/>
          <w:sz w:val="22"/>
          <w:szCs w:val="22"/>
        </w:rPr>
        <w:t>хранение автотранспорта.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74BAD945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6E795F">
        <w:rPr>
          <w:sz w:val="22"/>
          <w:szCs w:val="22"/>
        </w:rPr>
        <w:t>13.09.2023</w:t>
      </w:r>
      <w:r w:rsidR="00073C48">
        <w:rPr>
          <w:sz w:val="22"/>
          <w:szCs w:val="22"/>
        </w:rPr>
        <w:t xml:space="preserve"> № </w:t>
      </w:r>
      <w:r w:rsidR="006E795F">
        <w:rPr>
          <w:sz w:val="22"/>
          <w:szCs w:val="22"/>
        </w:rPr>
        <w:t>620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bookmarkStart w:id="3" w:name="_Hlk145578627"/>
      <w:r w:rsidR="006E795F">
        <w:rPr>
          <w:sz w:val="22"/>
          <w:szCs w:val="22"/>
        </w:rPr>
        <w:t>11:12:1701004:3383</w:t>
      </w:r>
      <w:bookmarkEnd w:id="3"/>
      <w:r w:rsidR="00482F07">
        <w:rPr>
          <w:sz w:val="22"/>
          <w:szCs w:val="22"/>
        </w:rPr>
        <w:t>»</w:t>
      </w:r>
    </w:p>
    <w:p w14:paraId="2DE159FA" w14:textId="0AE6BD3D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6E795F">
        <w:rPr>
          <w:sz w:val="22"/>
          <w:szCs w:val="22"/>
        </w:rPr>
        <w:t>20 сентября</w:t>
      </w:r>
      <w:r w:rsidRPr="00537A96">
        <w:rPr>
          <w:sz w:val="22"/>
          <w:szCs w:val="22"/>
        </w:rPr>
        <w:t xml:space="preserve"> 2023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1FD86A8A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6E795F">
        <w:rPr>
          <w:bCs/>
          <w:sz w:val="22"/>
          <w:szCs w:val="22"/>
        </w:rPr>
        <w:t xml:space="preserve">20 октября </w:t>
      </w:r>
      <w:r w:rsidRPr="00537A96">
        <w:rPr>
          <w:bCs/>
          <w:sz w:val="22"/>
          <w:szCs w:val="22"/>
        </w:rPr>
        <w:t>2023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07ECFD28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3B7DA4">
        <w:rPr>
          <w:sz w:val="22"/>
          <w:szCs w:val="22"/>
        </w:rPr>
        <w:t>21 октября 2023</w:t>
      </w:r>
      <w:r>
        <w:rPr>
          <w:sz w:val="22"/>
          <w:szCs w:val="22"/>
        </w:rPr>
        <w:t xml:space="preserve"> года в 09 часов 00 минут.</w:t>
      </w:r>
    </w:p>
    <w:p w14:paraId="35109F59" w14:textId="3B135F3F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6E795F">
        <w:rPr>
          <w:sz w:val="22"/>
          <w:szCs w:val="22"/>
        </w:rPr>
        <w:t>25 октября</w:t>
      </w:r>
      <w:r w:rsidR="00073C48">
        <w:rPr>
          <w:sz w:val="22"/>
          <w:szCs w:val="22"/>
        </w:rPr>
        <w:t xml:space="preserve"> 2023</w:t>
      </w:r>
      <w:r w:rsidR="00D37324" w:rsidRPr="001C5629">
        <w:rPr>
          <w:sz w:val="22"/>
          <w:szCs w:val="22"/>
        </w:rPr>
        <w:t xml:space="preserve"> года в </w:t>
      </w:r>
      <w:r w:rsidR="006C17EC">
        <w:rPr>
          <w:sz w:val="22"/>
          <w:szCs w:val="22"/>
        </w:rPr>
        <w:t>08</w:t>
      </w:r>
      <w:r w:rsidR="00E93116">
        <w:rPr>
          <w:sz w:val="22"/>
          <w:szCs w:val="22"/>
        </w:rPr>
        <w:t xml:space="preserve"> часов </w:t>
      </w:r>
      <w:r w:rsidR="006C17EC">
        <w:rPr>
          <w:sz w:val="22"/>
          <w:szCs w:val="22"/>
        </w:rPr>
        <w:t xml:space="preserve">45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697FA60C" w:rsidR="001B1974" w:rsidRDefault="000B5074" w:rsidP="0001342A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3B7DA4" w:rsidRPr="003B7DA4">
        <w:rPr>
          <w:b/>
          <w:bCs/>
          <w:sz w:val="22"/>
          <w:szCs w:val="22"/>
        </w:rPr>
        <w:t>11:12:1701004:3383</w:t>
      </w:r>
      <w:r w:rsidR="003B7DA4" w:rsidRPr="003B7DA4">
        <w:rPr>
          <w:sz w:val="22"/>
          <w:szCs w:val="22"/>
        </w:rPr>
        <w:t xml:space="preserve">, площадью 600,0 кв.м., адрес: </w:t>
      </w:r>
      <w:r w:rsidR="003B7DA4" w:rsidRPr="003B7DA4">
        <w:rPr>
          <w:b/>
          <w:bCs/>
          <w:sz w:val="22"/>
          <w:szCs w:val="22"/>
        </w:rPr>
        <w:t>Российская Федерация, Республика Коми, муниципальный район Печора, городское поселение Печора, город Печора, Печорский проспект, з/у 90Л/2</w:t>
      </w:r>
      <w:r w:rsidR="003B7DA4" w:rsidRPr="003B7DA4">
        <w:rPr>
          <w:sz w:val="22"/>
          <w:szCs w:val="22"/>
        </w:rPr>
        <w:t>, категория земель – земли населенных пунктов, вид разрешенного использования – хранение автотранспорта</w:t>
      </w:r>
      <w:r w:rsidR="008140D8" w:rsidRPr="006C17EC">
        <w:rPr>
          <w:sz w:val="22"/>
          <w:szCs w:val="22"/>
        </w:rPr>
        <w:t>.</w:t>
      </w:r>
      <w:r w:rsidRPr="006C17EC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Сведения об обременениях (ограничениях) Участка, содержащиеся в Едином государственном реестре </w:t>
      </w:r>
      <w:r w:rsidR="001B1974">
        <w:rPr>
          <w:sz w:val="22"/>
          <w:szCs w:val="22"/>
        </w:rPr>
        <w:t>недвижимости</w:t>
      </w:r>
      <w:r w:rsidRPr="00AB52CB">
        <w:rPr>
          <w:sz w:val="22"/>
          <w:szCs w:val="22"/>
        </w:rPr>
        <w:t>, государственном кадастре недвижимости, отсутствуют.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6393607A" w14:textId="3BC737AC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Градостроительный план</w:t>
      </w:r>
      <w:r w:rsidRPr="006C17EC">
        <w:rPr>
          <w:sz w:val="22"/>
          <w:szCs w:val="22"/>
        </w:rPr>
        <w:t xml:space="preserve"> от </w:t>
      </w:r>
      <w:r w:rsidR="003B7DA4">
        <w:rPr>
          <w:sz w:val="22"/>
          <w:szCs w:val="22"/>
        </w:rPr>
        <w:t xml:space="preserve">16.08.2023 </w:t>
      </w:r>
      <w:r w:rsidRPr="006C17EC">
        <w:rPr>
          <w:sz w:val="22"/>
          <w:szCs w:val="22"/>
        </w:rPr>
        <w:t>№ РФ-11-4-07-1-01-2023-</w:t>
      </w:r>
      <w:r w:rsidR="003B7DA4">
        <w:rPr>
          <w:sz w:val="22"/>
          <w:szCs w:val="22"/>
        </w:rPr>
        <w:t>1003-0</w:t>
      </w:r>
      <w:r w:rsidRPr="006C17EC">
        <w:rPr>
          <w:sz w:val="22"/>
          <w:szCs w:val="22"/>
        </w:rPr>
        <w:t xml:space="preserve"> земельного участка с кадастровым номером </w:t>
      </w:r>
      <w:r w:rsidR="003B7DA4">
        <w:rPr>
          <w:sz w:val="22"/>
          <w:szCs w:val="22"/>
        </w:rPr>
        <w:t>11:12:1701004:3383</w:t>
      </w:r>
      <w:r w:rsidRPr="006C17EC">
        <w:rPr>
          <w:sz w:val="22"/>
          <w:szCs w:val="22"/>
        </w:rPr>
        <w:t xml:space="preserve">, площадью </w:t>
      </w:r>
      <w:r w:rsidR="003B7DA4">
        <w:rPr>
          <w:sz w:val="22"/>
          <w:szCs w:val="22"/>
        </w:rPr>
        <w:t>600</w:t>
      </w:r>
      <w:r w:rsidRPr="006C17EC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городское поселение «Печора», подготовлен Администрацией муниципального района «Печора», подписан </w:t>
      </w:r>
      <w:r>
        <w:rPr>
          <w:sz w:val="22"/>
          <w:szCs w:val="22"/>
        </w:rPr>
        <w:t>глав</w:t>
      </w:r>
      <w:r w:rsidR="003B7DA4">
        <w:rPr>
          <w:sz w:val="22"/>
          <w:szCs w:val="22"/>
        </w:rPr>
        <w:t>ой</w:t>
      </w:r>
      <w:r w:rsidRPr="006C17EC">
        <w:rPr>
          <w:sz w:val="22"/>
          <w:szCs w:val="22"/>
        </w:rPr>
        <w:t xml:space="preserve"> муниципального района – руководите</w:t>
      </w:r>
      <w:r>
        <w:rPr>
          <w:sz w:val="22"/>
          <w:szCs w:val="22"/>
        </w:rPr>
        <w:t>л</w:t>
      </w:r>
      <w:r w:rsidR="003B7DA4">
        <w:rPr>
          <w:sz w:val="22"/>
          <w:szCs w:val="22"/>
        </w:rPr>
        <w:t xml:space="preserve">ем </w:t>
      </w:r>
      <w:r w:rsidRPr="006C17EC">
        <w:rPr>
          <w:sz w:val="22"/>
          <w:szCs w:val="22"/>
        </w:rPr>
        <w:t xml:space="preserve">администрации МР «Печора». </w:t>
      </w:r>
    </w:p>
    <w:p w14:paraId="27E90F59" w14:textId="77777777" w:rsidR="006C17EC" w:rsidRP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Предельные параметры</w:t>
      </w:r>
      <w:r w:rsidRPr="006C17EC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32FE99CE" w14:textId="09C11119" w:rsidR="006C17EC" w:rsidRDefault="006C17EC" w:rsidP="006C17EC">
      <w:pPr>
        <w:ind w:firstLine="567"/>
        <w:jc w:val="both"/>
        <w:rPr>
          <w:sz w:val="22"/>
          <w:szCs w:val="22"/>
        </w:rPr>
      </w:pPr>
      <w:r w:rsidRPr="006C17EC">
        <w:rPr>
          <w:b/>
          <w:sz w:val="22"/>
          <w:szCs w:val="22"/>
        </w:rPr>
        <w:t>Технические условия</w:t>
      </w:r>
      <w:r w:rsidR="00DC23FF" w:rsidRPr="006C17EC">
        <w:rPr>
          <w:b/>
          <w:sz w:val="22"/>
          <w:szCs w:val="22"/>
        </w:rPr>
        <w:t>:</w:t>
      </w:r>
      <w:r w:rsidR="00DC23FF">
        <w:rPr>
          <w:b/>
          <w:sz w:val="22"/>
          <w:szCs w:val="22"/>
        </w:rPr>
        <w:t xml:space="preserve"> </w:t>
      </w:r>
      <w:r w:rsidR="00DC23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6C5F50D2" w14:textId="296AB762" w:rsidR="006C17EC" w:rsidRPr="00DC23FF" w:rsidRDefault="006C17EC" w:rsidP="006C17EC">
      <w:pPr>
        <w:ind w:firstLine="567"/>
        <w:jc w:val="both"/>
        <w:rPr>
          <w:bCs/>
          <w:sz w:val="22"/>
          <w:szCs w:val="22"/>
        </w:rPr>
      </w:pPr>
      <w:r w:rsidRPr="006C17EC">
        <w:rPr>
          <w:bCs/>
          <w:sz w:val="22"/>
          <w:szCs w:val="22"/>
        </w:rPr>
        <w:t xml:space="preserve">Согласно проекту технических условий на подключение к наружным сетям холодного водоснабжения и водоотведения: </w:t>
      </w:r>
      <w:r w:rsidR="00DC23FF">
        <w:rPr>
          <w:bCs/>
          <w:sz w:val="22"/>
          <w:szCs w:val="22"/>
        </w:rPr>
        <w:t>точка</w:t>
      </w:r>
      <w:r w:rsidR="00482F07">
        <w:rPr>
          <w:bCs/>
          <w:sz w:val="22"/>
          <w:szCs w:val="22"/>
        </w:rPr>
        <w:t xml:space="preserve"> подключения – существующий </w:t>
      </w:r>
      <w:r w:rsidR="00DC23FF">
        <w:rPr>
          <w:bCs/>
          <w:sz w:val="22"/>
          <w:szCs w:val="22"/>
        </w:rPr>
        <w:t>водопроводный</w:t>
      </w:r>
      <w:r w:rsidR="00482F07">
        <w:rPr>
          <w:bCs/>
          <w:sz w:val="22"/>
          <w:szCs w:val="22"/>
        </w:rPr>
        <w:t xml:space="preserve"> колодец ВКсущ.</w:t>
      </w:r>
      <w:r w:rsidR="00DC23FF">
        <w:rPr>
          <w:bCs/>
          <w:sz w:val="22"/>
          <w:szCs w:val="22"/>
        </w:rPr>
        <w:t xml:space="preserve"> трубопровода хозяйственно-питьевого водоснабжения</w:t>
      </w:r>
      <w:r w:rsidR="00482F07">
        <w:rPr>
          <w:bCs/>
          <w:sz w:val="22"/>
          <w:szCs w:val="22"/>
        </w:rPr>
        <w:t xml:space="preserve"> </w:t>
      </w:r>
      <w:r w:rsidR="00DC23FF">
        <w:rPr>
          <w:bCs/>
          <w:sz w:val="22"/>
          <w:szCs w:val="22"/>
        </w:rPr>
        <w:t>Ду-100 в районе д. 90Б по Печорскому пр-ту в г. Печора. Гарантированный напор в точке подключения 0,15 Мпа (1,5 кг/см</w:t>
      </w:r>
      <w:r w:rsidR="00DC23FF">
        <w:rPr>
          <w:bCs/>
          <w:sz w:val="22"/>
          <w:szCs w:val="22"/>
          <w:vertAlign w:val="superscript"/>
        </w:rPr>
        <w:t>2</w:t>
      </w:r>
      <w:r w:rsidR="00DC23FF">
        <w:rPr>
          <w:bCs/>
          <w:sz w:val="22"/>
          <w:szCs w:val="22"/>
        </w:rPr>
        <w:t>). Максимальный водоотбор холодной воды не более 1,05 м</w:t>
      </w:r>
      <w:r w:rsidR="00DC23FF">
        <w:rPr>
          <w:bCs/>
          <w:sz w:val="22"/>
          <w:szCs w:val="22"/>
          <w:vertAlign w:val="superscript"/>
        </w:rPr>
        <w:t>3</w:t>
      </w:r>
      <w:r w:rsidR="00DC23FF">
        <w:rPr>
          <w:bCs/>
          <w:sz w:val="22"/>
          <w:szCs w:val="22"/>
        </w:rPr>
        <w:t>/сут., на наружное пожаротушение – не более 10л/сек, на внутреннее пожаротушение – не более 10 л/с.</w:t>
      </w:r>
    </w:p>
    <w:p w14:paraId="2C4CDE0B" w14:textId="0BAD33C2" w:rsidR="00482F07" w:rsidRPr="006C17EC" w:rsidRDefault="00482F07" w:rsidP="006C17EC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Подключение объекта выполнить в проектируемый канализационный колодец ККсущ. трубопровода самотечной канализации Ду-200</w:t>
      </w:r>
      <w:r w:rsidR="00DC23FF">
        <w:rPr>
          <w:bCs/>
          <w:sz w:val="22"/>
          <w:szCs w:val="22"/>
        </w:rPr>
        <w:t xml:space="preserve"> в районе д. 90П по Печорскому пр-ту.</w:t>
      </w:r>
    </w:p>
    <w:p w14:paraId="1FAC7217" w14:textId="6DD896D1" w:rsidR="006C17EC" w:rsidRPr="006C17EC" w:rsidRDefault="006C17EC" w:rsidP="006C17EC">
      <w:pPr>
        <w:ind w:firstLine="567"/>
        <w:jc w:val="both"/>
        <w:rPr>
          <w:b/>
          <w:sz w:val="22"/>
          <w:szCs w:val="22"/>
        </w:rPr>
      </w:pPr>
      <w:r w:rsidRPr="006C17EC">
        <w:rPr>
          <w:sz w:val="22"/>
          <w:szCs w:val="22"/>
        </w:rPr>
        <w:lastRenderedPageBreak/>
        <w:t xml:space="preserve">С техническими условиями подключения и градостроительным планом земельного участка можно ознакомиться с </w:t>
      </w:r>
      <w:r w:rsidR="00DC23FF">
        <w:rPr>
          <w:sz w:val="22"/>
          <w:szCs w:val="22"/>
        </w:rPr>
        <w:t>20 сентября</w:t>
      </w:r>
      <w:r w:rsidR="0055079B">
        <w:rPr>
          <w:sz w:val="22"/>
          <w:szCs w:val="22"/>
        </w:rPr>
        <w:t xml:space="preserve"> 2023</w:t>
      </w:r>
      <w:r w:rsidRPr="006C17EC">
        <w:rPr>
          <w:sz w:val="22"/>
          <w:szCs w:val="22"/>
        </w:rPr>
        <w:t xml:space="preserve">года по </w:t>
      </w:r>
      <w:r w:rsidR="00DC23FF">
        <w:rPr>
          <w:sz w:val="22"/>
          <w:szCs w:val="22"/>
        </w:rPr>
        <w:t>20 октября</w:t>
      </w:r>
      <w:r w:rsidR="0055079B">
        <w:rPr>
          <w:sz w:val="22"/>
          <w:szCs w:val="22"/>
        </w:rPr>
        <w:t xml:space="preserve"> 2023</w:t>
      </w:r>
      <w:r w:rsidRPr="006C17EC">
        <w:rPr>
          <w:sz w:val="22"/>
          <w:szCs w:val="22"/>
        </w:rPr>
        <w:t xml:space="preserve"> года с </w:t>
      </w:r>
      <w:r w:rsidR="0055079B">
        <w:rPr>
          <w:sz w:val="22"/>
          <w:szCs w:val="22"/>
        </w:rPr>
        <w:t>08-45</w:t>
      </w:r>
      <w:r w:rsidRPr="006C17EC">
        <w:rPr>
          <w:sz w:val="22"/>
          <w:szCs w:val="22"/>
        </w:rPr>
        <w:t xml:space="preserve"> до 13-00 и с 14-00 до 17-00 по местному времени</w:t>
      </w:r>
      <w:r w:rsidR="00DC23FF">
        <w:rPr>
          <w:sz w:val="22"/>
          <w:szCs w:val="22"/>
        </w:rPr>
        <w:t>,</w:t>
      </w:r>
      <w:r w:rsidRPr="006C17EC">
        <w:rPr>
          <w:sz w:val="22"/>
          <w:szCs w:val="22"/>
        </w:rPr>
        <w:t xml:space="preserve"> в рабочие дни</w:t>
      </w:r>
      <w:r w:rsidR="00DC23FF">
        <w:rPr>
          <w:sz w:val="22"/>
          <w:szCs w:val="22"/>
        </w:rPr>
        <w:t>,</w:t>
      </w:r>
      <w:r w:rsidRPr="006C17EC">
        <w:rPr>
          <w:sz w:val="22"/>
          <w:szCs w:val="22"/>
        </w:rPr>
        <w:t xml:space="preserve"> по адресу: Республика Коми, г. Печора, Печорский проспект, д. 46.</w:t>
      </w:r>
    </w:p>
    <w:p w14:paraId="21B4F9C2" w14:textId="77777777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10 лет со дня заключения договора</w:t>
      </w:r>
      <w:r>
        <w:rPr>
          <w:sz w:val="22"/>
          <w:szCs w:val="22"/>
        </w:rPr>
        <w:t>.</w:t>
      </w:r>
    </w:p>
    <w:p w14:paraId="652496B2" w14:textId="29F3C6B1" w:rsidR="00855FC7" w:rsidRPr="006C17EC" w:rsidRDefault="007C3646" w:rsidP="00D56873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CE61F2" w:rsidRPr="00CE61F2">
        <w:rPr>
          <w:b/>
          <w:sz w:val="22"/>
          <w:szCs w:val="22"/>
        </w:rPr>
        <w:t>30 626 (тридцать тысяч шестьсот двадцать шесть) рублей 40 копеек</w:t>
      </w:r>
      <w:r w:rsidR="006121BF">
        <w:rPr>
          <w:b/>
          <w:sz w:val="22"/>
          <w:szCs w:val="22"/>
        </w:rPr>
        <w:t>.</w:t>
      </w:r>
    </w:p>
    <w:p w14:paraId="0C6881A0" w14:textId="5FE50F94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r w:rsidR="00CE61F2" w:rsidRPr="00CE61F2">
        <w:rPr>
          <w:b/>
          <w:sz w:val="22"/>
          <w:szCs w:val="22"/>
        </w:rPr>
        <w:t>918 (девятьсот восемнадцать) рублей 79 копеек</w:t>
      </w:r>
      <w:r w:rsidR="003E311A" w:rsidRPr="006C17EC">
        <w:rPr>
          <w:sz w:val="22"/>
          <w:szCs w:val="22"/>
        </w:rPr>
        <w:t>.</w:t>
      </w:r>
    </w:p>
    <w:p w14:paraId="23367274" w14:textId="36E47B28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r w:rsidR="001D6274" w:rsidRPr="001D6274">
        <w:rPr>
          <w:b/>
          <w:sz w:val="22"/>
          <w:szCs w:val="22"/>
        </w:rPr>
        <w:t>6 125 (шесть тысяч сто двадцать пять) рублей 28 копеек</w:t>
      </w:r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1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2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3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50126FF5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 xml:space="preserve">17 часов 00 минут </w:t>
      </w:r>
      <w:r w:rsidR="001D6274">
        <w:rPr>
          <w:sz w:val="22"/>
          <w:szCs w:val="22"/>
        </w:rPr>
        <w:t>20 октября 2023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1E17D2C1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 xml:space="preserve">Назначение платежа: задаток для участия в электронном аукционе на право заключения договора аренды земельного участка с кадастровым номером </w:t>
      </w:r>
      <w:r w:rsidR="001D6274">
        <w:rPr>
          <w:sz w:val="22"/>
          <w:szCs w:val="22"/>
        </w:rPr>
        <w:t>11:12:1701004:3383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4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4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4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7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</w:t>
      </w:r>
      <w:r w:rsidRPr="00930F9E">
        <w:rPr>
          <w:bCs/>
          <w:sz w:val="22"/>
          <w:szCs w:val="22"/>
        </w:rPr>
        <w:lastRenderedPageBreak/>
        <w:t>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8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lastRenderedPageBreak/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209FD4BA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5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5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6" w:name="Bookmark21"/>
      <w:r w:rsidRPr="0001342A">
        <w:rPr>
          <w:b/>
          <w:bCs/>
          <w:iCs/>
          <w:sz w:val="22"/>
          <w:szCs w:val="22"/>
        </w:rPr>
        <w:t>1105019995</w:t>
      </w:r>
      <w:bookmarkEnd w:id="6"/>
      <w:r w:rsidRPr="0001342A">
        <w:rPr>
          <w:b/>
          <w:bCs/>
          <w:iCs/>
          <w:sz w:val="22"/>
          <w:szCs w:val="22"/>
        </w:rPr>
        <w:t>, КПП </w:t>
      </w:r>
      <w:bookmarkStart w:id="7" w:name="Bookmark20"/>
      <w:r w:rsidRPr="0001342A">
        <w:rPr>
          <w:b/>
          <w:bCs/>
          <w:iCs/>
          <w:sz w:val="22"/>
          <w:szCs w:val="22"/>
        </w:rPr>
        <w:t>110501001</w:t>
      </w:r>
      <w:bookmarkEnd w:id="7"/>
      <w:r w:rsidRPr="0001342A">
        <w:rPr>
          <w:b/>
          <w:bCs/>
          <w:iCs/>
          <w:sz w:val="22"/>
          <w:szCs w:val="22"/>
        </w:rPr>
        <w:t>, ОКТМО 87620101, КБК </w:t>
      </w:r>
      <w:bookmarkStart w:id="8" w:name="Bookmark15"/>
      <w:r w:rsidRPr="0001342A">
        <w:rPr>
          <w:b/>
          <w:bCs/>
          <w:iCs/>
          <w:sz w:val="22"/>
          <w:szCs w:val="22"/>
        </w:rPr>
        <w:t>9631110501313000012</w:t>
      </w:r>
      <w:bookmarkEnd w:id="8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1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2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3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4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5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6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7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8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9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9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29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CBF35" w14:textId="77777777" w:rsidR="006A5C71" w:rsidRDefault="006A5C71">
      <w:r>
        <w:separator/>
      </w:r>
    </w:p>
  </w:endnote>
  <w:endnote w:type="continuationSeparator" w:id="0">
    <w:p w14:paraId="7F1C9595" w14:textId="77777777" w:rsidR="006A5C71" w:rsidRDefault="006A5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202B6" w14:textId="77777777" w:rsidR="006A5C71" w:rsidRDefault="006A5C71">
      <w:r>
        <w:separator/>
      </w:r>
    </w:p>
  </w:footnote>
  <w:footnote w:type="continuationSeparator" w:id="0">
    <w:p w14:paraId="4D36B4A4" w14:textId="77777777" w:rsidR="006A5C71" w:rsidRDefault="006A5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67882"/>
    <w:rsid w:val="00070003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7469B"/>
    <w:rsid w:val="001753A2"/>
    <w:rsid w:val="00186BDD"/>
    <w:rsid w:val="001872F7"/>
    <w:rsid w:val="001B1974"/>
    <w:rsid w:val="001C0675"/>
    <w:rsid w:val="001C5629"/>
    <w:rsid w:val="001D6274"/>
    <w:rsid w:val="001F3488"/>
    <w:rsid w:val="001F67B3"/>
    <w:rsid w:val="00216226"/>
    <w:rsid w:val="002222F5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61A2E"/>
    <w:rsid w:val="0047354E"/>
    <w:rsid w:val="00482F07"/>
    <w:rsid w:val="004C670E"/>
    <w:rsid w:val="004E56EA"/>
    <w:rsid w:val="004F2473"/>
    <w:rsid w:val="00506393"/>
    <w:rsid w:val="00514EB3"/>
    <w:rsid w:val="00537A96"/>
    <w:rsid w:val="0055079B"/>
    <w:rsid w:val="005549BD"/>
    <w:rsid w:val="005778C2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6E8F"/>
    <w:rsid w:val="00795E05"/>
    <w:rsid w:val="007A1AC4"/>
    <w:rsid w:val="007A5EA5"/>
    <w:rsid w:val="007B19CC"/>
    <w:rsid w:val="007C3646"/>
    <w:rsid w:val="007F2D2B"/>
    <w:rsid w:val="007F71D7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D2C5A"/>
    <w:rsid w:val="00912414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E35E6"/>
    <w:rsid w:val="00BF0B9B"/>
    <w:rsid w:val="00BF1C72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DC23FF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7D80"/>
    <w:rsid w:val="00F04BBF"/>
    <w:rsid w:val="00F0654D"/>
    <w:rsid w:val="00F31900"/>
    <w:rsid w:val="00F338E5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sberbank-ast.ru" TargetMode="External"/><Relationship Id="rId26" Type="http://schemas.openxmlformats.org/officeDocument/2006/relationships/hyperlink" Target="http://www.torgi.gov.ru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17" Type="http://schemas.openxmlformats.org/officeDocument/2006/relationships/hyperlink" Target="mailto:kums_pechora@mail.ru" TargetMode="External"/><Relationship Id="rId25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." TargetMode="External"/><Relationship Id="rId20" Type="http://schemas.openxmlformats.org/officeDocument/2006/relationships/hyperlink" Target="http://www.torgi.gov.ru.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choraonline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pechoraonline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4</Pages>
  <Words>2678</Words>
  <Characters>15269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88</cp:revision>
  <cp:lastPrinted>2023-04-13T06:49:00Z</cp:lastPrinted>
  <dcterms:created xsi:type="dcterms:W3CDTF">2018-01-26T05:52:00Z</dcterms:created>
  <dcterms:modified xsi:type="dcterms:W3CDTF">2023-09-14T07:10:00Z</dcterms:modified>
</cp:coreProperties>
</file>