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E1" w:rsidRDefault="00203AE1" w:rsidP="00203AE1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ИНФОРМАЦИОННОЕ СООБЩЕНИЕ</w:t>
      </w:r>
    </w:p>
    <w:p w:rsidR="00203AE1" w:rsidRDefault="00203AE1" w:rsidP="00203A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>приватизации  муниципального</w:t>
      </w:r>
      <w:proofErr w:type="gramEnd"/>
      <w:r>
        <w:rPr>
          <w:sz w:val="24"/>
          <w:szCs w:val="24"/>
        </w:rPr>
        <w:t xml:space="preserve"> имущества муниципального района "Печора"</w:t>
      </w:r>
    </w:p>
    <w:p w:rsidR="00203AE1" w:rsidRDefault="00203AE1" w:rsidP="00203A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3AE1" w:rsidRDefault="00203AE1" w:rsidP="00203A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Продавец </w:t>
      </w:r>
      <w:r>
        <w:rPr>
          <w:sz w:val="24"/>
          <w:szCs w:val="24"/>
        </w:rPr>
        <w:t xml:space="preserve">– Комитет по </w:t>
      </w:r>
      <w:r w:rsidRPr="0016077D">
        <w:rPr>
          <w:sz w:val="24"/>
          <w:szCs w:val="24"/>
        </w:rPr>
        <w:t xml:space="preserve">управлению муниципальной собственностью муниципального района "Печора". </w:t>
      </w:r>
      <w:proofErr w:type="gramStart"/>
      <w:r w:rsidRPr="0016077D">
        <w:rPr>
          <w:sz w:val="24"/>
          <w:szCs w:val="24"/>
        </w:rPr>
        <w:t>Условия  приватизации</w:t>
      </w:r>
      <w:proofErr w:type="gramEnd"/>
      <w:r w:rsidRPr="0016077D">
        <w:rPr>
          <w:sz w:val="24"/>
          <w:szCs w:val="24"/>
        </w:rPr>
        <w:t xml:space="preserve"> имущества приняты распоряжением КУМС МР "Печора" № </w:t>
      </w:r>
      <w:r>
        <w:rPr>
          <w:sz w:val="24"/>
          <w:szCs w:val="24"/>
        </w:rPr>
        <w:t xml:space="preserve"> 191</w:t>
      </w:r>
      <w:r w:rsidRPr="0016077D">
        <w:rPr>
          <w:sz w:val="24"/>
          <w:szCs w:val="24"/>
        </w:rPr>
        <w:t>-р  от  «</w:t>
      </w:r>
      <w:r>
        <w:rPr>
          <w:sz w:val="24"/>
          <w:szCs w:val="24"/>
        </w:rPr>
        <w:t>30</w:t>
      </w:r>
      <w:r w:rsidRPr="0016077D">
        <w:rPr>
          <w:sz w:val="24"/>
          <w:szCs w:val="24"/>
        </w:rPr>
        <w:t xml:space="preserve">»  </w:t>
      </w:r>
      <w:r>
        <w:rPr>
          <w:sz w:val="24"/>
          <w:szCs w:val="24"/>
        </w:rPr>
        <w:t>июн</w:t>
      </w:r>
      <w:r w:rsidRPr="0016077D">
        <w:rPr>
          <w:sz w:val="24"/>
          <w:szCs w:val="24"/>
        </w:rPr>
        <w:t>я 2015</w:t>
      </w:r>
      <w:r>
        <w:rPr>
          <w:sz w:val="24"/>
          <w:szCs w:val="24"/>
        </w:rPr>
        <w:t xml:space="preserve"> года:</w:t>
      </w:r>
    </w:p>
    <w:p w:rsidR="00203AE1" w:rsidRPr="0016077D" w:rsidRDefault="00203AE1" w:rsidP="00203A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приватизируемом имуществе:</w:t>
      </w:r>
      <w:r w:rsidRPr="0016077D">
        <w:rPr>
          <w:sz w:val="24"/>
          <w:szCs w:val="24"/>
        </w:rPr>
        <w:t xml:space="preserve"> </w:t>
      </w:r>
    </w:p>
    <w:p w:rsidR="00203AE1" w:rsidRPr="00D03451" w:rsidRDefault="00203AE1" w:rsidP="00203AE1">
      <w:pPr>
        <w:ind w:firstLine="708"/>
        <w:jc w:val="both"/>
        <w:rPr>
          <w:sz w:val="24"/>
          <w:szCs w:val="24"/>
        </w:rPr>
      </w:pPr>
      <w:r w:rsidRPr="00D03451">
        <w:rPr>
          <w:b/>
          <w:bCs/>
          <w:sz w:val="24"/>
          <w:szCs w:val="24"/>
        </w:rPr>
        <w:t>1.</w:t>
      </w:r>
      <w:r w:rsidRPr="00D03451">
        <w:rPr>
          <w:bCs/>
          <w:sz w:val="24"/>
          <w:szCs w:val="24"/>
        </w:rPr>
        <w:t xml:space="preserve"> </w:t>
      </w:r>
      <w:r w:rsidRPr="00D03451">
        <w:rPr>
          <w:b/>
          <w:bCs/>
          <w:sz w:val="24"/>
          <w:szCs w:val="24"/>
          <w:u w:val="single"/>
        </w:rPr>
        <w:t>Объект приватизации</w:t>
      </w:r>
      <w:r w:rsidRPr="0016077D">
        <w:rPr>
          <w:bCs/>
          <w:sz w:val="24"/>
          <w:szCs w:val="24"/>
        </w:rPr>
        <w:t xml:space="preserve"> – </w:t>
      </w:r>
      <w:r w:rsidRPr="00D03451">
        <w:rPr>
          <w:sz w:val="24"/>
          <w:szCs w:val="24"/>
        </w:rPr>
        <w:t>помещени</w:t>
      </w:r>
      <w:r>
        <w:rPr>
          <w:sz w:val="24"/>
          <w:szCs w:val="24"/>
        </w:rPr>
        <w:t>е</w:t>
      </w:r>
      <w:r w:rsidRPr="00D03451">
        <w:rPr>
          <w:sz w:val="24"/>
          <w:szCs w:val="24"/>
        </w:rPr>
        <w:t xml:space="preserve"> Н-</w:t>
      </w:r>
      <w:r>
        <w:rPr>
          <w:sz w:val="24"/>
          <w:szCs w:val="24"/>
        </w:rPr>
        <w:t>5</w:t>
      </w:r>
      <w:r w:rsidRPr="00D03451">
        <w:rPr>
          <w:sz w:val="24"/>
          <w:szCs w:val="24"/>
        </w:rPr>
        <w:t>, номер</w:t>
      </w:r>
      <w:r>
        <w:rPr>
          <w:sz w:val="24"/>
          <w:szCs w:val="24"/>
        </w:rPr>
        <w:t>а</w:t>
      </w:r>
      <w:r w:rsidRPr="00D03451">
        <w:rPr>
          <w:sz w:val="24"/>
          <w:szCs w:val="24"/>
        </w:rPr>
        <w:t xml:space="preserve"> на поэтажном плане </w:t>
      </w:r>
      <w:r>
        <w:rPr>
          <w:sz w:val="24"/>
          <w:szCs w:val="24"/>
        </w:rPr>
        <w:t>12-14</w:t>
      </w:r>
      <w:r w:rsidRPr="00D03451">
        <w:rPr>
          <w:sz w:val="24"/>
          <w:szCs w:val="24"/>
        </w:rPr>
        <w:t xml:space="preserve">, общей площадью </w:t>
      </w:r>
      <w:r>
        <w:rPr>
          <w:sz w:val="24"/>
          <w:szCs w:val="24"/>
        </w:rPr>
        <w:t>29,7</w:t>
      </w:r>
      <w:r w:rsidRPr="00D03451">
        <w:rPr>
          <w:sz w:val="24"/>
          <w:szCs w:val="24"/>
        </w:rPr>
        <w:t xml:space="preserve"> кв. м., расположенно</w:t>
      </w:r>
      <w:r>
        <w:rPr>
          <w:sz w:val="24"/>
          <w:szCs w:val="24"/>
        </w:rPr>
        <w:t>е</w:t>
      </w:r>
      <w:r w:rsidRPr="00D03451">
        <w:rPr>
          <w:sz w:val="24"/>
          <w:szCs w:val="24"/>
        </w:rPr>
        <w:t xml:space="preserve"> по адресу: Республика Коми, г. Печора, </w:t>
      </w:r>
      <w:proofErr w:type="spellStart"/>
      <w:r>
        <w:rPr>
          <w:sz w:val="24"/>
          <w:szCs w:val="24"/>
        </w:rPr>
        <w:t>ул.Социалистическая</w:t>
      </w:r>
      <w:proofErr w:type="spellEnd"/>
      <w:r w:rsidRPr="00D03451">
        <w:rPr>
          <w:sz w:val="24"/>
          <w:szCs w:val="24"/>
        </w:rPr>
        <w:t>, д. 2</w:t>
      </w:r>
      <w:r>
        <w:rPr>
          <w:sz w:val="24"/>
          <w:szCs w:val="24"/>
        </w:rPr>
        <w:t>0</w:t>
      </w:r>
      <w:r w:rsidRPr="00D03451">
        <w:rPr>
          <w:sz w:val="24"/>
          <w:szCs w:val="24"/>
        </w:rPr>
        <w:t xml:space="preserve">. </w:t>
      </w:r>
    </w:p>
    <w:p w:rsidR="00203AE1" w:rsidRDefault="00203AE1" w:rsidP="00203AE1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Приватизация объекта осуществляется в порядке реализации преимущественного права приобретения арендуемого имущества индивидуальным предпринимателем Баевой Н.А., в соответствии с </w:t>
      </w:r>
      <w:r>
        <w:rPr>
          <w:sz w:val="24"/>
          <w:szCs w:val="24"/>
        </w:rPr>
        <w:t xml:space="preserve">Федеральным законом № 159-ФЗ от 22.07.2008 г. </w:t>
      </w:r>
    </w:p>
    <w:p w:rsidR="00203AE1" w:rsidRDefault="00203AE1" w:rsidP="00203AE1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  <w:u w:val="single"/>
        </w:rPr>
        <w:t>Цена продажи объекта</w:t>
      </w:r>
      <w:r>
        <w:rPr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  350</w:t>
      </w:r>
      <w:proofErr w:type="gramEnd"/>
      <w:r>
        <w:rPr>
          <w:sz w:val="24"/>
          <w:szCs w:val="24"/>
        </w:rPr>
        <w:t xml:space="preserve"> 000 рублей (без учета НДС).</w:t>
      </w:r>
    </w:p>
    <w:p w:rsidR="00203AE1" w:rsidRDefault="00203AE1" w:rsidP="00203AE1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  <w:u w:val="single"/>
        </w:rPr>
        <w:t>Форма платежа</w:t>
      </w:r>
      <w:r>
        <w:rPr>
          <w:b w:val="0"/>
          <w:bCs w:val="0"/>
          <w:sz w:val="24"/>
          <w:szCs w:val="24"/>
        </w:rPr>
        <w:t xml:space="preserve"> – в рассрочку на 36 месяцев с оплатой ежемесячно равными долями. Получатель средств – бюджет муниципального района «Печора».</w:t>
      </w:r>
    </w:p>
    <w:p w:rsidR="00203AE1" w:rsidRDefault="00203AE1" w:rsidP="00203AE1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На сумму денежных средств, по уплате которой предоставляется рассрочка, производится начисление процентов, исходя из ставки равной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:rsidR="00203AE1" w:rsidRDefault="00203AE1" w:rsidP="00203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70091">
        <w:rPr>
          <w:rFonts w:ascii="Times New Roman" w:hAnsi="Times New Roman" w:cs="Times New Roman"/>
          <w:sz w:val="24"/>
          <w:szCs w:val="24"/>
        </w:rPr>
        <w:t xml:space="preserve">оговор купли-продажи арендуемого имущества </w:t>
      </w:r>
      <w:r>
        <w:rPr>
          <w:rFonts w:ascii="Times New Roman" w:hAnsi="Times New Roman" w:cs="Times New Roman"/>
          <w:sz w:val="24"/>
          <w:szCs w:val="24"/>
        </w:rPr>
        <w:t>заключается</w:t>
      </w:r>
      <w:r w:rsidRPr="00370091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получения </w:t>
      </w:r>
      <w:r>
        <w:rPr>
          <w:rFonts w:ascii="Times New Roman" w:hAnsi="Times New Roman" w:cs="Times New Roman"/>
          <w:sz w:val="24"/>
          <w:szCs w:val="24"/>
        </w:rPr>
        <w:t>ИП Баевой Н.А.</w:t>
      </w:r>
      <w:r w:rsidRPr="00370091">
        <w:rPr>
          <w:rFonts w:ascii="Times New Roman" w:hAnsi="Times New Roman" w:cs="Times New Roman"/>
          <w:sz w:val="24"/>
          <w:szCs w:val="24"/>
        </w:rPr>
        <w:t xml:space="preserve"> предложения о его заключении и (или) проекта договора купли-продажи арендуемого имущества.</w:t>
      </w:r>
    </w:p>
    <w:p w:rsidR="00203AE1" w:rsidRPr="00EA1EF9" w:rsidRDefault="00203AE1" w:rsidP="00203A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03451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Pr="00D03451">
        <w:rPr>
          <w:b/>
          <w:bCs/>
          <w:sz w:val="24"/>
          <w:szCs w:val="24"/>
          <w:u w:val="single"/>
        </w:rPr>
        <w:t>Объект приватизации</w:t>
      </w:r>
      <w:r w:rsidRPr="0016077D">
        <w:rPr>
          <w:bCs/>
          <w:sz w:val="24"/>
          <w:szCs w:val="24"/>
        </w:rPr>
        <w:t xml:space="preserve"> – </w:t>
      </w:r>
      <w:r w:rsidRPr="00EA1EF9">
        <w:rPr>
          <w:sz w:val="24"/>
          <w:szCs w:val="24"/>
        </w:rPr>
        <w:t>помещени</w:t>
      </w:r>
      <w:r>
        <w:rPr>
          <w:sz w:val="24"/>
          <w:szCs w:val="24"/>
        </w:rPr>
        <w:t>е</w:t>
      </w:r>
      <w:r w:rsidRPr="00EA1EF9">
        <w:rPr>
          <w:sz w:val="24"/>
          <w:szCs w:val="24"/>
        </w:rPr>
        <w:t xml:space="preserve"> Н-</w:t>
      </w:r>
      <w:r>
        <w:rPr>
          <w:sz w:val="24"/>
          <w:szCs w:val="24"/>
        </w:rPr>
        <w:t>2</w:t>
      </w:r>
      <w:r w:rsidRPr="00EA1EF9">
        <w:rPr>
          <w:sz w:val="24"/>
          <w:szCs w:val="24"/>
        </w:rPr>
        <w:t>, номер</w:t>
      </w:r>
      <w:r>
        <w:rPr>
          <w:sz w:val="24"/>
          <w:szCs w:val="24"/>
        </w:rPr>
        <w:t>а</w:t>
      </w:r>
      <w:r w:rsidRPr="00EA1EF9">
        <w:rPr>
          <w:sz w:val="24"/>
          <w:szCs w:val="24"/>
        </w:rPr>
        <w:t xml:space="preserve"> на поэтажном плане </w:t>
      </w:r>
      <w:r>
        <w:rPr>
          <w:sz w:val="24"/>
          <w:szCs w:val="24"/>
        </w:rPr>
        <w:t>21-31</w:t>
      </w:r>
      <w:r w:rsidRPr="00EA1EF9">
        <w:rPr>
          <w:sz w:val="24"/>
          <w:szCs w:val="24"/>
        </w:rPr>
        <w:t xml:space="preserve">, общей площадью </w:t>
      </w:r>
      <w:r>
        <w:rPr>
          <w:sz w:val="24"/>
          <w:szCs w:val="24"/>
        </w:rPr>
        <w:t>184,7</w:t>
      </w:r>
      <w:r w:rsidRPr="00EA1EF9">
        <w:rPr>
          <w:sz w:val="24"/>
          <w:szCs w:val="24"/>
        </w:rPr>
        <w:t xml:space="preserve"> кв. м., расположенно</w:t>
      </w:r>
      <w:r>
        <w:rPr>
          <w:sz w:val="24"/>
          <w:szCs w:val="24"/>
        </w:rPr>
        <w:t>е</w:t>
      </w:r>
      <w:r w:rsidRPr="00EA1EF9">
        <w:rPr>
          <w:sz w:val="24"/>
          <w:szCs w:val="24"/>
        </w:rPr>
        <w:t xml:space="preserve"> по адресу: Республика Коми, г. Печора, </w:t>
      </w:r>
      <w:proofErr w:type="spellStart"/>
      <w:r>
        <w:rPr>
          <w:sz w:val="24"/>
          <w:szCs w:val="24"/>
        </w:rPr>
        <w:t>ул.Стадионная</w:t>
      </w:r>
      <w:proofErr w:type="spellEnd"/>
      <w:r w:rsidRPr="00EA1EF9">
        <w:rPr>
          <w:sz w:val="24"/>
          <w:szCs w:val="24"/>
        </w:rPr>
        <w:t xml:space="preserve">, д. </w:t>
      </w:r>
      <w:r>
        <w:rPr>
          <w:sz w:val="24"/>
          <w:szCs w:val="24"/>
        </w:rPr>
        <w:t>6</w:t>
      </w:r>
      <w:r w:rsidRPr="00EA1EF9">
        <w:rPr>
          <w:sz w:val="24"/>
          <w:szCs w:val="24"/>
        </w:rPr>
        <w:t xml:space="preserve">. </w:t>
      </w:r>
    </w:p>
    <w:p w:rsidR="00203AE1" w:rsidRPr="00EA1EF9" w:rsidRDefault="00203AE1" w:rsidP="00203AE1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Приватизация объекта осуществляется в порядке реализации преимущественного права </w:t>
      </w:r>
      <w:proofErr w:type="gramStart"/>
      <w:r>
        <w:rPr>
          <w:bCs/>
          <w:sz w:val="24"/>
          <w:szCs w:val="24"/>
        </w:rPr>
        <w:t>приобретения</w:t>
      </w:r>
      <w:proofErr w:type="gramEnd"/>
      <w:r>
        <w:rPr>
          <w:bCs/>
          <w:sz w:val="24"/>
          <w:szCs w:val="24"/>
        </w:rPr>
        <w:t xml:space="preserve"> арендуемого </w:t>
      </w:r>
      <w:r w:rsidRPr="00EA1EF9">
        <w:rPr>
          <w:bCs/>
          <w:sz w:val="24"/>
          <w:szCs w:val="24"/>
        </w:rPr>
        <w:t xml:space="preserve">имущества </w:t>
      </w:r>
      <w:r w:rsidRPr="00EA1EF9">
        <w:rPr>
          <w:sz w:val="24"/>
          <w:szCs w:val="24"/>
        </w:rPr>
        <w:t>обществом с ограниченной ответственностью «</w:t>
      </w:r>
      <w:proofErr w:type="spellStart"/>
      <w:r>
        <w:rPr>
          <w:sz w:val="24"/>
          <w:szCs w:val="24"/>
        </w:rPr>
        <w:t>Печоратрансмонтаж</w:t>
      </w:r>
      <w:proofErr w:type="spellEnd"/>
      <w:r w:rsidRPr="00EA1EF9">
        <w:rPr>
          <w:sz w:val="24"/>
          <w:szCs w:val="24"/>
        </w:rPr>
        <w:t>»</w:t>
      </w:r>
      <w:r w:rsidRPr="00EA1EF9">
        <w:rPr>
          <w:bCs/>
          <w:sz w:val="24"/>
          <w:szCs w:val="24"/>
        </w:rPr>
        <w:t xml:space="preserve">, в соответствии с </w:t>
      </w:r>
      <w:r w:rsidRPr="00EA1EF9">
        <w:rPr>
          <w:sz w:val="24"/>
          <w:szCs w:val="24"/>
        </w:rPr>
        <w:t xml:space="preserve">Федеральным законом № 159-ФЗ от 22.07.2008 г. </w:t>
      </w:r>
    </w:p>
    <w:p w:rsidR="00203AE1" w:rsidRDefault="00203AE1" w:rsidP="00203AE1">
      <w:pPr>
        <w:ind w:firstLine="708"/>
        <w:jc w:val="both"/>
        <w:rPr>
          <w:sz w:val="24"/>
          <w:szCs w:val="24"/>
        </w:rPr>
      </w:pPr>
      <w:r w:rsidRPr="00EA1EF9">
        <w:rPr>
          <w:bCs/>
          <w:sz w:val="24"/>
          <w:szCs w:val="24"/>
        </w:rPr>
        <w:t xml:space="preserve">      </w:t>
      </w:r>
      <w:r w:rsidRPr="00EA1EF9">
        <w:rPr>
          <w:bCs/>
          <w:sz w:val="24"/>
          <w:szCs w:val="24"/>
          <w:u w:val="single"/>
        </w:rPr>
        <w:t>Цена продажи объекта</w:t>
      </w:r>
      <w:r w:rsidRPr="00EA1EF9">
        <w:rPr>
          <w:bCs/>
          <w:sz w:val="24"/>
          <w:szCs w:val="24"/>
        </w:rPr>
        <w:t xml:space="preserve"> </w:t>
      </w:r>
      <w:proofErr w:type="gramStart"/>
      <w:r w:rsidRPr="00EA1EF9">
        <w:rPr>
          <w:sz w:val="24"/>
          <w:szCs w:val="24"/>
        </w:rPr>
        <w:t xml:space="preserve">–  </w:t>
      </w:r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63</w:t>
      </w:r>
      <w:r w:rsidRPr="00EA1EF9">
        <w:rPr>
          <w:sz w:val="24"/>
          <w:szCs w:val="24"/>
        </w:rPr>
        <w:t>0 000 рублей (без учета НДС</w:t>
      </w:r>
      <w:r>
        <w:rPr>
          <w:sz w:val="24"/>
          <w:szCs w:val="24"/>
        </w:rPr>
        <w:t>).</w:t>
      </w:r>
    </w:p>
    <w:p w:rsidR="00203AE1" w:rsidRDefault="00203AE1" w:rsidP="00203AE1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  <w:u w:val="single"/>
        </w:rPr>
        <w:t>Форма платежа</w:t>
      </w:r>
      <w:r>
        <w:rPr>
          <w:b w:val="0"/>
          <w:bCs w:val="0"/>
          <w:sz w:val="24"/>
          <w:szCs w:val="24"/>
        </w:rPr>
        <w:t xml:space="preserve"> – в рассрочку на 36 месяцев с оплатой ежемесячно равными долями. Получатель средств – бюджет муниципального района «Печора».</w:t>
      </w:r>
    </w:p>
    <w:p w:rsidR="00203AE1" w:rsidRDefault="00203AE1" w:rsidP="00203AE1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На сумму денежных средств, по уплате которой предоставляется рассрочка, производится начисление процентов, исходя из ставки равной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:rsidR="00203AE1" w:rsidRDefault="00203AE1" w:rsidP="00203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70091">
        <w:rPr>
          <w:rFonts w:ascii="Times New Roman" w:hAnsi="Times New Roman" w:cs="Times New Roman"/>
          <w:sz w:val="24"/>
          <w:szCs w:val="24"/>
        </w:rPr>
        <w:t xml:space="preserve">оговор купли-продажи арендуемого имущества </w:t>
      </w:r>
      <w:r>
        <w:rPr>
          <w:rFonts w:ascii="Times New Roman" w:hAnsi="Times New Roman" w:cs="Times New Roman"/>
          <w:sz w:val="24"/>
          <w:szCs w:val="24"/>
        </w:rPr>
        <w:t>заключается</w:t>
      </w:r>
      <w:r w:rsidRPr="00370091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получения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Печоратрансмонтаж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70091">
        <w:rPr>
          <w:rFonts w:ascii="Times New Roman" w:hAnsi="Times New Roman" w:cs="Times New Roman"/>
          <w:sz w:val="24"/>
          <w:szCs w:val="24"/>
        </w:rPr>
        <w:t xml:space="preserve"> предложения о его заключении и (или) проекта договора купли-продажи арендуемого имущества.</w:t>
      </w:r>
    </w:p>
    <w:p w:rsidR="00970049" w:rsidRDefault="00970049">
      <w:bookmarkStart w:id="0" w:name="_GoBack"/>
      <w:bookmarkEnd w:id="0"/>
    </w:p>
    <w:sectPr w:rsidR="0097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E1"/>
    <w:rsid w:val="00203AE1"/>
    <w:rsid w:val="0097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93CD5-4CF4-463E-AACA-D319F9D4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3AE1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AE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03AE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03AE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203A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2015-07-06T08:27:00Z</dcterms:created>
  <dcterms:modified xsi:type="dcterms:W3CDTF">2015-07-06T08:27:00Z</dcterms:modified>
</cp:coreProperties>
</file>