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620910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620910" w:rsidRDefault="00620910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620910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6B51B03F" w:rsidR="00620910" w:rsidRPr="00EC0469" w:rsidRDefault="00620910" w:rsidP="00282AB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05</w:t>
                                  </w:r>
                                  <w:r>
                                    <w:t>.10.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24CFBCE2" w:rsidR="00620910" w:rsidRPr="008423BC" w:rsidRDefault="00620910" w:rsidP="00A72907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163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620910" w:rsidRDefault="00620910" w:rsidP="00C8086A"/>
                          <w:p w14:paraId="77C1593C" w14:textId="77777777" w:rsidR="00620910" w:rsidRDefault="00620910" w:rsidP="00C8086A"/>
                          <w:p w14:paraId="4F8959D1" w14:textId="77777777" w:rsidR="00620910" w:rsidRDefault="00620910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620910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620910" w:rsidRDefault="00620910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620910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6B51B03F" w:rsidR="00620910" w:rsidRPr="00EC0469" w:rsidRDefault="00620910" w:rsidP="00282AB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05</w:t>
                            </w:r>
                            <w:r>
                              <w:t>.10.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24CFBCE2" w:rsidR="00620910" w:rsidRPr="008423BC" w:rsidRDefault="00620910" w:rsidP="00A72907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 xml:space="preserve">163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E233553" w14:textId="77777777" w:rsidR="00620910" w:rsidRDefault="00620910" w:rsidP="00C8086A"/>
                    <w:p w14:paraId="77C1593C" w14:textId="77777777" w:rsidR="00620910" w:rsidRDefault="00620910" w:rsidP="00C8086A"/>
                    <w:p w14:paraId="4F8959D1" w14:textId="77777777" w:rsidR="00620910" w:rsidRDefault="00620910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620910" w:rsidRDefault="00620910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620910" w:rsidRDefault="00620910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546CEEED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7F20C1">
        <w:rPr>
          <w:rFonts w:ascii="Times New Roman" w:hAnsi="Times New Roman"/>
          <w:b/>
          <w:sz w:val="28"/>
          <w:szCs w:val="28"/>
        </w:rPr>
        <w:t>26 сентября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7F20C1">
        <w:rPr>
          <w:rFonts w:ascii="Times New Roman" w:hAnsi="Times New Roman"/>
          <w:b/>
          <w:sz w:val="28"/>
          <w:szCs w:val="28"/>
        </w:rPr>
        <w:t>2 октября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007F177E" w14:textId="0570FF37" w:rsidR="007A6BB6" w:rsidRDefault="001735FB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 прошедшую неделю выросли цены: на крупу гречневую - на 8</w:t>
      </w:r>
      <w:r w:rsidR="00FE0D45" w:rsidRPr="00FE0D45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%, вермишель - на 4,8%, яйца куриные - на</w:t>
      </w:r>
      <w:r w:rsidR="00596D13">
        <w:rPr>
          <w:rFonts w:ascii="Times New Roman" w:hAnsi="Times New Roman"/>
          <w:sz w:val="20"/>
          <w:szCs w:val="20"/>
        </w:rPr>
        <w:t xml:space="preserve"> 4,3%, сосиски, сардельки - на 3,0</w:t>
      </w:r>
      <w:r>
        <w:rPr>
          <w:rFonts w:ascii="Times New Roman" w:hAnsi="Times New Roman"/>
          <w:sz w:val="20"/>
          <w:szCs w:val="20"/>
        </w:rPr>
        <w:t xml:space="preserve">%, </w:t>
      </w:r>
      <w:r w:rsidR="005E1EBF">
        <w:rPr>
          <w:rFonts w:ascii="Times New Roman" w:hAnsi="Times New Roman"/>
          <w:sz w:val="20"/>
          <w:szCs w:val="20"/>
        </w:rPr>
        <w:t>мясо кур - на 2,2%, муку пшеничную - на 2</w:t>
      </w:r>
      <w:r w:rsidR="00596D13">
        <w:rPr>
          <w:rFonts w:ascii="Times New Roman" w:hAnsi="Times New Roman"/>
          <w:sz w:val="20"/>
          <w:szCs w:val="20"/>
        </w:rPr>
        <w:t>,0</w:t>
      </w:r>
      <w:r w:rsidR="005E1EBF">
        <w:rPr>
          <w:rFonts w:ascii="Times New Roman" w:hAnsi="Times New Roman"/>
          <w:sz w:val="20"/>
          <w:szCs w:val="20"/>
        </w:rPr>
        <w:t>%,</w:t>
      </w:r>
      <w:r w:rsidR="00600884">
        <w:rPr>
          <w:rFonts w:ascii="Times New Roman" w:hAnsi="Times New Roman"/>
          <w:sz w:val="20"/>
          <w:szCs w:val="20"/>
        </w:rPr>
        <w:t xml:space="preserve"> </w:t>
      </w:r>
      <w:r w:rsidR="00596D13">
        <w:rPr>
          <w:rFonts w:ascii="Times New Roman" w:hAnsi="Times New Roman"/>
          <w:sz w:val="20"/>
          <w:szCs w:val="20"/>
        </w:rPr>
        <w:t>творог,</w:t>
      </w:r>
      <w:r w:rsidR="005E1EBF">
        <w:rPr>
          <w:rFonts w:ascii="Times New Roman" w:hAnsi="Times New Roman"/>
          <w:sz w:val="20"/>
          <w:szCs w:val="20"/>
        </w:rPr>
        <w:t xml:space="preserve"> макаронные изделия, молоко пастеризованное - на</w:t>
      </w:r>
      <w:r w:rsidR="007A6BB6">
        <w:rPr>
          <w:rFonts w:ascii="Times New Roman" w:hAnsi="Times New Roman"/>
          <w:sz w:val="20"/>
          <w:szCs w:val="20"/>
        </w:rPr>
        <w:t xml:space="preserve"> 1,0-1,3%. В то же время с</w:t>
      </w:r>
      <w:r w:rsidR="00596D13">
        <w:rPr>
          <w:rFonts w:ascii="Times New Roman" w:hAnsi="Times New Roman"/>
          <w:sz w:val="20"/>
          <w:szCs w:val="20"/>
        </w:rPr>
        <w:t>нижение цен отмечено: на колбасы вареные</w:t>
      </w:r>
      <w:r w:rsidR="007A6BB6">
        <w:rPr>
          <w:rFonts w:ascii="Times New Roman" w:hAnsi="Times New Roman"/>
          <w:sz w:val="20"/>
          <w:szCs w:val="20"/>
        </w:rPr>
        <w:t xml:space="preserve"> - на 7,6%, чай черный байховый - на 2,8%, рыбу мороженую</w:t>
      </w:r>
      <w:r w:rsidR="00596D13">
        <w:rPr>
          <w:rFonts w:ascii="Times New Roman" w:hAnsi="Times New Roman"/>
          <w:sz w:val="20"/>
          <w:szCs w:val="20"/>
        </w:rPr>
        <w:t xml:space="preserve"> неразделанную, сметану, колбасы полукопченые и варено-копченые</w:t>
      </w:r>
      <w:r w:rsidR="007A6BB6">
        <w:rPr>
          <w:rFonts w:ascii="Times New Roman" w:hAnsi="Times New Roman"/>
          <w:sz w:val="20"/>
          <w:szCs w:val="20"/>
        </w:rPr>
        <w:t xml:space="preserve"> - на 1,8-2,2%. </w:t>
      </w:r>
    </w:p>
    <w:p w14:paraId="19F0427B" w14:textId="2B4EB844" w:rsidR="007A6BB6" w:rsidRDefault="007A6BB6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 плодовоовощной продукции выросли цены: на помидоры - на 8,6%, огурцы </w:t>
      </w:r>
      <w:r w:rsidR="002770B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2770B0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3,1%. Наблюдалось сн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жение цен</w:t>
      </w:r>
      <w:r w:rsidR="00620910">
        <w:rPr>
          <w:rFonts w:ascii="Times New Roman" w:hAnsi="Times New Roman"/>
          <w:sz w:val="20"/>
          <w:szCs w:val="20"/>
        </w:rPr>
        <w:t>: на яблоки -</w:t>
      </w:r>
      <w:r>
        <w:rPr>
          <w:rFonts w:ascii="Times New Roman" w:hAnsi="Times New Roman"/>
          <w:sz w:val="20"/>
          <w:szCs w:val="20"/>
        </w:rPr>
        <w:t xml:space="preserve"> на 8</w:t>
      </w:r>
      <w:r w:rsidR="00620910">
        <w:rPr>
          <w:rFonts w:ascii="Times New Roman" w:hAnsi="Times New Roman"/>
          <w:sz w:val="20"/>
          <w:szCs w:val="20"/>
        </w:rPr>
        <w:t>,0</w:t>
      </w:r>
      <w:r>
        <w:rPr>
          <w:rFonts w:ascii="Times New Roman" w:hAnsi="Times New Roman"/>
          <w:sz w:val="20"/>
          <w:szCs w:val="20"/>
        </w:rPr>
        <w:t>%, свёклу столовую - на 6,4%, бананы - на 2,9%, картофель и капусту белокочанную - на 2,3</w:t>
      </w:r>
      <w:r w:rsidR="009F61F1">
        <w:rPr>
          <w:rFonts w:ascii="Times New Roman" w:hAnsi="Times New Roman"/>
          <w:sz w:val="20"/>
          <w:szCs w:val="20"/>
        </w:rPr>
        <w:t>% и на 2,2% соответственно.</w:t>
      </w:r>
    </w:p>
    <w:p w14:paraId="6B0BC80C" w14:textId="48C9CEE0" w:rsidR="004C1E90" w:rsidRPr="004C1E90" w:rsidRDefault="007A6BB6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Среди отдельных видов непродовольственных товаров первой необходимости подорожали: бумага туалетная</w:t>
      </w:r>
      <w:r w:rsidR="009F61F1">
        <w:rPr>
          <w:rFonts w:ascii="Times New Roman" w:hAnsi="Times New Roman"/>
          <w:sz w:val="20"/>
          <w:szCs w:val="20"/>
        </w:rPr>
        <w:t xml:space="preserve"> </w:t>
      </w:r>
      <w:r w:rsidR="003B46A2" w:rsidRPr="003B46A2">
        <w:rPr>
          <w:rFonts w:ascii="Times New Roman" w:hAnsi="Times New Roman"/>
          <w:sz w:val="20"/>
          <w:szCs w:val="20"/>
        </w:rPr>
        <w:t xml:space="preserve">- </w:t>
      </w:r>
      <w:r w:rsidR="009F61F1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2,5%, пасты зубные </w:t>
      </w:r>
      <w:r w:rsidR="00C454B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C454BF">
        <w:rPr>
          <w:rFonts w:ascii="Times New Roman" w:hAnsi="Times New Roman"/>
          <w:sz w:val="20"/>
          <w:szCs w:val="20"/>
        </w:rPr>
        <w:t>на 1,9%. Вместе с тем</w:t>
      </w:r>
      <w:r w:rsidR="009F61F1" w:rsidRPr="009F61F1">
        <w:t xml:space="preserve"> </w:t>
      </w:r>
      <w:r w:rsidR="009F61F1" w:rsidRPr="009F61F1">
        <w:rPr>
          <w:rFonts w:ascii="Times New Roman" w:hAnsi="Times New Roman"/>
          <w:sz w:val="20"/>
          <w:szCs w:val="20"/>
        </w:rPr>
        <w:t>снизились</w:t>
      </w:r>
      <w:r w:rsidR="00C454BF">
        <w:rPr>
          <w:rFonts w:ascii="Times New Roman" w:hAnsi="Times New Roman"/>
          <w:sz w:val="20"/>
          <w:szCs w:val="20"/>
        </w:rPr>
        <w:t xml:space="preserve"> цены: на щетки зубные - на 3,2%, порошки стиральные - на 2,4%.</w:t>
      </w:r>
    </w:p>
    <w:p w14:paraId="52F073AC" w14:textId="39E98296" w:rsidR="00644B48" w:rsidRDefault="004C1E90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остальных наблюдаемых непродовольственных товаров цены на шампуни выросли на 2,2%, телевизоры и смартфоны - на 1</w:t>
      </w:r>
      <w:r w:rsidR="00B150B5">
        <w:rPr>
          <w:rFonts w:ascii="Times New Roman" w:hAnsi="Times New Roman"/>
          <w:sz w:val="20"/>
          <w:szCs w:val="20"/>
        </w:rPr>
        <w:t>,0</w:t>
      </w:r>
      <w:r>
        <w:rPr>
          <w:rFonts w:ascii="Times New Roman" w:hAnsi="Times New Roman"/>
          <w:sz w:val="20"/>
          <w:szCs w:val="20"/>
        </w:rPr>
        <w:t xml:space="preserve">%. Одновременно </w:t>
      </w:r>
      <w:r w:rsidR="00600884">
        <w:rPr>
          <w:rFonts w:ascii="Times New Roman" w:hAnsi="Times New Roman"/>
          <w:sz w:val="20"/>
          <w:szCs w:val="20"/>
        </w:rPr>
        <w:t xml:space="preserve">зафиксировано </w:t>
      </w:r>
      <w:r>
        <w:rPr>
          <w:rFonts w:ascii="Times New Roman" w:hAnsi="Times New Roman"/>
          <w:sz w:val="20"/>
          <w:szCs w:val="20"/>
        </w:rPr>
        <w:t>снижение цен на электропылесосы - на 1,2%.</w:t>
      </w:r>
    </w:p>
    <w:p w14:paraId="3A0F17E2" w14:textId="4A78804E" w:rsidR="00644B48" w:rsidRDefault="00644B48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группе наблюдаемых медикаментов эргоферон подорожал на 5,0%, поливитамины - на 3,0%, комбинир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ванные анальгетики</w:t>
      </w:r>
      <w:r w:rsidR="00600884">
        <w:rPr>
          <w:rFonts w:ascii="Times New Roman" w:hAnsi="Times New Roman"/>
          <w:sz w:val="20"/>
          <w:szCs w:val="20"/>
        </w:rPr>
        <w:t xml:space="preserve"> - на 1,4%, ренгалин - на </w:t>
      </w:r>
      <w:r>
        <w:rPr>
          <w:rFonts w:ascii="Times New Roman" w:hAnsi="Times New Roman"/>
          <w:sz w:val="20"/>
          <w:szCs w:val="20"/>
        </w:rPr>
        <w:t>1,0%. Цены на корвалол снизились на 2,5%.</w:t>
      </w:r>
    </w:p>
    <w:p w14:paraId="01DEFA26" w14:textId="0BDF0289" w:rsidR="00172F55" w:rsidRPr="001735FB" w:rsidRDefault="00644B48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Цены на бензин автомобильный снизились на 0,6%, </w:t>
      </w:r>
      <w:r w:rsidR="00600884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дизельное топливо - на 1,7%.</w:t>
      </w:r>
      <w:r w:rsidR="00C454BF">
        <w:rPr>
          <w:rFonts w:ascii="Times New Roman" w:hAnsi="Times New Roman"/>
          <w:sz w:val="20"/>
          <w:szCs w:val="20"/>
        </w:rPr>
        <w:t xml:space="preserve"> </w:t>
      </w:r>
      <w:r w:rsidR="007A6BB6">
        <w:rPr>
          <w:rFonts w:ascii="Times New Roman" w:hAnsi="Times New Roman"/>
          <w:sz w:val="20"/>
          <w:szCs w:val="20"/>
        </w:rPr>
        <w:t xml:space="preserve">   </w:t>
      </w:r>
      <w:r w:rsidR="005E1EBF">
        <w:rPr>
          <w:rFonts w:ascii="Times New Roman" w:hAnsi="Times New Roman"/>
          <w:sz w:val="20"/>
          <w:szCs w:val="20"/>
        </w:rPr>
        <w:t xml:space="preserve">   </w:t>
      </w:r>
      <w:r w:rsidR="001735FB">
        <w:rPr>
          <w:rFonts w:ascii="Times New Roman" w:hAnsi="Times New Roman"/>
          <w:sz w:val="20"/>
          <w:szCs w:val="20"/>
        </w:rPr>
        <w:t xml:space="preserve">  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53"/>
        <w:gridCol w:w="249"/>
        <w:gridCol w:w="1204"/>
        <w:gridCol w:w="851"/>
        <w:gridCol w:w="602"/>
        <w:gridCol w:w="1454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057F815" w14:textId="0B6E1DB3" w:rsidR="00321443" w:rsidRPr="006D6AED" w:rsidRDefault="00C41FDB" w:rsidP="00651A2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920D5D" w:rsidRPr="006D6AED" w14:paraId="395CD203" w14:textId="77777777" w:rsidTr="00724403">
        <w:tc>
          <w:tcPr>
            <w:tcW w:w="595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2BD8A32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536,75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vAlign w:val="bottom"/>
          </w:tcPr>
          <w:p w14:paraId="143B1337" w14:textId="2F2EE05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574FBF7C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8F19D4C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82C4F24" w14:textId="3AEE2B3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345,93</w:t>
            </w:r>
          </w:p>
        </w:tc>
        <w:tc>
          <w:tcPr>
            <w:tcW w:w="2056" w:type="dxa"/>
            <w:gridSpan w:val="2"/>
            <w:vAlign w:val="bottom"/>
          </w:tcPr>
          <w:p w14:paraId="46E4EC73" w14:textId="49DD98D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920D5D" w:rsidRPr="006D6AED" w14:paraId="14896B65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971CB5E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D93AE64" w14:textId="047699C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225,39</w:t>
            </w:r>
          </w:p>
        </w:tc>
        <w:tc>
          <w:tcPr>
            <w:tcW w:w="2056" w:type="dxa"/>
            <w:gridSpan w:val="2"/>
            <w:vAlign w:val="bottom"/>
          </w:tcPr>
          <w:p w14:paraId="7595F29D" w14:textId="1FC7602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920D5D" w:rsidRPr="006D6AED" w14:paraId="2D83FDEC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6E9CCFE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26A1B2C" w14:textId="088F5F9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503,79</w:t>
            </w:r>
          </w:p>
        </w:tc>
        <w:tc>
          <w:tcPr>
            <w:tcW w:w="2056" w:type="dxa"/>
            <w:gridSpan w:val="2"/>
            <w:vAlign w:val="bottom"/>
          </w:tcPr>
          <w:p w14:paraId="3BA113DE" w14:textId="130B1C2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920D5D" w:rsidRPr="006D6AED" w14:paraId="64814AB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BB1222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577D65C" w14:textId="56DEDB9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679,11</w:t>
            </w:r>
          </w:p>
        </w:tc>
        <w:tc>
          <w:tcPr>
            <w:tcW w:w="2056" w:type="dxa"/>
            <w:gridSpan w:val="2"/>
            <w:vAlign w:val="bottom"/>
          </w:tcPr>
          <w:p w14:paraId="316756FF" w14:textId="7D2C0E9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920D5D" w:rsidRPr="006D6AED" w14:paraId="654E65D9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F1CB675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B908E22" w14:textId="259C648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452,47</w:t>
            </w:r>
          </w:p>
        </w:tc>
        <w:tc>
          <w:tcPr>
            <w:tcW w:w="2056" w:type="dxa"/>
            <w:gridSpan w:val="2"/>
            <w:vAlign w:val="bottom"/>
          </w:tcPr>
          <w:p w14:paraId="13A969D9" w14:textId="7482490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  <w:tr w:rsidR="00920D5D" w:rsidRPr="006D6AED" w14:paraId="09D92D6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BA622A2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F8B4A6F" w14:textId="3CC25AB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1159,96</w:t>
            </w:r>
          </w:p>
        </w:tc>
        <w:tc>
          <w:tcPr>
            <w:tcW w:w="2056" w:type="dxa"/>
            <w:gridSpan w:val="2"/>
            <w:vAlign w:val="bottom"/>
          </w:tcPr>
          <w:p w14:paraId="1DB37D43" w14:textId="3CD52CF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2B27FEAC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BAFE637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561FBA59" w14:textId="6486448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219,37</w:t>
            </w:r>
          </w:p>
        </w:tc>
        <w:tc>
          <w:tcPr>
            <w:tcW w:w="2056" w:type="dxa"/>
            <w:gridSpan w:val="2"/>
            <w:vAlign w:val="bottom"/>
          </w:tcPr>
          <w:p w14:paraId="1A3CD79A" w14:textId="1AF7D6FA" w:rsidR="00920D5D" w:rsidRPr="00920D5D" w:rsidRDefault="00920D5D" w:rsidP="0089670E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920D5D" w:rsidRPr="006D6AED" w14:paraId="4E5AC6FB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861CA27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A950074" w14:textId="3F6D0E6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850,83</w:t>
            </w:r>
          </w:p>
        </w:tc>
        <w:tc>
          <w:tcPr>
            <w:tcW w:w="2056" w:type="dxa"/>
            <w:gridSpan w:val="2"/>
            <w:vAlign w:val="bottom"/>
          </w:tcPr>
          <w:p w14:paraId="613F2427" w14:textId="728F2C6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920D5D" w:rsidRPr="006D6AED" w14:paraId="6585B420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B906AB8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E5ADF06" w14:textId="2188E1C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142,96</w:t>
            </w:r>
          </w:p>
        </w:tc>
        <w:tc>
          <w:tcPr>
            <w:tcW w:w="2056" w:type="dxa"/>
            <w:gridSpan w:val="2"/>
            <w:vAlign w:val="bottom"/>
          </w:tcPr>
          <w:p w14:paraId="3F2ABC47" w14:textId="6F23117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920D5D" w:rsidRPr="006D6AED" w14:paraId="1D9CA70E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55C22A4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4AA9C073" w14:textId="4111BB7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261,21</w:t>
            </w:r>
          </w:p>
        </w:tc>
        <w:tc>
          <w:tcPr>
            <w:tcW w:w="2056" w:type="dxa"/>
            <w:gridSpan w:val="2"/>
            <w:vAlign w:val="bottom"/>
          </w:tcPr>
          <w:p w14:paraId="6D48D191" w14:textId="4241BEE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920D5D" w:rsidRPr="006D6AED" w14:paraId="107BA355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DC195D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69DECBD" w14:textId="7C26CC5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306,05</w:t>
            </w:r>
          </w:p>
        </w:tc>
        <w:tc>
          <w:tcPr>
            <w:tcW w:w="2056" w:type="dxa"/>
            <w:gridSpan w:val="2"/>
            <w:vAlign w:val="bottom"/>
          </w:tcPr>
          <w:p w14:paraId="138FD8C4" w14:textId="1176DDD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920D5D" w:rsidRPr="006D6AED" w14:paraId="4B7710E5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235BC55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286FB86" w14:textId="15F1CB0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324,50</w:t>
            </w:r>
          </w:p>
        </w:tc>
        <w:tc>
          <w:tcPr>
            <w:tcW w:w="2056" w:type="dxa"/>
            <w:gridSpan w:val="2"/>
            <w:vAlign w:val="bottom"/>
          </w:tcPr>
          <w:p w14:paraId="5F6BF3DB" w14:textId="341FD9F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20D5D" w:rsidRPr="006D6AED" w14:paraId="316DA52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1CFF018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13A8676" w14:textId="3359AC6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75,77</w:t>
            </w:r>
          </w:p>
        </w:tc>
        <w:tc>
          <w:tcPr>
            <w:tcW w:w="2056" w:type="dxa"/>
            <w:gridSpan w:val="2"/>
            <w:vAlign w:val="bottom"/>
          </w:tcPr>
          <w:p w14:paraId="0D452A1F" w14:textId="5944CB8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20D5D" w:rsidRPr="006D6AED" w14:paraId="1B869E4B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665A45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45F1313" w14:textId="52D47FC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102,65</w:t>
            </w:r>
          </w:p>
        </w:tc>
        <w:tc>
          <w:tcPr>
            <w:tcW w:w="2056" w:type="dxa"/>
            <w:gridSpan w:val="2"/>
            <w:vAlign w:val="bottom"/>
          </w:tcPr>
          <w:p w14:paraId="1E6B757A" w14:textId="1DCEC8C1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20D5D" w:rsidRPr="006D6AED" w14:paraId="67AE532F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67355FA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1B60A2C" w14:textId="70F3311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802,37</w:t>
            </w:r>
          </w:p>
        </w:tc>
        <w:tc>
          <w:tcPr>
            <w:tcW w:w="2056" w:type="dxa"/>
            <w:gridSpan w:val="2"/>
            <w:vAlign w:val="bottom"/>
          </w:tcPr>
          <w:p w14:paraId="1FB11639" w14:textId="4507AD1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920D5D" w:rsidRPr="006D6AED" w14:paraId="580CA06D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5BA210C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0927D35" w14:textId="4C0AA0B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783,77</w:t>
            </w:r>
          </w:p>
        </w:tc>
        <w:tc>
          <w:tcPr>
            <w:tcW w:w="2056" w:type="dxa"/>
            <w:gridSpan w:val="2"/>
            <w:vAlign w:val="bottom"/>
          </w:tcPr>
          <w:p w14:paraId="3EDA4EC5" w14:textId="536755C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920D5D" w:rsidRPr="006D6AED" w14:paraId="00C89129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7734CA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D50F226" w14:textId="03195F3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724,21</w:t>
            </w:r>
          </w:p>
        </w:tc>
        <w:tc>
          <w:tcPr>
            <w:tcW w:w="2056" w:type="dxa"/>
            <w:gridSpan w:val="2"/>
            <w:vAlign w:val="bottom"/>
          </w:tcPr>
          <w:p w14:paraId="45664DEF" w14:textId="08A5557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920D5D" w:rsidRPr="006D6AED" w14:paraId="54C4C27E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975826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куриные, 10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C17645C" w14:textId="18A272D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86,46</w:t>
            </w:r>
          </w:p>
        </w:tc>
        <w:tc>
          <w:tcPr>
            <w:tcW w:w="2056" w:type="dxa"/>
            <w:gridSpan w:val="2"/>
            <w:vAlign w:val="bottom"/>
          </w:tcPr>
          <w:p w14:paraId="4871E757" w14:textId="1FBD892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920D5D" w:rsidRPr="006D6AED" w14:paraId="58746050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B6641AE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CF264E3" w14:textId="3BA5EA3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78,98</w:t>
            </w:r>
          </w:p>
        </w:tc>
        <w:tc>
          <w:tcPr>
            <w:tcW w:w="2056" w:type="dxa"/>
            <w:gridSpan w:val="2"/>
            <w:vAlign w:val="bottom"/>
          </w:tcPr>
          <w:p w14:paraId="3A15268A" w14:textId="263F3B8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20D5D" w:rsidRPr="006D6AED" w14:paraId="4C39C6E7" w14:textId="77777777" w:rsidTr="00724403">
        <w:trPr>
          <w:trHeight w:val="191"/>
        </w:trPr>
        <w:tc>
          <w:tcPr>
            <w:tcW w:w="5954" w:type="dxa"/>
            <w:gridSpan w:val="3"/>
            <w:shd w:val="clear" w:color="auto" w:fill="auto"/>
            <w:vAlign w:val="bottom"/>
          </w:tcPr>
          <w:p w14:paraId="039FB14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060F74B" w14:textId="2E2DE2A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1249,01</w:t>
            </w:r>
          </w:p>
        </w:tc>
        <w:tc>
          <w:tcPr>
            <w:tcW w:w="2056" w:type="dxa"/>
            <w:gridSpan w:val="2"/>
            <w:vAlign w:val="bottom"/>
          </w:tcPr>
          <w:p w14:paraId="42FBAD72" w14:textId="489E04B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920D5D" w:rsidRPr="006D6AED" w14:paraId="6463CE1F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F90799D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449652E1" w14:textId="7DB00C3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23,94</w:t>
            </w:r>
          </w:p>
        </w:tc>
        <w:tc>
          <w:tcPr>
            <w:tcW w:w="2056" w:type="dxa"/>
            <w:gridSpan w:val="2"/>
            <w:vAlign w:val="bottom"/>
          </w:tcPr>
          <w:p w14:paraId="55F64938" w14:textId="0EAE091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920D5D" w:rsidRPr="006D6AED" w14:paraId="666964F1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3E760DD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Мука пшеничная,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E7BE3D0" w14:textId="3B3DEAF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56,85</w:t>
            </w:r>
          </w:p>
        </w:tc>
        <w:tc>
          <w:tcPr>
            <w:tcW w:w="2056" w:type="dxa"/>
            <w:gridSpan w:val="2"/>
            <w:vAlign w:val="bottom"/>
          </w:tcPr>
          <w:p w14:paraId="31DF8120" w14:textId="190F39D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920D5D" w:rsidRPr="006D6AED" w14:paraId="2ECD1B5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45253D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567DE64" w14:textId="36E0EF6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84,73</w:t>
            </w:r>
          </w:p>
        </w:tc>
        <w:tc>
          <w:tcPr>
            <w:tcW w:w="2056" w:type="dxa"/>
            <w:gridSpan w:val="2"/>
            <w:vAlign w:val="bottom"/>
          </w:tcPr>
          <w:p w14:paraId="4CCB501C" w14:textId="1F47A16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6A45CFD3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D9E91EE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7510937" w14:textId="24C0F94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127,13</w:t>
            </w:r>
          </w:p>
        </w:tc>
        <w:tc>
          <w:tcPr>
            <w:tcW w:w="2056" w:type="dxa"/>
            <w:gridSpan w:val="2"/>
            <w:vAlign w:val="bottom"/>
          </w:tcPr>
          <w:p w14:paraId="1ADB4DD6" w14:textId="23281BE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2B72D622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342BDA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2717327" w14:textId="7B1B36A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135,89</w:t>
            </w:r>
          </w:p>
        </w:tc>
        <w:tc>
          <w:tcPr>
            <w:tcW w:w="2056" w:type="dxa"/>
            <w:gridSpan w:val="2"/>
            <w:vAlign w:val="bottom"/>
          </w:tcPr>
          <w:p w14:paraId="555B5258" w14:textId="3499E9E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920D5D" w:rsidRPr="006D6AED" w14:paraId="57ACA640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F8DB0DD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9C6F84F" w14:textId="71DA3B6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81,41</w:t>
            </w:r>
          </w:p>
        </w:tc>
        <w:tc>
          <w:tcPr>
            <w:tcW w:w="2056" w:type="dxa"/>
            <w:gridSpan w:val="2"/>
            <w:vAlign w:val="bottom"/>
          </w:tcPr>
          <w:p w14:paraId="5130C970" w14:textId="40A4584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920D5D" w:rsidRPr="006D6AED" w14:paraId="176217B8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572D9E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21EB8BA" w14:textId="32F9777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  <w:tc>
          <w:tcPr>
            <w:tcW w:w="2056" w:type="dxa"/>
            <w:gridSpan w:val="2"/>
            <w:vAlign w:val="bottom"/>
          </w:tcPr>
          <w:p w14:paraId="1FA1A5CB" w14:textId="573A0F3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920D5D" w:rsidRPr="006D6AED" w14:paraId="3E5E9D22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9349F73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2D5BBB1" w14:textId="4F72B16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152,61</w:t>
            </w:r>
          </w:p>
        </w:tc>
        <w:tc>
          <w:tcPr>
            <w:tcW w:w="2056" w:type="dxa"/>
            <w:gridSpan w:val="2"/>
            <w:vAlign w:val="bottom"/>
          </w:tcPr>
          <w:p w14:paraId="3C8E68FE" w14:textId="1BEE404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920D5D" w:rsidRPr="006D6AED" w14:paraId="6F81D40D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EBEF86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F4CFD43" w14:textId="2E61C8A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147,43</w:t>
            </w:r>
          </w:p>
        </w:tc>
        <w:tc>
          <w:tcPr>
            <w:tcW w:w="2056" w:type="dxa"/>
            <w:gridSpan w:val="2"/>
            <w:vAlign w:val="bottom"/>
          </w:tcPr>
          <w:p w14:paraId="179CA565" w14:textId="5158975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920D5D" w:rsidRPr="006D6AED" w14:paraId="33E7BD0E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2B0F80C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A28D1FB" w14:textId="5E3ACEB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33,96</w:t>
            </w:r>
          </w:p>
        </w:tc>
        <w:tc>
          <w:tcPr>
            <w:tcW w:w="2056" w:type="dxa"/>
            <w:gridSpan w:val="2"/>
            <w:vAlign w:val="bottom"/>
          </w:tcPr>
          <w:p w14:paraId="4B0C5A0F" w14:textId="1B85CD7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920D5D" w:rsidRPr="006D6AED" w14:paraId="563C342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C4C802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DDC34BF" w14:textId="000B5CC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35,01</w:t>
            </w:r>
          </w:p>
        </w:tc>
        <w:tc>
          <w:tcPr>
            <w:tcW w:w="2056" w:type="dxa"/>
            <w:gridSpan w:val="2"/>
            <w:vAlign w:val="bottom"/>
          </w:tcPr>
          <w:p w14:paraId="03E07D86" w14:textId="6294F81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920D5D" w:rsidRPr="006D6AED" w14:paraId="41612F1D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EA99807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B3A38E8" w14:textId="766DEE6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38,88</w:t>
            </w:r>
          </w:p>
        </w:tc>
        <w:tc>
          <w:tcPr>
            <w:tcW w:w="2056" w:type="dxa"/>
            <w:gridSpan w:val="2"/>
            <w:vAlign w:val="bottom"/>
          </w:tcPr>
          <w:p w14:paraId="73A5F97D" w14:textId="7CEBF72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20D5D" w:rsidRPr="006D6AED" w14:paraId="3417A6B3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8594B5E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4AD3B34" w14:textId="42275C1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32,42</w:t>
            </w:r>
          </w:p>
        </w:tc>
        <w:tc>
          <w:tcPr>
            <w:tcW w:w="2056" w:type="dxa"/>
            <w:gridSpan w:val="2"/>
            <w:vAlign w:val="bottom"/>
          </w:tcPr>
          <w:p w14:paraId="24C4FC81" w14:textId="7DA298C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920D5D" w:rsidRPr="006D6AED" w14:paraId="5A918821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A62DF9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E289766" w14:textId="6657B9F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  <w:tc>
          <w:tcPr>
            <w:tcW w:w="2056" w:type="dxa"/>
            <w:gridSpan w:val="2"/>
            <w:vAlign w:val="bottom"/>
          </w:tcPr>
          <w:p w14:paraId="4644DAFA" w14:textId="0139B0A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920D5D" w:rsidRPr="006D6AED" w14:paraId="022F639C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C2035A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AB61A96" w14:textId="672C54D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129,15</w:t>
            </w:r>
          </w:p>
        </w:tc>
        <w:tc>
          <w:tcPr>
            <w:tcW w:w="2056" w:type="dxa"/>
            <w:gridSpan w:val="2"/>
            <w:vAlign w:val="bottom"/>
          </w:tcPr>
          <w:p w14:paraId="5726AFB4" w14:textId="2CD3FC0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920D5D" w:rsidRPr="006D6AED" w14:paraId="0380681F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F0D1BA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4E9E606" w14:textId="0E0C407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143,68</w:t>
            </w:r>
          </w:p>
        </w:tc>
        <w:tc>
          <w:tcPr>
            <w:tcW w:w="2056" w:type="dxa"/>
            <w:gridSpan w:val="2"/>
            <w:vAlign w:val="bottom"/>
          </w:tcPr>
          <w:p w14:paraId="7C2A72BB" w14:textId="5A2967E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920D5D" w:rsidRPr="006D6AED" w14:paraId="41F9AB88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0272E3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A252D0E" w14:textId="173DA12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141,58</w:t>
            </w:r>
          </w:p>
        </w:tc>
        <w:tc>
          <w:tcPr>
            <w:tcW w:w="2056" w:type="dxa"/>
            <w:gridSpan w:val="2"/>
            <w:vAlign w:val="bottom"/>
          </w:tcPr>
          <w:p w14:paraId="6F3E3EBC" w14:textId="26F733E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920D5D" w:rsidRPr="006D6AED" w14:paraId="222AEC4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236565A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99B7B49" w14:textId="51D10FF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142,07</w:t>
            </w:r>
          </w:p>
        </w:tc>
        <w:tc>
          <w:tcPr>
            <w:tcW w:w="2056" w:type="dxa"/>
            <w:gridSpan w:val="2"/>
            <w:vAlign w:val="bottom"/>
          </w:tcPr>
          <w:p w14:paraId="7CD56905" w14:textId="1AC9A98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920D5D" w:rsidRPr="006D6AED" w14:paraId="658FE592" w14:textId="77777777" w:rsidTr="007A1E6A">
        <w:tc>
          <w:tcPr>
            <w:tcW w:w="5954" w:type="dxa"/>
            <w:gridSpan w:val="3"/>
            <w:shd w:val="clear" w:color="auto" w:fill="auto"/>
            <w:vAlign w:val="bottom"/>
          </w:tcPr>
          <w:p w14:paraId="63B795F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5002E32" w14:textId="74C0B8E1" w:rsidR="00920D5D" w:rsidRPr="00920D5D" w:rsidRDefault="00920D5D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434,73</w:t>
            </w:r>
          </w:p>
        </w:tc>
        <w:tc>
          <w:tcPr>
            <w:tcW w:w="2056" w:type="dxa"/>
            <w:gridSpan w:val="2"/>
            <w:vAlign w:val="bottom"/>
          </w:tcPr>
          <w:p w14:paraId="42F9005E" w14:textId="25C69EF0" w:rsidR="00920D5D" w:rsidRPr="00920D5D" w:rsidRDefault="00920D5D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11311709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C67008F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68D44B7" w14:textId="64D2E27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57,84</w:t>
            </w:r>
          </w:p>
        </w:tc>
        <w:tc>
          <w:tcPr>
            <w:tcW w:w="2056" w:type="dxa"/>
            <w:gridSpan w:val="2"/>
            <w:vAlign w:val="bottom"/>
          </w:tcPr>
          <w:p w14:paraId="2492075C" w14:textId="02D4D60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1E333C29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34D7A1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E521C5F" w14:textId="2C28AB5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208,44</w:t>
            </w:r>
          </w:p>
        </w:tc>
        <w:tc>
          <w:tcPr>
            <w:tcW w:w="2056" w:type="dxa"/>
            <w:gridSpan w:val="2"/>
            <w:vAlign w:val="bottom"/>
          </w:tcPr>
          <w:p w14:paraId="5F175C0D" w14:textId="0815D7D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920D5D" w:rsidRPr="006D6AED" w14:paraId="7C0FCDF8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E97B7C7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D7220B1" w14:textId="5CAEBDB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68,09</w:t>
            </w:r>
          </w:p>
        </w:tc>
        <w:tc>
          <w:tcPr>
            <w:tcW w:w="2056" w:type="dxa"/>
            <w:gridSpan w:val="2"/>
            <w:vAlign w:val="bottom"/>
          </w:tcPr>
          <w:p w14:paraId="6E5CE025" w14:textId="140C046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4108A78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55D9DE8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37F75AA" w14:textId="69E5775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212,06</w:t>
            </w:r>
          </w:p>
        </w:tc>
        <w:tc>
          <w:tcPr>
            <w:tcW w:w="2056" w:type="dxa"/>
            <w:gridSpan w:val="2"/>
            <w:vAlign w:val="bottom"/>
          </w:tcPr>
          <w:p w14:paraId="7BD1F749" w14:textId="2F03F9E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920D5D" w:rsidRPr="006D6AED" w14:paraId="713D2345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40FB133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90DAC1E" w14:textId="36C96A9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157,88</w:t>
            </w:r>
          </w:p>
        </w:tc>
        <w:tc>
          <w:tcPr>
            <w:tcW w:w="2056" w:type="dxa"/>
            <w:gridSpan w:val="2"/>
            <w:vAlign w:val="bottom"/>
          </w:tcPr>
          <w:p w14:paraId="4C90FCC0" w14:textId="7285481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920D5D" w:rsidRPr="006D6AED" w14:paraId="24B7ADE9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17EFFE2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02B57A6" w14:textId="4BA68D5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114,05</w:t>
            </w:r>
          </w:p>
        </w:tc>
        <w:tc>
          <w:tcPr>
            <w:tcW w:w="2056" w:type="dxa"/>
            <w:gridSpan w:val="2"/>
            <w:vAlign w:val="bottom"/>
          </w:tcPr>
          <w:p w14:paraId="69CE26E9" w14:textId="42A3211E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920D5D" w:rsidRPr="006D6AED" w14:paraId="1D96B2FD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5978163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04B8038" w14:textId="659BB27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  <w:tc>
          <w:tcPr>
            <w:tcW w:w="2056" w:type="dxa"/>
            <w:gridSpan w:val="2"/>
            <w:vAlign w:val="bottom"/>
          </w:tcPr>
          <w:p w14:paraId="3B82A23C" w14:textId="75994DE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920D5D" w:rsidRPr="006D6AED" w14:paraId="2F030E6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95D498F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бумажные, 10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4ADBCEE3" w14:textId="731C496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226,07</w:t>
            </w:r>
          </w:p>
        </w:tc>
        <w:tc>
          <w:tcPr>
            <w:tcW w:w="2056" w:type="dxa"/>
            <w:gridSpan w:val="2"/>
            <w:vAlign w:val="bottom"/>
          </w:tcPr>
          <w:p w14:paraId="6D9CAF6E" w14:textId="52E5919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68317C7F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34CD14D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550633D0" w14:textId="645CDEB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9654,93</w:t>
            </w:r>
          </w:p>
        </w:tc>
        <w:tc>
          <w:tcPr>
            <w:tcW w:w="2056" w:type="dxa"/>
            <w:gridSpan w:val="2"/>
            <w:vAlign w:val="bottom"/>
          </w:tcPr>
          <w:p w14:paraId="69FE9F48" w14:textId="16C60F2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920D5D" w:rsidRPr="006D6AED" w14:paraId="46CB70C8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D82113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1DA64B6" w14:textId="74AFD27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36403,01</w:t>
            </w:r>
          </w:p>
        </w:tc>
        <w:tc>
          <w:tcPr>
            <w:tcW w:w="2056" w:type="dxa"/>
            <w:gridSpan w:val="2"/>
            <w:vAlign w:val="bottom"/>
          </w:tcPr>
          <w:p w14:paraId="025660C7" w14:textId="311674F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20D5D" w:rsidRPr="006D6AED" w14:paraId="62414F3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5B2953C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F13CA7B" w14:textId="78901ED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16682,60</w:t>
            </w:r>
          </w:p>
        </w:tc>
        <w:tc>
          <w:tcPr>
            <w:tcW w:w="2056" w:type="dxa"/>
            <w:gridSpan w:val="2"/>
            <w:vAlign w:val="bottom"/>
          </w:tcPr>
          <w:p w14:paraId="254BA68E" w14:textId="14680C8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20D5D" w:rsidRPr="006D6AED" w14:paraId="658E40E3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E8871E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5385A578" w14:textId="3751632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  <w:gridSpan w:val="2"/>
            <w:vAlign w:val="bottom"/>
          </w:tcPr>
          <w:p w14:paraId="4929D99D" w14:textId="2431457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3B7715E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1D5C310A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отечественный новый,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4D207AC" w14:textId="1CE23E2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979003,71</w:t>
            </w:r>
          </w:p>
        </w:tc>
        <w:tc>
          <w:tcPr>
            <w:tcW w:w="2056" w:type="dxa"/>
            <w:gridSpan w:val="2"/>
            <w:vAlign w:val="bottom"/>
          </w:tcPr>
          <w:p w14:paraId="387D56C8" w14:textId="133572B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28C871F3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28FA07F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иностранной марки новый,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B0D0BB8" w14:textId="20C293A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2326207,67</w:t>
            </w:r>
          </w:p>
        </w:tc>
        <w:tc>
          <w:tcPr>
            <w:tcW w:w="2056" w:type="dxa"/>
            <w:gridSpan w:val="2"/>
            <w:vAlign w:val="bottom"/>
          </w:tcPr>
          <w:p w14:paraId="7E8754AD" w14:textId="412501B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446B3DF1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CC84FEB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BAEBFA4" w14:textId="173A29A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63,70</w:t>
            </w:r>
          </w:p>
        </w:tc>
        <w:tc>
          <w:tcPr>
            <w:tcW w:w="2056" w:type="dxa"/>
            <w:gridSpan w:val="2"/>
            <w:vAlign w:val="bottom"/>
          </w:tcPr>
          <w:p w14:paraId="19FAC52E" w14:textId="65102AC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920D5D" w:rsidRPr="006D6AED" w14:paraId="036C481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134244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860E747" w14:textId="0CBF7B9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52,32</w:t>
            </w:r>
          </w:p>
        </w:tc>
        <w:tc>
          <w:tcPr>
            <w:tcW w:w="2056" w:type="dxa"/>
            <w:gridSpan w:val="2"/>
            <w:vAlign w:val="bottom"/>
          </w:tcPr>
          <w:p w14:paraId="289551B5" w14:textId="712AE11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920D5D" w:rsidRPr="006D6AED" w14:paraId="5E6A915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6C16BB8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F24F8B8" w14:textId="3AFEACB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28,46</w:t>
            </w:r>
          </w:p>
        </w:tc>
        <w:tc>
          <w:tcPr>
            <w:tcW w:w="2056" w:type="dxa"/>
            <w:gridSpan w:val="2"/>
            <w:vAlign w:val="bottom"/>
          </w:tcPr>
          <w:p w14:paraId="08667A32" w14:textId="12313E29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920D5D" w:rsidRPr="006D6AED" w14:paraId="73BAB81D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957049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5A57AEA1" w14:textId="2583F0E1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157,42</w:t>
            </w:r>
          </w:p>
        </w:tc>
        <w:tc>
          <w:tcPr>
            <w:tcW w:w="2056" w:type="dxa"/>
            <w:gridSpan w:val="2"/>
            <w:vAlign w:val="bottom"/>
          </w:tcPr>
          <w:p w14:paraId="70D342E8" w14:textId="4F69D2C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920D5D" w:rsidRPr="006D6AED" w14:paraId="2D653E0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D3617DC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F3E3F57" w14:textId="2882706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86,85</w:t>
            </w:r>
          </w:p>
        </w:tc>
        <w:tc>
          <w:tcPr>
            <w:tcW w:w="2056" w:type="dxa"/>
            <w:gridSpan w:val="2"/>
            <w:vAlign w:val="bottom"/>
          </w:tcPr>
          <w:p w14:paraId="1210E671" w14:textId="60C0A43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920D5D" w:rsidRPr="006D6AED" w14:paraId="0BEEAC56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008E57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056C631" w14:textId="1290DED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2056" w:type="dxa"/>
            <w:gridSpan w:val="2"/>
            <w:vAlign w:val="bottom"/>
          </w:tcPr>
          <w:p w14:paraId="6BFE0ABC" w14:textId="630B8BB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920D5D" w:rsidRPr="006D6AED" w14:paraId="382D152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E561138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6DF711B" w14:textId="553455D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216,45</w:t>
            </w:r>
          </w:p>
        </w:tc>
        <w:tc>
          <w:tcPr>
            <w:tcW w:w="2056" w:type="dxa"/>
            <w:gridSpan w:val="2"/>
            <w:vAlign w:val="bottom"/>
          </w:tcPr>
          <w:p w14:paraId="6502D187" w14:textId="339431C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920D5D" w:rsidRPr="006D6AED" w14:paraId="1D8CFC0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3490CB8A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1DD2F39" w14:textId="25AA2F3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2056" w:type="dxa"/>
            <w:gridSpan w:val="2"/>
            <w:vAlign w:val="bottom"/>
          </w:tcPr>
          <w:p w14:paraId="0D695921" w14:textId="5A8637F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920D5D" w:rsidRPr="006D6AED" w14:paraId="36C4559A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4ADD63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5BFEBF03" w14:textId="3868FED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103,27</w:t>
            </w:r>
          </w:p>
        </w:tc>
        <w:tc>
          <w:tcPr>
            <w:tcW w:w="2056" w:type="dxa"/>
            <w:gridSpan w:val="2"/>
            <w:vAlign w:val="bottom"/>
          </w:tcPr>
          <w:p w14:paraId="56F2AC2E" w14:textId="01C58320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920D5D" w:rsidRPr="006D6AED" w14:paraId="73068B0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514B63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269EF11D" w14:textId="7A02ACC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298,98</w:t>
            </w:r>
          </w:p>
        </w:tc>
        <w:tc>
          <w:tcPr>
            <w:tcW w:w="2056" w:type="dxa"/>
            <w:gridSpan w:val="2"/>
            <w:vAlign w:val="bottom"/>
          </w:tcPr>
          <w:p w14:paraId="3A94A18E" w14:textId="75191D5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20D5D" w:rsidRPr="006D6AED" w14:paraId="28260602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D100EC3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4C1347D9" w14:textId="1AFC475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568,38</w:t>
            </w:r>
          </w:p>
        </w:tc>
        <w:tc>
          <w:tcPr>
            <w:tcW w:w="2056" w:type="dxa"/>
            <w:gridSpan w:val="2"/>
            <w:vAlign w:val="bottom"/>
          </w:tcPr>
          <w:p w14:paraId="1AB83716" w14:textId="2F667A42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920D5D" w:rsidRPr="006D6AED" w14:paraId="76DDA1A4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5C14B5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Поливитамины, 10 шт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3748040" w14:textId="36DC83EB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90,38</w:t>
            </w:r>
          </w:p>
        </w:tc>
        <w:tc>
          <w:tcPr>
            <w:tcW w:w="2056" w:type="dxa"/>
            <w:gridSpan w:val="2"/>
            <w:vAlign w:val="bottom"/>
          </w:tcPr>
          <w:p w14:paraId="57691F2B" w14:textId="3B388DC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920D5D" w:rsidRPr="006D6AED" w14:paraId="66AB494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2F8EF56F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A6A69AF" w14:textId="5EDA2A21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362,44</w:t>
            </w:r>
          </w:p>
        </w:tc>
        <w:tc>
          <w:tcPr>
            <w:tcW w:w="2056" w:type="dxa"/>
            <w:gridSpan w:val="2"/>
            <w:vAlign w:val="bottom"/>
          </w:tcPr>
          <w:p w14:paraId="7F65278D" w14:textId="75F5657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920D5D" w:rsidRPr="006D6AED" w14:paraId="46F68977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42708C6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88887EA" w14:textId="3011C0B5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gridSpan w:val="2"/>
            <w:vAlign w:val="bottom"/>
          </w:tcPr>
          <w:p w14:paraId="28D3231B" w14:textId="7D2CD1F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1F9C7DB5" w14:textId="77777777" w:rsidTr="007A1E6A">
        <w:tc>
          <w:tcPr>
            <w:tcW w:w="5954" w:type="dxa"/>
            <w:gridSpan w:val="3"/>
            <w:shd w:val="clear" w:color="auto" w:fill="auto"/>
            <w:vAlign w:val="bottom"/>
          </w:tcPr>
          <w:p w14:paraId="7B047F15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768C3532" w14:textId="3BCE3326" w:rsidR="00920D5D" w:rsidRPr="00920D5D" w:rsidRDefault="00920D5D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gridSpan w:val="2"/>
            <w:vAlign w:val="bottom"/>
          </w:tcPr>
          <w:p w14:paraId="7BE1C701" w14:textId="6CCF4F9B" w:rsidR="00920D5D" w:rsidRPr="00920D5D" w:rsidRDefault="00920D5D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2872F70F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18F4479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0042A6E2" w14:textId="4296680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gridSpan w:val="2"/>
            <w:vAlign w:val="bottom"/>
          </w:tcPr>
          <w:p w14:paraId="1808E62C" w14:textId="541595A8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037D4E25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5D7CD0D2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863FA8F" w14:textId="3D7BF4AC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gridSpan w:val="2"/>
            <w:vAlign w:val="bottom"/>
          </w:tcPr>
          <w:p w14:paraId="4E8FF380" w14:textId="0A7A48C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38E37FB1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792B9058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174D74EF" w14:textId="72120DB3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gridSpan w:val="2"/>
            <w:vAlign w:val="bottom"/>
          </w:tcPr>
          <w:p w14:paraId="118BBD22" w14:textId="74F88F64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3BA1F848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0AA687F0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31B9C579" w14:textId="26189E9A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gridSpan w:val="2"/>
            <w:vAlign w:val="bottom"/>
          </w:tcPr>
          <w:p w14:paraId="3ED99124" w14:textId="3EB758DF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35FC4670" w14:textId="77777777" w:rsidTr="00724403">
        <w:tc>
          <w:tcPr>
            <w:tcW w:w="5954" w:type="dxa"/>
            <w:gridSpan w:val="3"/>
            <w:shd w:val="clear" w:color="auto" w:fill="auto"/>
            <w:vAlign w:val="bottom"/>
          </w:tcPr>
          <w:p w14:paraId="4FBEB2B4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vAlign w:val="bottom"/>
          </w:tcPr>
          <w:p w14:paraId="61DA8758" w14:textId="1BBE0056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gridSpan w:val="2"/>
            <w:vAlign w:val="bottom"/>
          </w:tcPr>
          <w:p w14:paraId="178720A6" w14:textId="4D50693D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0D5D" w:rsidRPr="006D6AED" w14:paraId="3B8187DC" w14:textId="77777777" w:rsidTr="00724403"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920D5D" w:rsidRPr="006D6AED" w:rsidRDefault="00920D5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электроэнергией, 100 кВт.ч.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21B2A2A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bottom"/>
          </w:tcPr>
          <w:p w14:paraId="2FA080FF" w14:textId="48940637" w:rsidR="00920D5D" w:rsidRPr="00920D5D" w:rsidRDefault="00920D5D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D5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21443" w:rsidRPr="006D6AED" w14:paraId="448592CD" w14:textId="77777777" w:rsidTr="006D7AC0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1841589C" w14:textId="2C6FCEE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в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8F4E79">
              <w:rPr>
                <w:rFonts w:ascii="Times New Roman" w:hAnsi="Times New Roman"/>
                <w:b/>
                <w:iCs/>
              </w:rPr>
              <w:t>26 сентября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8F4E79">
              <w:rPr>
                <w:rFonts w:ascii="Times New Roman" w:hAnsi="Times New Roman"/>
                <w:b/>
                <w:iCs/>
              </w:rPr>
              <w:t>2 октября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blPrEx>
          <w:tblLook w:val="0000" w:firstRow="0" w:lastRow="0" w:firstColumn="0" w:lastColumn="0" w:noHBand="0" w:noVBand="0"/>
        </w:tblPrEx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AD39EA" w:rsidRPr="006D6AED" w14:paraId="641504F1" w14:textId="77777777" w:rsidTr="00F60547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5AB1F8E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vAlign w:val="bottom"/>
          </w:tcPr>
          <w:p w14:paraId="00D841B2" w14:textId="483C8E3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vAlign w:val="bottom"/>
          </w:tcPr>
          <w:p w14:paraId="035CF2A7" w14:textId="5BA4E02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2F2D43B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302EFFD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56B7F1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39435D9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gridSpan w:val="2"/>
            <w:vAlign w:val="bottom"/>
          </w:tcPr>
          <w:p w14:paraId="1C42D6C1" w14:textId="6A05A63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gridSpan w:val="2"/>
            <w:vAlign w:val="bottom"/>
          </w:tcPr>
          <w:p w14:paraId="4B357CD5" w14:textId="3B97F95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2EC3F57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31A9C3FA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619AC1B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5812FCC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  <w:gridSpan w:val="2"/>
            <w:vAlign w:val="bottom"/>
          </w:tcPr>
          <w:p w14:paraId="10B379C9" w14:textId="66E14CF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3" w:type="dxa"/>
            <w:gridSpan w:val="2"/>
            <w:vAlign w:val="bottom"/>
          </w:tcPr>
          <w:p w14:paraId="5053DC79" w14:textId="2026017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4" w:type="dxa"/>
            <w:vAlign w:val="bottom"/>
          </w:tcPr>
          <w:p w14:paraId="3C3E0099" w14:textId="3C1FD5B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D39EA" w:rsidRPr="006D6AED" w14:paraId="04D0BAB1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8D011DB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3027FAD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gridSpan w:val="2"/>
            <w:vAlign w:val="bottom"/>
          </w:tcPr>
          <w:p w14:paraId="48981762" w14:textId="2F7FD81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DC5DEE6" w14:textId="3867300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B04DE4A" w14:textId="5205EC52" w:rsidR="00AD39EA" w:rsidRPr="00B44D28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109,9</w:t>
            </w:r>
            <w:r w:rsidR="00B44D2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AD39EA" w:rsidRPr="006D6AED" w14:paraId="565A073F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696CAE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5D38AAA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gridSpan w:val="2"/>
            <w:vAlign w:val="bottom"/>
          </w:tcPr>
          <w:p w14:paraId="67D8806E" w14:textId="0A1E69AF" w:rsidR="00AD39EA" w:rsidRPr="00AD39EA" w:rsidRDefault="00AD39EA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3" w:type="dxa"/>
            <w:gridSpan w:val="2"/>
            <w:vAlign w:val="bottom"/>
          </w:tcPr>
          <w:p w14:paraId="77C3EC20" w14:textId="79CC652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1F749A3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0001B21B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6D4ED07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6991A16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453" w:type="dxa"/>
            <w:gridSpan w:val="2"/>
            <w:vAlign w:val="bottom"/>
          </w:tcPr>
          <w:p w14:paraId="340B51E9" w14:textId="0CFFD375" w:rsidR="00AD39EA" w:rsidRPr="006E130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84,7</w:t>
            </w:r>
            <w:r w:rsidR="006E130A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gridSpan w:val="2"/>
            <w:vAlign w:val="bottom"/>
          </w:tcPr>
          <w:p w14:paraId="3152274B" w14:textId="1B4B098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7BA454F" w14:textId="49D3943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63AACE4E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C1A777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03647CF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ABF5764" w14:textId="31B5A20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6988507F" w14:textId="05EB406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43F3356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7B11D89C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2AB97109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0294C8A9" w:rsidR="00AD39EA" w:rsidRPr="00AD39EA" w:rsidRDefault="00AD39EA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gridSpan w:val="2"/>
            <w:vAlign w:val="bottom"/>
          </w:tcPr>
          <w:p w14:paraId="4BD85A9B" w14:textId="31F422D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gridSpan w:val="2"/>
            <w:vAlign w:val="bottom"/>
          </w:tcPr>
          <w:p w14:paraId="4618C21A" w14:textId="10352CE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  <w:vAlign w:val="bottom"/>
          </w:tcPr>
          <w:p w14:paraId="3EDB3876" w14:textId="5CD0E02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4FB0F2F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6AFDF64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5992C3F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gridSpan w:val="2"/>
            <w:vAlign w:val="bottom"/>
          </w:tcPr>
          <w:p w14:paraId="0216F10F" w14:textId="38BD2D5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gridSpan w:val="2"/>
            <w:vAlign w:val="bottom"/>
          </w:tcPr>
          <w:p w14:paraId="452A6D45" w14:textId="17E4117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4F63EE8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AD39EA" w:rsidRPr="006D6AED" w14:paraId="5DA11C3C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E82590A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28BC963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gridSpan w:val="2"/>
            <w:vAlign w:val="bottom"/>
          </w:tcPr>
          <w:p w14:paraId="44C989F6" w14:textId="391CF0C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gridSpan w:val="2"/>
            <w:vAlign w:val="bottom"/>
          </w:tcPr>
          <w:p w14:paraId="02BE7637" w14:textId="00BE33F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5FC9D945" w14:textId="56297C5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AD39EA" w:rsidRPr="006D6AED" w14:paraId="2FAB0649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8C5176C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7676793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gridSpan w:val="2"/>
            <w:vAlign w:val="bottom"/>
          </w:tcPr>
          <w:p w14:paraId="4A6DF1FD" w14:textId="5493E64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76E95B50" w14:textId="3B5E553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16D35CF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AD39EA" w:rsidRPr="006D6AED" w14:paraId="144E21BB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F1CDBE3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0C946EF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gridSpan w:val="2"/>
            <w:vAlign w:val="bottom"/>
          </w:tcPr>
          <w:p w14:paraId="3F0E4AA8" w14:textId="472D941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  <w:gridSpan w:val="2"/>
            <w:vAlign w:val="bottom"/>
          </w:tcPr>
          <w:p w14:paraId="2252E859" w14:textId="27285A1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61A86596" w14:textId="72DCC50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AD39EA" w:rsidRPr="006D6AED" w14:paraId="44ADD7D4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470CE8A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2E46496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72E77B1B" w14:textId="2FC9F27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gridSpan w:val="2"/>
            <w:vAlign w:val="bottom"/>
          </w:tcPr>
          <w:p w14:paraId="356AB4F1" w14:textId="4FB2F9C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59AC5E63" w14:textId="317F120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5BA8D88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C3DAE04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169B1C79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3671CE19" w14:textId="2FA059CB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gridSpan w:val="2"/>
            <w:vAlign w:val="bottom"/>
          </w:tcPr>
          <w:p w14:paraId="46FC74D7" w14:textId="0FA3ACFC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5E1B3B30" w14:textId="6AD30720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AD39EA" w:rsidRPr="006D6AED" w14:paraId="3FB33148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0D4863A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78D79DD0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gridSpan w:val="2"/>
            <w:vAlign w:val="bottom"/>
          </w:tcPr>
          <w:p w14:paraId="1E7A9B40" w14:textId="3A020970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gridSpan w:val="2"/>
            <w:vAlign w:val="bottom"/>
          </w:tcPr>
          <w:p w14:paraId="60A2A93C" w14:textId="1E93AA32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4D282CC4" w:rsidR="00AD39EA" w:rsidRPr="00AD39EA" w:rsidRDefault="00AD39EA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0CA328E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8766634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5148DCF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gridSpan w:val="2"/>
            <w:vAlign w:val="bottom"/>
          </w:tcPr>
          <w:p w14:paraId="7DE4F7D4" w14:textId="4BECE83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gridSpan w:val="2"/>
            <w:vAlign w:val="bottom"/>
          </w:tcPr>
          <w:p w14:paraId="54048B62" w14:textId="23FED1E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61981A4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AD39EA" w:rsidRPr="006D6AED" w14:paraId="1A9E2743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8022AE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41B4D9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gridSpan w:val="2"/>
            <w:vAlign w:val="bottom"/>
          </w:tcPr>
          <w:p w14:paraId="7544B9E8" w14:textId="3F416F1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gridSpan w:val="2"/>
            <w:vAlign w:val="bottom"/>
          </w:tcPr>
          <w:p w14:paraId="689CE4BA" w14:textId="4BB9FBC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535C07F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24FAFF42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05506A3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18EC7821" w14:textId="062059AA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gridSpan w:val="2"/>
            <w:vAlign w:val="bottom"/>
          </w:tcPr>
          <w:p w14:paraId="42C94675" w14:textId="3A7AEC72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3EA0C062" w14:textId="2213721C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  <w:vAlign w:val="bottom"/>
          </w:tcPr>
          <w:p w14:paraId="38014D30" w14:textId="20FC93B5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D39EA" w:rsidRPr="006D6AED" w14:paraId="5244D8D4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C1F5221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E0ED71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  <w:gridSpan w:val="2"/>
            <w:vAlign w:val="bottom"/>
          </w:tcPr>
          <w:p w14:paraId="27F7CB67" w14:textId="2C322D0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gridSpan w:val="2"/>
            <w:vAlign w:val="bottom"/>
          </w:tcPr>
          <w:p w14:paraId="6842FFF0" w14:textId="60F04BB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4" w:type="dxa"/>
            <w:vAlign w:val="bottom"/>
          </w:tcPr>
          <w:p w14:paraId="6D618C00" w14:textId="7BAA19D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AD39EA" w:rsidRPr="006D6AED" w14:paraId="6CA1882F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63F2E8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1F866E2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gridSpan w:val="2"/>
            <w:vAlign w:val="bottom"/>
          </w:tcPr>
          <w:p w14:paraId="748CE345" w14:textId="5FA641C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gridSpan w:val="2"/>
            <w:vAlign w:val="bottom"/>
          </w:tcPr>
          <w:p w14:paraId="5BF7C5F3" w14:textId="50EF733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4B71ED18" w14:textId="369A93C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AD39EA" w:rsidRPr="006D6AED" w14:paraId="6243E9A1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BF2647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6C06F1E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gridSpan w:val="2"/>
            <w:vAlign w:val="bottom"/>
          </w:tcPr>
          <w:p w14:paraId="50D27423" w14:textId="7844675F" w:rsidR="00AD39EA" w:rsidRPr="004D3031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94,4</w:t>
            </w:r>
            <w:r w:rsidR="004D3031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gridSpan w:val="2"/>
            <w:vAlign w:val="bottom"/>
          </w:tcPr>
          <w:p w14:paraId="34BE55BB" w14:textId="6443EDC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6741C83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61245CC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62669E8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7B0CFD0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gridSpan w:val="2"/>
            <w:vAlign w:val="bottom"/>
          </w:tcPr>
          <w:p w14:paraId="22AE1D08" w14:textId="6D3DBC8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C9C8604" w14:textId="012F793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6BCDED37" w14:textId="5A1BE97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AD39EA" w:rsidRPr="006D6AED" w14:paraId="65BD44CC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60C95D4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0CF566C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gridSpan w:val="2"/>
            <w:vAlign w:val="bottom"/>
          </w:tcPr>
          <w:p w14:paraId="5980625E" w14:textId="3367BF19" w:rsidR="00AD39EA" w:rsidRPr="008D0086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105,7</w:t>
            </w:r>
            <w:r w:rsidR="008D0086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gridSpan w:val="2"/>
            <w:vAlign w:val="bottom"/>
          </w:tcPr>
          <w:p w14:paraId="2D4A87BE" w14:textId="2341B27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4" w:type="dxa"/>
            <w:vAlign w:val="bottom"/>
          </w:tcPr>
          <w:p w14:paraId="1F464477" w14:textId="04ABA57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0F6B169B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29052F76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18E05A10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13ADA909" w14:textId="7D642D3E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83A8D53" w14:textId="3B7FFAF1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77890AEC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CB6CB26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A4EF6F4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25BF550B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48D1B466" w14:textId="640F7CE4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30028CBD" w14:textId="796497D5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602B46B4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6C419A9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2B9C35F7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101CEAE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gridSpan w:val="2"/>
            <w:vAlign w:val="bottom"/>
          </w:tcPr>
          <w:p w14:paraId="7CD7CF99" w14:textId="0B14E22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7E4420DB" w14:textId="4512514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324D010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AD39EA" w:rsidRPr="006D6AED" w14:paraId="262BF0FE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C191799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6A4155D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gridSpan w:val="2"/>
            <w:vAlign w:val="bottom"/>
          </w:tcPr>
          <w:p w14:paraId="67D27E45" w14:textId="1DF7BD9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gridSpan w:val="2"/>
            <w:vAlign w:val="bottom"/>
          </w:tcPr>
          <w:p w14:paraId="11430346" w14:textId="507D935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76308D6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6E17B10B" w14:textId="77777777" w:rsidTr="00F60547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000209FE" w14:textId="15196A7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453" w:type="dxa"/>
            <w:gridSpan w:val="2"/>
            <w:vAlign w:val="bottom"/>
          </w:tcPr>
          <w:p w14:paraId="69460959" w14:textId="011CC354" w:rsidR="00AD39EA" w:rsidRPr="003918A7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109,8</w:t>
            </w:r>
            <w:r w:rsidR="003918A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gridSpan w:val="2"/>
            <w:vAlign w:val="bottom"/>
          </w:tcPr>
          <w:p w14:paraId="3EE17E64" w14:textId="550ACA7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6BBA889C" w14:textId="4847DD3B" w:rsidR="00AD39EA" w:rsidRPr="00B44D28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110,3</w:t>
            </w:r>
            <w:r w:rsidR="00B44D2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AD39EA" w:rsidRPr="006D6AED" w14:paraId="06FEEF2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DEFF44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523A750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453" w:type="dxa"/>
            <w:gridSpan w:val="2"/>
            <w:vAlign w:val="bottom"/>
          </w:tcPr>
          <w:p w14:paraId="77B0D141" w14:textId="477E1BF9" w:rsidR="00AD39EA" w:rsidRPr="003918A7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109,8</w:t>
            </w:r>
            <w:r w:rsidR="003918A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gridSpan w:val="2"/>
            <w:vAlign w:val="bottom"/>
          </w:tcPr>
          <w:p w14:paraId="5558A053" w14:textId="5136F50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2641538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4D98B19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D29672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86862DF" w14:textId="6683D987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gridSpan w:val="2"/>
            <w:vAlign w:val="bottom"/>
          </w:tcPr>
          <w:p w14:paraId="17A5D4F7" w14:textId="1CD0DEA9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3" w:type="dxa"/>
            <w:gridSpan w:val="2"/>
            <w:vAlign w:val="bottom"/>
          </w:tcPr>
          <w:p w14:paraId="4FE7B3F0" w14:textId="1658CF90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  <w:vAlign w:val="bottom"/>
          </w:tcPr>
          <w:p w14:paraId="06EEDE79" w14:textId="19B97470" w:rsidR="00AD39EA" w:rsidRPr="00AD39EA" w:rsidRDefault="00AD39EA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AD39EA" w:rsidRPr="006D6AED" w14:paraId="008EC6C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8B9E7F7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00FADFB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gridSpan w:val="2"/>
            <w:vAlign w:val="bottom"/>
          </w:tcPr>
          <w:p w14:paraId="48A5D74C" w14:textId="3CD1FA3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gridSpan w:val="2"/>
            <w:vAlign w:val="bottom"/>
          </w:tcPr>
          <w:p w14:paraId="1D41512F" w14:textId="0EBF60E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DD431FE" w14:textId="2C6A3B8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AD39EA" w:rsidRPr="006D6AED" w14:paraId="1B80AA00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06C6A2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4763867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gridSpan w:val="2"/>
            <w:vAlign w:val="bottom"/>
          </w:tcPr>
          <w:p w14:paraId="5239FD0B" w14:textId="6DB567E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3" w:type="dxa"/>
            <w:gridSpan w:val="2"/>
            <w:vAlign w:val="bottom"/>
          </w:tcPr>
          <w:p w14:paraId="15AD71AE" w14:textId="6D69023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39EEDC27" w14:textId="15EED0F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AD39EA" w:rsidRPr="006D6AED" w14:paraId="77C62F2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2066FB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1EA0235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gridSpan w:val="2"/>
            <w:vAlign w:val="bottom"/>
          </w:tcPr>
          <w:p w14:paraId="3E7A0215" w14:textId="4D402EB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gridSpan w:val="2"/>
            <w:vAlign w:val="bottom"/>
          </w:tcPr>
          <w:p w14:paraId="69AEB75E" w14:textId="4E6D337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  <w:vAlign w:val="bottom"/>
          </w:tcPr>
          <w:p w14:paraId="6EBD85E2" w14:textId="214841A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AD39EA" w:rsidRPr="006D6AED" w14:paraId="7900A0FA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90BD55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1E3170C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453" w:type="dxa"/>
            <w:gridSpan w:val="2"/>
            <w:vAlign w:val="bottom"/>
          </w:tcPr>
          <w:p w14:paraId="0EFBC17C" w14:textId="6A4931F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53" w:type="dxa"/>
            <w:gridSpan w:val="2"/>
            <w:vAlign w:val="bottom"/>
          </w:tcPr>
          <w:p w14:paraId="6B3A5ABB" w14:textId="4DEEAE1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  <w:vAlign w:val="bottom"/>
          </w:tcPr>
          <w:p w14:paraId="38B7A9FA" w14:textId="0B3470C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AD39EA" w:rsidRPr="006D6AED" w14:paraId="782D99DB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282C89C3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64D0752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gridSpan w:val="2"/>
            <w:vAlign w:val="bottom"/>
          </w:tcPr>
          <w:p w14:paraId="592717AD" w14:textId="311A2BC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gridSpan w:val="2"/>
            <w:vAlign w:val="bottom"/>
          </w:tcPr>
          <w:p w14:paraId="4BC43E9C" w14:textId="33F79AB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4" w:type="dxa"/>
            <w:vAlign w:val="bottom"/>
          </w:tcPr>
          <w:p w14:paraId="42A2BCB1" w14:textId="7696CCA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AD39EA" w:rsidRPr="006D6AED" w14:paraId="3CE17498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874524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C05621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gridSpan w:val="2"/>
            <w:vAlign w:val="bottom"/>
          </w:tcPr>
          <w:p w14:paraId="4A830692" w14:textId="3B7022B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53" w:type="dxa"/>
            <w:gridSpan w:val="2"/>
            <w:vAlign w:val="bottom"/>
          </w:tcPr>
          <w:p w14:paraId="1F9FE1FD" w14:textId="180FBA7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454" w:type="dxa"/>
            <w:vAlign w:val="bottom"/>
          </w:tcPr>
          <w:p w14:paraId="53AD5D4F" w14:textId="27F3E37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D39EA" w:rsidRPr="006D6AED" w14:paraId="31F35C66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042BD57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75E61E2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453" w:type="dxa"/>
            <w:gridSpan w:val="2"/>
            <w:vAlign w:val="bottom"/>
          </w:tcPr>
          <w:p w14:paraId="7899BDE9" w14:textId="38A5D7C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1453" w:type="dxa"/>
            <w:gridSpan w:val="2"/>
            <w:vAlign w:val="bottom"/>
          </w:tcPr>
          <w:p w14:paraId="3D178802" w14:textId="0D76421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454" w:type="dxa"/>
            <w:vAlign w:val="bottom"/>
          </w:tcPr>
          <w:p w14:paraId="4AC99203" w14:textId="67FE6B9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AD39EA" w:rsidRPr="006D6AED" w14:paraId="2DC8B0C4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602C90B1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110F37F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453" w:type="dxa"/>
            <w:gridSpan w:val="2"/>
            <w:vAlign w:val="bottom"/>
          </w:tcPr>
          <w:p w14:paraId="2AC4BD0D" w14:textId="1C05D92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453" w:type="dxa"/>
            <w:gridSpan w:val="2"/>
            <w:vAlign w:val="bottom"/>
          </w:tcPr>
          <w:p w14:paraId="589572F0" w14:textId="676DACD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4" w:type="dxa"/>
            <w:vAlign w:val="bottom"/>
          </w:tcPr>
          <w:p w14:paraId="78674B82" w14:textId="3B1A82B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AD39EA" w:rsidRPr="006D6AED" w14:paraId="4A644EE0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732107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66764EA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453" w:type="dxa"/>
            <w:gridSpan w:val="2"/>
            <w:vAlign w:val="bottom"/>
          </w:tcPr>
          <w:p w14:paraId="10813960" w14:textId="3362D3E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gridSpan w:val="2"/>
            <w:vAlign w:val="bottom"/>
          </w:tcPr>
          <w:p w14:paraId="4882DE4F" w14:textId="4C7D766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974CA5" w14:textId="5EF2AAB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AD39EA" w:rsidRPr="006D6AED" w14:paraId="0FF9B2E1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532C7A9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1C032013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2A046EA8" w14:textId="702C6267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715EB1E" w14:textId="1E8E13E5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078BAC96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359D6FD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95023E6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0DC926B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A50E2C8" w14:textId="20B3E41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5C18C528" w14:textId="1B4929A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10C134B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722FAE32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89997A1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691A5AB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gridSpan w:val="2"/>
            <w:vAlign w:val="bottom"/>
          </w:tcPr>
          <w:p w14:paraId="71B6F4B2" w14:textId="1158897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453" w:type="dxa"/>
            <w:gridSpan w:val="2"/>
            <w:vAlign w:val="bottom"/>
          </w:tcPr>
          <w:p w14:paraId="12D63FA3" w14:textId="1A88E2B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0DCFA2D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08770A5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2A3A9B31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140B053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0CF754A" w14:textId="1EDC3BA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31D35733" w14:textId="572FCDA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6629E92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7A6BFD26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9D4509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5245D5F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  <w:gridSpan w:val="2"/>
            <w:vAlign w:val="bottom"/>
          </w:tcPr>
          <w:p w14:paraId="2737AB8F" w14:textId="65C6E9A0" w:rsidR="00AD39EA" w:rsidRPr="00AD39EA" w:rsidRDefault="00AD39EA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gridSpan w:val="2"/>
            <w:vAlign w:val="bottom"/>
          </w:tcPr>
          <w:p w14:paraId="1DBD4FB6" w14:textId="0E7FEF1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60E5922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AD39EA" w:rsidRPr="006D6AED" w14:paraId="4CDB7D62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BDB8F19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3E464E9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gridSpan w:val="2"/>
            <w:vAlign w:val="bottom"/>
          </w:tcPr>
          <w:p w14:paraId="0CE94F00" w14:textId="2712E79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6D8868B9" w14:textId="4A690A6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4" w:type="dxa"/>
            <w:vAlign w:val="bottom"/>
          </w:tcPr>
          <w:p w14:paraId="2526641D" w14:textId="51BCDE78" w:rsidR="00AD39EA" w:rsidRPr="002E3390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109,5</w:t>
            </w:r>
            <w:r w:rsidR="002E3390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AD39EA" w:rsidRPr="006D6AED" w14:paraId="28971516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B65F21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64DE6B3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gridSpan w:val="2"/>
            <w:vAlign w:val="bottom"/>
          </w:tcPr>
          <w:p w14:paraId="0CCC4326" w14:textId="4C03EA9C" w:rsidR="00AD39EA" w:rsidRPr="003918A7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93,5</w:t>
            </w:r>
            <w:r w:rsidR="003918A7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gridSpan w:val="2"/>
            <w:vAlign w:val="bottom"/>
          </w:tcPr>
          <w:p w14:paraId="1338AECC" w14:textId="7A2A6E1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094457B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2A63A55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710C48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1A7450C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gridSpan w:val="2"/>
            <w:vAlign w:val="bottom"/>
          </w:tcPr>
          <w:p w14:paraId="2DE954B0" w14:textId="7E2AFF4A" w:rsidR="00AD39EA" w:rsidRPr="0097025B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105,1</w:t>
            </w:r>
            <w:r w:rsidR="0097025B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gridSpan w:val="2"/>
            <w:vAlign w:val="bottom"/>
          </w:tcPr>
          <w:p w14:paraId="6B62BDA0" w14:textId="2706E21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10726679" w:rsidR="00AD39EA" w:rsidRPr="00AD39EA" w:rsidRDefault="00AD39EA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29B93AFC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BCAC81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02C122F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3E99446C" w14:textId="13EDD15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18E2C05F" w14:textId="7659B34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FACDE2" w14:textId="0C27262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CBE347B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2188DE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7513DF6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gridSpan w:val="2"/>
            <w:vAlign w:val="bottom"/>
          </w:tcPr>
          <w:p w14:paraId="319C737B" w14:textId="2A603F3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gridSpan w:val="2"/>
            <w:vAlign w:val="bottom"/>
          </w:tcPr>
          <w:p w14:paraId="5A06F5E5" w14:textId="4B1F8C5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4" w:type="dxa"/>
            <w:vAlign w:val="bottom"/>
          </w:tcPr>
          <w:p w14:paraId="58144594" w14:textId="01DA524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AD39EA" w:rsidRPr="006D6AED" w14:paraId="150F98D8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47F013D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6AB599C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3FC25A0F" w14:textId="43E319F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gridSpan w:val="2"/>
            <w:vAlign w:val="bottom"/>
          </w:tcPr>
          <w:p w14:paraId="1E05B782" w14:textId="58B02AE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4" w:type="dxa"/>
            <w:vAlign w:val="bottom"/>
          </w:tcPr>
          <w:p w14:paraId="5C5DC9B2" w14:textId="2AA553C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AD39EA" w:rsidRPr="006D6AED" w14:paraId="36231356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2674E8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33526A4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36DA8137" w14:textId="3D12969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gridSpan w:val="2"/>
            <w:vAlign w:val="bottom"/>
          </w:tcPr>
          <w:p w14:paraId="779BD9B1" w14:textId="78E050A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4" w:type="dxa"/>
            <w:vAlign w:val="bottom"/>
          </w:tcPr>
          <w:p w14:paraId="30FB5CC7" w14:textId="56B12E7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AD39EA" w:rsidRPr="006D6AED" w14:paraId="58A249E2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AA9AA4C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288F277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gridSpan w:val="2"/>
            <w:vAlign w:val="bottom"/>
          </w:tcPr>
          <w:p w14:paraId="78A9375C" w14:textId="3864EFA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EBDB8B7" w14:textId="0875277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4" w:type="dxa"/>
            <w:vAlign w:val="bottom"/>
          </w:tcPr>
          <w:p w14:paraId="1F63F45D" w14:textId="5A780DD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6B37B332" w14:textId="77777777" w:rsidTr="00F60547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1A9800C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gridSpan w:val="2"/>
            <w:vAlign w:val="bottom"/>
          </w:tcPr>
          <w:p w14:paraId="2CACEF02" w14:textId="65EBA31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gridSpan w:val="2"/>
            <w:vAlign w:val="bottom"/>
          </w:tcPr>
          <w:p w14:paraId="0159E351" w14:textId="2488AAA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454" w:type="dxa"/>
            <w:vAlign w:val="bottom"/>
          </w:tcPr>
          <w:p w14:paraId="707247C1" w14:textId="72597A8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AD39EA" w:rsidRPr="006D6AED" w14:paraId="54FD6D7E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2E262C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435FCE7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gridSpan w:val="2"/>
            <w:vAlign w:val="bottom"/>
          </w:tcPr>
          <w:p w14:paraId="7A37700F" w14:textId="054ABA2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3BD2F2A6" w14:textId="79F5B21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443DB0C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AD39EA" w:rsidRPr="006D6AED" w14:paraId="2B8AF95D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195E53DE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4F09774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gridSpan w:val="2"/>
            <w:vAlign w:val="bottom"/>
          </w:tcPr>
          <w:p w14:paraId="48BFC23D" w14:textId="3561F35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453" w:type="dxa"/>
            <w:gridSpan w:val="2"/>
            <w:vAlign w:val="bottom"/>
          </w:tcPr>
          <w:p w14:paraId="7F8B68A3" w14:textId="599BF77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23A2430" w14:textId="652BCFC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F41ABAD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D8D39E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7FE6E28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gridSpan w:val="2"/>
            <w:vAlign w:val="bottom"/>
          </w:tcPr>
          <w:p w14:paraId="7702C962" w14:textId="4185113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gridSpan w:val="2"/>
            <w:vAlign w:val="bottom"/>
          </w:tcPr>
          <w:p w14:paraId="40F4B81A" w14:textId="0FCEBE5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7478EE5" w14:textId="014A7B0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AD39EA" w:rsidRPr="006D6AED" w14:paraId="09237603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7563E66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3F0C820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gridSpan w:val="2"/>
            <w:vAlign w:val="bottom"/>
          </w:tcPr>
          <w:p w14:paraId="5EE6F6F7" w14:textId="41437EA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5D9D5A10" w14:textId="386C420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78950D12" w14:textId="029C5BD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17A3C2F7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3072F7FB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5EC87EC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gridSpan w:val="2"/>
            <w:vAlign w:val="bottom"/>
          </w:tcPr>
          <w:p w14:paraId="297BB217" w14:textId="38E8D77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vAlign w:val="bottom"/>
          </w:tcPr>
          <w:p w14:paraId="096BF85F" w14:textId="10A71A5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E240A17" w14:textId="1E279B6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AD39EA" w:rsidRPr="006D6AED" w14:paraId="79CB5039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07B3076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5CE2763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1AAD2D96" w14:textId="24FF55E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gridSpan w:val="2"/>
            <w:vAlign w:val="bottom"/>
          </w:tcPr>
          <w:p w14:paraId="00BA831D" w14:textId="6D6435E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4" w:type="dxa"/>
            <w:vAlign w:val="bottom"/>
          </w:tcPr>
          <w:p w14:paraId="0E44A06E" w14:textId="1E3DB1C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AD39EA" w:rsidRPr="006D6AED" w14:paraId="3C13C9F2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07D1878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7B4A847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453" w:type="dxa"/>
            <w:gridSpan w:val="2"/>
            <w:vAlign w:val="bottom"/>
          </w:tcPr>
          <w:p w14:paraId="485F1122" w14:textId="43662DF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453" w:type="dxa"/>
            <w:gridSpan w:val="2"/>
            <w:vAlign w:val="bottom"/>
          </w:tcPr>
          <w:p w14:paraId="022125A3" w14:textId="7DFFC4A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4CADA15A" w14:textId="4101D22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</w:tr>
      <w:tr w:rsidR="00AD39EA" w:rsidRPr="006D6AED" w14:paraId="00112923" w14:textId="77777777" w:rsidTr="00F60547">
        <w:tblPrEx>
          <w:tblLook w:val="0000" w:firstRow="0" w:lastRow="0" w:firstColumn="0" w:lastColumn="0" w:noHBand="0" w:noVBand="0"/>
        </w:tblPrEx>
        <w:tc>
          <w:tcPr>
            <w:tcW w:w="4252" w:type="dxa"/>
            <w:vAlign w:val="bottom"/>
          </w:tcPr>
          <w:p w14:paraId="5E3727FF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2FE51CF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gridSpan w:val="2"/>
            <w:vAlign w:val="bottom"/>
          </w:tcPr>
          <w:p w14:paraId="5E0747C1" w14:textId="7C62790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  <w:gridSpan w:val="2"/>
            <w:vAlign w:val="bottom"/>
          </w:tcPr>
          <w:p w14:paraId="58589F90" w14:textId="30CD30C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4" w:type="dxa"/>
            <w:vAlign w:val="bottom"/>
          </w:tcPr>
          <w:p w14:paraId="5AEE3918" w14:textId="536A189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AD39EA" w:rsidRPr="006D6AED" w14:paraId="0FE3DD5C" w14:textId="77777777" w:rsidTr="00DF1108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252" w:type="dxa"/>
            <w:vAlign w:val="bottom"/>
          </w:tcPr>
          <w:p w14:paraId="2D63C7E8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1F8360A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gridSpan w:val="2"/>
            <w:vAlign w:val="bottom"/>
          </w:tcPr>
          <w:p w14:paraId="518A5B4A" w14:textId="6CD6B5B5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gridSpan w:val="2"/>
            <w:vAlign w:val="bottom"/>
          </w:tcPr>
          <w:p w14:paraId="43DCF6A8" w14:textId="6D832C21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402454F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4C7A7C20" w14:textId="77777777" w:rsidTr="00F60547">
        <w:tc>
          <w:tcPr>
            <w:tcW w:w="4252" w:type="dxa"/>
            <w:shd w:val="clear" w:color="auto" w:fill="auto"/>
            <w:vAlign w:val="bottom"/>
          </w:tcPr>
          <w:p w14:paraId="33AFD9AE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38484CE2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0D28EF99" w14:textId="2E0B038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767C7EB2" w14:textId="7B53E26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252C9BB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21FAE127" w14:textId="77777777" w:rsidTr="00F60547">
        <w:tc>
          <w:tcPr>
            <w:tcW w:w="4252" w:type="dxa"/>
            <w:shd w:val="clear" w:color="auto" w:fill="auto"/>
            <w:vAlign w:val="bottom"/>
          </w:tcPr>
          <w:p w14:paraId="11F8B4B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20E49631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4DB9879B" w14:textId="6DA33EA8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619423A4" w14:textId="7DF89D86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761C1AB6" w:rsidR="00AD39EA" w:rsidRPr="00AD39EA" w:rsidRDefault="00AD39EA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47031AF9" w14:textId="77777777" w:rsidTr="00F60547">
        <w:tc>
          <w:tcPr>
            <w:tcW w:w="4252" w:type="dxa"/>
            <w:shd w:val="clear" w:color="auto" w:fill="auto"/>
            <w:vAlign w:val="bottom"/>
          </w:tcPr>
          <w:p w14:paraId="309C5382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5213AE1F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44286192" w14:textId="56547F6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5C33FC5F" w14:textId="2641EBD7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2F29B83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65E13CAB" w14:textId="77777777" w:rsidTr="00F60547">
        <w:tc>
          <w:tcPr>
            <w:tcW w:w="4252" w:type="dxa"/>
            <w:shd w:val="clear" w:color="auto" w:fill="auto"/>
            <w:vAlign w:val="bottom"/>
          </w:tcPr>
          <w:p w14:paraId="5D2EA729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25EC0F4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77675AB0" w14:textId="38E0C73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530F167C" w14:textId="0E2F8946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59C5ADD4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5C734A43" w14:textId="77777777" w:rsidTr="00F60547">
        <w:tc>
          <w:tcPr>
            <w:tcW w:w="4252" w:type="dxa"/>
            <w:shd w:val="clear" w:color="auto" w:fill="auto"/>
            <w:vAlign w:val="bottom"/>
          </w:tcPr>
          <w:p w14:paraId="0CE14BF5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18C7E99D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39E63047" w14:textId="3D6A190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4ED6D9A0" w14:textId="3CE4BEF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71052623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2E253B4A" w14:textId="77777777" w:rsidTr="00F60547">
        <w:tc>
          <w:tcPr>
            <w:tcW w:w="4252" w:type="dxa"/>
            <w:shd w:val="clear" w:color="auto" w:fill="auto"/>
            <w:vAlign w:val="bottom"/>
          </w:tcPr>
          <w:p w14:paraId="4DF4C9A0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059F98DA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544D23F6" w14:textId="5CEB0CD8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2E6973D4" w14:textId="22B41B9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9A39380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D39EA" w:rsidRPr="006D6AED" w14:paraId="71FA1E97" w14:textId="77777777" w:rsidTr="00F60547"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AD39EA" w:rsidRPr="006D6AED" w:rsidRDefault="00AD39E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1CECFFB9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6A07294B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297D02DE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2D9654DC" w:rsidR="00AD39EA" w:rsidRPr="00AD39EA" w:rsidRDefault="00AD39E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39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5B819E0F" w14:textId="77777777" w:rsidR="008A63D6" w:rsidRPr="008A6CEA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8A6CEA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8A6CEA">
        <w:rPr>
          <w:rFonts w:ascii="Times New Roman" w:hAnsi="Times New Roman"/>
          <w:i/>
          <w:sz w:val="18"/>
          <w:szCs w:val="18"/>
        </w:rPr>
        <w:t xml:space="preserve"> Изменение цены за счет окончания акции;</w:t>
      </w:r>
    </w:p>
    <w:p w14:paraId="16999DDD" w14:textId="77777777" w:rsidR="008A63D6" w:rsidRPr="008A6CEA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8A6CEA"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 w:rsidRPr="008A6CEA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14:paraId="070BCDD1" w14:textId="77777777" w:rsidR="00D872AD" w:rsidRPr="00512D2C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73221" w14:paraId="5550A067" w14:textId="77777777" w:rsidTr="0093752F">
        <w:tc>
          <w:tcPr>
            <w:tcW w:w="5069" w:type="dxa"/>
            <w:vAlign w:val="bottom"/>
          </w:tcPr>
          <w:p w14:paraId="18BE614A" w14:textId="77777777" w:rsidR="00D73221" w:rsidRDefault="00D73221" w:rsidP="0093752F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5AA70AA7" w14:textId="77777777" w:rsidR="00D73221" w:rsidRPr="00EF41AE" w:rsidRDefault="00D73221" w:rsidP="0093752F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F41AE">
              <w:rPr>
                <w:rFonts w:ascii="Times New Roman" w:hAnsi="Times New Roman"/>
              </w:rPr>
              <w:t>О.В. Цапкин</w:t>
            </w:r>
          </w:p>
        </w:tc>
      </w:tr>
    </w:tbl>
    <w:p w14:paraId="1126734D" w14:textId="77777777" w:rsidR="00D73221" w:rsidRPr="00475A07" w:rsidRDefault="00D73221" w:rsidP="00D73221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B220953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33CC590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180D50F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067A8708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59AE492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23F8463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9C6B185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7694EFD7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AC1F19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0D5EB3BC" w14:textId="68BACB2F" w:rsidR="00D73221" w:rsidRPr="00D60219" w:rsidRDefault="00D73221" w:rsidP="00D73221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Тебенькова Надежда Андреевна</w:t>
      </w:r>
    </w:p>
    <w:p w14:paraId="0521E068" w14:textId="7DB8AEF1" w:rsidR="00D73221" w:rsidRPr="00475A07" w:rsidRDefault="00D73221" w:rsidP="00D73221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>
        <w:rPr>
          <w:rFonts w:ascii="Times New Roman" w:hAnsi="Times New Roman"/>
          <w:sz w:val="16"/>
          <w:szCs w:val="16"/>
        </w:rPr>
        <w:t>81</w:t>
      </w:r>
    </w:p>
    <w:p w14:paraId="7FAAB697" w14:textId="77777777" w:rsidR="00D73221" w:rsidRPr="00475A07" w:rsidRDefault="00D73221" w:rsidP="00D73221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sectPr w:rsidR="006D6AED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71FBC" w14:textId="77777777" w:rsidR="00E82677" w:rsidRDefault="00E82677">
      <w:pPr>
        <w:pStyle w:val="1"/>
        <w:spacing w:before="0"/>
      </w:pPr>
      <w:r>
        <w:separator/>
      </w:r>
    </w:p>
  </w:endnote>
  <w:endnote w:type="continuationSeparator" w:id="0">
    <w:p w14:paraId="5700B160" w14:textId="77777777" w:rsidR="00E82677" w:rsidRDefault="00E8267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620910" w:rsidRDefault="0062091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F391B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82117" w14:textId="77777777" w:rsidR="00E82677" w:rsidRDefault="00E82677">
      <w:pPr>
        <w:pStyle w:val="1"/>
        <w:spacing w:before="0"/>
      </w:pPr>
      <w:r>
        <w:separator/>
      </w:r>
    </w:p>
  </w:footnote>
  <w:footnote w:type="continuationSeparator" w:id="0">
    <w:p w14:paraId="721D10F4" w14:textId="77777777" w:rsidR="00E82677" w:rsidRDefault="00E8267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620910" w:rsidRDefault="0062091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027C"/>
    <w:rsid w:val="00041358"/>
    <w:rsid w:val="00045258"/>
    <w:rsid w:val="000624A5"/>
    <w:rsid w:val="00062BFB"/>
    <w:rsid w:val="000643A4"/>
    <w:rsid w:val="000657A6"/>
    <w:rsid w:val="00082DFC"/>
    <w:rsid w:val="000909B6"/>
    <w:rsid w:val="00092307"/>
    <w:rsid w:val="000A5EB4"/>
    <w:rsid w:val="000A643E"/>
    <w:rsid w:val="000C4DC5"/>
    <w:rsid w:val="000C58A8"/>
    <w:rsid w:val="000C6016"/>
    <w:rsid w:val="000D6DD4"/>
    <w:rsid w:val="000E0DE8"/>
    <w:rsid w:val="000E15BF"/>
    <w:rsid w:val="000E253A"/>
    <w:rsid w:val="000E2542"/>
    <w:rsid w:val="000E2C9C"/>
    <w:rsid w:val="000E7012"/>
    <w:rsid w:val="000E7F96"/>
    <w:rsid w:val="000F0BB3"/>
    <w:rsid w:val="00100EC0"/>
    <w:rsid w:val="00104F59"/>
    <w:rsid w:val="001073B0"/>
    <w:rsid w:val="00127988"/>
    <w:rsid w:val="00131679"/>
    <w:rsid w:val="001318AB"/>
    <w:rsid w:val="00132CB7"/>
    <w:rsid w:val="001365A5"/>
    <w:rsid w:val="00137C58"/>
    <w:rsid w:val="00141EFD"/>
    <w:rsid w:val="00142BD4"/>
    <w:rsid w:val="00146EF3"/>
    <w:rsid w:val="001521FC"/>
    <w:rsid w:val="001579D5"/>
    <w:rsid w:val="00161C1A"/>
    <w:rsid w:val="001621AE"/>
    <w:rsid w:val="00163D16"/>
    <w:rsid w:val="00163F22"/>
    <w:rsid w:val="00172F55"/>
    <w:rsid w:val="001735FB"/>
    <w:rsid w:val="001749AF"/>
    <w:rsid w:val="00192780"/>
    <w:rsid w:val="00192783"/>
    <w:rsid w:val="00197217"/>
    <w:rsid w:val="001A4795"/>
    <w:rsid w:val="001B3686"/>
    <w:rsid w:val="001B5A29"/>
    <w:rsid w:val="001C01CB"/>
    <w:rsid w:val="001C5596"/>
    <w:rsid w:val="001C7834"/>
    <w:rsid w:val="001D55DD"/>
    <w:rsid w:val="001D79E3"/>
    <w:rsid w:val="001D7B1C"/>
    <w:rsid w:val="001E5A91"/>
    <w:rsid w:val="001E60E1"/>
    <w:rsid w:val="001E6475"/>
    <w:rsid w:val="001E7B7C"/>
    <w:rsid w:val="00205A79"/>
    <w:rsid w:val="0021419B"/>
    <w:rsid w:val="00220743"/>
    <w:rsid w:val="00225C70"/>
    <w:rsid w:val="002315D6"/>
    <w:rsid w:val="00232415"/>
    <w:rsid w:val="002333EC"/>
    <w:rsid w:val="002528DF"/>
    <w:rsid w:val="00253942"/>
    <w:rsid w:val="00273B73"/>
    <w:rsid w:val="002770B0"/>
    <w:rsid w:val="00277D81"/>
    <w:rsid w:val="0028096E"/>
    <w:rsid w:val="00282AB0"/>
    <w:rsid w:val="00283FD0"/>
    <w:rsid w:val="00293774"/>
    <w:rsid w:val="00297651"/>
    <w:rsid w:val="002A4D3F"/>
    <w:rsid w:val="002B45C3"/>
    <w:rsid w:val="002B5B88"/>
    <w:rsid w:val="002C0D15"/>
    <w:rsid w:val="002D031D"/>
    <w:rsid w:val="002D24B4"/>
    <w:rsid w:val="002E1CAF"/>
    <w:rsid w:val="002E2E01"/>
    <w:rsid w:val="002E3390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C26"/>
    <w:rsid w:val="00321443"/>
    <w:rsid w:val="0033206D"/>
    <w:rsid w:val="00341625"/>
    <w:rsid w:val="00346E81"/>
    <w:rsid w:val="003532B8"/>
    <w:rsid w:val="003554A8"/>
    <w:rsid w:val="003576D5"/>
    <w:rsid w:val="003577C4"/>
    <w:rsid w:val="00383630"/>
    <w:rsid w:val="0039066D"/>
    <w:rsid w:val="003918A7"/>
    <w:rsid w:val="00394F6F"/>
    <w:rsid w:val="0039565D"/>
    <w:rsid w:val="003A09B0"/>
    <w:rsid w:val="003A43B7"/>
    <w:rsid w:val="003B46A2"/>
    <w:rsid w:val="003B5686"/>
    <w:rsid w:val="003C4507"/>
    <w:rsid w:val="003D09BD"/>
    <w:rsid w:val="003E2AEF"/>
    <w:rsid w:val="003E4C1D"/>
    <w:rsid w:val="003F1F6E"/>
    <w:rsid w:val="003F6D5C"/>
    <w:rsid w:val="00400A14"/>
    <w:rsid w:val="0040198E"/>
    <w:rsid w:val="0040602F"/>
    <w:rsid w:val="0040603F"/>
    <w:rsid w:val="004154FF"/>
    <w:rsid w:val="00417355"/>
    <w:rsid w:val="004214D3"/>
    <w:rsid w:val="00430A81"/>
    <w:rsid w:val="004312E6"/>
    <w:rsid w:val="00435B4A"/>
    <w:rsid w:val="004367E6"/>
    <w:rsid w:val="004403DF"/>
    <w:rsid w:val="00440831"/>
    <w:rsid w:val="00441AFF"/>
    <w:rsid w:val="004440E4"/>
    <w:rsid w:val="00450C2A"/>
    <w:rsid w:val="00452F83"/>
    <w:rsid w:val="0045541D"/>
    <w:rsid w:val="00457C10"/>
    <w:rsid w:val="00457CA8"/>
    <w:rsid w:val="004717B5"/>
    <w:rsid w:val="0047191C"/>
    <w:rsid w:val="00472601"/>
    <w:rsid w:val="00475A07"/>
    <w:rsid w:val="00477B74"/>
    <w:rsid w:val="0048062B"/>
    <w:rsid w:val="00484DDF"/>
    <w:rsid w:val="00494AB2"/>
    <w:rsid w:val="00496B2D"/>
    <w:rsid w:val="004979DE"/>
    <w:rsid w:val="004C1984"/>
    <w:rsid w:val="004C1E90"/>
    <w:rsid w:val="004C532B"/>
    <w:rsid w:val="004C5887"/>
    <w:rsid w:val="004C6402"/>
    <w:rsid w:val="004D0022"/>
    <w:rsid w:val="004D3031"/>
    <w:rsid w:val="004D3250"/>
    <w:rsid w:val="004D576D"/>
    <w:rsid w:val="004F1C55"/>
    <w:rsid w:val="004F391B"/>
    <w:rsid w:val="004F3EC7"/>
    <w:rsid w:val="004F594A"/>
    <w:rsid w:val="004F6834"/>
    <w:rsid w:val="00503673"/>
    <w:rsid w:val="005056A0"/>
    <w:rsid w:val="00507C4C"/>
    <w:rsid w:val="00512D2C"/>
    <w:rsid w:val="005132F5"/>
    <w:rsid w:val="00521484"/>
    <w:rsid w:val="00526DC8"/>
    <w:rsid w:val="00535D1C"/>
    <w:rsid w:val="005370D3"/>
    <w:rsid w:val="00537805"/>
    <w:rsid w:val="00541A5B"/>
    <w:rsid w:val="005427A7"/>
    <w:rsid w:val="0055115C"/>
    <w:rsid w:val="00554815"/>
    <w:rsid w:val="0056118C"/>
    <w:rsid w:val="0056383B"/>
    <w:rsid w:val="00573D3C"/>
    <w:rsid w:val="0057608C"/>
    <w:rsid w:val="005804D9"/>
    <w:rsid w:val="00586759"/>
    <w:rsid w:val="00594BE4"/>
    <w:rsid w:val="00594E5D"/>
    <w:rsid w:val="00596D13"/>
    <w:rsid w:val="005A22A8"/>
    <w:rsid w:val="005A6FB5"/>
    <w:rsid w:val="005B6081"/>
    <w:rsid w:val="005B6579"/>
    <w:rsid w:val="005C002D"/>
    <w:rsid w:val="005E1EBF"/>
    <w:rsid w:val="005E31B2"/>
    <w:rsid w:val="005F1C89"/>
    <w:rsid w:val="005F2963"/>
    <w:rsid w:val="00600479"/>
    <w:rsid w:val="00600884"/>
    <w:rsid w:val="006041C9"/>
    <w:rsid w:val="00604951"/>
    <w:rsid w:val="00607518"/>
    <w:rsid w:val="00607FAE"/>
    <w:rsid w:val="00610F9F"/>
    <w:rsid w:val="00612DD7"/>
    <w:rsid w:val="00620910"/>
    <w:rsid w:val="00620C89"/>
    <w:rsid w:val="006213A2"/>
    <w:rsid w:val="00625957"/>
    <w:rsid w:val="00631F45"/>
    <w:rsid w:val="00635F9C"/>
    <w:rsid w:val="0063726D"/>
    <w:rsid w:val="0064339E"/>
    <w:rsid w:val="00644B48"/>
    <w:rsid w:val="00650086"/>
    <w:rsid w:val="00651A27"/>
    <w:rsid w:val="00656CFE"/>
    <w:rsid w:val="0066569C"/>
    <w:rsid w:val="00666929"/>
    <w:rsid w:val="00667603"/>
    <w:rsid w:val="0068014D"/>
    <w:rsid w:val="00680E81"/>
    <w:rsid w:val="0068227A"/>
    <w:rsid w:val="0068327D"/>
    <w:rsid w:val="006911AF"/>
    <w:rsid w:val="00692B76"/>
    <w:rsid w:val="006A3641"/>
    <w:rsid w:val="006A3A31"/>
    <w:rsid w:val="006C2744"/>
    <w:rsid w:val="006D51EC"/>
    <w:rsid w:val="006D5E89"/>
    <w:rsid w:val="006D6AED"/>
    <w:rsid w:val="006D7AC0"/>
    <w:rsid w:val="006E130A"/>
    <w:rsid w:val="006E1336"/>
    <w:rsid w:val="006E3735"/>
    <w:rsid w:val="006F0BC9"/>
    <w:rsid w:val="006F4778"/>
    <w:rsid w:val="0070117C"/>
    <w:rsid w:val="00702116"/>
    <w:rsid w:val="00702E2C"/>
    <w:rsid w:val="00704108"/>
    <w:rsid w:val="007108E2"/>
    <w:rsid w:val="00717D3E"/>
    <w:rsid w:val="00720231"/>
    <w:rsid w:val="00724403"/>
    <w:rsid w:val="00727023"/>
    <w:rsid w:val="007272A1"/>
    <w:rsid w:val="0072770D"/>
    <w:rsid w:val="00727AE7"/>
    <w:rsid w:val="00733DFC"/>
    <w:rsid w:val="0074033B"/>
    <w:rsid w:val="00740801"/>
    <w:rsid w:val="00754F7D"/>
    <w:rsid w:val="0075714B"/>
    <w:rsid w:val="00763E57"/>
    <w:rsid w:val="007642C2"/>
    <w:rsid w:val="0077061A"/>
    <w:rsid w:val="00776EDF"/>
    <w:rsid w:val="00784D12"/>
    <w:rsid w:val="00793E20"/>
    <w:rsid w:val="007949A6"/>
    <w:rsid w:val="00796999"/>
    <w:rsid w:val="007976B3"/>
    <w:rsid w:val="007A1E6A"/>
    <w:rsid w:val="007A6BB6"/>
    <w:rsid w:val="007C2305"/>
    <w:rsid w:val="007C2778"/>
    <w:rsid w:val="007C3695"/>
    <w:rsid w:val="007D4E70"/>
    <w:rsid w:val="007D6820"/>
    <w:rsid w:val="007D764C"/>
    <w:rsid w:val="007E78F6"/>
    <w:rsid w:val="007E7D99"/>
    <w:rsid w:val="007F130B"/>
    <w:rsid w:val="007F1B40"/>
    <w:rsid w:val="007F20C1"/>
    <w:rsid w:val="008012B2"/>
    <w:rsid w:val="00801A1B"/>
    <w:rsid w:val="0080472D"/>
    <w:rsid w:val="00810577"/>
    <w:rsid w:val="008306AE"/>
    <w:rsid w:val="00833B72"/>
    <w:rsid w:val="00841F3C"/>
    <w:rsid w:val="008423BC"/>
    <w:rsid w:val="00864900"/>
    <w:rsid w:val="00866EC0"/>
    <w:rsid w:val="00867811"/>
    <w:rsid w:val="008759CB"/>
    <w:rsid w:val="008760AC"/>
    <w:rsid w:val="0088081A"/>
    <w:rsid w:val="0089670E"/>
    <w:rsid w:val="008A1235"/>
    <w:rsid w:val="008A2DD4"/>
    <w:rsid w:val="008A5851"/>
    <w:rsid w:val="008A63D6"/>
    <w:rsid w:val="008A6CEA"/>
    <w:rsid w:val="008C0E4C"/>
    <w:rsid w:val="008C166F"/>
    <w:rsid w:val="008D0086"/>
    <w:rsid w:val="008D5287"/>
    <w:rsid w:val="008D75CF"/>
    <w:rsid w:val="008E6B5A"/>
    <w:rsid w:val="008F0B39"/>
    <w:rsid w:val="008F134A"/>
    <w:rsid w:val="008F1696"/>
    <w:rsid w:val="008F181E"/>
    <w:rsid w:val="008F47C2"/>
    <w:rsid w:val="008F4E79"/>
    <w:rsid w:val="008F587D"/>
    <w:rsid w:val="008F5EF7"/>
    <w:rsid w:val="00900EB9"/>
    <w:rsid w:val="00906E7B"/>
    <w:rsid w:val="00913998"/>
    <w:rsid w:val="0091551F"/>
    <w:rsid w:val="00920D5D"/>
    <w:rsid w:val="009366E7"/>
    <w:rsid w:val="0094370E"/>
    <w:rsid w:val="009453F5"/>
    <w:rsid w:val="00960D94"/>
    <w:rsid w:val="009662AA"/>
    <w:rsid w:val="0097025B"/>
    <w:rsid w:val="00980585"/>
    <w:rsid w:val="009873F4"/>
    <w:rsid w:val="00990532"/>
    <w:rsid w:val="00990E11"/>
    <w:rsid w:val="009A64F3"/>
    <w:rsid w:val="009B08C0"/>
    <w:rsid w:val="009B67E2"/>
    <w:rsid w:val="009C7BCA"/>
    <w:rsid w:val="009D04FA"/>
    <w:rsid w:val="009D1A97"/>
    <w:rsid w:val="009D22F3"/>
    <w:rsid w:val="009D4D13"/>
    <w:rsid w:val="009D5077"/>
    <w:rsid w:val="009D51E4"/>
    <w:rsid w:val="009D6A69"/>
    <w:rsid w:val="009E1821"/>
    <w:rsid w:val="009E57DB"/>
    <w:rsid w:val="009E7A62"/>
    <w:rsid w:val="009F1177"/>
    <w:rsid w:val="009F61F1"/>
    <w:rsid w:val="00A01CAE"/>
    <w:rsid w:val="00A040E4"/>
    <w:rsid w:val="00A075BD"/>
    <w:rsid w:val="00A159ED"/>
    <w:rsid w:val="00A22D7F"/>
    <w:rsid w:val="00A311C4"/>
    <w:rsid w:val="00A32C6F"/>
    <w:rsid w:val="00A36BFE"/>
    <w:rsid w:val="00A50651"/>
    <w:rsid w:val="00A54C8F"/>
    <w:rsid w:val="00A6351D"/>
    <w:rsid w:val="00A63967"/>
    <w:rsid w:val="00A6732E"/>
    <w:rsid w:val="00A72907"/>
    <w:rsid w:val="00A760C9"/>
    <w:rsid w:val="00A90257"/>
    <w:rsid w:val="00AA5E17"/>
    <w:rsid w:val="00AB1440"/>
    <w:rsid w:val="00AB2217"/>
    <w:rsid w:val="00AD39EA"/>
    <w:rsid w:val="00AD476D"/>
    <w:rsid w:val="00AE26E7"/>
    <w:rsid w:val="00AE3B44"/>
    <w:rsid w:val="00AF2659"/>
    <w:rsid w:val="00AF587D"/>
    <w:rsid w:val="00AF7BCD"/>
    <w:rsid w:val="00B04B2C"/>
    <w:rsid w:val="00B12880"/>
    <w:rsid w:val="00B150B5"/>
    <w:rsid w:val="00B20B14"/>
    <w:rsid w:val="00B216D0"/>
    <w:rsid w:val="00B250A3"/>
    <w:rsid w:val="00B27D60"/>
    <w:rsid w:val="00B33C6A"/>
    <w:rsid w:val="00B4390B"/>
    <w:rsid w:val="00B44D28"/>
    <w:rsid w:val="00B5197C"/>
    <w:rsid w:val="00B542A3"/>
    <w:rsid w:val="00B61610"/>
    <w:rsid w:val="00B70D5C"/>
    <w:rsid w:val="00B73416"/>
    <w:rsid w:val="00B82499"/>
    <w:rsid w:val="00B827EC"/>
    <w:rsid w:val="00B915DD"/>
    <w:rsid w:val="00B930FF"/>
    <w:rsid w:val="00B94B3E"/>
    <w:rsid w:val="00B9611D"/>
    <w:rsid w:val="00B965AF"/>
    <w:rsid w:val="00BA5367"/>
    <w:rsid w:val="00BA71E9"/>
    <w:rsid w:val="00BB02C4"/>
    <w:rsid w:val="00BC113D"/>
    <w:rsid w:val="00BD0E97"/>
    <w:rsid w:val="00BD221E"/>
    <w:rsid w:val="00BD4B8A"/>
    <w:rsid w:val="00BD76D6"/>
    <w:rsid w:val="00BE2792"/>
    <w:rsid w:val="00BF08A4"/>
    <w:rsid w:val="00BF3FDD"/>
    <w:rsid w:val="00C019F2"/>
    <w:rsid w:val="00C036D5"/>
    <w:rsid w:val="00C20FCB"/>
    <w:rsid w:val="00C2233A"/>
    <w:rsid w:val="00C23F3E"/>
    <w:rsid w:val="00C35478"/>
    <w:rsid w:val="00C370E6"/>
    <w:rsid w:val="00C41FDB"/>
    <w:rsid w:val="00C449BE"/>
    <w:rsid w:val="00C454BF"/>
    <w:rsid w:val="00C45BB7"/>
    <w:rsid w:val="00C574E1"/>
    <w:rsid w:val="00C6002E"/>
    <w:rsid w:val="00C60A6C"/>
    <w:rsid w:val="00C64802"/>
    <w:rsid w:val="00C66B53"/>
    <w:rsid w:val="00C713D7"/>
    <w:rsid w:val="00C73DA2"/>
    <w:rsid w:val="00C73F76"/>
    <w:rsid w:val="00C8086A"/>
    <w:rsid w:val="00C8490A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269B"/>
    <w:rsid w:val="00CD6640"/>
    <w:rsid w:val="00CD6A9E"/>
    <w:rsid w:val="00CE1B82"/>
    <w:rsid w:val="00CE6D7C"/>
    <w:rsid w:val="00CF1A36"/>
    <w:rsid w:val="00CF2341"/>
    <w:rsid w:val="00CF3914"/>
    <w:rsid w:val="00D03B73"/>
    <w:rsid w:val="00D14CFA"/>
    <w:rsid w:val="00D341BE"/>
    <w:rsid w:val="00D44EB8"/>
    <w:rsid w:val="00D47765"/>
    <w:rsid w:val="00D56B7C"/>
    <w:rsid w:val="00D60219"/>
    <w:rsid w:val="00D705BF"/>
    <w:rsid w:val="00D723C3"/>
    <w:rsid w:val="00D72952"/>
    <w:rsid w:val="00D73221"/>
    <w:rsid w:val="00D81B48"/>
    <w:rsid w:val="00D872AD"/>
    <w:rsid w:val="00D91E37"/>
    <w:rsid w:val="00D92809"/>
    <w:rsid w:val="00D92914"/>
    <w:rsid w:val="00D94A94"/>
    <w:rsid w:val="00DA2E42"/>
    <w:rsid w:val="00DA464D"/>
    <w:rsid w:val="00DA5990"/>
    <w:rsid w:val="00DC2D9C"/>
    <w:rsid w:val="00DC2E0B"/>
    <w:rsid w:val="00DD0992"/>
    <w:rsid w:val="00DD4AFE"/>
    <w:rsid w:val="00DD7B26"/>
    <w:rsid w:val="00DE0798"/>
    <w:rsid w:val="00DF1108"/>
    <w:rsid w:val="00DF7E7E"/>
    <w:rsid w:val="00E0169D"/>
    <w:rsid w:val="00E04399"/>
    <w:rsid w:val="00E14A42"/>
    <w:rsid w:val="00E1551D"/>
    <w:rsid w:val="00E1669B"/>
    <w:rsid w:val="00E22B6F"/>
    <w:rsid w:val="00E24FAE"/>
    <w:rsid w:val="00E253C4"/>
    <w:rsid w:val="00E3046C"/>
    <w:rsid w:val="00E32CA3"/>
    <w:rsid w:val="00E37832"/>
    <w:rsid w:val="00E41F69"/>
    <w:rsid w:val="00E45927"/>
    <w:rsid w:val="00E50E6A"/>
    <w:rsid w:val="00E52B08"/>
    <w:rsid w:val="00E7350F"/>
    <w:rsid w:val="00E75E8F"/>
    <w:rsid w:val="00E76486"/>
    <w:rsid w:val="00E76B91"/>
    <w:rsid w:val="00E81571"/>
    <w:rsid w:val="00E82546"/>
    <w:rsid w:val="00E82677"/>
    <w:rsid w:val="00E8362B"/>
    <w:rsid w:val="00E8409B"/>
    <w:rsid w:val="00E96F44"/>
    <w:rsid w:val="00EA2CA3"/>
    <w:rsid w:val="00EB26F5"/>
    <w:rsid w:val="00EB7A54"/>
    <w:rsid w:val="00EC4FA3"/>
    <w:rsid w:val="00ED21E8"/>
    <w:rsid w:val="00ED42F8"/>
    <w:rsid w:val="00ED7980"/>
    <w:rsid w:val="00EE59AD"/>
    <w:rsid w:val="00EE72B2"/>
    <w:rsid w:val="00EE7DDF"/>
    <w:rsid w:val="00EF01C5"/>
    <w:rsid w:val="00EF41AE"/>
    <w:rsid w:val="00F00DD7"/>
    <w:rsid w:val="00F07517"/>
    <w:rsid w:val="00F27D63"/>
    <w:rsid w:val="00F27DF6"/>
    <w:rsid w:val="00F32123"/>
    <w:rsid w:val="00F33285"/>
    <w:rsid w:val="00F33C72"/>
    <w:rsid w:val="00F34713"/>
    <w:rsid w:val="00F40845"/>
    <w:rsid w:val="00F443AF"/>
    <w:rsid w:val="00F518D8"/>
    <w:rsid w:val="00F556BB"/>
    <w:rsid w:val="00F60547"/>
    <w:rsid w:val="00F63B6E"/>
    <w:rsid w:val="00F74253"/>
    <w:rsid w:val="00F77489"/>
    <w:rsid w:val="00F8233C"/>
    <w:rsid w:val="00F9001D"/>
    <w:rsid w:val="00F93853"/>
    <w:rsid w:val="00F9397A"/>
    <w:rsid w:val="00F94464"/>
    <w:rsid w:val="00FA1339"/>
    <w:rsid w:val="00FB09AA"/>
    <w:rsid w:val="00FC229C"/>
    <w:rsid w:val="00FD0F7C"/>
    <w:rsid w:val="00FD70F6"/>
    <w:rsid w:val="00FE0D45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3FF56-FE73-41E2-B249-40D9CCBB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2023-10-04T12:06:00Z</cp:lastPrinted>
  <dcterms:created xsi:type="dcterms:W3CDTF">2023-10-05T12:06:00Z</dcterms:created>
  <dcterms:modified xsi:type="dcterms:W3CDTF">2023-10-05T12:06:00Z</dcterms:modified>
</cp:coreProperties>
</file>