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FF60B9" w:rsidRDefault="00FF60B9" w:rsidP="00FF60B9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F60B9">
        <w:rPr>
          <w:rFonts w:eastAsia="Calibri"/>
          <w:b/>
          <w:bCs/>
          <w:sz w:val="26"/>
          <w:szCs w:val="26"/>
          <w:lang w:eastAsia="en-US"/>
        </w:rPr>
        <w:t xml:space="preserve">О внесении изменений в решение Совета муниципального района </w:t>
      </w:r>
      <w:r>
        <w:rPr>
          <w:rFonts w:eastAsia="Calibri"/>
          <w:b/>
          <w:bCs/>
          <w:sz w:val="26"/>
          <w:szCs w:val="26"/>
          <w:lang w:eastAsia="en-US"/>
        </w:rPr>
        <w:t>«</w:t>
      </w:r>
      <w:r w:rsidRPr="00FF60B9">
        <w:rPr>
          <w:rFonts w:eastAsia="Calibri"/>
          <w:b/>
          <w:bCs/>
          <w:sz w:val="26"/>
          <w:szCs w:val="26"/>
          <w:lang w:eastAsia="en-US"/>
        </w:rPr>
        <w:t>Печора</w:t>
      </w:r>
      <w:r>
        <w:rPr>
          <w:rFonts w:eastAsia="Calibri"/>
          <w:b/>
          <w:bCs/>
          <w:sz w:val="26"/>
          <w:szCs w:val="26"/>
          <w:lang w:eastAsia="en-US"/>
        </w:rPr>
        <w:t>»</w:t>
      </w:r>
    </w:p>
    <w:p w:rsidR="00FF60B9" w:rsidRPr="00FF60B9" w:rsidRDefault="00FF60B9" w:rsidP="00FF60B9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от 19 февраля </w:t>
      </w:r>
      <w:r w:rsidRPr="00FF60B9">
        <w:rPr>
          <w:rFonts w:eastAsia="Calibri"/>
          <w:b/>
          <w:bCs/>
          <w:sz w:val="26"/>
          <w:szCs w:val="26"/>
          <w:lang w:eastAsia="en-US"/>
        </w:rPr>
        <w:t>2008</w:t>
      </w:r>
      <w:r>
        <w:rPr>
          <w:rFonts w:eastAsia="Calibri"/>
          <w:b/>
          <w:bCs/>
          <w:sz w:val="26"/>
          <w:szCs w:val="26"/>
          <w:lang w:eastAsia="en-US"/>
        </w:rPr>
        <w:t xml:space="preserve"> года</w:t>
      </w:r>
      <w:r w:rsidRPr="00FF60B9"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sz w:val="26"/>
          <w:szCs w:val="26"/>
          <w:lang w:eastAsia="en-US"/>
        </w:rPr>
        <w:t>№</w:t>
      </w:r>
      <w:r w:rsidRPr="00FF60B9">
        <w:rPr>
          <w:rFonts w:eastAsia="Calibri"/>
          <w:b/>
          <w:bCs/>
          <w:sz w:val="26"/>
          <w:szCs w:val="26"/>
          <w:lang w:eastAsia="en-US"/>
        </w:rPr>
        <w:t xml:space="preserve"> 4-7/116 </w:t>
      </w:r>
      <w:r>
        <w:rPr>
          <w:rFonts w:eastAsia="Calibri"/>
          <w:b/>
          <w:bCs/>
          <w:sz w:val="26"/>
          <w:szCs w:val="26"/>
          <w:lang w:eastAsia="en-US"/>
        </w:rPr>
        <w:t>«</w:t>
      </w:r>
      <w:r w:rsidRPr="00FF60B9">
        <w:rPr>
          <w:rFonts w:eastAsia="Calibri"/>
          <w:b/>
          <w:bCs/>
          <w:sz w:val="26"/>
          <w:szCs w:val="26"/>
          <w:lang w:eastAsia="en-US"/>
        </w:rPr>
        <w:t xml:space="preserve">Об утверждении Положения об учете муниципального имущества муниципального района </w:t>
      </w:r>
      <w:r>
        <w:rPr>
          <w:rFonts w:eastAsia="Calibri"/>
          <w:b/>
          <w:bCs/>
          <w:sz w:val="26"/>
          <w:szCs w:val="26"/>
          <w:lang w:eastAsia="en-US"/>
        </w:rPr>
        <w:t>«</w:t>
      </w:r>
      <w:r w:rsidRPr="00FF60B9">
        <w:rPr>
          <w:rFonts w:eastAsia="Calibri"/>
          <w:b/>
          <w:bCs/>
          <w:sz w:val="26"/>
          <w:szCs w:val="26"/>
          <w:lang w:eastAsia="en-US"/>
        </w:rPr>
        <w:t>Печора</w:t>
      </w:r>
      <w:r>
        <w:rPr>
          <w:rFonts w:eastAsia="Calibri"/>
          <w:b/>
          <w:bCs/>
          <w:sz w:val="26"/>
          <w:szCs w:val="26"/>
          <w:lang w:eastAsia="en-US"/>
        </w:rPr>
        <w:t>»</w:t>
      </w:r>
    </w:p>
    <w:p w:rsidR="00FF60B9" w:rsidRDefault="00FF60B9" w:rsidP="00FF60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60B9" w:rsidRPr="00FF60B9" w:rsidRDefault="00FF60B9" w:rsidP="00FF60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60B9" w:rsidRPr="00FF60B9" w:rsidRDefault="00FF60B9" w:rsidP="00FF60B9">
      <w:pPr>
        <w:autoSpaceDE w:val="0"/>
        <w:autoSpaceDN w:val="0"/>
        <w:adjustRightInd w:val="0"/>
        <w:ind w:left="4" w:firstLine="705"/>
        <w:jc w:val="both"/>
        <w:rPr>
          <w:rFonts w:ascii="Arial" w:eastAsia="Calibri" w:hAnsi="Arial" w:cs="Arial"/>
        </w:rPr>
      </w:pPr>
      <w:r w:rsidRPr="00FF60B9">
        <w:rPr>
          <w:rFonts w:eastAsia="Calibri"/>
          <w:sz w:val="26"/>
          <w:szCs w:val="26"/>
        </w:rPr>
        <w:t xml:space="preserve">В соответствии с </w:t>
      </w:r>
      <w:hyperlink r:id="rId8" w:history="1">
        <w:r w:rsidRPr="00FF60B9">
          <w:rPr>
            <w:rFonts w:eastAsia="Calibri"/>
            <w:sz w:val="26"/>
            <w:szCs w:val="26"/>
          </w:rPr>
          <w:t>частью 5 статьи 51</w:t>
        </w:r>
      </w:hyperlink>
      <w:r w:rsidRPr="00FF60B9">
        <w:rPr>
          <w:rFonts w:eastAsia="Calibri"/>
          <w:sz w:val="26"/>
          <w:szCs w:val="26"/>
        </w:rPr>
        <w:t xml:space="preserve"> Федераль</w:t>
      </w:r>
      <w:r>
        <w:rPr>
          <w:rFonts w:eastAsia="Calibri"/>
          <w:sz w:val="26"/>
          <w:szCs w:val="26"/>
        </w:rPr>
        <w:t>ного закона от 06.10.2003 №</w:t>
      </w:r>
      <w:r w:rsidRPr="00FF60B9">
        <w:rPr>
          <w:rFonts w:eastAsia="Calibri"/>
          <w:sz w:val="26"/>
          <w:szCs w:val="26"/>
        </w:rPr>
        <w:t xml:space="preserve"> 131-ФЗ </w:t>
      </w:r>
      <w:r>
        <w:rPr>
          <w:rFonts w:eastAsia="Calibri"/>
          <w:sz w:val="26"/>
          <w:szCs w:val="26"/>
        </w:rPr>
        <w:t>«</w:t>
      </w:r>
      <w:r w:rsidRPr="00FF60B9">
        <w:rPr>
          <w:rFonts w:eastAsia="Calibri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6"/>
          <w:szCs w:val="26"/>
        </w:rPr>
        <w:t>»</w:t>
      </w:r>
      <w:r w:rsidRPr="00FF60B9">
        <w:rPr>
          <w:rFonts w:eastAsia="Calibri"/>
          <w:sz w:val="26"/>
          <w:szCs w:val="26"/>
          <w:lang w:eastAsia="en-US"/>
        </w:rPr>
        <w:t xml:space="preserve">, руководствуясь </w:t>
      </w:r>
      <w:r w:rsidRPr="00FF60B9">
        <w:rPr>
          <w:rFonts w:eastAsia="Calibri"/>
          <w:sz w:val="26"/>
          <w:szCs w:val="26"/>
        </w:rPr>
        <w:t xml:space="preserve">Приказом Минэкономразвития России от 30.08.2011 </w:t>
      </w:r>
      <w:r>
        <w:rPr>
          <w:rFonts w:eastAsia="Calibri"/>
          <w:sz w:val="26"/>
          <w:szCs w:val="26"/>
        </w:rPr>
        <w:t>№</w:t>
      </w:r>
      <w:r w:rsidRPr="00FF60B9">
        <w:rPr>
          <w:rFonts w:eastAsia="Calibri"/>
          <w:sz w:val="26"/>
          <w:szCs w:val="26"/>
        </w:rPr>
        <w:t xml:space="preserve"> 424 </w:t>
      </w:r>
      <w:r>
        <w:rPr>
          <w:rFonts w:eastAsia="Calibri"/>
          <w:sz w:val="26"/>
          <w:szCs w:val="26"/>
        </w:rPr>
        <w:t>«</w:t>
      </w:r>
      <w:r w:rsidRPr="00FF60B9">
        <w:rPr>
          <w:rFonts w:eastAsia="Calibri"/>
          <w:sz w:val="26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6"/>
          <w:szCs w:val="26"/>
        </w:rPr>
        <w:t>»</w:t>
      </w:r>
      <w:r w:rsidRPr="00FF60B9">
        <w:rPr>
          <w:rFonts w:eastAsia="Calibri"/>
          <w:sz w:val="26"/>
          <w:szCs w:val="26"/>
        </w:rPr>
        <w:t xml:space="preserve">, </w:t>
      </w:r>
      <w:r w:rsidRPr="00FF60B9">
        <w:rPr>
          <w:rFonts w:eastAsia="Calibri"/>
          <w:sz w:val="26"/>
          <w:szCs w:val="26"/>
          <w:lang w:eastAsia="en-US"/>
        </w:rPr>
        <w:t xml:space="preserve">статьями 26, 45 Устава муниципального образования муниципального района </w:t>
      </w:r>
      <w:r>
        <w:rPr>
          <w:rFonts w:eastAsia="Calibri"/>
          <w:sz w:val="26"/>
          <w:szCs w:val="26"/>
          <w:lang w:eastAsia="en-US"/>
        </w:rPr>
        <w:t>«</w:t>
      </w:r>
      <w:r w:rsidRPr="00FF60B9">
        <w:rPr>
          <w:rFonts w:eastAsia="Calibri"/>
          <w:sz w:val="26"/>
          <w:szCs w:val="26"/>
          <w:lang w:eastAsia="en-US"/>
        </w:rPr>
        <w:t>Печора</w:t>
      </w:r>
      <w:r>
        <w:rPr>
          <w:rFonts w:eastAsia="Calibri"/>
          <w:sz w:val="26"/>
          <w:szCs w:val="26"/>
          <w:lang w:eastAsia="en-US"/>
        </w:rPr>
        <w:t>»</w:t>
      </w:r>
      <w:r w:rsidRPr="00FF60B9">
        <w:rPr>
          <w:rFonts w:eastAsia="Calibri"/>
          <w:sz w:val="26"/>
          <w:szCs w:val="26"/>
          <w:lang w:eastAsia="en-US"/>
        </w:rPr>
        <w:t>,</w:t>
      </w:r>
      <w:r w:rsidR="001F08DF"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FF60B9">
        <w:rPr>
          <w:rFonts w:eastAsia="Calibri"/>
          <w:sz w:val="26"/>
          <w:szCs w:val="26"/>
          <w:lang w:eastAsia="en-US"/>
        </w:rPr>
        <w:t xml:space="preserve">Совет муниципального района </w:t>
      </w:r>
      <w:r>
        <w:rPr>
          <w:rFonts w:eastAsia="Calibri"/>
          <w:sz w:val="26"/>
          <w:szCs w:val="26"/>
          <w:lang w:eastAsia="en-US"/>
        </w:rPr>
        <w:t>«</w:t>
      </w:r>
      <w:r w:rsidRPr="00FF60B9">
        <w:rPr>
          <w:rFonts w:eastAsia="Calibri"/>
          <w:sz w:val="26"/>
          <w:szCs w:val="26"/>
          <w:lang w:eastAsia="en-US"/>
        </w:rPr>
        <w:t>Печора</w:t>
      </w:r>
      <w:r>
        <w:rPr>
          <w:rFonts w:eastAsia="Calibri"/>
          <w:sz w:val="26"/>
          <w:szCs w:val="26"/>
          <w:lang w:eastAsia="en-US"/>
        </w:rPr>
        <w:t>»</w:t>
      </w:r>
      <w:r w:rsidRPr="00FF60B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F60B9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FF60B9">
        <w:rPr>
          <w:rFonts w:eastAsia="Calibri"/>
          <w:b/>
          <w:sz w:val="26"/>
          <w:szCs w:val="26"/>
          <w:lang w:eastAsia="en-US"/>
        </w:rPr>
        <w:t xml:space="preserve"> е ш и л:</w:t>
      </w:r>
    </w:p>
    <w:p w:rsidR="00FF60B9" w:rsidRPr="00FF60B9" w:rsidRDefault="00FF60B9" w:rsidP="00FF60B9">
      <w:pPr>
        <w:ind w:firstLine="709"/>
        <w:rPr>
          <w:rFonts w:eastAsia="Calibri"/>
          <w:sz w:val="26"/>
          <w:szCs w:val="26"/>
          <w:lang w:eastAsia="en-US"/>
        </w:rPr>
      </w:pPr>
    </w:p>
    <w:p w:rsidR="00FF60B9" w:rsidRPr="00FF60B9" w:rsidRDefault="00FF60B9" w:rsidP="00FF60B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F60B9">
        <w:rPr>
          <w:rFonts w:eastAsia="Calibri"/>
          <w:sz w:val="26"/>
          <w:szCs w:val="26"/>
          <w:lang w:eastAsia="en-US"/>
        </w:rPr>
        <w:t xml:space="preserve"> Внести в решение Совета муниципального района </w:t>
      </w:r>
      <w:r>
        <w:rPr>
          <w:rFonts w:eastAsia="Calibri"/>
          <w:sz w:val="26"/>
          <w:szCs w:val="26"/>
          <w:lang w:eastAsia="en-US"/>
        </w:rPr>
        <w:t>«</w:t>
      </w:r>
      <w:r w:rsidRPr="00FF60B9">
        <w:rPr>
          <w:rFonts w:eastAsia="Calibri"/>
          <w:sz w:val="26"/>
          <w:szCs w:val="26"/>
          <w:lang w:eastAsia="en-US"/>
        </w:rPr>
        <w:t>Печора</w:t>
      </w:r>
      <w:r>
        <w:rPr>
          <w:rFonts w:eastAsia="Calibri"/>
          <w:sz w:val="26"/>
          <w:szCs w:val="26"/>
          <w:lang w:eastAsia="en-US"/>
        </w:rPr>
        <w:t>»</w:t>
      </w:r>
      <w:r w:rsidRPr="00FF60B9">
        <w:rPr>
          <w:rFonts w:eastAsia="Calibri"/>
          <w:sz w:val="26"/>
          <w:szCs w:val="26"/>
          <w:lang w:eastAsia="en-US"/>
        </w:rPr>
        <w:t xml:space="preserve"> от 19 февраля 2008 года № 4-7/116 </w:t>
      </w:r>
      <w:r>
        <w:rPr>
          <w:rFonts w:eastAsia="Calibri"/>
          <w:sz w:val="26"/>
          <w:szCs w:val="26"/>
          <w:lang w:eastAsia="en-US"/>
        </w:rPr>
        <w:t>«</w:t>
      </w:r>
      <w:r w:rsidRPr="00FF60B9">
        <w:rPr>
          <w:rFonts w:eastAsia="Calibri"/>
          <w:sz w:val="26"/>
          <w:szCs w:val="26"/>
          <w:lang w:eastAsia="en-US"/>
        </w:rPr>
        <w:t xml:space="preserve">Об утверждении Положения об учете муниципального имущества муниципального района </w:t>
      </w:r>
      <w:r>
        <w:rPr>
          <w:rFonts w:eastAsia="Calibri"/>
          <w:sz w:val="26"/>
          <w:szCs w:val="26"/>
          <w:lang w:eastAsia="en-US"/>
        </w:rPr>
        <w:t>«</w:t>
      </w:r>
      <w:r w:rsidRPr="00FF60B9">
        <w:rPr>
          <w:rFonts w:eastAsia="Calibri"/>
          <w:sz w:val="26"/>
          <w:szCs w:val="26"/>
          <w:lang w:eastAsia="en-US"/>
        </w:rPr>
        <w:t>Печора</w:t>
      </w:r>
      <w:r>
        <w:rPr>
          <w:rFonts w:eastAsia="Calibri"/>
          <w:sz w:val="26"/>
          <w:szCs w:val="26"/>
          <w:lang w:eastAsia="en-US"/>
        </w:rPr>
        <w:t>»</w:t>
      </w:r>
      <w:r w:rsidRPr="00FF60B9">
        <w:rPr>
          <w:rFonts w:eastAsia="Calibri"/>
          <w:sz w:val="26"/>
          <w:szCs w:val="26"/>
          <w:lang w:eastAsia="en-US"/>
        </w:rPr>
        <w:t xml:space="preserve"> следующие изменения:</w:t>
      </w:r>
    </w:p>
    <w:p w:rsidR="00FF60B9" w:rsidRPr="00FF60B9" w:rsidRDefault="00FF60B9" w:rsidP="00FF60B9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FF60B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F60B9">
        <w:rPr>
          <w:rFonts w:eastAsia="Calibri"/>
          <w:sz w:val="26"/>
          <w:szCs w:val="26"/>
          <w:lang w:eastAsia="en-US"/>
        </w:rPr>
        <w:t xml:space="preserve">В преамбуле решения слова </w:t>
      </w:r>
      <w:r>
        <w:rPr>
          <w:rFonts w:eastAsia="Calibri"/>
          <w:sz w:val="26"/>
          <w:szCs w:val="26"/>
          <w:lang w:eastAsia="en-US"/>
        </w:rPr>
        <w:t>«</w:t>
      </w:r>
      <w:hyperlink r:id="rId9" w:history="1">
        <w:r w:rsidRPr="00FF60B9">
          <w:rPr>
            <w:rFonts w:eastAsia="Calibri"/>
            <w:sz w:val="26"/>
            <w:szCs w:val="26"/>
          </w:rPr>
          <w:t>Постановлением</w:t>
        </w:r>
      </w:hyperlink>
      <w:r w:rsidRPr="00FF60B9">
        <w:rPr>
          <w:rFonts w:eastAsia="Calibri"/>
          <w:sz w:val="26"/>
          <w:szCs w:val="26"/>
        </w:rPr>
        <w:t xml:space="preserve"> Правительства Российской Федерации от 16 июля 2007 г. </w:t>
      </w:r>
      <w:r>
        <w:rPr>
          <w:rFonts w:eastAsia="Calibri"/>
          <w:sz w:val="26"/>
          <w:szCs w:val="26"/>
        </w:rPr>
        <w:t>№</w:t>
      </w:r>
      <w:r w:rsidRPr="00FF60B9">
        <w:rPr>
          <w:rFonts w:eastAsia="Calibri"/>
          <w:sz w:val="26"/>
          <w:szCs w:val="26"/>
        </w:rPr>
        <w:t xml:space="preserve"> 447 </w:t>
      </w:r>
      <w:r>
        <w:rPr>
          <w:rFonts w:eastAsia="Calibri"/>
          <w:sz w:val="26"/>
          <w:szCs w:val="26"/>
        </w:rPr>
        <w:t>«</w:t>
      </w:r>
      <w:r w:rsidRPr="00FF60B9">
        <w:rPr>
          <w:rFonts w:eastAsia="Calibri"/>
          <w:sz w:val="26"/>
          <w:szCs w:val="26"/>
        </w:rPr>
        <w:t>О совершенствовании учета федерального имущества</w:t>
      </w:r>
      <w:r>
        <w:rPr>
          <w:rFonts w:eastAsia="Calibri"/>
          <w:sz w:val="26"/>
          <w:szCs w:val="26"/>
        </w:rPr>
        <w:t>»</w:t>
      </w:r>
      <w:r w:rsidRPr="00FF60B9">
        <w:rPr>
          <w:sz w:val="26"/>
          <w:szCs w:val="26"/>
        </w:rPr>
        <w:t xml:space="preserve"> заменить словами  </w:t>
      </w:r>
      <w:r>
        <w:rPr>
          <w:sz w:val="26"/>
          <w:szCs w:val="26"/>
        </w:rPr>
        <w:t>«</w:t>
      </w:r>
      <w:r w:rsidRPr="00FF60B9">
        <w:rPr>
          <w:rFonts w:eastAsia="Calibri"/>
          <w:sz w:val="26"/>
          <w:szCs w:val="26"/>
        </w:rPr>
        <w:t xml:space="preserve">с </w:t>
      </w:r>
      <w:hyperlink r:id="rId10" w:history="1">
        <w:r w:rsidRPr="00FF60B9">
          <w:rPr>
            <w:rFonts w:eastAsia="Calibri"/>
            <w:sz w:val="26"/>
            <w:szCs w:val="26"/>
          </w:rPr>
          <w:t>частью 5 статьи 51</w:t>
        </w:r>
      </w:hyperlink>
      <w:r w:rsidRPr="00FF60B9">
        <w:rPr>
          <w:rFonts w:eastAsia="Calibri"/>
          <w:sz w:val="26"/>
          <w:szCs w:val="26"/>
        </w:rPr>
        <w:t xml:space="preserve"> Федерального закона от 6 октября 2003 г. </w:t>
      </w:r>
      <w:r>
        <w:rPr>
          <w:rFonts w:eastAsia="Calibri"/>
          <w:sz w:val="26"/>
          <w:szCs w:val="26"/>
        </w:rPr>
        <w:t>№</w:t>
      </w:r>
      <w:r w:rsidRPr="00FF60B9">
        <w:rPr>
          <w:rFonts w:eastAsia="Calibri"/>
          <w:sz w:val="26"/>
          <w:szCs w:val="26"/>
        </w:rPr>
        <w:t xml:space="preserve"> 131-ФЗ </w:t>
      </w:r>
      <w:r>
        <w:rPr>
          <w:rFonts w:eastAsia="Calibri"/>
          <w:sz w:val="26"/>
          <w:szCs w:val="26"/>
        </w:rPr>
        <w:t>«</w:t>
      </w:r>
      <w:r w:rsidRPr="00FF60B9">
        <w:rPr>
          <w:rFonts w:eastAsia="Calibri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6"/>
          <w:szCs w:val="26"/>
        </w:rPr>
        <w:t>»</w:t>
      </w:r>
      <w:r w:rsidRPr="00FF60B9">
        <w:rPr>
          <w:rFonts w:eastAsia="Calibri"/>
          <w:sz w:val="26"/>
          <w:szCs w:val="26"/>
          <w:lang w:eastAsia="en-US"/>
        </w:rPr>
        <w:t xml:space="preserve">, </w:t>
      </w:r>
      <w:r w:rsidRPr="00FF60B9">
        <w:rPr>
          <w:rFonts w:eastAsia="Calibri"/>
          <w:sz w:val="26"/>
          <w:szCs w:val="26"/>
        </w:rPr>
        <w:t xml:space="preserve">Приказом Минэкономразвития России от 30.08.2011 </w:t>
      </w:r>
      <w:r>
        <w:rPr>
          <w:rFonts w:eastAsia="Calibri"/>
          <w:sz w:val="26"/>
          <w:szCs w:val="26"/>
        </w:rPr>
        <w:t>№</w:t>
      </w:r>
      <w:r w:rsidRPr="00FF60B9">
        <w:rPr>
          <w:rFonts w:eastAsia="Calibri"/>
          <w:sz w:val="26"/>
          <w:szCs w:val="26"/>
        </w:rPr>
        <w:t xml:space="preserve"> 424 </w:t>
      </w:r>
      <w:r>
        <w:rPr>
          <w:rFonts w:eastAsia="Calibri"/>
          <w:sz w:val="26"/>
          <w:szCs w:val="26"/>
        </w:rPr>
        <w:t>«</w:t>
      </w:r>
      <w:r w:rsidRPr="00FF60B9">
        <w:rPr>
          <w:rFonts w:eastAsia="Calibri"/>
          <w:sz w:val="26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6"/>
          <w:szCs w:val="26"/>
        </w:rPr>
        <w:t>»</w:t>
      </w:r>
      <w:r w:rsidRPr="00FF60B9">
        <w:rPr>
          <w:rFonts w:eastAsia="Calibri"/>
          <w:sz w:val="26"/>
          <w:szCs w:val="26"/>
        </w:rPr>
        <w:t>.</w:t>
      </w:r>
      <w:proofErr w:type="gramEnd"/>
    </w:p>
    <w:p w:rsidR="00FF60B9" w:rsidRPr="00FF60B9" w:rsidRDefault="00FF60B9" w:rsidP="00FF60B9">
      <w:pPr>
        <w:numPr>
          <w:ilvl w:val="1"/>
          <w:numId w:val="2"/>
        </w:numPr>
        <w:tabs>
          <w:tab w:val="left" w:pos="1276"/>
        </w:tabs>
        <w:spacing w:after="200"/>
        <w:ind w:left="0" w:firstLine="709"/>
        <w:jc w:val="both"/>
        <w:rPr>
          <w:sz w:val="26"/>
          <w:szCs w:val="26"/>
        </w:rPr>
      </w:pPr>
      <w:r w:rsidRPr="00FF60B9">
        <w:rPr>
          <w:sz w:val="26"/>
          <w:szCs w:val="26"/>
        </w:rPr>
        <w:t xml:space="preserve"> Пункт 35 раздела </w:t>
      </w:r>
      <w:r w:rsidRPr="00FF60B9">
        <w:rPr>
          <w:sz w:val="26"/>
          <w:szCs w:val="26"/>
          <w:lang w:val="en-US"/>
        </w:rPr>
        <w:t>III</w:t>
      </w:r>
      <w:r w:rsidRPr="00FF60B9">
        <w:rPr>
          <w:sz w:val="26"/>
          <w:szCs w:val="26"/>
        </w:rPr>
        <w:t xml:space="preserve"> </w:t>
      </w:r>
      <w:r w:rsidRPr="00FF60B9">
        <w:rPr>
          <w:rFonts w:eastAsia="Calibri"/>
          <w:sz w:val="26"/>
          <w:szCs w:val="26"/>
          <w:lang w:eastAsia="en-US"/>
        </w:rPr>
        <w:t xml:space="preserve">Положения об учете муниципального имущества муниципального района </w:t>
      </w:r>
      <w:r>
        <w:rPr>
          <w:rFonts w:eastAsia="Calibri"/>
          <w:sz w:val="26"/>
          <w:szCs w:val="26"/>
          <w:lang w:eastAsia="en-US"/>
        </w:rPr>
        <w:t>«</w:t>
      </w:r>
      <w:r w:rsidRPr="00FF60B9">
        <w:rPr>
          <w:rFonts w:eastAsia="Calibri"/>
          <w:sz w:val="26"/>
          <w:szCs w:val="26"/>
          <w:lang w:eastAsia="en-US"/>
        </w:rPr>
        <w:t>Печора</w:t>
      </w:r>
      <w:r>
        <w:rPr>
          <w:rFonts w:eastAsia="Calibri"/>
          <w:sz w:val="26"/>
          <w:szCs w:val="26"/>
          <w:lang w:eastAsia="en-US"/>
        </w:rPr>
        <w:t>»</w:t>
      </w:r>
      <w:r w:rsidRPr="00FF60B9">
        <w:rPr>
          <w:rFonts w:eastAsia="Calibri"/>
          <w:sz w:val="26"/>
          <w:szCs w:val="26"/>
          <w:lang w:eastAsia="en-US"/>
        </w:rPr>
        <w:t xml:space="preserve"> </w:t>
      </w:r>
      <w:r w:rsidRPr="00FF60B9">
        <w:rPr>
          <w:sz w:val="26"/>
          <w:szCs w:val="26"/>
        </w:rPr>
        <w:t>исключить.</w:t>
      </w:r>
    </w:p>
    <w:p w:rsidR="00FF60B9" w:rsidRPr="00FF60B9" w:rsidRDefault="00FF60B9" w:rsidP="00FF60B9">
      <w:pPr>
        <w:tabs>
          <w:tab w:val="left" w:pos="709"/>
        </w:tabs>
        <w:autoSpaceDE w:val="0"/>
        <w:autoSpaceDN w:val="0"/>
        <w:adjustRightInd w:val="0"/>
        <w:ind w:left="426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F60B9">
        <w:rPr>
          <w:sz w:val="26"/>
          <w:szCs w:val="26"/>
        </w:rPr>
        <w:t>2. Настоящее решение вступает в силу с</w:t>
      </w:r>
      <w:r>
        <w:rPr>
          <w:sz w:val="26"/>
          <w:szCs w:val="26"/>
        </w:rPr>
        <w:t>о</w:t>
      </w:r>
      <w:r w:rsidRPr="00FF60B9">
        <w:rPr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 w:rsidRPr="00FF60B9">
        <w:rPr>
          <w:sz w:val="26"/>
          <w:szCs w:val="26"/>
        </w:rPr>
        <w:t xml:space="preserve"> его принятия.</w:t>
      </w: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Врио главы мунципального района </w:t>
      </w:r>
      <w:r w:rsidR="00FF60B9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FF60B9">
        <w:rPr>
          <w:sz w:val="26"/>
          <w:szCs w:val="26"/>
        </w:rPr>
        <w:t>»</w:t>
      </w:r>
      <w:r>
        <w:rPr>
          <w:sz w:val="26"/>
          <w:szCs w:val="26"/>
        </w:rPr>
        <w:t>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В.Е. Менников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lastRenderedPageBreak/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34</w:t>
      </w:r>
      <w:r w:rsidR="00FF60B9">
        <w:rPr>
          <w:sz w:val="26"/>
          <w:szCs w:val="26"/>
        </w:rPr>
        <w:t>7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3A2AAFF4BED91A17474A1C19901A8BCAB0C1D0D43F8E2B176D45ED2A67BCBDECF0A559421BB6B3DEF693848435FA3705544D794mElC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33A2AAFF4BED91A17474A1C19901A8BCAB0C1D0D43F8E2B176D45ED2A67BCBDECF0A559421BB6B3DEF693848435FA3705544D794mEl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CB8AB0FCDCCB1D70FC9361D832854C7AA1E952AFE26C0C0EEB9E2642700908838E3CAA6008E87F95AF58BC6V5q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8807-DE9F-4552-8DC1-B168002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2023-11-10T07:22:00Z</cp:lastPrinted>
  <dcterms:created xsi:type="dcterms:W3CDTF">2023-11-10T07:22:00Z</dcterms:created>
  <dcterms:modified xsi:type="dcterms:W3CDTF">2023-11-10T07:22:00Z</dcterms:modified>
</cp:coreProperties>
</file>