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DB27C6" w:rsidRDefault="00652A82" w:rsidP="00DB27C6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DB27C6">
        <w:rPr>
          <w:b/>
          <w:sz w:val="26"/>
          <w:szCs w:val="26"/>
        </w:rPr>
        <w:t>П</w:t>
      </w:r>
      <w:proofErr w:type="gramEnd"/>
      <w:r w:rsidRPr="00DB27C6">
        <w:rPr>
          <w:b/>
          <w:sz w:val="26"/>
          <w:szCs w:val="26"/>
        </w:rPr>
        <w:t xml:space="preserve"> О М Ш У Ö М</w:t>
      </w:r>
    </w:p>
    <w:p w:rsidR="00652A82" w:rsidRPr="00DB27C6" w:rsidRDefault="00652A82" w:rsidP="00DB27C6">
      <w:pPr>
        <w:keepNext/>
        <w:jc w:val="center"/>
        <w:outlineLvl w:val="7"/>
        <w:rPr>
          <w:sz w:val="26"/>
          <w:szCs w:val="26"/>
        </w:rPr>
      </w:pPr>
      <w:proofErr w:type="gramStart"/>
      <w:r w:rsidRPr="00DB27C6">
        <w:rPr>
          <w:b/>
          <w:sz w:val="26"/>
          <w:szCs w:val="26"/>
        </w:rPr>
        <w:t>Р</w:t>
      </w:r>
      <w:proofErr w:type="gramEnd"/>
      <w:r w:rsidRPr="00DB27C6">
        <w:rPr>
          <w:b/>
          <w:sz w:val="26"/>
          <w:szCs w:val="26"/>
        </w:rPr>
        <w:t xml:space="preserve"> Е Ш Е Н И Е</w:t>
      </w:r>
    </w:p>
    <w:p w:rsidR="00DD363E" w:rsidRPr="00DB27C6" w:rsidRDefault="00DD363E" w:rsidP="00DB27C6">
      <w:pPr>
        <w:rPr>
          <w:sz w:val="26"/>
          <w:szCs w:val="26"/>
        </w:rPr>
      </w:pPr>
    </w:p>
    <w:p w:rsidR="00DE49C6" w:rsidRPr="00DE49C6" w:rsidRDefault="00DE49C6" w:rsidP="00DE49C6">
      <w:pPr>
        <w:keepNext/>
        <w:jc w:val="center"/>
        <w:outlineLvl w:val="7"/>
        <w:rPr>
          <w:b/>
          <w:bCs/>
          <w:sz w:val="26"/>
          <w:szCs w:val="26"/>
        </w:rPr>
      </w:pPr>
      <w:r w:rsidRPr="00DE49C6">
        <w:rPr>
          <w:b/>
          <w:bCs/>
          <w:sz w:val="26"/>
          <w:szCs w:val="26"/>
        </w:rPr>
        <w:t xml:space="preserve">О внесении изменений в решение Совета муниципального района «Печора» </w:t>
      </w:r>
    </w:p>
    <w:p w:rsidR="00DE49C6" w:rsidRPr="00DE49C6" w:rsidRDefault="00DE49C6" w:rsidP="00DE49C6">
      <w:pPr>
        <w:keepNext/>
        <w:jc w:val="center"/>
        <w:outlineLvl w:val="7"/>
        <w:rPr>
          <w:b/>
          <w:bCs/>
          <w:sz w:val="26"/>
          <w:szCs w:val="26"/>
        </w:rPr>
      </w:pPr>
      <w:r w:rsidRPr="00DE49C6">
        <w:rPr>
          <w:b/>
          <w:bCs/>
          <w:sz w:val="26"/>
          <w:szCs w:val="26"/>
        </w:rPr>
        <w:t xml:space="preserve">от 24 апреля 2018 года № 6-24/272 «О наградах муниципального </w:t>
      </w:r>
    </w:p>
    <w:p w:rsidR="00DE49C6" w:rsidRPr="00DE49C6" w:rsidRDefault="00DE49C6" w:rsidP="00DE49C6">
      <w:pPr>
        <w:keepNext/>
        <w:jc w:val="center"/>
        <w:outlineLvl w:val="7"/>
        <w:rPr>
          <w:b/>
          <w:bCs/>
          <w:sz w:val="26"/>
          <w:szCs w:val="26"/>
        </w:rPr>
      </w:pPr>
      <w:r w:rsidRPr="00DE49C6">
        <w:rPr>
          <w:b/>
          <w:bCs/>
          <w:sz w:val="26"/>
          <w:szCs w:val="26"/>
        </w:rPr>
        <w:t xml:space="preserve">образования муниципального района «Печора» </w:t>
      </w:r>
    </w:p>
    <w:p w:rsidR="00DE49C6" w:rsidRPr="00DE49C6" w:rsidRDefault="00DE49C6" w:rsidP="00DE49C6">
      <w:pPr>
        <w:rPr>
          <w:b/>
          <w:bCs/>
          <w:sz w:val="26"/>
          <w:szCs w:val="26"/>
        </w:rPr>
      </w:pPr>
    </w:p>
    <w:p w:rsidR="00DE49C6" w:rsidRPr="00DE49C6" w:rsidRDefault="00DE49C6" w:rsidP="00DE49C6">
      <w:pPr>
        <w:rPr>
          <w:b/>
          <w:bCs/>
          <w:sz w:val="26"/>
          <w:szCs w:val="26"/>
        </w:rPr>
      </w:pPr>
    </w:p>
    <w:p w:rsidR="00DE49C6" w:rsidRPr="00DE49C6" w:rsidRDefault="00DE49C6" w:rsidP="00DE49C6">
      <w:pPr>
        <w:ind w:firstLine="709"/>
        <w:jc w:val="both"/>
        <w:rPr>
          <w:b/>
          <w:bCs/>
          <w:sz w:val="26"/>
          <w:szCs w:val="26"/>
        </w:rPr>
      </w:pPr>
      <w:r w:rsidRPr="00DE49C6">
        <w:rPr>
          <w:sz w:val="26"/>
          <w:szCs w:val="26"/>
        </w:rPr>
        <w:t xml:space="preserve">В соответствии со статьёй 26 Устава муниципального образования муниципального  района  «Печора»,  Совет  муниципального  района  «Печора»     </w:t>
      </w:r>
      <w:proofErr w:type="gramStart"/>
      <w:r w:rsidRPr="00DE49C6">
        <w:rPr>
          <w:b/>
          <w:bCs/>
          <w:sz w:val="26"/>
          <w:szCs w:val="26"/>
        </w:rPr>
        <w:t>р</w:t>
      </w:r>
      <w:proofErr w:type="gramEnd"/>
      <w:r w:rsidRPr="00DE49C6">
        <w:rPr>
          <w:b/>
          <w:bCs/>
          <w:sz w:val="26"/>
          <w:szCs w:val="26"/>
        </w:rPr>
        <w:t xml:space="preserve"> е ш и л:</w:t>
      </w:r>
    </w:p>
    <w:p w:rsidR="00DE49C6" w:rsidRPr="00DE49C6" w:rsidRDefault="00DE49C6" w:rsidP="00DE49C6">
      <w:pPr>
        <w:jc w:val="both"/>
        <w:rPr>
          <w:b/>
          <w:bCs/>
          <w:sz w:val="26"/>
          <w:szCs w:val="26"/>
        </w:rPr>
      </w:pPr>
    </w:p>
    <w:p w:rsidR="00DE49C6" w:rsidRPr="00DE49C6" w:rsidRDefault="00DE49C6" w:rsidP="00DE49C6">
      <w:pPr>
        <w:ind w:firstLine="709"/>
        <w:jc w:val="both"/>
        <w:rPr>
          <w:bCs/>
          <w:sz w:val="26"/>
          <w:szCs w:val="26"/>
        </w:rPr>
      </w:pPr>
      <w:r w:rsidRPr="00DE49C6">
        <w:rPr>
          <w:sz w:val="26"/>
          <w:szCs w:val="26"/>
        </w:rPr>
        <w:t xml:space="preserve">1. Внести  в решение </w:t>
      </w:r>
      <w:r w:rsidRPr="00DE49C6">
        <w:rPr>
          <w:bCs/>
          <w:sz w:val="26"/>
          <w:szCs w:val="26"/>
        </w:rPr>
        <w:t>Совета муниципального района «Печора» от 24 апреля 2018 года № 6-24/272 «О наградах муниципального образования муниципального района «Печора»  следующие изменения:</w:t>
      </w:r>
    </w:p>
    <w:p w:rsidR="00DE49C6" w:rsidRPr="00DE49C6" w:rsidRDefault="00DE49C6" w:rsidP="00DE49C6">
      <w:pPr>
        <w:ind w:firstLine="720"/>
        <w:jc w:val="both"/>
        <w:rPr>
          <w:sz w:val="26"/>
          <w:szCs w:val="26"/>
        </w:rPr>
      </w:pPr>
      <w:r w:rsidRPr="00DE49C6">
        <w:rPr>
          <w:sz w:val="26"/>
          <w:szCs w:val="26"/>
        </w:rPr>
        <w:t>1.1.</w:t>
      </w:r>
      <w:r w:rsidR="00224F13">
        <w:rPr>
          <w:sz w:val="26"/>
          <w:szCs w:val="26"/>
        </w:rPr>
        <w:t xml:space="preserve"> </w:t>
      </w:r>
      <w:r w:rsidRPr="00DE49C6">
        <w:rPr>
          <w:sz w:val="26"/>
          <w:szCs w:val="26"/>
        </w:rPr>
        <w:t>В Приложении 3 к решению:</w:t>
      </w:r>
    </w:p>
    <w:p w:rsidR="00DE49C6" w:rsidRPr="00DE49C6" w:rsidRDefault="00DE49C6" w:rsidP="00DE49C6">
      <w:pPr>
        <w:ind w:firstLine="720"/>
        <w:jc w:val="both"/>
        <w:rPr>
          <w:sz w:val="26"/>
          <w:szCs w:val="26"/>
        </w:rPr>
      </w:pPr>
      <w:r w:rsidRPr="00DE49C6">
        <w:rPr>
          <w:sz w:val="26"/>
          <w:szCs w:val="26"/>
        </w:rPr>
        <w:t>1.1.1. Положение о порядке награждения и вручения знака отличия «За заслуги перед Печорой» изложить в редакции согласно пр</w:t>
      </w:r>
      <w:r w:rsidR="00224F13">
        <w:rPr>
          <w:sz w:val="26"/>
          <w:szCs w:val="26"/>
        </w:rPr>
        <w:t>иложению 1 к настоящему решению.</w:t>
      </w:r>
      <w:bookmarkStart w:id="0" w:name="_GoBack"/>
      <w:bookmarkEnd w:id="0"/>
    </w:p>
    <w:p w:rsidR="00DE49C6" w:rsidRPr="00DE49C6" w:rsidRDefault="00DE49C6" w:rsidP="00DE49C6">
      <w:pPr>
        <w:ind w:firstLine="720"/>
        <w:jc w:val="both"/>
        <w:rPr>
          <w:sz w:val="26"/>
          <w:szCs w:val="26"/>
        </w:rPr>
      </w:pPr>
      <w:r w:rsidRPr="00DE49C6">
        <w:rPr>
          <w:sz w:val="26"/>
          <w:szCs w:val="26"/>
        </w:rPr>
        <w:t>1.1.2. Приложение 2 к Положению о порядке награждения и вручения знака отличия «За заслуги перед Печорой» изложить в редакции согласно приложению 2 к настоящему решению.</w:t>
      </w:r>
    </w:p>
    <w:p w:rsidR="00DE49C6" w:rsidRPr="00DE49C6" w:rsidRDefault="00DE49C6" w:rsidP="00DE49C6">
      <w:pPr>
        <w:ind w:firstLine="720"/>
        <w:jc w:val="both"/>
        <w:rPr>
          <w:rFonts w:eastAsia="Calibri"/>
          <w:sz w:val="26"/>
          <w:szCs w:val="26"/>
          <w:lang w:eastAsia="en-US"/>
        </w:rPr>
      </w:pPr>
    </w:p>
    <w:p w:rsidR="00DE49C6" w:rsidRPr="00DE49C6" w:rsidRDefault="00DE49C6" w:rsidP="00DE49C6">
      <w:pPr>
        <w:ind w:firstLine="708"/>
        <w:jc w:val="both"/>
        <w:rPr>
          <w:sz w:val="26"/>
          <w:szCs w:val="26"/>
        </w:rPr>
      </w:pPr>
      <w:r w:rsidRPr="00DE49C6">
        <w:rPr>
          <w:sz w:val="26"/>
          <w:szCs w:val="26"/>
        </w:rPr>
        <w:t xml:space="preserve">2. </w:t>
      </w:r>
      <w:proofErr w:type="gramStart"/>
      <w:r w:rsidRPr="00DE49C6">
        <w:rPr>
          <w:sz w:val="26"/>
          <w:szCs w:val="26"/>
        </w:rPr>
        <w:t>Контроль за</w:t>
      </w:r>
      <w:proofErr w:type="gramEnd"/>
      <w:r w:rsidRPr="00DE49C6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(Громов А.Н.</w:t>
      </w:r>
      <w:r>
        <w:rPr>
          <w:sz w:val="26"/>
          <w:szCs w:val="26"/>
        </w:rPr>
        <w:t xml:space="preserve">) и </w:t>
      </w:r>
      <w:r w:rsidRPr="00DE49C6">
        <w:rPr>
          <w:sz w:val="26"/>
          <w:szCs w:val="26"/>
        </w:rPr>
        <w:t>по законности и депутатской этике (Неронов А.Н.).</w:t>
      </w:r>
    </w:p>
    <w:p w:rsidR="00DE49C6" w:rsidRPr="00DE49C6" w:rsidRDefault="00DE49C6" w:rsidP="00DE49C6">
      <w:pPr>
        <w:ind w:firstLine="708"/>
        <w:jc w:val="both"/>
        <w:rPr>
          <w:sz w:val="26"/>
          <w:szCs w:val="26"/>
        </w:rPr>
      </w:pPr>
    </w:p>
    <w:p w:rsidR="00DE49C6" w:rsidRPr="00DE49C6" w:rsidRDefault="00DE49C6" w:rsidP="00DE49C6">
      <w:pPr>
        <w:ind w:firstLine="709"/>
        <w:jc w:val="both"/>
        <w:rPr>
          <w:sz w:val="26"/>
          <w:szCs w:val="26"/>
        </w:rPr>
      </w:pPr>
      <w:r w:rsidRPr="00DE49C6">
        <w:rPr>
          <w:sz w:val="26"/>
          <w:szCs w:val="26"/>
        </w:rPr>
        <w:t>3. Настоящее решение вступает в силу со дня принятия и подлежит  официальному опубликованию.</w:t>
      </w:r>
    </w:p>
    <w:p w:rsidR="00DB27C6" w:rsidRDefault="00DB27C6" w:rsidP="00DB27C6">
      <w:pPr>
        <w:tabs>
          <w:tab w:val="center" w:pos="4677"/>
        </w:tabs>
        <w:spacing w:line="276" w:lineRule="auto"/>
        <w:ind w:firstLine="709"/>
        <w:jc w:val="both"/>
        <w:rPr>
          <w:b/>
          <w:sz w:val="26"/>
          <w:szCs w:val="26"/>
        </w:rPr>
      </w:pPr>
    </w:p>
    <w:p w:rsidR="00DE49C6" w:rsidRPr="00DB27C6" w:rsidRDefault="00DE49C6" w:rsidP="00DB27C6">
      <w:pPr>
        <w:tabs>
          <w:tab w:val="center" w:pos="4677"/>
        </w:tabs>
        <w:spacing w:line="276" w:lineRule="auto"/>
        <w:ind w:firstLine="709"/>
        <w:jc w:val="both"/>
        <w:rPr>
          <w:b/>
          <w:sz w:val="26"/>
          <w:szCs w:val="26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Врио главы мунципального района </w:t>
      </w:r>
      <w:r w:rsidR="00FF60B9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F60B9">
        <w:rPr>
          <w:sz w:val="26"/>
          <w:szCs w:val="26"/>
        </w:rPr>
        <w:t>»</w:t>
      </w:r>
      <w:r>
        <w:rPr>
          <w:sz w:val="26"/>
          <w:szCs w:val="26"/>
        </w:rPr>
        <w:t>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>руководителя администрации                                                                   В.Е. Менников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C835E9">
      <w:pPr>
        <w:rPr>
          <w:sz w:val="26"/>
          <w:szCs w:val="26"/>
        </w:rPr>
      </w:pPr>
      <w:r>
        <w:rPr>
          <w:sz w:val="26"/>
          <w:szCs w:val="26"/>
        </w:rPr>
        <w:t>8 ноября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C835E9">
        <w:rPr>
          <w:sz w:val="26"/>
          <w:szCs w:val="26"/>
        </w:rPr>
        <w:t>7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DE49C6">
        <w:rPr>
          <w:sz w:val="26"/>
          <w:szCs w:val="26"/>
        </w:rPr>
        <w:t>50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">
    <w:nsid w:val="254757F3"/>
    <w:multiLevelType w:val="multilevel"/>
    <w:tmpl w:val="1688BBDE"/>
    <w:lvl w:ilvl="0">
      <w:start w:val="1"/>
      <w:numFmt w:val="decimal"/>
      <w:lvlText w:val="%1."/>
      <w:lvlJc w:val="left"/>
      <w:pPr>
        <w:ind w:left="1251" w:hanging="825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06" w:hanging="1080"/>
      </w:pPr>
    </w:lvl>
    <w:lvl w:ilvl="2">
      <w:start w:val="1"/>
      <w:numFmt w:val="decimal"/>
      <w:isLgl/>
      <w:lvlText w:val="%1.%2.%3."/>
      <w:lvlJc w:val="left"/>
      <w:pPr>
        <w:ind w:left="1534" w:hanging="108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2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3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08DF"/>
    <w:rsid w:val="001F2B5A"/>
    <w:rsid w:val="001F5083"/>
    <w:rsid w:val="0020744A"/>
    <w:rsid w:val="00211B30"/>
    <w:rsid w:val="002130D6"/>
    <w:rsid w:val="00224F13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8352E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91995"/>
    <w:rsid w:val="00DA7868"/>
    <w:rsid w:val="00DB142D"/>
    <w:rsid w:val="00DB1805"/>
    <w:rsid w:val="00DB27C6"/>
    <w:rsid w:val="00DB35D5"/>
    <w:rsid w:val="00DC426A"/>
    <w:rsid w:val="00DD0C7A"/>
    <w:rsid w:val="00DD2F4A"/>
    <w:rsid w:val="00DD363E"/>
    <w:rsid w:val="00DD5CD2"/>
    <w:rsid w:val="00DD6325"/>
    <w:rsid w:val="00DE251B"/>
    <w:rsid w:val="00DE49C6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61DF-E948-4A81-8E00-0F8EB23B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2023-11-13T07:43:00Z</cp:lastPrinted>
  <dcterms:created xsi:type="dcterms:W3CDTF">2023-11-10T07:37:00Z</dcterms:created>
  <dcterms:modified xsi:type="dcterms:W3CDTF">2023-11-13T07:44:00Z</dcterms:modified>
</cp:coreProperties>
</file>