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409"/>
        <w:gridCol w:w="4084"/>
      </w:tblGrid>
      <w:tr w:rsidR="00652A82" w:rsidRPr="00F127B4" w:rsidTr="00AB351E">
        <w:tc>
          <w:tcPr>
            <w:tcW w:w="4111" w:type="dxa"/>
          </w:tcPr>
          <w:p w:rsidR="00652A82" w:rsidRPr="00F127B4" w:rsidRDefault="00652A82" w:rsidP="00AB351E">
            <w:pPr>
              <w:jc w:val="both"/>
              <w:rPr>
                <w:b/>
                <w:sz w:val="24"/>
                <w:szCs w:val="24"/>
              </w:rPr>
            </w:pP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«ПЕЧОРА»  </w:t>
            </w:r>
          </w:p>
          <w:p w:rsidR="00652A82" w:rsidRPr="00F127B4" w:rsidRDefault="00652A82" w:rsidP="00652A82">
            <w:pPr>
              <w:keepNext/>
              <w:jc w:val="center"/>
              <w:outlineLvl w:val="6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МУНИЦИПАЛЬНÖЙ  РАЙОНСА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127B4">
              <w:rPr>
                <w:b/>
                <w:sz w:val="24"/>
                <w:szCs w:val="24"/>
              </w:rPr>
              <w:t>СÖВЕТ</w:t>
            </w:r>
            <w:proofErr w:type="gramEnd"/>
          </w:p>
        </w:tc>
        <w:tc>
          <w:tcPr>
            <w:tcW w:w="1409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D965A3" wp14:editId="1B1CF97B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</w:tcPr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СОВЕТ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 xml:space="preserve"> МУНИЦИПАЛЬНОГО РАЙОНА </w:t>
            </w:r>
          </w:p>
          <w:p w:rsidR="00652A82" w:rsidRPr="00F127B4" w:rsidRDefault="00652A82" w:rsidP="00652A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127B4">
              <w:rPr>
                <w:b/>
                <w:sz w:val="24"/>
                <w:szCs w:val="24"/>
              </w:rPr>
              <w:t>«ПЕЧОРА»</w:t>
            </w:r>
          </w:p>
          <w:p w:rsidR="00652A82" w:rsidRPr="00F127B4" w:rsidRDefault="00652A82" w:rsidP="00AB35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2A82" w:rsidRPr="00652A82" w:rsidRDefault="00652A82" w:rsidP="00652A82">
      <w:pPr>
        <w:keepNext/>
        <w:jc w:val="center"/>
        <w:outlineLvl w:val="7"/>
        <w:rPr>
          <w:b/>
          <w:sz w:val="36"/>
          <w:szCs w:val="36"/>
        </w:rPr>
      </w:pPr>
    </w:p>
    <w:p w:rsidR="00652A82" w:rsidRPr="00DB27C6" w:rsidRDefault="00652A82" w:rsidP="00DB27C6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DB27C6">
        <w:rPr>
          <w:b/>
          <w:sz w:val="26"/>
          <w:szCs w:val="26"/>
        </w:rPr>
        <w:t>П</w:t>
      </w:r>
      <w:proofErr w:type="gramEnd"/>
      <w:r w:rsidRPr="00DB27C6">
        <w:rPr>
          <w:b/>
          <w:sz w:val="26"/>
          <w:szCs w:val="26"/>
        </w:rPr>
        <w:t xml:space="preserve"> О М Ш У Ö М</w:t>
      </w:r>
    </w:p>
    <w:p w:rsidR="00652A82" w:rsidRPr="00DB27C6" w:rsidRDefault="00652A82" w:rsidP="00DB27C6">
      <w:pPr>
        <w:keepNext/>
        <w:jc w:val="center"/>
        <w:outlineLvl w:val="7"/>
        <w:rPr>
          <w:sz w:val="26"/>
          <w:szCs w:val="26"/>
        </w:rPr>
      </w:pPr>
      <w:proofErr w:type="gramStart"/>
      <w:r w:rsidRPr="00DB27C6">
        <w:rPr>
          <w:b/>
          <w:sz w:val="26"/>
          <w:szCs w:val="26"/>
        </w:rPr>
        <w:t>Р</w:t>
      </w:r>
      <w:proofErr w:type="gramEnd"/>
      <w:r w:rsidRPr="00DB27C6">
        <w:rPr>
          <w:b/>
          <w:sz w:val="26"/>
          <w:szCs w:val="26"/>
        </w:rPr>
        <w:t xml:space="preserve"> Е Ш Е Н И Е</w:t>
      </w:r>
    </w:p>
    <w:p w:rsidR="00DD363E" w:rsidRPr="00DB27C6" w:rsidRDefault="00DD363E" w:rsidP="00DB27C6">
      <w:pPr>
        <w:rPr>
          <w:sz w:val="26"/>
          <w:szCs w:val="26"/>
        </w:rPr>
      </w:pPr>
    </w:p>
    <w:p w:rsidR="00B472DF" w:rsidRDefault="00B472DF" w:rsidP="00B472DF">
      <w:pPr>
        <w:jc w:val="center"/>
        <w:rPr>
          <w:b/>
          <w:sz w:val="26"/>
          <w:szCs w:val="26"/>
        </w:rPr>
      </w:pPr>
      <w:r w:rsidRPr="00B472DF">
        <w:rPr>
          <w:b/>
          <w:sz w:val="26"/>
          <w:szCs w:val="26"/>
        </w:rPr>
        <w:t>Об отмене решения Совета муниципального района «Печора»</w:t>
      </w:r>
    </w:p>
    <w:p w:rsidR="00B472DF" w:rsidRDefault="00B472DF" w:rsidP="00B472DF">
      <w:pPr>
        <w:jc w:val="center"/>
        <w:rPr>
          <w:b/>
          <w:sz w:val="26"/>
          <w:szCs w:val="26"/>
        </w:rPr>
      </w:pPr>
      <w:r w:rsidRPr="00B472DF">
        <w:rPr>
          <w:b/>
          <w:sz w:val="26"/>
          <w:szCs w:val="26"/>
        </w:rPr>
        <w:t xml:space="preserve">  от 19 сентября 2023 года № 7-26/321 «О согласовании главе муниципального района «Печора» - руководителю администрации Серову В.А. отпуска</w:t>
      </w:r>
    </w:p>
    <w:p w:rsidR="00B472DF" w:rsidRPr="00B472DF" w:rsidRDefault="00B472DF" w:rsidP="00B472DF">
      <w:pPr>
        <w:jc w:val="center"/>
        <w:rPr>
          <w:b/>
          <w:sz w:val="26"/>
          <w:szCs w:val="26"/>
        </w:rPr>
      </w:pPr>
      <w:r w:rsidRPr="00B472DF">
        <w:rPr>
          <w:b/>
          <w:sz w:val="26"/>
          <w:szCs w:val="26"/>
        </w:rPr>
        <w:t xml:space="preserve"> без сохранения заработной платы»</w:t>
      </w:r>
    </w:p>
    <w:p w:rsidR="00B472DF" w:rsidRPr="00B472DF" w:rsidRDefault="00B472DF" w:rsidP="00B472DF">
      <w:pPr>
        <w:jc w:val="center"/>
        <w:rPr>
          <w:b/>
          <w:sz w:val="26"/>
          <w:szCs w:val="26"/>
        </w:rPr>
      </w:pPr>
    </w:p>
    <w:p w:rsidR="00B472DF" w:rsidRPr="00B472DF" w:rsidRDefault="00B472DF" w:rsidP="00B472DF">
      <w:pPr>
        <w:tabs>
          <w:tab w:val="left" w:pos="709"/>
        </w:tabs>
        <w:jc w:val="both"/>
        <w:rPr>
          <w:b/>
          <w:sz w:val="26"/>
          <w:szCs w:val="26"/>
        </w:rPr>
      </w:pPr>
      <w:r w:rsidRPr="00B472DF">
        <w:rPr>
          <w:b/>
          <w:sz w:val="26"/>
          <w:szCs w:val="26"/>
        </w:rPr>
        <w:tab/>
      </w:r>
    </w:p>
    <w:p w:rsidR="00B472DF" w:rsidRPr="00B472DF" w:rsidRDefault="00B472DF" w:rsidP="00B472DF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B472DF">
        <w:rPr>
          <w:sz w:val="26"/>
          <w:szCs w:val="26"/>
        </w:rPr>
        <w:t>В соответствии с частью 1 статьи 48 Федерального закона от 06.10.2003</w:t>
      </w:r>
      <w:r>
        <w:rPr>
          <w:sz w:val="26"/>
          <w:szCs w:val="26"/>
        </w:rPr>
        <w:t xml:space="preserve"> </w:t>
      </w:r>
      <w:r w:rsidRPr="00B472DF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статьей 26 Устава </w:t>
      </w:r>
      <w:r>
        <w:rPr>
          <w:sz w:val="26"/>
          <w:szCs w:val="26"/>
        </w:rPr>
        <w:t xml:space="preserve">муниципального образования муниципального района </w:t>
      </w:r>
      <w:r w:rsidRPr="00B472DF">
        <w:rPr>
          <w:sz w:val="26"/>
          <w:szCs w:val="26"/>
        </w:rPr>
        <w:t>«Печора», Совет муниципального района «Печора»</w:t>
      </w:r>
      <w:r>
        <w:rPr>
          <w:sz w:val="26"/>
          <w:szCs w:val="26"/>
        </w:rPr>
        <w:t xml:space="preserve">          </w:t>
      </w:r>
      <w:r w:rsidRPr="00B472DF">
        <w:rPr>
          <w:sz w:val="26"/>
          <w:szCs w:val="26"/>
        </w:rPr>
        <w:t xml:space="preserve"> </w:t>
      </w:r>
      <w:proofErr w:type="gramStart"/>
      <w:r w:rsidRPr="00B472DF">
        <w:rPr>
          <w:b/>
          <w:sz w:val="26"/>
          <w:szCs w:val="26"/>
        </w:rPr>
        <w:t>р</w:t>
      </w:r>
      <w:proofErr w:type="gramEnd"/>
      <w:r w:rsidRPr="00B472DF">
        <w:rPr>
          <w:b/>
          <w:sz w:val="26"/>
          <w:szCs w:val="26"/>
        </w:rPr>
        <w:t xml:space="preserve"> е ш и л: </w:t>
      </w:r>
    </w:p>
    <w:p w:rsidR="00B472DF" w:rsidRPr="00B472DF" w:rsidRDefault="00B472DF" w:rsidP="00B472DF">
      <w:pPr>
        <w:rPr>
          <w:sz w:val="26"/>
          <w:szCs w:val="26"/>
        </w:rPr>
      </w:pPr>
    </w:p>
    <w:p w:rsidR="00B472DF" w:rsidRPr="00B472DF" w:rsidRDefault="00B472DF" w:rsidP="00B472DF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472DF">
        <w:rPr>
          <w:rFonts w:eastAsia="Calibri"/>
          <w:sz w:val="26"/>
          <w:szCs w:val="26"/>
          <w:lang w:eastAsia="en-US"/>
        </w:rPr>
        <w:t>Отменить решение Совета муниципального района</w:t>
      </w:r>
      <w:r>
        <w:rPr>
          <w:rFonts w:eastAsia="Calibri"/>
          <w:sz w:val="26"/>
          <w:szCs w:val="26"/>
          <w:lang w:eastAsia="en-US"/>
        </w:rPr>
        <w:t xml:space="preserve"> «Печора» от 19 сентября 2023 года</w:t>
      </w:r>
      <w:r w:rsidRPr="00B472DF">
        <w:rPr>
          <w:rFonts w:eastAsia="Calibri"/>
          <w:sz w:val="26"/>
          <w:szCs w:val="26"/>
          <w:lang w:eastAsia="en-US"/>
        </w:rPr>
        <w:t xml:space="preserve"> № 7-26/321 «О согласовании главе муниципального района «Печора» - руководителю администрации Серову Валерию Анатольевичу отпуска без сохранения заработной платы».</w:t>
      </w:r>
    </w:p>
    <w:p w:rsidR="00B472DF" w:rsidRPr="00B472DF" w:rsidRDefault="00B472DF" w:rsidP="00B472DF">
      <w:pPr>
        <w:tabs>
          <w:tab w:val="left" w:pos="993"/>
        </w:tabs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472DF" w:rsidRPr="00B472DF" w:rsidRDefault="00B472DF" w:rsidP="00B472DF">
      <w:pPr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5"/>
        <w:ind w:left="0" w:firstLine="709"/>
        <w:contextualSpacing/>
        <w:jc w:val="both"/>
        <w:rPr>
          <w:rFonts w:ascii="Calibri" w:eastAsia="Calibri" w:hAnsi="Calibri"/>
          <w:spacing w:val="-19"/>
          <w:sz w:val="26"/>
          <w:szCs w:val="26"/>
          <w:lang w:eastAsia="en-US"/>
        </w:rPr>
      </w:pPr>
      <w:r w:rsidRPr="00B472DF">
        <w:rPr>
          <w:rFonts w:eastAsia="Calibri"/>
          <w:sz w:val="26"/>
          <w:szCs w:val="26"/>
          <w:lang w:eastAsia="en-US"/>
        </w:rPr>
        <w:t xml:space="preserve"> Настоящее решение вступает в силу со дня</w:t>
      </w:r>
      <w:r>
        <w:rPr>
          <w:rFonts w:eastAsia="Calibri"/>
          <w:sz w:val="26"/>
          <w:szCs w:val="26"/>
          <w:lang w:eastAsia="en-US"/>
        </w:rPr>
        <w:t xml:space="preserve"> его</w:t>
      </w:r>
      <w:r w:rsidRPr="00B472DF">
        <w:rPr>
          <w:rFonts w:eastAsia="Calibri"/>
          <w:sz w:val="26"/>
          <w:szCs w:val="26"/>
          <w:lang w:eastAsia="en-US"/>
        </w:rPr>
        <w:t xml:space="preserve"> принятия.</w:t>
      </w:r>
    </w:p>
    <w:p w:rsidR="005B4375" w:rsidRPr="005B4375" w:rsidRDefault="005B4375" w:rsidP="005B4375">
      <w:pPr>
        <w:autoSpaceDN w:val="0"/>
        <w:jc w:val="both"/>
        <w:rPr>
          <w:sz w:val="26"/>
          <w:szCs w:val="26"/>
        </w:rPr>
      </w:pPr>
    </w:p>
    <w:p w:rsidR="005B4375" w:rsidRPr="005B4375" w:rsidRDefault="005B4375" w:rsidP="005B4375">
      <w:pPr>
        <w:autoSpaceDN w:val="0"/>
        <w:jc w:val="both"/>
        <w:rPr>
          <w:sz w:val="26"/>
          <w:szCs w:val="26"/>
        </w:rPr>
      </w:pPr>
    </w:p>
    <w:p w:rsidR="005B4375" w:rsidRPr="005B4375" w:rsidRDefault="005B4375" w:rsidP="005B4375">
      <w:pPr>
        <w:suppressAutoHyphens/>
        <w:autoSpaceDE w:val="0"/>
        <w:autoSpaceDN w:val="0"/>
        <w:adjustRightInd w:val="0"/>
        <w:rPr>
          <w:sz w:val="26"/>
          <w:szCs w:val="26"/>
        </w:rPr>
      </w:pPr>
    </w:p>
    <w:p w:rsidR="005B4375" w:rsidRPr="005B4375" w:rsidRDefault="005B4375" w:rsidP="005B4375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5B4375">
        <w:rPr>
          <w:sz w:val="26"/>
          <w:szCs w:val="26"/>
        </w:rPr>
        <w:t xml:space="preserve">Председатель Совета </w:t>
      </w:r>
    </w:p>
    <w:p w:rsidR="005B4375" w:rsidRPr="005B4375" w:rsidRDefault="005B4375" w:rsidP="005B4375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5B4375">
        <w:rPr>
          <w:sz w:val="26"/>
          <w:szCs w:val="26"/>
        </w:rPr>
        <w:t xml:space="preserve">муниципального района «Печора»                                   </w:t>
      </w:r>
      <w:r>
        <w:rPr>
          <w:sz w:val="26"/>
          <w:szCs w:val="26"/>
        </w:rPr>
        <w:t xml:space="preserve">          </w:t>
      </w:r>
      <w:r w:rsidRPr="005B4375">
        <w:rPr>
          <w:sz w:val="26"/>
          <w:szCs w:val="26"/>
        </w:rPr>
        <w:t xml:space="preserve">                 Г.К. Коньков</w:t>
      </w:r>
    </w:p>
    <w:p w:rsidR="005B4375" w:rsidRPr="005B4375" w:rsidRDefault="005B4375" w:rsidP="005B4375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2761C" w:rsidRDefault="0032761C">
      <w:pPr>
        <w:rPr>
          <w:sz w:val="26"/>
          <w:szCs w:val="26"/>
        </w:rPr>
      </w:pPr>
    </w:p>
    <w:p w:rsidR="0032761C" w:rsidRDefault="0032761C">
      <w:pPr>
        <w:rPr>
          <w:sz w:val="26"/>
          <w:szCs w:val="26"/>
        </w:rPr>
      </w:pPr>
    </w:p>
    <w:p w:rsidR="0032761C" w:rsidRDefault="0032761C">
      <w:pPr>
        <w:rPr>
          <w:sz w:val="26"/>
          <w:szCs w:val="26"/>
        </w:rPr>
      </w:pPr>
      <w:r>
        <w:rPr>
          <w:sz w:val="26"/>
          <w:szCs w:val="26"/>
        </w:rPr>
        <w:t>г. Печора</w:t>
      </w:r>
    </w:p>
    <w:p w:rsidR="0032761C" w:rsidRDefault="00C835E9">
      <w:pPr>
        <w:rPr>
          <w:sz w:val="26"/>
          <w:szCs w:val="26"/>
        </w:rPr>
      </w:pPr>
      <w:r>
        <w:rPr>
          <w:sz w:val="26"/>
          <w:szCs w:val="26"/>
        </w:rPr>
        <w:t>8 ноября</w:t>
      </w:r>
      <w:r w:rsidR="0032761C">
        <w:rPr>
          <w:sz w:val="26"/>
          <w:szCs w:val="26"/>
        </w:rPr>
        <w:t xml:space="preserve"> 2023 года</w:t>
      </w:r>
    </w:p>
    <w:p w:rsidR="0032761C" w:rsidRDefault="0032761C">
      <w:pPr>
        <w:rPr>
          <w:sz w:val="26"/>
          <w:szCs w:val="26"/>
        </w:rPr>
      </w:pPr>
      <w:r>
        <w:rPr>
          <w:sz w:val="26"/>
          <w:szCs w:val="26"/>
        </w:rPr>
        <w:t>№ 7-2</w:t>
      </w:r>
      <w:r w:rsidR="00C835E9">
        <w:rPr>
          <w:sz w:val="26"/>
          <w:szCs w:val="26"/>
        </w:rPr>
        <w:t>7</w:t>
      </w:r>
      <w:r>
        <w:rPr>
          <w:sz w:val="26"/>
          <w:szCs w:val="26"/>
        </w:rPr>
        <w:t>/</w:t>
      </w:r>
      <w:r w:rsidR="00C835E9">
        <w:rPr>
          <w:sz w:val="26"/>
          <w:szCs w:val="26"/>
        </w:rPr>
        <w:t>3</w:t>
      </w:r>
      <w:r w:rsidR="005B4375">
        <w:rPr>
          <w:sz w:val="26"/>
          <w:szCs w:val="26"/>
        </w:rPr>
        <w:t>5</w:t>
      </w:r>
      <w:r w:rsidR="00B472DF">
        <w:rPr>
          <w:sz w:val="26"/>
          <w:szCs w:val="26"/>
        </w:rPr>
        <w:t>2</w:t>
      </w:r>
      <w:bookmarkStart w:id="0" w:name="_GoBack"/>
      <w:bookmarkEnd w:id="0"/>
    </w:p>
    <w:sectPr w:rsidR="0032761C" w:rsidSect="00FD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823"/>
    <w:multiLevelType w:val="multilevel"/>
    <w:tmpl w:val="37F4F6CA"/>
    <w:lvl w:ilvl="0">
      <w:start w:val="1"/>
      <w:numFmt w:val="decimal"/>
      <w:lvlText w:val="%1."/>
      <w:lvlJc w:val="left"/>
      <w:pPr>
        <w:ind w:left="1700" w:hanging="9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>
    <w:nsid w:val="254757F3"/>
    <w:multiLevelType w:val="multilevel"/>
    <w:tmpl w:val="1688BBDE"/>
    <w:lvl w:ilvl="0">
      <w:start w:val="1"/>
      <w:numFmt w:val="decimal"/>
      <w:lvlText w:val="%1."/>
      <w:lvlJc w:val="left"/>
      <w:pPr>
        <w:ind w:left="1251" w:hanging="82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1080"/>
      </w:pPr>
    </w:lvl>
    <w:lvl w:ilvl="2">
      <w:start w:val="1"/>
      <w:numFmt w:val="decimal"/>
      <w:isLgl/>
      <w:lvlText w:val="%1.%2.%3."/>
      <w:lvlJc w:val="left"/>
      <w:pPr>
        <w:ind w:left="1534" w:hanging="108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58324187"/>
    <w:multiLevelType w:val="multilevel"/>
    <w:tmpl w:val="A36626BE"/>
    <w:lvl w:ilvl="0">
      <w:start w:val="1"/>
      <w:numFmt w:val="decimal"/>
      <w:lvlText w:val="%1."/>
      <w:lvlJc w:val="left"/>
      <w:pPr>
        <w:ind w:left="987" w:hanging="360"/>
      </w:pPr>
      <w:rPr>
        <w:rFonts w:eastAsia="Times New Roman"/>
        <w:sz w:val="26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eastAsia="Times New Roman"/>
        <w:sz w:val="26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eastAsia="Times New Roman"/>
        <w:sz w:val="26"/>
      </w:rPr>
    </w:lvl>
    <w:lvl w:ilvl="3">
      <w:start w:val="1"/>
      <w:numFmt w:val="decimal"/>
      <w:isLgl/>
      <w:lvlText w:val="%1.%2.%3.%4"/>
      <w:lvlJc w:val="left"/>
      <w:pPr>
        <w:ind w:left="1707" w:hanging="1080"/>
      </w:pPr>
      <w:rPr>
        <w:rFonts w:eastAsia="Times New Roman"/>
        <w:sz w:val="26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eastAsia="Times New Roman"/>
        <w:sz w:val="26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eastAsia="Times New Roman"/>
        <w:sz w:val="26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eastAsia="Times New Roman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eastAsia="Times New Roman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787" w:hanging="2160"/>
      </w:pPr>
      <w:rPr>
        <w:rFonts w:eastAsia="Times New Roman"/>
        <w:sz w:val="26"/>
      </w:rPr>
    </w:lvl>
  </w:abstractNum>
  <w:abstractNum w:abstractNumId="3">
    <w:nsid w:val="6E935720"/>
    <w:multiLevelType w:val="hybridMultilevel"/>
    <w:tmpl w:val="E728876E"/>
    <w:lvl w:ilvl="0" w:tplc="ED187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2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860DA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08DF"/>
    <w:rsid w:val="001F2B5A"/>
    <w:rsid w:val="001F5083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8211F"/>
    <w:rsid w:val="0029357D"/>
    <w:rsid w:val="002A09F9"/>
    <w:rsid w:val="002A38E2"/>
    <w:rsid w:val="002B06B5"/>
    <w:rsid w:val="002B7238"/>
    <w:rsid w:val="002D2049"/>
    <w:rsid w:val="002E1068"/>
    <w:rsid w:val="0032761C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EF1"/>
    <w:rsid w:val="003D2FA4"/>
    <w:rsid w:val="003F08F5"/>
    <w:rsid w:val="003F093E"/>
    <w:rsid w:val="003F0A7D"/>
    <w:rsid w:val="003F7333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E174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47D38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4375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44A46"/>
    <w:rsid w:val="006506D5"/>
    <w:rsid w:val="00650D2D"/>
    <w:rsid w:val="00652A82"/>
    <w:rsid w:val="006570D0"/>
    <w:rsid w:val="0066138C"/>
    <w:rsid w:val="00670B52"/>
    <w:rsid w:val="006750DD"/>
    <w:rsid w:val="0068352E"/>
    <w:rsid w:val="006A632C"/>
    <w:rsid w:val="006B600A"/>
    <w:rsid w:val="006C3B63"/>
    <w:rsid w:val="006C6223"/>
    <w:rsid w:val="006C7192"/>
    <w:rsid w:val="006C73A2"/>
    <w:rsid w:val="006E3A1C"/>
    <w:rsid w:val="006E7CC2"/>
    <w:rsid w:val="006F7D7D"/>
    <w:rsid w:val="0070104A"/>
    <w:rsid w:val="007212E7"/>
    <w:rsid w:val="007257E7"/>
    <w:rsid w:val="007278C0"/>
    <w:rsid w:val="00741130"/>
    <w:rsid w:val="00755B7F"/>
    <w:rsid w:val="00756FC2"/>
    <w:rsid w:val="007619D4"/>
    <w:rsid w:val="007633A4"/>
    <w:rsid w:val="00770E92"/>
    <w:rsid w:val="00772CA5"/>
    <w:rsid w:val="007749B3"/>
    <w:rsid w:val="007764F8"/>
    <w:rsid w:val="00781095"/>
    <w:rsid w:val="007836DD"/>
    <w:rsid w:val="00784BFA"/>
    <w:rsid w:val="00787220"/>
    <w:rsid w:val="00795A74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67E9"/>
    <w:rsid w:val="00801C1B"/>
    <w:rsid w:val="008024B9"/>
    <w:rsid w:val="00804D49"/>
    <w:rsid w:val="008062D9"/>
    <w:rsid w:val="00807901"/>
    <w:rsid w:val="0081256D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40761"/>
    <w:rsid w:val="00941827"/>
    <w:rsid w:val="00946C4E"/>
    <w:rsid w:val="00947D09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1D42"/>
    <w:rsid w:val="009F4A25"/>
    <w:rsid w:val="009F652E"/>
    <w:rsid w:val="00A02278"/>
    <w:rsid w:val="00A109E4"/>
    <w:rsid w:val="00A13B6F"/>
    <w:rsid w:val="00A152A5"/>
    <w:rsid w:val="00A1732C"/>
    <w:rsid w:val="00A21093"/>
    <w:rsid w:val="00A32B83"/>
    <w:rsid w:val="00A37572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351E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2DF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65D33"/>
    <w:rsid w:val="00C7348E"/>
    <w:rsid w:val="00C76300"/>
    <w:rsid w:val="00C818F0"/>
    <w:rsid w:val="00C81DFD"/>
    <w:rsid w:val="00C835E9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532B9"/>
    <w:rsid w:val="00D62634"/>
    <w:rsid w:val="00D65DAE"/>
    <w:rsid w:val="00D77DB2"/>
    <w:rsid w:val="00D8023D"/>
    <w:rsid w:val="00DA7868"/>
    <w:rsid w:val="00DB142D"/>
    <w:rsid w:val="00DB1805"/>
    <w:rsid w:val="00DB27C6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2B51"/>
    <w:rsid w:val="00E53258"/>
    <w:rsid w:val="00E54B21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0A7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1E35"/>
    <w:rsid w:val="00FD605D"/>
    <w:rsid w:val="00FD7D44"/>
    <w:rsid w:val="00FE71BA"/>
    <w:rsid w:val="00FF050D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9ADE-5323-4C2B-80F5-F2BBDFC2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Кузнецова</cp:lastModifiedBy>
  <cp:revision>2</cp:revision>
  <cp:lastPrinted>2023-11-10T07:48:00Z</cp:lastPrinted>
  <dcterms:created xsi:type="dcterms:W3CDTF">2023-11-10T07:48:00Z</dcterms:created>
  <dcterms:modified xsi:type="dcterms:W3CDTF">2023-11-10T07:48:00Z</dcterms:modified>
</cp:coreProperties>
</file>