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E24858" w:rsidRDefault="00E24858" w:rsidP="00E24858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  <w:r w:rsidRPr="00E24858">
        <w:rPr>
          <w:b/>
          <w:sz w:val="26"/>
          <w:szCs w:val="26"/>
        </w:rPr>
        <w:t>О внесении изменений в решение Совета муниципа</w:t>
      </w:r>
      <w:r>
        <w:rPr>
          <w:b/>
          <w:sz w:val="26"/>
          <w:szCs w:val="26"/>
        </w:rPr>
        <w:t>льного района «Печора»</w:t>
      </w:r>
    </w:p>
    <w:p w:rsidR="00665BE2" w:rsidRDefault="00E24858" w:rsidP="00E24858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27 марта </w:t>
      </w:r>
      <w:r w:rsidRPr="00E24858">
        <w:rPr>
          <w:b/>
          <w:sz w:val="26"/>
          <w:szCs w:val="26"/>
        </w:rPr>
        <w:t>2018</w:t>
      </w:r>
      <w:r>
        <w:rPr>
          <w:b/>
          <w:sz w:val="26"/>
          <w:szCs w:val="26"/>
        </w:rPr>
        <w:t xml:space="preserve"> года</w:t>
      </w:r>
      <w:r w:rsidRPr="00E24858">
        <w:rPr>
          <w:b/>
          <w:sz w:val="26"/>
          <w:szCs w:val="26"/>
        </w:rPr>
        <w:t xml:space="preserve"> № 6-23/254  «Об определении уполномоченных органов</w:t>
      </w:r>
    </w:p>
    <w:p w:rsidR="00E24858" w:rsidRDefault="00E24858" w:rsidP="00E24858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  <w:r w:rsidRPr="00E24858">
        <w:rPr>
          <w:b/>
          <w:sz w:val="26"/>
          <w:szCs w:val="26"/>
        </w:rPr>
        <w:t>в сфере закупок товаров, работ, услуг для обеспечения муниципальных нужд</w:t>
      </w:r>
    </w:p>
    <w:p w:rsidR="00E24858" w:rsidRPr="00E24858" w:rsidRDefault="00E24858" w:rsidP="00E24858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  <w:r w:rsidRPr="00E24858">
        <w:rPr>
          <w:b/>
          <w:sz w:val="26"/>
          <w:szCs w:val="26"/>
        </w:rPr>
        <w:t xml:space="preserve"> в муниципальном образовании муниципального района «Печора»</w:t>
      </w:r>
    </w:p>
    <w:p w:rsidR="00E24858" w:rsidRPr="00E24858" w:rsidRDefault="00E24858" w:rsidP="00E24858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</w:p>
    <w:p w:rsidR="00E24858" w:rsidRPr="00E24858" w:rsidRDefault="00E24858" w:rsidP="00E24858">
      <w:pPr>
        <w:suppressLineNumbers/>
        <w:jc w:val="both"/>
        <w:rPr>
          <w:b/>
          <w:sz w:val="26"/>
          <w:szCs w:val="26"/>
        </w:rPr>
      </w:pPr>
    </w:p>
    <w:p w:rsidR="00E24858" w:rsidRPr="00E24858" w:rsidRDefault="00E24858" w:rsidP="006175CC">
      <w:pPr>
        <w:suppressLineNumbers/>
        <w:ind w:firstLine="709"/>
        <w:jc w:val="both"/>
        <w:rPr>
          <w:b/>
          <w:snapToGrid w:val="0"/>
          <w:sz w:val="26"/>
          <w:szCs w:val="26"/>
        </w:rPr>
      </w:pPr>
      <w:r w:rsidRPr="00E24858">
        <w:rPr>
          <w:snapToGrid w:val="0"/>
          <w:sz w:val="26"/>
          <w:szCs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Совет муниципального района «Печора» </w:t>
      </w:r>
      <w:proofErr w:type="gramStart"/>
      <w:r w:rsidRPr="00E24858">
        <w:rPr>
          <w:b/>
          <w:snapToGrid w:val="0"/>
          <w:sz w:val="26"/>
          <w:szCs w:val="26"/>
        </w:rPr>
        <w:t>р</w:t>
      </w:r>
      <w:proofErr w:type="gramEnd"/>
      <w:r>
        <w:rPr>
          <w:b/>
          <w:snapToGrid w:val="0"/>
          <w:sz w:val="26"/>
          <w:szCs w:val="26"/>
        </w:rPr>
        <w:t xml:space="preserve"> </w:t>
      </w:r>
      <w:r w:rsidRPr="00E24858">
        <w:rPr>
          <w:b/>
          <w:snapToGrid w:val="0"/>
          <w:sz w:val="26"/>
          <w:szCs w:val="26"/>
        </w:rPr>
        <w:t>е</w:t>
      </w:r>
      <w:r>
        <w:rPr>
          <w:b/>
          <w:snapToGrid w:val="0"/>
          <w:sz w:val="26"/>
          <w:szCs w:val="26"/>
        </w:rPr>
        <w:t xml:space="preserve"> </w:t>
      </w:r>
      <w:r w:rsidRPr="00E24858">
        <w:rPr>
          <w:b/>
          <w:snapToGrid w:val="0"/>
          <w:sz w:val="26"/>
          <w:szCs w:val="26"/>
        </w:rPr>
        <w:t>ш</w:t>
      </w:r>
      <w:r>
        <w:rPr>
          <w:b/>
          <w:snapToGrid w:val="0"/>
          <w:sz w:val="26"/>
          <w:szCs w:val="26"/>
        </w:rPr>
        <w:t xml:space="preserve"> </w:t>
      </w:r>
      <w:r w:rsidRPr="00E24858">
        <w:rPr>
          <w:b/>
          <w:snapToGrid w:val="0"/>
          <w:sz w:val="26"/>
          <w:szCs w:val="26"/>
        </w:rPr>
        <w:t>и</w:t>
      </w:r>
      <w:r>
        <w:rPr>
          <w:b/>
          <w:snapToGrid w:val="0"/>
          <w:sz w:val="26"/>
          <w:szCs w:val="26"/>
        </w:rPr>
        <w:t xml:space="preserve"> </w:t>
      </w:r>
      <w:r w:rsidRPr="00E24858">
        <w:rPr>
          <w:b/>
          <w:snapToGrid w:val="0"/>
          <w:sz w:val="26"/>
          <w:szCs w:val="26"/>
        </w:rPr>
        <w:t>л:</w:t>
      </w:r>
    </w:p>
    <w:p w:rsidR="00E24858" w:rsidRPr="00E24858" w:rsidRDefault="00E24858" w:rsidP="00E24858">
      <w:pPr>
        <w:suppressLineNumbers/>
        <w:ind w:firstLine="540"/>
        <w:jc w:val="both"/>
        <w:rPr>
          <w:snapToGrid w:val="0"/>
          <w:sz w:val="26"/>
          <w:szCs w:val="26"/>
        </w:rPr>
      </w:pPr>
    </w:p>
    <w:p w:rsidR="00E24858" w:rsidRPr="00E24858" w:rsidRDefault="00E24858" w:rsidP="006175CC">
      <w:pPr>
        <w:suppressLineNumbers/>
        <w:ind w:firstLine="709"/>
        <w:jc w:val="both"/>
        <w:rPr>
          <w:snapToGrid w:val="0"/>
          <w:sz w:val="26"/>
          <w:szCs w:val="26"/>
        </w:rPr>
      </w:pPr>
      <w:r w:rsidRPr="00E24858">
        <w:rPr>
          <w:snapToGrid w:val="0"/>
          <w:sz w:val="26"/>
          <w:szCs w:val="26"/>
        </w:rPr>
        <w:t>1. Внести в решение Совета муниципа</w:t>
      </w:r>
      <w:r w:rsidR="006175CC">
        <w:rPr>
          <w:snapToGrid w:val="0"/>
          <w:sz w:val="26"/>
          <w:szCs w:val="26"/>
        </w:rPr>
        <w:t xml:space="preserve">льного района «Печора» от 27 марта </w:t>
      </w:r>
      <w:r w:rsidRPr="00E24858">
        <w:rPr>
          <w:snapToGrid w:val="0"/>
          <w:sz w:val="26"/>
          <w:szCs w:val="26"/>
        </w:rPr>
        <w:t xml:space="preserve">2018 </w:t>
      </w:r>
      <w:r w:rsidR="006175CC">
        <w:rPr>
          <w:snapToGrid w:val="0"/>
          <w:sz w:val="26"/>
          <w:szCs w:val="26"/>
        </w:rPr>
        <w:t xml:space="preserve">года </w:t>
      </w:r>
      <w:r w:rsidRPr="00E24858">
        <w:rPr>
          <w:snapToGrid w:val="0"/>
          <w:sz w:val="26"/>
          <w:szCs w:val="26"/>
        </w:rPr>
        <w:t>№ 6-23/254 «Об определении уполномоченных органов в сфере закупок товаров, работ, услуг для обеспечения муниципальных нужд в муниципальном образовании муниципального района «Печора» следующие изменения:</w:t>
      </w:r>
    </w:p>
    <w:p w:rsidR="00E24858" w:rsidRPr="00E24858" w:rsidRDefault="00E24858" w:rsidP="006175CC">
      <w:pPr>
        <w:suppressLineNumbers/>
        <w:ind w:firstLine="709"/>
        <w:jc w:val="both"/>
        <w:rPr>
          <w:snapToGrid w:val="0"/>
          <w:sz w:val="26"/>
          <w:szCs w:val="26"/>
        </w:rPr>
      </w:pPr>
      <w:r w:rsidRPr="00E24858">
        <w:rPr>
          <w:snapToGrid w:val="0"/>
          <w:sz w:val="26"/>
          <w:szCs w:val="26"/>
        </w:rPr>
        <w:t xml:space="preserve">1.1. В Приложении к решению: </w:t>
      </w:r>
    </w:p>
    <w:p w:rsidR="00E24858" w:rsidRPr="00E24858" w:rsidRDefault="00E24858" w:rsidP="006175CC">
      <w:pPr>
        <w:suppressLineNumbers/>
        <w:ind w:firstLine="709"/>
        <w:jc w:val="both"/>
        <w:rPr>
          <w:snapToGrid w:val="0"/>
          <w:sz w:val="26"/>
          <w:szCs w:val="26"/>
        </w:rPr>
      </w:pPr>
      <w:r w:rsidRPr="00E24858">
        <w:rPr>
          <w:snapToGrid w:val="0"/>
          <w:sz w:val="26"/>
          <w:szCs w:val="26"/>
        </w:rPr>
        <w:t>1.1.1. В абзаце первом пункта 5 слова «и согласованная письменно с руководителем контрактной службы администрации муниципального района «Печора» исключить.</w:t>
      </w:r>
    </w:p>
    <w:p w:rsidR="00E24858" w:rsidRDefault="00E24858" w:rsidP="006175CC">
      <w:pPr>
        <w:suppressLineNumbers/>
        <w:ind w:firstLine="709"/>
        <w:jc w:val="both"/>
        <w:rPr>
          <w:snapToGrid w:val="0"/>
          <w:sz w:val="26"/>
          <w:szCs w:val="26"/>
        </w:rPr>
      </w:pPr>
      <w:r w:rsidRPr="00E24858">
        <w:rPr>
          <w:snapToGrid w:val="0"/>
          <w:sz w:val="26"/>
          <w:szCs w:val="26"/>
        </w:rPr>
        <w:t xml:space="preserve">1.1.2. В пункте 10 слово «единой» исключить. </w:t>
      </w:r>
    </w:p>
    <w:p w:rsidR="006175CC" w:rsidRPr="00E24858" w:rsidRDefault="006175CC" w:rsidP="006175CC">
      <w:pPr>
        <w:suppressLineNumbers/>
        <w:ind w:firstLine="709"/>
        <w:jc w:val="both"/>
        <w:rPr>
          <w:snapToGrid w:val="0"/>
          <w:sz w:val="26"/>
          <w:szCs w:val="26"/>
        </w:rPr>
      </w:pPr>
    </w:p>
    <w:p w:rsidR="00E24858" w:rsidRPr="00E24858" w:rsidRDefault="00E24858" w:rsidP="006175CC">
      <w:pPr>
        <w:suppressLineNumbers/>
        <w:tabs>
          <w:tab w:val="left" w:pos="0"/>
        </w:tabs>
        <w:ind w:firstLine="709"/>
        <w:jc w:val="both"/>
        <w:rPr>
          <w:sz w:val="26"/>
          <w:szCs w:val="26"/>
        </w:rPr>
      </w:pPr>
      <w:r w:rsidRPr="00E24858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</w:t>
      </w:r>
      <w:r w:rsidR="00665BE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         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6175CC">
        <w:rPr>
          <w:sz w:val="26"/>
          <w:szCs w:val="26"/>
        </w:rPr>
        <w:t>58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9AEE-A95E-4D5F-8DE7-4A29287B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2023-12-21T08:33:00Z</cp:lastPrinted>
  <dcterms:created xsi:type="dcterms:W3CDTF">2023-12-20T13:56:00Z</dcterms:created>
  <dcterms:modified xsi:type="dcterms:W3CDTF">2023-12-21T08:33:00Z</dcterms:modified>
</cp:coreProperties>
</file>