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E0" w:rsidRPr="00222E05" w:rsidRDefault="00E242E0" w:rsidP="00E242E0">
      <w:pPr>
        <w:rPr>
          <w:sz w:val="24"/>
          <w:szCs w:val="24"/>
        </w:rPr>
      </w:pP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Приложение </w:t>
      </w: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>к постановлению администрации МР «Печора»</w:t>
      </w:r>
    </w:p>
    <w:p w:rsidR="004473FF" w:rsidRPr="00B87838" w:rsidRDefault="00152E38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от 28</w:t>
      </w:r>
      <w:r w:rsidR="004473FF" w:rsidRPr="00B87838">
        <w:rPr>
          <w:sz w:val="24"/>
          <w:szCs w:val="24"/>
        </w:rPr>
        <w:t xml:space="preserve"> декабря 202</w:t>
      </w:r>
      <w:r w:rsidR="00540C10" w:rsidRPr="00B87838">
        <w:rPr>
          <w:sz w:val="24"/>
          <w:szCs w:val="24"/>
        </w:rPr>
        <w:t>3</w:t>
      </w:r>
      <w:r w:rsidR="004473FF" w:rsidRPr="00B87838">
        <w:rPr>
          <w:sz w:val="24"/>
          <w:szCs w:val="24"/>
        </w:rPr>
        <w:t xml:space="preserve"> г. № </w:t>
      </w:r>
      <w:r>
        <w:rPr>
          <w:sz w:val="24"/>
          <w:szCs w:val="24"/>
        </w:rPr>
        <w:t>2344</w:t>
      </w:r>
      <w:bookmarkStart w:id="0" w:name="_GoBack"/>
      <w:bookmarkEnd w:id="0"/>
    </w:p>
    <w:p w:rsidR="00AE4AE7" w:rsidRPr="00B87838" w:rsidRDefault="00AE4AE7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ab/>
        <w:t xml:space="preserve">Изменения,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вносимые в постановление администрации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муниципального района «Печора» от 30.12.2021 № 1772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</w:p>
    <w:p w:rsidR="00AE4AE7" w:rsidRPr="00B87838" w:rsidRDefault="00AE4AE7" w:rsidP="001D2011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1. В приложении </w:t>
      </w:r>
      <w:r w:rsidR="001A228B">
        <w:rPr>
          <w:sz w:val="24"/>
          <w:szCs w:val="24"/>
        </w:rPr>
        <w:t xml:space="preserve">1 </w:t>
      </w:r>
      <w:r w:rsidRPr="00B87838">
        <w:rPr>
          <w:sz w:val="24"/>
          <w:szCs w:val="24"/>
        </w:rPr>
        <w:t>к постановлению администрации муниципального района «Печора» в паспорте</w:t>
      </w:r>
      <w:r w:rsidR="00B43F25" w:rsidRPr="00B87838">
        <w:rPr>
          <w:sz w:val="24"/>
          <w:szCs w:val="24"/>
        </w:rPr>
        <w:t xml:space="preserve"> муниципальной программы позиции</w:t>
      </w:r>
      <w:r w:rsidRPr="00B87838">
        <w:rPr>
          <w:sz w:val="24"/>
          <w:szCs w:val="24"/>
        </w:rPr>
        <w:t xml:space="preserve"> </w:t>
      </w:r>
      <w:r w:rsidR="00B43F25" w:rsidRPr="00B87838">
        <w:rPr>
          <w:sz w:val="24"/>
          <w:szCs w:val="24"/>
        </w:rPr>
        <w:t xml:space="preserve">8, </w:t>
      </w:r>
      <w:r w:rsidRPr="00B87838">
        <w:rPr>
          <w:sz w:val="24"/>
          <w:szCs w:val="24"/>
        </w:rPr>
        <w:t>9 изложить в следующей редакции;</w:t>
      </w:r>
    </w:p>
    <w:p w:rsidR="00AE4AE7" w:rsidRPr="00B87838" w:rsidRDefault="00AE4AE7" w:rsidP="00AE4AE7">
      <w:pPr>
        <w:ind w:firstLine="708"/>
        <w:rPr>
          <w:sz w:val="24"/>
          <w:szCs w:val="24"/>
        </w:rPr>
      </w:pPr>
      <w:r w:rsidRPr="00B87838"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722"/>
        <w:gridCol w:w="1134"/>
        <w:gridCol w:w="1134"/>
        <w:gridCol w:w="1134"/>
        <w:gridCol w:w="110"/>
        <w:gridCol w:w="1166"/>
        <w:gridCol w:w="1417"/>
      </w:tblGrid>
      <w:tr w:rsidR="00AE4AE7" w:rsidRPr="00AC783F" w:rsidTr="00B06DFA">
        <w:trPr>
          <w:trHeight w:val="5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AE4AE7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Этапы и сроки реализации программы   </w:t>
            </w: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AE4AE7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2022-20</w:t>
            </w:r>
            <w:r>
              <w:rPr>
                <w:sz w:val="24"/>
                <w:szCs w:val="24"/>
              </w:rPr>
              <w:t>30</w:t>
            </w:r>
            <w:r w:rsidRPr="00AC783F">
              <w:rPr>
                <w:sz w:val="24"/>
                <w:szCs w:val="24"/>
              </w:rPr>
              <w:t xml:space="preserve"> годы</w:t>
            </w:r>
          </w:p>
        </w:tc>
      </w:tr>
      <w:tr w:rsidR="00AE4AE7" w:rsidRPr="00AC783F" w:rsidTr="00B06DFA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11094A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0C6400">
              <w:rPr>
                <w:sz w:val="24"/>
                <w:szCs w:val="24"/>
              </w:rPr>
              <w:t xml:space="preserve"> </w:t>
            </w:r>
            <w:r w:rsidR="0011094A">
              <w:rPr>
                <w:sz w:val="24"/>
                <w:szCs w:val="24"/>
              </w:rPr>
              <w:t>9 545,4</w:t>
            </w:r>
            <w:r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E4AE7" w:rsidRPr="00AC783F" w:rsidTr="00B06DFA">
        <w:trPr>
          <w:trHeight w:val="289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E4AE7" w:rsidRPr="00AC783F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C783F">
              <w:rPr>
                <w:sz w:val="24"/>
                <w:szCs w:val="24"/>
              </w:rPr>
              <w:t xml:space="preserve"> год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11094A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0B065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0652">
              <w:rPr>
                <w:sz w:val="24"/>
                <w:szCs w:val="24"/>
              </w:rPr>
              <w:t> 656,3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0B065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4AE7">
              <w:rPr>
                <w:sz w:val="24"/>
                <w:szCs w:val="24"/>
              </w:rPr>
              <w:t> 431,9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1 290,4</w:t>
            </w:r>
          </w:p>
        </w:tc>
      </w:tr>
      <w:tr w:rsidR="00AE4AE7" w:rsidRPr="00AC783F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4AE7" w:rsidRPr="00AC783F" w:rsidTr="00B06DFA">
        <w:trPr>
          <w:trHeight w:val="30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AE4AE7" w:rsidTr="00B06DFA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0B065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0B065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830,4</w:t>
            </w:r>
          </w:p>
        </w:tc>
      </w:tr>
      <w:tr w:rsidR="00AE4AE7" w:rsidRPr="00AC783F" w:rsidTr="00B06DFA">
        <w:trPr>
          <w:trHeight w:val="312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AE4AE7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0B065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E4AE7">
              <w:rPr>
                <w:sz w:val="24"/>
                <w:szCs w:val="24"/>
              </w:rPr>
              <w:t> 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</w:tr>
      <w:tr w:rsidR="00AE4AE7" w:rsidRPr="00860CFC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860CFC" w:rsidRDefault="00AE4AE7" w:rsidP="009D0337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9D0337"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AE4AE7" w:rsidRDefault="00AE4AE7" w:rsidP="00AE4AE7">
      <w:pPr>
        <w:jc w:val="center"/>
        <w:rPr>
          <w:sz w:val="26"/>
          <w:szCs w:val="26"/>
        </w:rPr>
      </w:pPr>
    </w:p>
    <w:p w:rsidR="00AE4AE7" w:rsidRPr="00B87838" w:rsidRDefault="00AE4AE7" w:rsidP="00AE4AE7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2. В приложении </w:t>
      </w:r>
      <w:r w:rsidR="00325826">
        <w:rPr>
          <w:sz w:val="24"/>
          <w:szCs w:val="24"/>
        </w:rPr>
        <w:t xml:space="preserve">1 </w:t>
      </w:r>
      <w:r w:rsidRPr="00B87838">
        <w:rPr>
          <w:sz w:val="24"/>
          <w:szCs w:val="24"/>
        </w:rPr>
        <w:t>к постановлению администрации муниципального района «Печора» в паспорте подпрограммы 1 «Профилактика преступлений и иных правонарушений</w:t>
      </w:r>
      <w:r w:rsidR="00764B40" w:rsidRPr="00B87838">
        <w:rPr>
          <w:sz w:val="24"/>
          <w:szCs w:val="24"/>
        </w:rPr>
        <w:t>» позиции</w:t>
      </w:r>
      <w:r w:rsidRPr="00B87838">
        <w:rPr>
          <w:sz w:val="24"/>
          <w:szCs w:val="24"/>
        </w:rPr>
        <w:t xml:space="preserve"> </w:t>
      </w:r>
      <w:r w:rsidR="00764B40" w:rsidRPr="00B87838">
        <w:rPr>
          <w:sz w:val="24"/>
          <w:szCs w:val="24"/>
        </w:rPr>
        <w:t xml:space="preserve">7, </w:t>
      </w:r>
      <w:r w:rsidRPr="00B87838">
        <w:rPr>
          <w:sz w:val="24"/>
          <w:szCs w:val="24"/>
        </w:rPr>
        <w:t>8 изложить в следующей редакции:</w:t>
      </w:r>
    </w:p>
    <w:p w:rsidR="00AE4AE7" w:rsidRPr="00B87838" w:rsidRDefault="00AE4AE7" w:rsidP="00AE4AE7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275"/>
        <w:gridCol w:w="47"/>
        <w:gridCol w:w="1229"/>
        <w:gridCol w:w="1134"/>
        <w:gridCol w:w="62"/>
        <w:gridCol w:w="1356"/>
        <w:gridCol w:w="1275"/>
      </w:tblGrid>
      <w:tr w:rsidR="00764B40" w:rsidRPr="00AC783F" w:rsidTr="00764B40">
        <w:trPr>
          <w:trHeight w:val="145"/>
        </w:trPr>
        <w:tc>
          <w:tcPr>
            <w:tcW w:w="1985" w:type="dxa"/>
            <w:shd w:val="clear" w:color="auto" w:fill="auto"/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Этапы и сроки  реализации   подпрограммы</w:t>
            </w:r>
          </w:p>
        </w:tc>
        <w:tc>
          <w:tcPr>
            <w:tcW w:w="7796" w:type="dxa"/>
            <w:gridSpan w:val="8"/>
            <w:shd w:val="clear" w:color="auto" w:fill="auto"/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AC783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AC783F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30</w:t>
            </w:r>
            <w:r w:rsidRPr="00AC783F">
              <w:rPr>
                <w:sz w:val="24"/>
                <w:szCs w:val="24"/>
              </w:rPr>
              <w:t xml:space="preserve"> годы</w:t>
            </w:r>
          </w:p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</w:tr>
      <w:tr w:rsidR="00764B40" w:rsidRPr="00AC783F" w:rsidTr="00764B40">
        <w:trPr>
          <w:trHeight w:val="1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4B40" w:rsidRPr="003A5C03" w:rsidRDefault="00764B40" w:rsidP="00764B40">
            <w:pPr>
              <w:rPr>
                <w:sz w:val="24"/>
                <w:szCs w:val="24"/>
              </w:rPr>
            </w:pPr>
            <w:r w:rsidRPr="003A5C03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1 016,9 </w:t>
            </w:r>
            <w:r w:rsidRPr="00AC783F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64B40" w:rsidRPr="00AC783F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6924EA" w:rsidRDefault="00764B40" w:rsidP="00764B40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t xml:space="preserve"> </w:t>
            </w:r>
            <w:r w:rsidRPr="006924EA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764B40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8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764B40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130,4</w:t>
            </w:r>
          </w:p>
        </w:tc>
      </w:tr>
      <w:tr w:rsidR="00764B40" w:rsidRPr="00AC783F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764B40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764B40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64B40" w:rsidRPr="00AC783F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764B40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764B40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556175" w:rsidP="00764B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764B40">
              <w:rPr>
                <w:sz w:val="24"/>
                <w:szCs w:val="24"/>
              </w:rPr>
              <w:t>юджет МО ГП «Печора»</w:t>
            </w:r>
          </w:p>
        </w:tc>
      </w:tr>
      <w:tr w:rsidR="00764B40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Default="00764B40" w:rsidP="0076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764B40" w:rsidRPr="00860CFC" w:rsidTr="00764B4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AC783F" w:rsidRDefault="00764B40" w:rsidP="00764B40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0" w:rsidRPr="00860CFC" w:rsidRDefault="00764B40" w:rsidP="00F82DF1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F82DF1"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AE4AE7" w:rsidRDefault="007060D8" w:rsidP="007060D8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AE4AE7" w:rsidRPr="00B87838">
        <w:rPr>
          <w:b/>
          <w:sz w:val="24"/>
          <w:szCs w:val="24"/>
        </w:rPr>
        <w:t>»</w:t>
      </w:r>
    </w:p>
    <w:p w:rsidR="00075B9C" w:rsidRPr="004045BC" w:rsidRDefault="00882CD9" w:rsidP="007060D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75B9C" w:rsidRPr="004045BC">
        <w:rPr>
          <w:sz w:val="24"/>
          <w:szCs w:val="24"/>
        </w:rPr>
        <w:t>. В приложении к постановлению администрации муниципального района «Печора» в паспорте подпрограммы 2 «</w:t>
      </w:r>
      <w:r w:rsidR="004045BC" w:rsidRPr="004045BC">
        <w:rPr>
          <w:sz w:val="24"/>
          <w:szCs w:val="24"/>
        </w:rPr>
        <w:t>Профилактика алкоголизма и  наркомании</w:t>
      </w:r>
      <w:r w:rsidR="00075B9C" w:rsidRPr="004045BC">
        <w:rPr>
          <w:sz w:val="24"/>
          <w:szCs w:val="24"/>
        </w:rPr>
        <w:t>» позици</w:t>
      </w:r>
      <w:r w:rsidR="00995FC3" w:rsidRPr="004045BC">
        <w:rPr>
          <w:sz w:val="24"/>
          <w:szCs w:val="24"/>
        </w:rPr>
        <w:t>ю</w:t>
      </w:r>
      <w:r w:rsidR="00075B9C" w:rsidRPr="004045BC">
        <w:rPr>
          <w:sz w:val="24"/>
          <w:szCs w:val="24"/>
        </w:rPr>
        <w:t xml:space="preserve"> </w:t>
      </w:r>
      <w:r w:rsidR="00995FC3" w:rsidRPr="004045BC">
        <w:rPr>
          <w:sz w:val="24"/>
          <w:szCs w:val="24"/>
        </w:rPr>
        <w:t>7</w:t>
      </w:r>
      <w:r w:rsidR="00075B9C" w:rsidRPr="004045BC">
        <w:rPr>
          <w:sz w:val="24"/>
          <w:szCs w:val="24"/>
        </w:rPr>
        <w:t xml:space="preserve"> изложить в следующей редакции:</w:t>
      </w:r>
    </w:p>
    <w:p w:rsidR="00075B9C" w:rsidRPr="004045BC" w:rsidRDefault="00075B9C" w:rsidP="00BA1EDC">
      <w:pPr>
        <w:ind w:right="-284" w:firstLine="708"/>
        <w:jc w:val="both"/>
        <w:rPr>
          <w:sz w:val="24"/>
          <w:szCs w:val="24"/>
        </w:rPr>
      </w:pPr>
      <w:r w:rsidRPr="004045BC">
        <w:rPr>
          <w:sz w:val="24"/>
          <w:szCs w:val="24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796"/>
      </w:tblGrid>
      <w:tr w:rsidR="00075B9C" w:rsidRPr="00581411" w:rsidTr="00995FC3">
        <w:trPr>
          <w:trHeight w:val="818"/>
        </w:trPr>
        <w:tc>
          <w:tcPr>
            <w:tcW w:w="1843" w:type="dxa"/>
            <w:shd w:val="clear" w:color="auto" w:fill="auto"/>
          </w:tcPr>
          <w:p w:rsidR="00075B9C" w:rsidRPr="00581411" w:rsidRDefault="00075B9C" w:rsidP="00077680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Этапы и сроки  реализации   подпрограммы</w:t>
            </w:r>
          </w:p>
        </w:tc>
        <w:tc>
          <w:tcPr>
            <w:tcW w:w="7796" w:type="dxa"/>
            <w:shd w:val="clear" w:color="auto" w:fill="auto"/>
          </w:tcPr>
          <w:p w:rsidR="00075B9C" w:rsidRPr="00581411" w:rsidRDefault="00075B9C" w:rsidP="00077680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581411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30</w:t>
            </w:r>
            <w:r w:rsidRPr="00581411">
              <w:rPr>
                <w:sz w:val="24"/>
                <w:szCs w:val="24"/>
              </w:rPr>
              <w:t xml:space="preserve"> годы</w:t>
            </w:r>
          </w:p>
          <w:p w:rsidR="00075B9C" w:rsidRPr="00581411" w:rsidRDefault="00075B9C" w:rsidP="00077680">
            <w:pPr>
              <w:rPr>
                <w:sz w:val="24"/>
                <w:szCs w:val="24"/>
              </w:rPr>
            </w:pPr>
          </w:p>
        </w:tc>
      </w:tr>
    </w:tbl>
    <w:p w:rsidR="00075B9C" w:rsidRPr="00B87838" w:rsidRDefault="00C911C3" w:rsidP="00C911C3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995FC3">
        <w:rPr>
          <w:b/>
          <w:sz w:val="24"/>
          <w:szCs w:val="24"/>
        </w:rPr>
        <w:t>»</w:t>
      </w:r>
    </w:p>
    <w:p w:rsidR="00AE4AE7" w:rsidRPr="00B87838" w:rsidRDefault="00882CD9" w:rsidP="00683E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E4AE7" w:rsidRPr="00B87838">
        <w:rPr>
          <w:sz w:val="24"/>
          <w:szCs w:val="24"/>
        </w:rPr>
        <w:t>. В приложении к постановлению администрации муниципального района «Печора» в паспорте подпрограммы 3 «Профилактика терроризма и экстремизма» позици</w:t>
      </w:r>
      <w:r w:rsidR="00556175" w:rsidRPr="00B87838">
        <w:rPr>
          <w:sz w:val="24"/>
          <w:szCs w:val="24"/>
        </w:rPr>
        <w:t>и 7,</w:t>
      </w:r>
      <w:r w:rsidR="00AE4AE7" w:rsidRPr="00B87838">
        <w:rPr>
          <w:sz w:val="24"/>
          <w:szCs w:val="24"/>
        </w:rPr>
        <w:t xml:space="preserve"> 8 изложить в следующей редакции:</w:t>
      </w:r>
    </w:p>
    <w:p w:rsidR="00556175" w:rsidRPr="00B87838" w:rsidRDefault="00AE4AE7" w:rsidP="00B35624">
      <w:pPr>
        <w:ind w:right="-141"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275"/>
        <w:gridCol w:w="1312"/>
        <w:gridCol w:w="1205"/>
        <w:gridCol w:w="1170"/>
        <w:gridCol w:w="1275"/>
      </w:tblGrid>
      <w:tr w:rsidR="00556175" w:rsidRPr="00AC783F" w:rsidTr="00995FC3">
        <w:trPr>
          <w:trHeight w:val="39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75" w:rsidRPr="00556175" w:rsidRDefault="00556175" w:rsidP="00077680">
            <w:pPr>
              <w:rPr>
                <w:sz w:val="22"/>
                <w:szCs w:val="22"/>
              </w:rPr>
            </w:pPr>
            <w:r w:rsidRPr="00556175">
              <w:rPr>
                <w:sz w:val="22"/>
                <w:szCs w:val="22"/>
              </w:rPr>
              <w:t>Этапы и сроки  реализации   подпрограммы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75" w:rsidRPr="00AC783F" w:rsidRDefault="00556175" w:rsidP="00556175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AC783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AC783F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30</w:t>
            </w:r>
            <w:r w:rsidRPr="00AC783F">
              <w:rPr>
                <w:sz w:val="24"/>
                <w:szCs w:val="24"/>
              </w:rPr>
              <w:t xml:space="preserve"> годы</w:t>
            </w:r>
          </w:p>
          <w:p w:rsidR="00556175" w:rsidRPr="00AC783F" w:rsidRDefault="00556175" w:rsidP="00556175">
            <w:pPr>
              <w:jc w:val="both"/>
              <w:rPr>
                <w:sz w:val="24"/>
                <w:szCs w:val="24"/>
              </w:rPr>
            </w:pPr>
          </w:p>
        </w:tc>
      </w:tr>
      <w:tr w:rsidR="00780032" w:rsidRPr="002E0421" w:rsidTr="00995FC3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032" w:rsidRPr="00C324B1" w:rsidRDefault="00780032" w:rsidP="00B43F2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 3 428,5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780032" w:rsidRPr="002E0421" w:rsidTr="00995FC3"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925C8F" w:rsidRDefault="00780032" w:rsidP="00B43F2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780032" w:rsidRPr="002E0421" w:rsidTr="00995FC3">
        <w:trPr>
          <w:trHeight w:val="37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780032" w:rsidRPr="002E0421" w:rsidTr="00995FC3">
        <w:trPr>
          <w:trHeight w:val="33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995FC3">
        <w:trPr>
          <w:trHeight w:val="4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780032" w:rsidRPr="002E0421" w:rsidTr="00995FC3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3 228,5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995FC3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780032" w:rsidRPr="002E0421" w:rsidTr="00780032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0032" w:rsidRPr="002E0421" w:rsidTr="00AF3D9B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780032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AE4AE7" w:rsidRDefault="00AE4AE7" w:rsidP="00AE4AE7">
      <w:pPr>
        <w:rPr>
          <w:sz w:val="24"/>
          <w:szCs w:val="24"/>
        </w:rPr>
      </w:pPr>
    </w:p>
    <w:p w:rsidR="00AE4AE7" w:rsidRPr="00B87838" w:rsidRDefault="00882CD9" w:rsidP="00673C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E4AE7" w:rsidRPr="00B87838">
        <w:rPr>
          <w:sz w:val="24"/>
          <w:szCs w:val="24"/>
        </w:rPr>
        <w:t>. В приложении к постановлению администрации муниципального района «Печора» в паспорте подпрограммы 4 «Повышение безопасности дорожного движения» позици</w:t>
      </w:r>
      <w:r w:rsidR="00B87838" w:rsidRPr="00B87838">
        <w:rPr>
          <w:sz w:val="24"/>
          <w:szCs w:val="24"/>
        </w:rPr>
        <w:t>и 7,</w:t>
      </w:r>
      <w:r w:rsidR="00AE4AE7" w:rsidRPr="00B87838">
        <w:rPr>
          <w:sz w:val="24"/>
          <w:szCs w:val="24"/>
        </w:rPr>
        <w:t xml:space="preserve"> 8 изложить в следующей редакции:</w:t>
      </w:r>
    </w:p>
    <w:p w:rsidR="00AE4AE7" w:rsidRPr="00B87838" w:rsidRDefault="00AE4AE7" w:rsidP="00AE4AE7">
      <w:pPr>
        <w:ind w:right="-569"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>«</w:t>
      </w:r>
    </w:p>
    <w:tbl>
      <w:tblPr>
        <w:tblW w:w="9640" w:type="dxa"/>
        <w:tblInd w:w="7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417"/>
        <w:gridCol w:w="1276"/>
        <w:gridCol w:w="1276"/>
        <w:gridCol w:w="1276"/>
        <w:gridCol w:w="1060"/>
        <w:gridCol w:w="23"/>
        <w:gridCol w:w="1326"/>
      </w:tblGrid>
      <w:tr w:rsidR="00780032" w:rsidRPr="005226CB" w:rsidTr="00B35624">
        <w:trPr>
          <w:trHeight w:val="553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  <w:r w:rsidRPr="00531D23">
              <w:rPr>
                <w:sz w:val="22"/>
                <w:szCs w:val="22"/>
              </w:rPr>
              <w:t>Объемы финансирования</w:t>
            </w:r>
            <w:r w:rsidRPr="00581411">
              <w:rPr>
                <w:sz w:val="24"/>
                <w:szCs w:val="24"/>
              </w:rPr>
              <w:t xml:space="preserve"> </w:t>
            </w:r>
            <w:r w:rsidRPr="00531D23">
              <w:rPr>
                <w:sz w:val="22"/>
                <w:szCs w:val="22"/>
              </w:rPr>
              <w:lastRenderedPageBreak/>
              <w:t>подпрограммы</w:t>
            </w:r>
            <w:r w:rsidRPr="00581411">
              <w:rPr>
                <w:sz w:val="24"/>
                <w:szCs w:val="24"/>
              </w:rPr>
              <w:t xml:space="preserve"> </w:t>
            </w:r>
          </w:p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32" w:rsidRPr="00581411" w:rsidRDefault="00780032" w:rsidP="00B87838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lastRenderedPageBreak/>
              <w:t xml:space="preserve">Общий объем финансирования составляет  </w:t>
            </w:r>
            <w:r>
              <w:rPr>
                <w:sz w:val="24"/>
                <w:szCs w:val="24"/>
              </w:rPr>
              <w:t xml:space="preserve">5 100,0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780032" w:rsidRPr="005226CB" w:rsidTr="00B35624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32" w:rsidRPr="00C77BFE" w:rsidRDefault="00780032" w:rsidP="00B43F25">
            <w:pPr>
              <w:ind w:right="-2"/>
              <w:rPr>
                <w:sz w:val="22"/>
                <w:szCs w:val="22"/>
              </w:rPr>
            </w:pPr>
            <w:r w:rsidRPr="00C77BF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780032" w:rsidRPr="005226CB" w:rsidTr="00B35624">
        <w:trPr>
          <w:trHeight w:val="437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780032" w:rsidRPr="005226CB" w:rsidTr="00B35624">
        <w:trPr>
          <w:trHeight w:val="42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1 280,0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780032" w:rsidRPr="005226CB" w:rsidTr="00B35624">
        <w:trPr>
          <w:trHeight w:val="415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32" w:rsidRPr="00581411" w:rsidRDefault="00780032" w:rsidP="00B87838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780032" w:rsidRPr="005226CB" w:rsidTr="00B35624">
        <w:trPr>
          <w:trHeight w:val="33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780032" w:rsidRPr="005226CB" w:rsidTr="00B35624">
        <w:trPr>
          <w:trHeight w:val="311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32" w:rsidRPr="00581411" w:rsidRDefault="00780032" w:rsidP="00B87838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ГП «Печора»</w:t>
            </w:r>
          </w:p>
        </w:tc>
      </w:tr>
      <w:tr w:rsidR="00780032" w:rsidRPr="005226CB" w:rsidTr="00780032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780032" w:rsidRPr="005226CB" w:rsidTr="00DC6180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32" w:rsidRPr="00581411" w:rsidRDefault="00780032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Default="00780032" w:rsidP="00780032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AE4AE7" w:rsidRDefault="00AE4AE7" w:rsidP="00AE4AE7">
      <w:pPr>
        <w:overflowPunct w:val="0"/>
        <w:autoSpaceDE w:val="0"/>
        <w:autoSpaceDN w:val="0"/>
        <w:adjustRightInd w:val="0"/>
        <w:ind w:firstLine="708"/>
        <w:rPr>
          <w:sz w:val="26"/>
          <w:szCs w:val="26"/>
        </w:rPr>
      </w:pPr>
    </w:p>
    <w:p w:rsidR="00AE4AE7" w:rsidRPr="00B87838" w:rsidRDefault="00882CD9" w:rsidP="00AE4AE7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AE4AE7" w:rsidRPr="00B87838">
        <w:rPr>
          <w:sz w:val="24"/>
          <w:szCs w:val="24"/>
        </w:rPr>
        <w:t xml:space="preserve">. Приложение </w:t>
      </w:r>
      <w:r w:rsidR="00F005CB">
        <w:rPr>
          <w:sz w:val="24"/>
          <w:szCs w:val="24"/>
        </w:rPr>
        <w:t>1</w:t>
      </w:r>
      <w:r w:rsidR="00AE4AE7" w:rsidRPr="00B87838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F005CB">
        <w:rPr>
          <w:sz w:val="24"/>
          <w:szCs w:val="24"/>
        </w:rPr>
        <w:t xml:space="preserve">1 </w:t>
      </w:r>
      <w:r w:rsidR="00AE4AE7"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</w:p>
    <w:p w:rsidR="00882CD9" w:rsidRPr="00B87838" w:rsidRDefault="00882CD9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B87838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F005CB">
        <w:rPr>
          <w:sz w:val="24"/>
          <w:szCs w:val="24"/>
        </w:rPr>
        <w:t xml:space="preserve">2 </w:t>
      </w:r>
      <w:r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</w:p>
    <w:p w:rsidR="00882CD9" w:rsidRPr="00B87838" w:rsidRDefault="00882CD9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B87838">
        <w:rPr>
          <w:sz w:val="24"/>
          <w:szCs w:val="24"/>
        </w:rPr>
        <w:t xml:space="preserve">. Приложение </w:t>
      </w:r>
      <w:r w:rsidR="00F005CB">
        <w:rPr>
          <w:sz w:val="24"/>
          <w:szCs w:val="24"/>
        </w:rPr>
        <w:t>3</w:t>
      </w:r>
      <w:r w:rsidRPr="00B87838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F005CB">
        <w:rPr>
          <w:sz w:val="24"/>
          <w:szCs w:val="24"/>
        </w:rPr>
        <w:t xml:space="preserve">3 </w:t>
      </w:r>
      <w:r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</w:p>
    <w:p w:rsidR="00882CD9" w:rsidRPr="00B87838" w:rsidRDefault="00882CD9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B87838">
        <w:rPr>
          <w:sz w:val="24"/>
          <w:szCs w:val="24"/>
        </w:rPr>
        <w:t xml:space="preserve">. Приложение </w:t>
      </w:r>
      <w:r w:rsidR="00F005CB">
        <w:rPr>
          <w:sz w:val="24"/>
          <w:szCs w:val="24"/>
        </w:rPr>
        <w:t>5</w:t>
      </w:r>
      <w:r w:rsidRPr="00B87838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4A4F8F">
        <w:rPr>
          <w:sz w:val="24"/>
          <w:szCs w:val="24"/>
        </w:rPr>
        <w:t>4</w:t>
      </w:r>
      <w:r w:rsidR="00F005CB">
        <w:rPr>
          <w:sz w:val="24"/>
          <w:szCs w:val="24"/>
        </w:rPr>
        <w:t xml:space="preserve"> </w:t>
      </w:r>
      <w:r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</w:p>
    <w:sectPr w:rsidR="00882CD9" w:rsidRPr="00B87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52"/>
    <w:rsid w:val="00001125"/>
    <w:rsid w:val="00043F84"/>
    <w:rsid w:val="00054B68"/>
    <w:rsid w:val="00075B9C"/>
    <w:rsid w:val="000B0652"/>
    <w:rsid w:val="000C6400"/>
    <w:rsid w:val="000F1003"/>
    <w:rsid w:val="0011094A"/>
    <w:rsid w:val="00125558"/>
    <w:rsid w:val="00152E38"/>
    <w:rsid w:val="00163194"/>
    <w:rsid w:val="001A115A"/>
    <w:rsid w:val="001A228B"/>
    <w:rsid w:val="001D03DF"/>
    <w:rsid w:val="001D2011"/>
    <w:rsid w:val="002166A2"/>
    <w:rsid w:val="0022748A"/>
    <w:rsid w:val="00264006"/>
    <w:rsid w:val="00292E52"/>
    <w:rsid w:val="002950AA"/>
    <w:rsid w:val="002B7BDD"/>
    <w:rsid w:val="00314072"/>
    <w:rsid w:val="00325826"/>
    <w:rsid w:val="00374E45"/>
    <w:rsid w:val="00395148"/>
    <w:rsid w:val="003A5C84"/>
    <w:rsid w:val="003D7C2F"/>
    <w:rsid w:val="004045BC"/>
    <w:rsid w:val="004473FF"/>
    <w:rsid w:val="00464186"/>
    <w:rsid w:val="004A4F8F"/>
    <w:rsid w:val="00540C10"/>
    <w:rsid w:val="00556175"/>
    <w:rsid w:val="005D5FA8"/>
    <w:rsid w:val="00610FA1"/>
    <w:rsid w:val="00673C71"/>
    <w:rsid w:val="00683E07"/>
    <w:rsid w:val="006910B3"/>
    <w:rsid w:val="006A44D1"/>
    <w:rsid w:val="006D510E"/>
    <w:rsid w:val="007060D8"/>
    <w:rsid w:val="00764B40"/>
    <w:rsid w:val="00780032"/>
    <w:rsid w:val="007C0389"/>
    <w:rsid w:val="007C6823"/>
    <w:rsid w:val="007C6D27"/>
    <w:rsid w:val="0081319C"/>
    <w:rsid w:val="00852AA5"/>
    <w:rsid w:val="00882CD9"/>
    <w:rsid w:val="008A270B"/>
    <w:rsid w:val="008F06A6"/>
    <w:rsid w:val="009142AA"/>
    <w:rsid w:val="00995FC3"/>
    <w:rsid w:val="009C5645"/>
    <w:rsid w:val="009D0337"/>
    <w:rsid w:val="00AC0FDC"/>
    <w:rsid w:val="00AD68BC"/>
    <w:rsid w:val="00AE4AE7"/>
    <w:rsid w:val="00B01D1B"/>
    <w:rsid w:val="00B06DFA"/>
    <w:rsid w:val="00B11167"/>
    <w:rsid w:val="00B35624"/>
    <w:rsid w:val="00B42C0A"/>
    <w:rsid w:val="00B43F25"/>
    <w:rsid w:val="00B87838"/>
    <w:rsid w:val="00BA1EDC"/>
    <w:rsid w:val="00BC12C3"/>
    <w:rsid w:val="00BF548F"/>
    <w:rsid w:val="00C162A7"/>
    <w:rsid w:val="00C21E4F"/>
    <w:rsid w:val="00C50657"/>
    <w:rsid w:val="00C57AED"/>
    <w:rsid w:val="00C911C3"/>
    <w:rsid w:val="00C97349"/>
    <w:rsid w:val="00CA1C0F"/>
    <w:rsid w:val="00D637AA"/>
    <w:rsid w:val="00D64424"/>
    <w:rsid w:val="00D93686"/>
    <w:rsid w:val="00DA048D"/>
    <w:rsid w:val="00DD37A9"/>
    <w:rsid w:val="00E242E0"/>
    <w:rsid w:val="00EB6993"/>
    <w:rsid w:val="00EE2644"/>
    <w:rsid w:val="00EE27ED"/>
    <w:rsid w:val="00EE2BCD"/>
    <w:rsid w:val="00EE4856"/>
    <w:rsid w:val="00EF52A1"/>
    <w:rsid w:val="00F005CB"/>
    <w:rsid w:val="00F07902"/>
    <w:rsid w:val="00F82DF1"/>
    <w:rsid w:val="00FA61A4"/>
    <w:rsid w:val="00FC3C8A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93</cp:revision>
  <dcterms:created xsi:type="dcterms:W3CDTF">2023-10-31T12:23:00Z</dcterms:created>
  <dcterms:modified xsi:type="dcterms:W3CDTF">2023-12-29T09:32:00Z</dcterms:modified>
</cp:coreProperties>
</file>