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о начале публичных слушаний по проекту</w:t>
      </w:r>
    </w:p>
    <w:p w:rsidR="002914D9" w:rsidRDefault="00404179" w:rsidP="002914D9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957BFE">
        <w:rPr>
          <w:sz w:val="26"/>
          <w:szCs w:val="26"/>
        </w:rPr>
        <w:t xml:space="preserve">постановления администрации муниципального района «Печора»  </w:t>
      </w:r>
    </w:p>
    <w:p w:rsidR="002914D9" w:rsidRPr="00CB6D03" w:rsidRDefault="002914D9" w:rsidP="007B3ECC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2914D9">
        <w:rPr>
          <w:sz w:val="26"/>
          <w:szCs w:val="26"/>
        </w:rPr>
        <w:t xml:space="preserve">«О </w:t>
      </w:r>
      <w:r w:rsidR="007B5815">
        <w:rPr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</w:p>
    <w:p w:rsidR="005158D4" w:rsidRPr="00957BFE" w:rsidRDefault="005158D4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7C4724" w:rsidRPr="00B27AE4">
        <w:rPr>
          <w:b w:val="0"/>
          <w:sz w:val="26"/>
          <w:szCs w:val="26"/>
        </w:rPr>
        <w:t>П</w:t>
      </w:r>
      <w:r w:rsidR="00A36B74" w:rsidRPr="00B27AE4">
        <w:rPr>
          <w:b w:val="0"/>
          <w:sz w:val="26"/>
          <w:szCs w:val="26"/>
        </w:rPr>
        <w:t xml:space="preserve">роект </w:t>
      </w:r>
      <w:r w:rsidR="00B27AE4" w:rsidRPr="00B27AE4">
        <w:rPr>
          <w:b w:val="0"/>
          <w:sz w:val="26"/>
          <w:szCs w:val="26"/>
        </w:rPr>
        <w:t>постановления администрации МР «Печора»</w:t>
      </w:r>
      <w:r w:rsidR="00B27AE4">
        <w:rPr>
          <w:sz w:val="26"/>
          <w:szCs w:val="26"/>
        </w:rPr>
        <w:t xml:space="preserve"> </w:t>
      </w:r>
      <w:r w:rsidR="00B27AE4" w:rsidRPr="00B73483">
        <w:rPr>
          <w:b w:val="0"/>
          <w:sz w:val="26"/>
          <w:szCs w:val="26"/>
        </w:rPr>
        <w:t xml:space="preserve">«О </w:t>
      </w:r>
      <w:r w:rsidR="007B5815">
        <w:rPr>
          <w:b w:val="0"/>
          <w:sz w:val="26"/>
          <w:szCs w:val="26"/>
        </w:rPr>
        <w:t>внесении изменений в Правила землепользования и застройки муниципального образования городского поселения «Печора»</w:t>
      </w:r>
      <w:r w:rsidR="005C7B7B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D36E00">
        <w:rPr>
          <w:rFonts w:ascii="Times New Roman" w:hAnsi="Times New Roman" w:cs="Times New Roman"/>
          <w:b/>
          <w:sz w:val="26"/>
          <w:szCs w:val="26"/>
        </w:rPr>
        <w:t>27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D36E00">
        <w:rPr>
          <w:rFonts w:ascii="Times New Roman" w:hAnsi="Times New Roman" w:cs="Times New Roman"/>
          <w:b/>
          <w:sz w:val="26"/>
          <w:szCs w:val="26"/>
        </w:rPr>
        <w:t>01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D36E00">
        <w:rPr>
          <w:rFonts w:ascii="Times New Roman" w:hAnsi="Times New Roman" w:cs="Times New Roman"/>
          <w:b/>
          <w:sz w:val="26"/>
          <w:szCs w:val="26"/>
        </w:rPr>
        <w:t>12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D36E00">
        <w:rPr>
          <w:rFonts w:ascii="Times New Roman" w:hAnsi="Times New Roman" w:cs="Times New Roman"/>
          <w:b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D36E00">
        <w:rPr>
          <w:rFonts w:ascii="Times New Roman" w:hAnsi="Times New Roman" w:cs="Times New Roman"/>
          <w:b/>
          <w:sz w:val="26"/>
          <w:szCs w:val="26"/>
        </w:rPr>
        <w:t>12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6E00">
        <w:rPr>
          <w:rFonts w:ascii="Times New Roman" w:hAnsi="Times New Roman" w:cs="Times New Roman"/>
          <w:b/>
          <w:sz w:val="26"/>
          <w:szCs w:val="26"/>
        </w:rPr>
        <w:t>февраля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2B1D69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6E00">
        <w:rPr>
          <w:rFonts w:ascii="Times New Roman" w:hAnsi="Times New Roman" w:cs="Times New Roman"/>
          <w:b/>
          <w:sz w:val="26"/>
          <w:szCs w:val="26"/>
        </w:rPr>
        <w:t>27</w:t>
      </w:r>
      <w:r w:rsidR="00675B07">
        <w:rPr>
          <w:rFonts w:ascii="Times New Roman" w:hAnsi="Times New Roman" w:cs="Times New Roman"/>
          <w:b/>
          <w:sz w:val="26"/>
          <w:szCs w:val="26"/>
        </w:rPr>
        <w:t>.0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.202</w:t>
      </w:r>
      <w:r w:rsidR="008C1B2A">
        <w:rPr>
          <w:rFonts w:ascii="Times New Roman" w:hAnsi="Times New Roman" w:cs="Times New Roman"/>
          <w:b/>
          <w:sz w:val="26"/>
          <w:szCs w:val="26"/>
        </w:rPr>
        <w:t>4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D36E00">
        <w:rPr>
          <w:rFonts w:ascii="Times New Roman" w:hAnsi="Times New Roman" w:cs="Times New Roman"/>
          <w:b/>
          <w:sz w:val="26"/>
          <w:szCs w:val="26"/>
        </w:rPr>
        <w:t>12</w:t>
      </w:r>
      <w:r w:rsidR="00675B07">
        <w:rPr>
          <w:rFonts w:ascii="Times New Roman" w:hAnsi="Times New Roman" w:cs="Times New Roman"/>
          <w:b/>
          <w:sz w:val="26"/>
          <w:szCs w:val="26"/>
        </w:rPr>
        <w:t>.0</w:t>
      </w:r>
      <w:r w:rsidR="00D36E00">
        <w:rPr>
          <w:rFonts w:ascii="Times New Roman" w:hAnsi="Times New Roman" w:cs="Times New Roman"/>
          <w:b/>
          <w:sz w:val="26"/>
          <w:szCs w:val="26"/>
        </w:rPr>
        <w:t>2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922F08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</w:p>
    <w:p w:rsidR="00D55954" w:rsidRPr="00957BFE" w:rsidRDefault="00D55954" w:rsidP="00922F08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="000C6A42"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D36E00">
        <w:rPr>
          <w:rFonts w:ascii="Times New Roman" w:eastAsia="Calibri" w:hAnsi="Times New Roman" w:cs="Times New Roman"/>
          <w:b/>
          <w:sz w:val="26"/>
          <w:szCs w:val="26"/>
        </w:rPr>
        <w:t>12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D36E00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D36E00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571E50">
        <w:rPr>
          <w:rFonts w:ascii="Times New Roman" w:eastAsia="Calibri" w:hAnsi="Times New Roman" w:cs="Times New Roman"/>
          <w:b/>
          <w:sz w:val="26"/>
          <w:szCs w:val="26"/>
        </w:rPr>
        <w:t>ПЗЗ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675B07">
        <w:rPr>
          <w:rFonts w:ascii="Times New Roman" w:hAnsi="Times New Roman" w:cs="Times New Roman"/>
          <w:b/>
          <w:sz w:val="26"/>
          <w:szCs w:val="26"/>
        </w:rPr>
        <w:t>, 1260</w:t>
      </w:r>
      <w:r w:rsidR="007B3ECC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05AB7"/>
    <w:rsid w:val="002914D9"/>
    <w:rsid w:val="002B1D69"/>
    <w:rsid w:val="00326E36"/>
    <w:rsid w:val="00404179"/>
    <w:rsid w:val="0048165A"/>
    <w:rsid w:val="004E0D74"/>
    <w:rsid w:val="005158D4"/>
    <w:rsid w:val="005226F4"/>
    <w:rsid w:val="00552801"/>
    <w:rsid w:val="00571E50"/>
    <w:rsid w:val="005C7B7B"/>
    <w:rsid w:val="005E4F93"/>
    <w:rsid w:val="0063149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397A5-1233-4C0E-B8D0-7FE6E775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33</cp:revision>
  <cp:lastPrinted>2024-01-19T12:16:00Z</cp:lastPrinted>
  <dcterms:created xsi:type="dcterms:W3CDTF">2020-03-18T10:30:00Z</dcterms:created>
  <dcterms:modified xsi:type="dcterms:W3CDTF">2024-01-19T12:16:00Z</dcterms:modified>
</cp:coreProperties>
</file>