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267" w:rsidRPr="00F303EB" w:rsidRDefault="00A63267" w:rsidP="00A63267">
      <w:pPr>
        <w:tabs>
          <w:tab w:val="clear" w:pos="708"/>
        </w:tabs>
        <w:suppressAutoHyphens w:val="0"/>
        <w:autoSpaceDE/>
        <w:autoSpaceDN/>
        <w:adjustRightInd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Приложение </w:t>
      </w:r>
    </w:p>
    <w:p w:rsidR="001602D8" w:rsidRDefault="00A63267" w:rsidP="00A63267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к распоряжению </w:t>
      </w:r>
    </w:p>
    <w:p w:rsidR="00A63267" w:rsidRPr="00F303EB" w:rsidRDefault="00A63267" w:rsidP="00A63267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>администрации МР «Печора»</w:t>
      </w:r>
    </w:p>
    <w:p w:rsidR="00A63267" w:rsidRPr="00F303EB" w:rsidRDefault="00ED058D" w:rsidP="00A63267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>от 30  января 2024 г.  № 52</w:t>
      </w:r>
      <w:r w:rsidR="009E1856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 </w:t>
      </w:r>
      <w:r w:rsidR="00664149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>-</w:t>
      </w:r>
      <w:r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 </w:t>
      </w:r>
      <w:bookmarkStart w:id="0" w:name="_GoBack"/>
      <w:bookmarkEnd w:id="0"/>
      <w:r w:rsidR="00A63267"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>р</w:t>
      </w:r>
    </w:p>
    <w:p w:rsidR="00EA3311" w:rsidRDefault="00EA3311" w:rsidP="00BF1679">
      <w:pPr>
        <w:spacing w:after="0" w:line="240" w:lineRule="auto"/>
        <w:jc w:val="center"/>
        <w:rPr>
          <w:rFonts w:ascii="Times New Roman" w:cs="Times New Roman"/>
          <w:b/>
          <w:sz w:val="26"/>
          <w:szCs w:val="26"/>
        </w:rPr>
      </w:pPr>
    </w:p>
    <w:p w:rsidR="0098741D" w:rsidRPr="00A63267" w:rsidRDefault="001A411F" w:rsidP="00BF1679">
      <w:pPr>
        <w:spacing w:after="0" w:line="240" w:lineRule="auto"/>
        <w:jc w:val="center"/>
        <w:rPr>
          <w:rFonts w:ascii="Times New Roman" w:cs="Times New Roman"/>
          <w:b/>
          <w:sz w:val="26"/>
          <w:szCs w:val="26"/>
        </w:rPr>
      </w:pPr>
      <w:r w:rsidRPr="00A63267">
        <w:rPr>
          <w:rFonts w:ascii="Times New Roman" w:cs="Times New Roman"/>
          <w:b/>
          <w:sz w:val="26"/>
          <w:szCs w:val="26"/>
        </w:rPr>
        <w:t>План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работы</w:t>
      </w:r>
      <w:r w:rsidR="00F8486B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Совета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по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делам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инвалидов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МО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МР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«Печора»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на</w:t>
      </w:r>
      <w:r w:rsidR="001602D8">
        <w:rPr>
          <w:rFonts w:ascii="Times New Roman" w:cs="Times New Roman"/>
          <w:b/>
          <w:sz w:val="26"/>
          <w:szCs w:val="26"/>
        </w:rPr>
        <w:t xml:space="preserve"> 20</w:t>
      </w:r>
      <w:r w:rsidRPr="00A63267">
        <w:rPr>
          <w:rFonts w:ascii="Times New Roman" w:cs="Times New Roman"/>
          <w:b/>
          <w:sz w:val="26"/>
          <w:szCs w:val="26"/>
        </w:rPr>
        <w:t>2</w:t>
      </w:r>
      <w:r w:rsidR="009E1856">
        <w:rPr>
          <w:rFonts w:ascii="Times New Roman" w:cs="Times New Roman"/>
          <w:b/>
          <w:sz w:val="26"/>
          <w:szCs w:val="26"/>
        </w:rPr>
        <w:t>4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год</w:t>
      </w:r>
    </w:p>
    <w:p w:rsidR="001A411F" w:rsidRPr="001A411F" w:rsidRDefault="001A411F" w:rsidP="001A411F">
      <w:pPr>
        <w:spacing w:after="0" w:line="240" w:lineRule="auto"/>
        <w:rPr>
          <w:rFonts w:ascii="Times New Roman" w:cs="Times New Roman"/>
          <w:b/>
          <w:sz w:val="28"/>
          <w:szCs w:val="28"/>
        </w:rPr>
      </w:pPr>
    </w:p>
    <w:tbl>
      <w:tblPr>
        <w:tblStyle w:val="a4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4537"/>
        <w:gridCol w:w="3118"/>
        <w:gridCol w:w="1985"/>
      </w:tblGrid>
      <w:tr w:rsidR="00C2492A" w:rsidRPr="00FA7EF0" w:rsidTr="00CC5EE5">
        <w:trPr>
          <w:tblHeader/>
        </w:trPr>
        <w:tc>
          <w:tcPr>
            <w:tcW w:w="567" w:type="dxa"/>
          </w:tcPr>
          <w:p w:rsidR="00C2492A" w:rsidRPr="00557A8B" w:rsidRDefault="00C2492A" w:rsidP="004D7D13">
            <w:pPr>
              <w:ind w:right="155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A8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7" w:type="dxa"/>
          </w:tcPr>
          <w:p w:rsidR="00C2492A" w:rsidRPr="00557A8B" w:rsidRDefault="00C2492A" w:rsidP="00557A8B">
            <w:pPr>
              <w:tabs>
                <w:tab w:val="clear" w:pos="708"/>
                <w:tab w:val="left" w:pos="1451"/>
                <w:tab w:val="left" w:pos="1593"/>
              </w:tabs>
              <w:ind w:right="4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A8B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3118" w:type="dxa"/>
          </w:tcPr>
          <w:p w:rsidR="00C2492A" w:rsidRPr="00557A8B" w:rsidRDefault="0031110B" w:rsidP="00557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57A8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  <w:proofErr w:type="gramEnd"/>
            <w:r w:rsidRPr="00557A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подготовку вопроса</w:t>
            </w:r>
          </w:p>
        </w:tc>
        <w:tc>
          <w:tcPr>
            <w:tcW w:w="1985" w:type="dxa"/>
          </w:tcPr>
          <w:p w:rsidR="00695D52" w:rsidRPr="00557A8B" w:rsidRDefault="00E36E1E" w:rsidP="00695D52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A8B">
              <w:rPr>
                <w:rFonts w:ascii="Times New Roman" w:hAnsi="Times New Roman" w:cs="Times New Roman"/>
                <w:b/>
                <w:sz w:val="24"/>
                <w:szCs w:val="24"/>
              </w:rPr>
              <w:t>Сроки рассмотрения</w:t>
            </w:r>
          </w:p>
        </w:tc>
      </w:tr>
      <w:tr w:rsidR="00695D52" w:rsidRPr="007E7898" w:rsidTr="00CC5EE5">
        <w:tc>
          <w:tcPr>
            <w:tcW w:w="567" w:type="dxa"/>
          </w:tcPr>
          <w:p w:rsidR="00695D52" w:rsidRPr="007E7898" w:rsidRDefault="00695D52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695D52" w:rsidRPr="007E7898" w:rsidRDefault="00695D52" w:rsidP="000C5362">
            <w:pPr>
              <w:tabs>
                <w:tab w:val="clear" w:pos="708"/>
                <w:tab w:val="left" w:pos="2160"/>
              </w:tabs>
              <w:ind w:right="17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 услугах, предоставляемых ГУ РК «Центр занятости населения города Печоры» гражданам, имеющим инвалидность</w:t>
            </w:r>
          </w:p>
        </w:tc>
        <w:tc>
          <w:tcPr>
            <w:tcW w:w="3118" w:type="dxa"/>
          </w:tcPr>
          <w:p w:rsidR="00695D52" w:rsidRPr="007E7898" w:rsidRDefault="00695D52" w:rsidP="000C5362">
            <w:pPr>
              <w:tabs>
                <w:tab w:val="clear" w:pos="708"/>
              </w:tabs>
              <w:suppressAutoHyphens w:val="0"/>
              <w:autoSpaceDE/>
              <w:autoSpaceDN/>
              <w:adjustRightInd/>
              <w:jc w:val="center"/>
              <w:outlineLvl w:val="4"/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</w:pPr>
            <w:r w:rsidRPr="007E7898"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  <w:t>ГУ РК «Центр занятости населения города Печоры»</w:t>
            </w:r>
          </w:p>
          <w:p w:rsidR="00695D52" w:rsidRPr="007E7898" w:rsidRDefault="00695D52" w:rsidP="000C5362">
            <w:pPr>
              <w:ind w:right="155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695D52" w:rsidRPr="007E7898" w:rsidRDefault="00695D52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I</w:t>
            </w:r>
          </w:p>
          <w:p w:rsidR="00695D52" w:rsidRPr="007E7898" w:rsidRDefault="00695D52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полугодие </w:t>
            </w:r>
          </w:p>
        </w:tc>
      </w:tr>
      <w:tr w:rsidR="00695D52" w:rsidRPr="007E7898" w:rsidTr="00CC5EE5">
        <w:tc>
          <w:tcPr>
            <w:tcW w:w="567" w:type="dxa"/>
          </w:tcPr>
          <w:p w:rsidR="00695D52" w:rsidRPr="007E7898" w:rsidRDefault="00695D52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695D52" w:rsidRPr="007E7898" w:rsidRDefault="00695D52" w:rsidP="000C5362">
            <w:pPr>
              <w:tabs>
                <w:tab w:val="clear" w:pos="708"/>
                <w:tab w:val="left" w:pos="2160"/>
              </w:tabs>
              <w:ind w:right="3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 дополнительных мерах, реализуемых в рамках Государственной программы Республики Коми «Содействие занятости населения», направленных на трудоустройство инвалидов</w:t>
            </w:r>
          </w:p>
        </w:tc>
        <w:tc>
          <w:tcPr>
            <w:tcW w:w="3118" w:type="dxa"/>
          </w:tcPr>
          <w:p w:rsidR="00695D52" w:rsidRPr="007E7898" w:rsidRDefault="00695D52" w:rsidP="000C5362">
            <w:pPr>
              <w:tabs>
                <w:tab w:val="clear" w:pos="708"/>
              </w:tabs>
              <w:suppressAutoHyphens w:val="0"/>
              <w:autoSpaceDE/>
              <w:autoSpaceDN/>
              <w:adjustRightInd/>
              <w:jc w:val="center"/>
              <w:outlineLvl w:val="4"/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</w:pPr>
            <w:r w:rsidRPr="007E7898"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  <w:t>ГУ РК «Центр занятости населения города Печоры»</w:t>
            </w:r>
          </w:p>
          <w:p w:rsidR="00695D52" w:rsidRPr="007E7898" w:rsidRDefault="00695D52" w:rsidP="000C5362">
            <w:pPr>
              <w:ind w:right="155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95D52" w:rsidRPr="007E7898" w:rsidRDefault="00695D52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95D52" w:rsidRPr="007E7898" w:rsidTr="00CC5EE5">
        <w:tc>
          <w:tcPr>
            <w:tcW w:w="567" w:type="dxa"/>
          </w:tcPr>
          <w:p w:rsidR="00695D52" w:rsidRPr="007E7898" w:rsidRDefault="00695D52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695D52" w:rsidRPr="007E7898" w:rsidRDefault="00695D52" w:rsidP="000C536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О создании условий доступности для граждан с инвалидностью медицинских услуг по записи и посещению специалистов. </w:t>
            </w:r>
          </w:p>
          <w:p w:rsidR="00695D52" w:rsidRPr="007E7898" w:rsidRDefault="00695D52" w:rsidP="000C536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Организация и порядок проведения приема узкими специалистами лиц с ограниченными возможностями здоровья</w:t>
            </w:r>
          </w:p>
        </w:tc>
        <w:tc>
          <w:tcPr>
            <w:tcW w:w="3118" w:type="dxa"/>
          </w:tcPr>
          <w:p w:rsidR="00695D52" w:rsidRPr="007E7898" w:rsidRDefault="00695D52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ГБУЗ РК «Печорская ЦРБ»</w:t>
            </w: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1985" w:type="dxa"/>
            <w:vMerge/>
          </w:tcPr>
          <w:p w:rsidR="00695D52" w:rsidRPr="007E7898" w:rsidRDefault="00695D52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95D52" w:rsidRPr="007E7898" w:rsidTr="00CC5EE5">
        <w:tc>
          <w:tcPr>
            <w:tcW w:w="567" w:type="dxa"/>
          </w:tcPr>
          <w:p w:rsidR="00695D52" w:rsidRPr="007E7898" w:rsidRDefault="00695D52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695D52" w:rsidRPr="007E7898" w:rsidRDefault="007D2729" w:rsidP="007F67C9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</w:t>
            </w:r>
            <w:r w:rsidR="00695D52"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подготовке Паспортов доступности услуг для маломобильных группа населения учреждений ГБУЗ РК «Печорская ЦРБ», в том числе нового модульного </w:t>
            </w:r>
            <w:proofErr w:type="spellStart"/>
            <w:r w:rsidR="00695D52"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ФАПа</w:t>
            </w:r>
            <w:proofErr w:type="spellEnd"/>
            <w:r w:rsidR="00695D52"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в д. Конецбор</w:t>
            </w:r>
          </w:p>
        </w:tc>
        <w:tc>
          <w:tcPr>
            <w:tcW w:w="3118" w:type="dxa"/>
          </w:tcPr>
          <w:p w:rsidR="00695D52" w:rsidRPr="007E7898" w:rsidRDefault="00695D52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ГБУЗ РК «Печорская ЦРБ»</w:t>
            </w: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1985" w:type="dxa"/>
            <w:vMerge/>
          </w:tcPr>
          <w:p w:rsidR="00695D52" w:rsidRPr="007E7898" w:rsidRDefault="00695D52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95D52" w:rsidRPr="007E7898" w:rsidTr="00CC5EE5">
        <w:tc>
          <w:tcPr>
            <w:tcW w:w="567" w:type="dxa"/>
          </w:tcPr>
          <w:p w:rsidR="00695D52" w:rsidRPr="007E7898" w:rsidRDefault="00695D52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695D52" w:rsidRPr="007E7898" w:rsidRDefault="00695D52" w:rsidP="00FE6459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О завершении внедрения системы голосового оповещения остановок на русском и </w:t>
            </w:r>
            <w:proofErr w:type="spellStart"/>
            <w:r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коми</w:t>
            </w:r>
            <w:proofErr w:type="spellEnd"/>
            <w:r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языках на рейсовых пассажирских автобусах в целях организации транспортного обслуживания населения, </w:t>
            </w:r>
          </w:p>
          <w:p w:rsidR="00695D52" w:rsidRPr="007E7898" w:rsidRDefault="00695D52" w:rsidP="00FE6459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в том числе инвалидов </w:t>
            </w:r>
          </w:p>
        </w:tc>
        <w:tc>
          <w:tcPr>
            <w:tcW w:w="3118" w:type="dxa"/>
          </w:tcPr>
          <w:p w:rsidR="00695D52" w:rsidRPr="007E7898" w:rsidRDefault="00695D52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благоустройства, дорожного хозяйства и транспорта администрации МР «Печора»</w:t>
            </w:r>
          </w:p>
        </w:tc>
        <w:tc>
          <w:tcPr>
            <w:tcW w:w="1985" w:type="dxa"/>
            <w:vMerge/>
          </w:tcPr>
          <w:p w:rsidR="00695D52" w:rsidRPr="007E7898" w:rsidRDefault="00695D52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95D52" w:rsidRPr="007E7898" w:rsidTr="007F67C9">
        <w:trPr>
          <w:trHeight w:val="70"/>
        </w:trPr>
        <w:tc>
          <w:tcPr>
            <w:tcW w:w="567" w:type="dxa"/>
          </w:tcPr>
          <w:p w:rsidR="00695D52" w:rsidRPr="007E7898" w:rsidRDefault="00695D52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D21642" w:rsidRPr="007E7898" w:rsidRDefault="00695D52" w:rsidP="00EA3311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Рассмотрение предложений по организации работы по реализации Стандарта «Обязательства администрации муниципального образования в РК по организации работ предприятиями и организациями социальной инфраструктуры для обеспечения доступности объектов и услуг для населения с учетом особых потребностей инвалидов» перечне объектов, территорий, общественных пространств, необеспеченных условиями   «шаговой доступности» для инвалидов» на территории МР «Печора»</w:t>
            </w:r>
          </w:p>
        </w:tc>
        <w:tc>
          <w:tcPr>
            <w:tcW w:w="3118" w:type="dxa"/>
          </w:tcPr>
          <w:p w:rsidR="00695D52" w:rsidRPr="007E7898" w:rsidRDefault="00695D52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архитектуры</w:t>
            </w:r>
          </w:p>
          <w:p w:rsidR="00695D52" w:rsidRPr="007E7898" w:rsidRDefault="00695D52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администрации </w:t>
            </w:r>
          </w:p>
          <w:p w:rsidR="00695D52" w:rsidRPr="007E7898" w:rsidRDefault="00695D52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</w:p>
        </w:tc>
        <w:tc>
          <w:tcPr>
            <w:tcW w:w="1985" w:type="dxa"/>
            <w:vMerge/>
          </w:tcPr>
          <w:p w:rsidR="00695D52" w:rsidRPr="007E7898" w:rsidRDefault="00695D52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95D52" w:rsidRPr="007E7898" w:rsidTr="007F67C9">
        <w:trPr>
          <w:trHeight w:val="70"/>
        </w:trPr>
        <w:tc>
          <w:tcPr>
            <w:tcW w:w="567" w:type="dxa"/>
          </w:tcPr>
          <w:p w:rsidR="00695D52" w:rsidRPr="007E7898" w:rsidRDefault="00695D52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695D52" w:rsidRPr="007E7898" w:rsidRDefault="00695D52" w:rsidP="007F67C9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О реализации «Народного проекта-2023» </w:t>
            </w:r>
            <w:r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lastRenderedPageBreak/>
              <w:t xml:space="preserve">«Замена 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входной группы Дома культуры п</w:t>
            </w:r>
            <w:r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Изъяю</w:t>
            </w:r>
            <w:proofErr w:type="spellEnd"/>
            <w:r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для маломобильных групп населения»</w:t>
            </w:r>
          </w:p>
        </w:tc>
        <w:tc>
          <w:tcPr>
            <w:tcW w:w="3118" w:type="dxa"/>
          </w:tcPr>
          <w:p w:rsidR="00695D52" w:rsidRPr="007E7898" w:rsidRDefault="00695D52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Управление культуры и </w:t>
            </w: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туризма МР «Печора»</w:t>
            </w:r>
          </w:p>
        </w:tc>
        <w:tc>
          <w:tcPr>
            <w:tcW w:w="1985" w:type="dxa"/>
            <w:vMerge/>
          </w:tcPr>
          <w:p w:rsidR="00695D52" w:rsidRPr="007E7898" w:rsidRDefault="00695D52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95D52" w:rsidRPr="007E7898" w:rsidTr="007F67C9">
        <w:trPr>
          <w:trHeight w:val="70"/>
        </w:trPr>
        <w:tc>
          <w:tcPr>
            <w:tcW w:w="567" w:type="dxa"/>
          </w:tcPr>
          <w:p w:rsidR="00695D52" w:rsidRPr="007E7898" w:rsidRDefault="00695D52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695D52" w:rsidRPr="007E7898" w:rsidRDefault="00695D52" w:rsidP="002A67D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2A67D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Оказание поддержки социально ориентирован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ным некоммерческим организациям</w:t>
            </w:r>
          </w:p>
        </w:tc>
        <w:tc>
          <w:tcPr>
            <w:tcW w:w="3118" w:type="dxa"/>
          </w:tcPr>
          <w:p w:rsidR="00695D52" w:rsidRPr="007E7898" w:rsidRDefault="00695D52" w:rsidP="002A67D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  <w:tc>
          <w:tcPr>
            <w:tcW w:w="1985" w:type="dxa"/>
            <w:vMerge/>
          </w:tcPr>
          <w:p w:rsidR="00695D52" w:rsidRPr="007E7898" w:rsidRDefault="00695D52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95D52" w:rsidRPr="007E7898" w:rsidTr="007F67C9">
        <w:trPr>
          <w:trHeight w:val="70"/>
        </w:trPr>
        <w:tc>
          <w:tcPr>
            <w:tcW w:w="567" w:type="dxa"/>
          </w:tcPr>
          <w:p w:rsidR="00695D52" w:rsidRPr="007E7898" w:rsidRDefault="00695D52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695D52" w:rsidRDefault="00695D52" w:rsidP="002A67D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О результатах работы муниципальной комиссии по обследованию жилых помещений и общего имущества в многоквартирных домах, расположенных на территории МО МР «Печора», в которых проживают инвалиды,  </w:t>
            </w:r>
          </w:p>
          <w:p w:rsidR="00695D52" w:rsidRPr="002A67D2" w:rsidRDefault="00695D52" w:rsidP="002A67D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в 2023 году. О выполнении работ по установке пандусов в жилых многоквартирных домах МО МР «Печора», в которых проживают инвалиды, в 2023 году </w:t>
            </w:r>
          </w:p>
        </w:tc>
        <w:tc>
          <w:tcPr>
            <w:tcW w:w="3118" w:type="dxa"/>
          </w:tcPr>
          <w:p w:rsidR="00695D52" w:rsidRDefault="00695D52" w:rsidP="002A67D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95D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по вопросам социальной политики, здравоохранения и взаимодействия с общественными объединениями администрации МР «Печора»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</w:p>
          <w:p w:rsidR="00695D52" w:rsidRDefault="00695D52" w:rsidP="002A67D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95D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МКУ «Управление капитального строительства»</w:t>
            </w:r>
          </w:p>
        </w:tc>
        <w:tc>
          <w:tcPr>
            <w:tcW w:w="1985" w:type="dxa"/>
            <w:vMerge/>
          </w:tcPr>
          <w:p w:rsidR="00695D52" w:rsidRPr="007E7898" w:rsidRDefault="00695D52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E7898" w:rsidRPr="007E7898" w:rsidTr="00CC5EE5">
        <w:tc>
          <w:tcPr>
            <w:tcW w:w="567" w:type="dxa"/>
          </w:tcPr>
          <w:p w:rsidR="00767890" w:rsidRPr="007E7898" w:rsidRDefault="00767890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767890" w:rsidRPr="007E7898" w:rsidRDefault="00861A20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Вовлечение детей с ОВЗ и детей с инвалидностью в учреждения дополнительного образования </w:t>
            </w:r>
          </w:p>
        </w:tc>
        <w:tc>
          <w:tcPr>
            <w:tcW w:w="3118" w:type="dxa"/>
          </w:tcPr>
          <w:p w:rsidR="00767890" w:rsidRPr="007E7898" w:rsidRDefault="00767890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Управление образования </w:t>
            </w:r>
          </w:p>
          <w:p w:rsidR="00767890" w:rsidRPr="007E7898" w:rsidRDefault="00767890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</w:p>
        </w:tc>
        <w:tc>
          <w:tcPr>
            <w:tcW w:w="1985" w:type="dxa"/>
            <w:vMerge w:val="restart"/>
          </w:tcPr>
          <w:p w:rsidR="00767890" w:rsidRPr="007E7898" w:rsidRDefault="00767890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II</w:t>
            </w:r>
          </w:p>
          <w:p w:rsidR="00767890" w:rsidRPr="007E7898" w:rsidRDefault="00767890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полугодие</w:t>
            </w:r>
          </w:p>
        </w:tc>
      </w:tr>
      <w:tr w:rsidR="007E7898" w:rsidRPr="007E7898" w:rsidTr="00CC5EE5">
        <w:tc>
          <w:tcPr>
            <w:tcW w:w="567" w:type="dxa"/>
          </w:tcPr>
          <w:p w:rsidR="00E12493" w:rsidRPr="007E7898" w:rsidRDefault="00E12493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E12493" w:rsidRPr="007E7898" w:rsidRDefault="00E12493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Обновление паспортов доступности услуг </w:t>
            </w:r>
            <w:r w:rsidR="00613AFD"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для маломобильных групп населения </w:t>
            </w: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учреждений Управления образования в соответствии с действующим законодательством </w:t>
            </w:r>
          </w:p>
        </w:tc>
        <w:tc>
          <w:tcPr>
            <w:tcW w:w="3118" w:type="dxa"/>
          </w:tcPr>
          <w:p w:rsidR="00E12493" w:rsidRPr="007E7898" w:rsidRDefault="00E12493" w:rsidP="00E1249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Управление образования </w:t>
            </w:r>
          </w:p>
          <w:p w:rsidR="00E12493" w:rsidRPr="007E7898" w:rsidRDefault="00E12493" w:rsidP="00E1249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</w:p>
        </w:tc>
        <w:tc>
          <w:tcPr>
            <w:tcW w:w="1985" w:type="dxa"/>
            <w:vMerge/>
          </w:tcPr>
          <w:p w:rsidR="00E12493" w:rsidRPr="007E7898" w:rsidRDefault="00E12493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E7898" w:rsidRPr="007E7898" w:rsidTr="00CC5EE5">
        <w:tc>
          <w:tcPr>
            <w:tcW w:w="567" w:type="dxa"/>
          </w:tcPr>
          <w:p w:rsidR="00283BB9" w:rsidRPr="007E7898" w:rsidRDefault="00283BB9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426543" w:rsidRDefault="00283BB9" w:rsidP="0042654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Об обеспечении доступа маломобильных групп граждан к кнопке вызова и </w:t>
            </w:r>
            <w:proofErr w:type="spellStart"/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предусмотрение</w:t>
            </w:r>
            <w:proofErr w:type="spellEnd"/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поручей на входной группе к объекту «Аптеки №116», расположенной по</w:t>
            </w:r>
            <w:r w:rsidR="00426543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адресу: </w:t>
            </w: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83BB9" w:rsidRPr="007E7898" w:rsidRDefault="00283BB9" w:rsidP="0042654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ул. Ленинградской, 25/14</w:t>
            </w:r>
          </w:p>
        </w:tc>
        <w:tc>
          <w:tcPr>
            <w:tcW w:w="3118" w:type="dxa"/>
          </w:tcPr>
          <w:p w:rsidR="00FE6459" w:rsidRPr="007E7898" w:rsidRDefault="00FE6459" w:rsidP="00E1249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Муниципальное казенное предприятие «</w:t>
            </w:r>
            <w:proofErr w:type="spellStart"/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Печораавтогорхоз</w:t>
            </w:r>
            <w:proofErr w:type="spellEnd"/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» </w:t>
            </w:r>
          </w:p>
          <w:p w:rsidR="00283BB9" w:rsidRPr="007E7898" w:rsidRDefault="00FE6459" w:rsidP="00E1249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ГП «Печора»</w:t>
            </w:r>
          </w:p>
        </w:tc>
        <w:tc>
          <w:tcPr>
            <w:tcW w:w="1985" w:type="dxa"/>
            <w:vMerge/>
          </w:tcPr>
          <w:p w:rsidR="00283BB9" w:rsidRPr="007E7898" w:rsidRDefault="00283BB9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E7898" w:rsidRPr="007E7898" w:rsidTr="00CC5EE5">
        <w:tc>
          <w:tcPr>
            <w:tcW w:w="567" w:type="dxa"/>
          </w:tcPr>
          <w:p w:rsidR="00767890" w:rsidRPr="007E7898" w:rsidRDefault="00767890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767890" w:rsidRDefault="00767890" w:rsidP="0010271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proofErr w:type="gramStart"/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Об организации </w:t>
            </w:r>
            <w:r w:rsidR="00102719"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мероприятий по обеспечению отдыхом и оздоровлением детей-инвалидов, детей с ограниченными возможностями здоровья, проживающих на территории МР «Печора» в рамках реализации Плана мероприятий Республики Коми на 2023-2025 годы Концепции развития в Российской Федерации системы комплексной реабилитации и </w:t>
            </w:r>
            <w:proofErr w:type="spellStart"/>
            <w:r w:rsidR="00102719"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абилитации</w:t>
            </w:r>
            <w:proofErr w:type="spellEnd"/>
            <w:r w:rsidR="00102719"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инвалидов, в том числе детей-инвалидов, на период до 2025 года, утвержденной распоряжением Правительства Российской Федерации от 18 декабря 2021 года № 3711-р  </w:t>
            </w:r>
            <w:proofErr w:type="gramEnd"/>
          </w:p>
          <w:p w:rsidR="00D21642" w:rsidRPr="007E7898" w:rsidRDefault="00D21642" w:rsidP="0010271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8" w:type="dxa"/>
          </w:tcPr>
          <w:p w:rsidR="00767890" w:rsidRPr="007E7898" w:rsidRDefault="00767890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Управление образования </w:t>
            </w:r>
          </w:p>
          <w:p w:rsidR="00767890" w:rsidRPr="007E7898" w:rsidRDefault="00767890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  <w:r w:rsidR="00102719"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</w:p>
          <w:p w:rsidR="00102719" w:rsidRPr="007E7898" w:rsidRDefault="00102719" w:rsidP="0010271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сектор по физкультуре и</w:t>
            </w:r>
          </w:p>
          <w:p w:rsidR="00102719" w:rsidRPr="007E7898" w:rsidRDefault="00102719" w:rsidP="0010271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спорту администрации МР «Печора»</w:t>
            </w:r>
          </w:p>
        </w:tc>
        <w:tc>
          <w:tcPr>
            <w:tcW w:w="1985" w:type="dxa"/>
            <w:vMerge/>
          </w:tcPr>
          <w:p w:rsidR="00767890" w:rsidRPr="007E7898" w:rsidRDefault="00767890" w:rsidP="0070021D">
            <w:pPr>
              <w:ind w:right="-14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E7898" w:rsidRPr="007E7898" w:rsidTr="00CC5EE5">
        <w:tc>
          <w:tcPr>
            <w:tcW w:w="567" w:type="dxa"/>
          </w:tcPr>
          <w:p w:rsidR="00B77C36" w:rsidRPr="007E7898" w:rsidRDefault="00B77C36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B77C36" w:rsidRPr="007E7898" w:rsidRDefault="00B77C36" w:rsidP="00B77C3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О мониторинге доступности торговых объектов, предприятий общественного питания и </w:t>
            </w:r>
            <w:r w:rsidR="00D649B3"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работа с </w:t>
            </w: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индивидуальными предпринимателями по организации работ для обеспечения доступности объектов и услуг для населения с учетом особых потребностей инвалидов </w:t>
            </w:r>
            <w:r w:rsidR="00D649B3"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и маломобильных групп населения</w:t>
            </w:r>
          </w:p>
        </w:tc>
        <w:tc>
          <w:tcPr>
            <w:tcW w:w="3118" w:type="dxa"/>
          </w:tcPr>
          <w:p w:rsidR="00B77C36" w:rsidRPr="007E7898" w:rsidRDefault="00D649B3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Отдел экономики и инвестиций администрации </w:t>
            </w:r>
            <w:proofErr w:type="spellStart"/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</w:t>
            </w:r>
            <w:proofErr w:type="gramStart"/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Р»</w:t>
            </w:r>
            <w:proofErr w:type="gramEnd"/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Печора</w:t>
            </w:r>
            <w:proofErr w:type="spellEnd"/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/>
          </w:tcPr>
          <w:p w:rsidR="00B77C36" w:rsidRPr="007E7898" w:rsidRDefault="00B77C36" w:rsidP="0070021D">
            <w:pPr>
              <w:ind w:right="-14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E7898" w:rsidRPr="007E7898" w:rsidTr="00CC5EE5">
        <w:tc>
          <w:tcPr>
            <w:tcW w:w="567" w:type="dxa"/>
          </w:tcPr>
          <w:p w:rsidR="0019789C" w:rsidRPr="007E7898" w:rsidRDefault="0019789C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19789C" w:rsidRPr="007E7898" w:rsidRDefault="0019789C" w:rsidP="007E789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Об исполнении мероприятий, предусмотренных индивидуальной программой реабилитации или </w:t>
            </w:r>
            <w:proofErr w:type="spellStart"/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абилитации</w:t>
            </w:r>
            <w:proofErr w:type="spellEnd"/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инвалида или ребенка-инвалида, в рамках реализации </w:t>
            </w:r>
            <w:r w:rsidR="00CF447D"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мероприятий реабилитации и </w:t>
            </w:r>
            <w:proofErr w:type="spellStart"/>
            <w:r w:rsidR="00CF447D"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абилитации</w:t>
            </w:r>
            <w:proofErr w:type="spellEnd"/>
            <w:r w:rsidR="00CF447D"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по физической культуре и спорту</w:t>
            </w: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  </w:t>
            </w:r>
          </w:p>
        </w:tc>
        <w:tc>
          <w:tcPr>
            <w:tcW w:w="3118" w:type="dxa"/>
          </w:tcPr>
          <w:p w:rsidR="0019789C" w:rsidRPr="007E7898" w:rsidRDefault="0019789C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Сектор по физкультуре и</w:t>
            </w:r>
          </w:p>
          <w:p w:rsidR="0019789C" w:rsidRPr="007E7898" w:rsidRDefault="0019789C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спорту администрации МР «Печора»</w:t>
            </w:r>
          </w:p>
        </w:tc>
        <w:tc>
          <w:tcPr>
            <w:tcW w:w="1985" w:type="dxa"/>
            <w:vMerge/>
          </w:tcPr>
          <w:p w:rsidR="0019789C" w:rsidRPr="007E7898" w:rsidRDefault="0019789C" w:rsidP="0070021D">
            <w:pPr>
              <w:ind w:right="-14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649B3" w:rsidRPr="007E7898" w:rsidTr="00CC5EE5">
        <w:tc>
          <w:tcPr>
            <w:tcW w:w="567" w:type="dxa"/>
          </w:tcPr>
          <w:p w:rsidR="00D649B3" w:rsidRPr="007E7898" w:rsidRDefault="00D649B3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D649B3" w:rsidRPr="007E7898" w:rsidRDefault="00D649B3" w:rsidP="00D649B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Работа МАУ ДО «ДШИ г. Печора» по реализации дополнительных образовательных общеразвивающих программ для детей с ограниченными возможностями  здоровья. </w:t>
            </w:r>
          </w:p>
          <w:p w:rsidR="00D649B3" w:rsidRPr="007E7898" w:rsidRDefault="00D649B3" w:rsidP="00D649B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Создание условий для развития творчества и досуга среди граждан с ограниченными возможностями здоровья</w:t>
            </w:r>
          </w:p>
        </w:tc>
        <w:tc>
          <w:tcPr>
            <w:tcW w:w="3118" w:type="dxa"/>
          </w:tcPr>
          <w:p w:rsidR="00D649B3" w:rsidRPr="007E7898" w:rsidRDefault="00D649B3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85" w:type="dxa"/>
            <w:vMerge/>
          </w:tcPr>
          <w:p w:rsidR="00D649B3" w:rsidRPr="007E7898" w:rsidRDefault="00D649B3" w:rsidP="0070021D">
            <w:pPr>
              <w:ind w:right="-14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649B3" w:rsidRPr="007E7898" w:rsidTr="00CC5EE5">
        <w:tc>
          <w:tcPr>
            <w:tcW w:w="567" w:type="dxa"/>
          </w:tcPr>
          <w:p w:rsidR="00D649B3" w:rsidRPr="007E7898" w:rsidRDefault="00D649B3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D649B3" w:rsidRPr="007E7898" w:rsidRDefault="00D649B3" w:rsidP="00D649B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Оснащение помещений МАУ ДО «ДШИ г. Печора» (ул. Спортивная, 48а и ул. Московская, 27а) оборудованием для детей с ОВЗ  </w:t>
            </w:r>
          </w:p>
        </w:tc>
        <w:tc>
          <w:tcPr>
            <w:tcW w:w="3118" w:type="dxa"/>
          </w:tcPr>
          <w:p w:rsidR="00D649B3" w:rsidRPr="007E7898" w:rsidRDefault="00D649B3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85" w:type="dxa"/>
            <w:vMerge/>
          </w:tcPr>
          <w:p w:rsidR="00D649B3" w:rsidRPr="007E7898" w:rsidRDefault="00D649B3" w:rsidP="0070021D">
            <w:pPr>
              <w:ind w:right="-14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E7898" w:rsidRPr="007E7898" w:rsidTr="00CC5EE5">
        <w:trPr>
          <w:trHeight w:val="2234"/>
        </w:trPr>
        <w:tc>
          <w:tcPr>
            <w:tcW w:w="567" w:type="dxa"/>
          </w:tcPr>
          <w:p w:rsidR="00767890" w:rsidRPr="007E7898" w:rsidRDefault="00767890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767890" w:rsidRPr="007E7898" w:rsidRDefault="00767890" w:rsidP="000C5362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Проведение мероприятий, посвященных международному Дню инвалидов</w:t>
            </w:r>
          </w:p>
          <w:p w:rsidR="000D2E70" w:rsidRPr="007E7898" w:rsidRDefault="000D2E70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8" w:type="dxa"/>
          </w:tcPr>
          <w:p w:rsidR="000D2E70" w:rsidRPr="007E7898" w:rsidRDefault="000D2E70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Администрация МР «Печора»</w:t>
            </w:r>
          </w:p>
          <w:p w:rsidR="00767890" w:rsidRPr="007E7898" w:rsidRDefault="00767890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Управление культуры и туризма МР «Печора»,</w:t>
            </w:r>
          </w:p>
          <w:p w:rsidR="00142014" w:rsidRPr="007E7898" w:rsidRDefault="00767890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Управление образования </w:t>
            </w:r>
          </w:p>
          <w:p w:rsidR="00767890" w:rsidRPr="007E7898" w:rsidRDefault="00767890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  <w:r w:rsidR="00142014"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</w:p>
          <w:p w:rsidR="00767890" w:rsidRPr="007E7898" w:rsidRDefault="00767890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ГУ РК «Центр занятости населения города Печоры»</w:t>
            </w:r>
            <w:r w:rsidR="00142014"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</w:p>
          <w:p w:rsidR="00767890" w:rsidRPr="007E7898" w:rsidRDefault="00767890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Печорская районная организация КРО «ВОИ»</w:t>
            </w:r>
          </w:p>
        </w:tc>
        <w:tc>
          <w:tcPr>
            <w:tcW w:w="1985" w:type="dxa"/>
            <w:vMerge/>
          </w:tcPr>
          <w:p w:rsidR="00767890" w:rsidRPr="007E7898" w:rsidRDefault="00767890" w:rsidP="0070021D">
            <w:pPr>
              <w:ind w:right="-14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E7898" w:rsidRPr="007E7898" w:rsidTr="00CC5EE5">
        <w:tc>
          <w:tcPr>
            <w:tcW w:w="567" w:type="dxa"/>
          </w:tcPr>
          <w:p w:rsidR="00767890" w:rsidRPr="007E7898" w:rsidRDefault="00767890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767890" w:rsidRPr="007E7898" w:rsidRDefault="00767890" w:rsidP="00C81FC3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Подведение ит</w:t>
            </w:r>
            <w:r w:rsidR="00142014"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огов работы Совета </w:t>
            </w:r>
            <w:r w:rsidR="00E12493"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в 2024</w:t>
            </w:r>
            <w:r w:rsidR="00FF18D4"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году </w:t>
            </w:r>
            <w:r w:rsidR="00142014"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и подготовка</w:t>
            </w:r>
            <w:r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Плана работы Совета </w:t>
            </w:r>
          </w:p>
          <w:p w:rsidR="00767890" w:rsidRPr="007E7898" w:rsidRDefault="00142014" w:rsidP="00C81FC3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на 202</w:t>
            </w:r>
            <w:r w:rsidR="00E12493"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5</w:t>
            </w:r>
            <w:r w:rsidR="00767890"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год</w:t>
            </w:r>
          </w:p>
        </w:tc>
        <w:tc>
          <w:tcPr>
            <w:tcW w:w="3118" w:type="dxa"/>
          </w:tcPr>
          <w:p w:rsidR="00767890" w:rsidRPr="007E7898" w:rsidRDefault="00767890" w:rsidP="003674A6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Члены Совета по делам инвалидов МО МР «Печора»</w:t>
            </w:r>
          </w:p>
        </w:tc>
        <w:tc>
          <w:tcPr>
            <w:tcW w:w="1985" w:type="dxa"/>
            <w:vMerge/>
          </w:tcPr>
          <w:p w:rsidR="00767890" w:rsidRPr="007E7898" w:rsidRDefault="00767890" w:rsidP="0070021D">
            <w:pPr>
              <w:ind w:right="-14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7B21FD" w:rsidRPr="007E7898" w:rsidRDefault="007B21FD">
      <w:pPr>
        <w:rPr>
          <w:color w:val="auto"/>
          <w:sz w:val="24"/>
          <w:szCs w:val="24"/>
        </w:rPr>
      </w:pPr>
    </w:p>
    <w:p w:rsidR="00142014" w:rsidRPr="007E7898" w:rsidRDefault="00CC5EE5" w:rsidP="00CC5EE5">
      <w:pPr>
        <w:jc w:val="center"/>
        <w:rPr>
          <w:color w:val="auto"/>
          <w:sz w:val="24"/>
          <w:szCs w:val="24"/>
        </w:rPr>
      </w:pPr>
      <w:r w:rsidRPr="007E7898">
        <w:rPr>
          <w:color w:val="auto"/>
          <w:sz w:val="24"/>
          <w:szCs w:val="24"/>
        </w:rPr>
        <w:t>_________________________________</w:t>
      </w:r>
    </w:p>
    <w:sectPr w:rsidR="00142014" w:rsidRPr="007E7898" w:rsidSect="00EA331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01E99"/>
    <w:multiLevelType w:val="hybridMultilevel"/>
    <w:tmpl w:val="1258272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7979E4"/>
    <w:multiLevelType w:val="hybridMultilevel"/>
    <w:tmpl w:val="A6826546"/>
    <w:lvl w:ilvl="0" w:tplc="8B64FC48">
      <w:start w:val="1"/>
      <w:numFmt w:val="decimal"/>
      <w:lvlText w:val="%1."/>
      <w:lvlJc w:val="left"/>
      <w:pPr>
        <w:ind w:left="915" w:hanging="5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B87"/>
    <w:rsid w:val="00055C75"/>
    <w:rsid w:val="000624F7"/>
    <w:rsid w:val="000C5362"/>
    <w:rsid w:val="000D2E70"/>
    <w:rsid w:val="000E7BFB"/>
    <w:rsid w:val="00102719"/>
    <w:rsid w:val="0011397B"/>
    <w:rsid w:val="00130447"/>
    <w:rsid w:val="00142014"/>
    <w:rsid w:val="001602D8"/>
    <w:rsid w:val="0019789C"/>
    <w:rsid w:val="001A411F"/>
    <w:rsid w:val="001E1421"/>
    <w:rsid w:val="0026496F"/>
    <w:rsid w:val="00283BB9"/>
    <w:rsid w:val="002A67D2"/>
    <w:rsid w:val="002C096D"/>
    <w:rsid w:val="002D156C"/>
    <w:rsid w:val="002F73C2"/>
    <w:rsid w:val="0031110B"/>
    <w:rsid w:val="003128F9"/>
    <w:rsid w:val="00357EF6"/>
    <w:rsid w:val="003674A6"/>
    <w:rsid w:val="00373500"/>
    <w:rsid w:val="003D4C22"/>
    <w:rsid w:val="003D639B"/>
    <w:rsid w:val="00426543"/>
    <w:rsid w:val="004C0F44"/>
    <w:rsid w:val="004D1097"/>
    <w:rsid w:val="004D7D13"/>
    <w:rsid w:val="004D7E83"/>
    <w:rsid w:val="005310FD"/>
    <w:rsid w:val="00557A8B"/>
    <w:rsid w:val="005816FC"/>
    <w:rsid w:val="005B6CB6"/>
    <w:rsid w:val="005E0FB7"/>
    <w:rsid w:val="00600357"/>
    <w:rsid w:val="00602AC0"/>
    <w:rsid w:val="00613AFD"/>
    <w:rsid w:val="00664149"/>
    <w:rsid w:val="006934A4"/>
    <w:rsid w:val="00695D52"/>
    <w:rsid w:val="006E165F"/>
    <w:rsid w:val="006E6B3E"/>
    <w:rsid w:val="0070021D"/>
    <w:rsid w:val="00767890"/>
    <w:rsid w:val="00794BC5"/>
    <w:rsid w:val="007A5890"/>
    <w:rsid w:val="007B21FD"/>
    <w:rsid w:val="007D2729"/>
    <w:rsid w:val="007E2B33"/>
    <w:rsid w:val="007E7898"/>
    <w:rsid w:val="007F67C9"/>
    <w:rsid w:val="00861A20"/>
    <w:rsid w:val="00892978"/>
    <w:rsid w:val="008A3DDF"/>
    <w:rsid w:val="008D194B"/>
    <w:rsid w:val="008D345A"/>
    <w:rsid w:val="008E2FB8"/>
    <w:rsid w:val="009612A4"/>
    <w:rsid w:val="00982DEE"/>
    <w:rsid w:val="0098741D"/>
    <w:rsid w:val="009A0657"/>
    <w:rsid w:val="009A4568"/>
    <w:rsid w:val="009E1856"/>
    <w:rsid w:val="009F10B2"/>
    <w:rsid w:val="00A01CB8"/>
    <w:rsid w:val="00A02231"/>
    <w:rsid w:val="00A03ED3"/>
    <w:rsid w:val="00A12106"/>
    <w:rsid w:val="00A63267"/>
    <w:rsid w:val="00A83D5A"/>
    <w:rsid w:val="00AE286E"/>
    <w:rsid w:val="00AF2390"/>
    <w:rsid w:val="00AF2B6E"/>
    <w:rsid w:val="00B11C16"/>
    <w:rsid w:val="00B1531A"/>
    <w:rsid w:val="00B26CA1"/>
    <w:rsid w:val="00B36D1F"/>
    <w:rsid w:val="00B56C01"/>
    <w:rsid w:val="00B71658"/>
    <w:rsid w:val="00B73BDC"/>
    <w:rsid w:val="00B7716D"/>
    <w:rsid w:val="00B77C36"/>
    <w:rsid w:val="00B81B87"/>
    <w:rsid w:val="00BE18BA"/>
    <w:rsid w:val="00BF1679"/>
    <w:rsid w:val="00BF3E68"/>
    <w:rsid w:val="00C2492A"/>
    <w:rsid w:val="00C25F87"/>
    <w:rsid w:val="00C3367F"/>
    <w:rsid w:val="00C5101A"/>
    <w:rsid w:val="00C81FC3"/>
    <w:rsid w:val="00CC5EE5"/>
    <w:rsid w:val="00CF1959"/>
    <w:rsid w:val="00CF447D"/>
    <w:rsid w:val="00D21642"/>
    <w:rsid w:val="00D649B3"/>
    <w:rsid w:val="00DC0C9F"/>
    <w:rsid w:val="00E12493"/>
    <w:rsid w:val="00E36E1E"/>
    <w:rsid w:val="00E91F16"/>
    <w:rsid w:val="00E93380"/>
    <w:rsid w:val="00EA3311"/>
    <w:rsid w:val="00ED058D"/>
    <w:rsid w:val="00F07F9F"/>
    <w:rsid w:val="00F303EB"/>
    <w:rsid w:val="00F37F2F"/>
    <w:rsid w:val="00F8486B"/>
    <w:rsid w:val="00FA7EF0"/>
    <w:rsid w:val="00FB2657"/>
    <w:rsid w:val="00FD5CF1"/>
    <w:rsid w:val="00FE6459"/>
    <w:rsid w:val="00FF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F9"/>
    <w:pPr>
      <w:tabs>
        <w:tab w:val="left" w:pos="708"/>
      </w:tabs>
      <w:suppressAutoHyphens/>
      <w:autoSpaceDE w:val="0"/>
      <w:autoSpaceDN w:val="0"/>
      <w:adjustRightInd w:val="0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B87"/>
    <w:pPr>
      <w:tabs>
        <w:tab w:val="left" w:pos="708"/>
      </w:tabs>
      <w:suppressAutoHyphens/>
      <w:autoSpaceDE w:val="0"/>
      <w:autoSpaceDN w:val="0"/>
      <w:adjustRightInd w:val="0"/>
      <w:spacing w:after="0" w:line="100" w:lineRule="atLeast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table" w:styleId="a4">
    <w:name w:val="Table Grid"/>
    <w:basedOn w:val="a1"/>
    <w:uiPriority w:val="59"/>
    <w:rsid w:val="00C24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A7EF0"/>
    <w:pPr>
      <w:ind w:left="720"/>
      <w:contextualSpacing/>
    </w:pPr>
    <w:rPr>
      <w:rFonts w:cs="Mang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F9"/>
    <w:pPr>
      <w:tabs>
        <w:tab w:val="left" w:pos="708"/>
      </w:tabs>
      <w:suppressAutoHyphens/>
      <w:autoSpaceDE w:val="0"/>
      <w:autoSpaceDN w:val="0"/>
      <w:adjustRightInd w:val="0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B87"/>
    <w:pPr>
      <w:tabs>
        <w:tab w:val="left" w:pos="708"/>
      </w:tabs>
      <w:suppressAutoHyphens/>
      <w:autoSpaceDE w:val="0"/>
      <w:autoSpaceDN w:val="0"/>
      <w:adjustRightInd w:val="0"/>
      <w:spacing w:after="0" w:line="100" w:lineRule="atLeast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table" w:styleId="a4">
    <w:name w:val="Table Grid"/>
    <w:basedOn w:val="a1"/>
    <w:uiPriority w:val="59"/>
    <w:rsid w:val="00C24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A7EF0"/>
    <w:pPr>
      <w:ind w:left="720"/>
      <w:contextualSpacing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11ABE-BC24-4B64-9296-670B1E384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3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97</cp:revision>
  <cp:lastPrinted>2024-01-25T06:08:00Z</cp:lastPrinted>
  <dcterms:created xsi:type="dcterms:W3CDTF">2021-12-21T07:39:00Z</dcterms:created>
  <dcterms:modified xsi:type="dcterms:W3CDTF">2024-01-30T13:12:00Z</dcterms:modified>
</cp:coreProperties>
</file>