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911E" w14:textId="77777777" w:rsidR="00B332A6" w:rsidRDefault="00B332A6" w:rsidP="00B332A6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ИНФОРМАЦИОННОЕ СООБЩЕНИЕ</w:t>
      </w:r>
    </w:p>
    <w:p w14:paraId="5D99F64D" w14:textId="46113B5B" w:rsidR="00B332A6" w:rsidRDefault="00B332A6" w:rsidP="00B332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приватизации муниципального имущества муниципального района </w:t>
      </w:r>
      <w:r w:rsidR="006F131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Печора</w:t>
      </w:r>
      <w:r w:rsidR="006F1312">
        <w:rPr>
          <w:b/>
          <w:sz w:val="22"/>
          <w:szCs w:val="22"/>
        </w:rPr>
        <w:t>»</w:t>
      </w:r>
    </w:p>
    <w:p w14:paraId="768ACFF8" w14:textId="77777777" w:rsidR="00B332A6" w:rsidRDefault="00B332A6" w:rsidP="00B332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5961CB" w14:textId="1190DDD4" w:rsidR="00B332A6" w:rsidRDefault="00B332A6" w:rsidP="00B332A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 xml:space="preserve">Продавец </w:t>
      </w:r>
      <w:r>
        <w:rPr>
          <w:sz w:val="22"/>
          <w:szCs w:val="22"/>
        </w:rPr>
        <w:t xml:space="preserve">– Комитет по управлению муниципальной собственностью муниципального района </w:t>
      </w:r>
      <w:r w:rsidR="006F1312">
        <w:rPr>
          <w:sz w:val="22"/>
          <w:szCs w:val="22"/>
        </w:rPr>
        <w:t>«</w:t>
      </w:r>
      <w:r>
        <w:rPr>
          <w:sz w:val="22"/>
          <w:szCs w:val="22"/>
        </w:rPr>
        <w:t>Печора</w:t>
      </w:r>
      <w:r w:rsidR="006F1312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="00054171">
        <w:rPr>
          <w:sz w:val="22"/>
          <w:szCs w:val="22"/>
        </w:rPr>
        <w:t>Условия приватизации</w:t>
      </w:r>
      <w:r>
        <w:rPr>
          <w:sz w:val="22"/>
          <w:szCs w:val="22"/>
        </w:rPr>
        <w:t xml:space="preserve"> имущества приняты распоряжением КУМС МР </w:t>
      </w:r>
      <w:r w:rsidR="006F1312">
        <w:rPr>
          <w:sz w:val="22"/>
          <w:szCs w:val="22"/>
        </w:rPr>
        <w:t>«</w:t>
      </w:r>
      <w:r>
        <w:rPr>
          <w:sz w:val="22"/>
          <w:szCs w:val="22"/>
        </w:rPr>
        <w:t>Печора</w:t>
      </w:r>
      <w:r w:rsidR="006F1312">
        <w:rPr>
          <w:sz w:val="22"/>
          <w:szCs w:val="22"/>
        </w:rPr>
        <w:t>»</w:t>
      </w:r>
      <w:r>
        <w:rPr>
          <w:sz w:val="22"/>
          <w:szCs w:val="22"/>
        </w:rPr>
        <w:t xml:space="preserve"> № </w:t>
      </w:r>
      <w:r w:rsidR="00924BAB">
        <w:rPr>
          <w:sz w:val="22"/>
          <w:szCs w:val="22"/>
        </w:rPr>
        <w:t>50</w:t>
      </w:r>
      <w:r>
        <w:rPr>
          <w:sz w:val="22"/>
          <w:szCs w:val="22"/>
        </w:rPr>
        <w:t xml:space="preserve">-р от </w:t>
      </w:r>
      <w:r w:rsidR="007A18F9">
        <w:rPr>
          <w:sz w:val="22"/>
          <w:szCs w:val="22"/>
        </w:rPr>
        <w:t>31 января</w:t>
      </w:r>
      <w:r>
        <w:rPr>
          <w:sz w:val="22"/>
          <w:szCs w:val="22"/>
        </w:rPr>
        <w:t xml:space="preserve"> 20</w:t>
      </w:r>
      <w:r w:rsidR="00054171">
        <w:rPr>
          <w:sz w:val="22"/>
          <w:szCs w:val="22"/>
        </w:rPr>
        <w:t>2</w:t>
      </w:r>
      <w:r w:rsidR="007A18F9">
        <w:rPr>
          <w:sz w:val="22"/>
          <w:szCs w:val="22"/>
        </w:rPr>
        <w:t>4</w:t>
      </w:r>
      <w:r>
        <w:rPr>
          <w:sz w:val="22"/>
          <w:szCs w:val="22"/>
        </w:rPr>
        <w:t xml:space="preserve"> года. </w:t>
      </w:r>
    </w:p>
    <w:p w14:paraId="6E097698" w14:textId="5295986C" w:rsidR="00B332A6" w:rsidRDefault="00B332A6" w:rsidP="00B332A6">
      <w:pPr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Объект</w:t>
      </w:r>
      <w:r w:rsidR="007A18F9">
        <w:rPr>
          <w:b/>
          <w:bCs/>
          <w:sz w:val="22"/>
          <w:szCs w:val="22"/>
          <w:u w:val="single"/>
        </w:rPr>
        <w:t>ы</w:t>
      </w:r>
      <w:r>
        <w:rPr>
          <w:b/>
          <w:bCs/>
          <w:sz w:val="22"/>
          <w:szCs w:val="22"/>
          <w:u w:val="single"/>
        </w:rPr>
        <w:t xml:space="preserve"> приватизации</w:t>
      </w:r>
      <w:r>
        <w:rPr>
          <w:bCs/>
          <w:sz w:val="22"/>
          <w:szCs w:val="22"/>
          <w:u w:val="single"/>
        </w:rPr>
        <w:t>:</w:t>
      </w:r>
    </w:p>
    <w:p w14:paraId="7C179ADA" w14:textId="41436C11" w:rsidR="00B332A6" w:rsidRDefault="007A18F9" w:rsidP="00B332A6">
      <w:pPr>
        <w:pStyle w:val="a3"/>
        <w:spacing w:after="0"/>
        <w:jc w:val="both"/>
        <w:rPr>
          <w:sz w:val="22"/>
          <w:szCs w:val="22"/>
        </w:rPr>
      </w:pPr>
      <w:r w:rsidRPr="007A18F9">
        <w:rPr>
          <w:sz w:val="22"/>
          <w:szCs w:val="22"/>
        </w:rPr>
        <w:t xml:space="preserve">- здание гаража-стоянки, кадастровый номер 11:12:0000000:2084, общей площадью 413 кв.м., одновременно с земельным участком, кадастровый номер 11:12:1701005:343, общей площадью 683 </w:t>
      </w:r>
      <w:proofErr w:type="spellStart"/>
      <w:r w:rsidRPr="007A18F9">
        <w:rPr>
          <w:sz w:val="22"/>
          <w:szCs w:val="22"/>
        </w:rPr>
        <w:t>кв.м</w:t>
      </w:r>
      <w:proofErr w:type="spellEnd"/>
      <w:r w:rsidRPr="007A18F9">
        <w:rPr>
          <w:sz w:val="22"/>
          <w:szCs w:val="22"/>
        </w:rPr>
        <w:t>, расположенные по адресу: Республика Коми, г. Печора, Транспортный проезд, д. 2Г.</w:t>
      </w:r>
    </w:p>
    <w:p w14:paraId="309CA44B" w14:textId="01E64C9A" w:rsidR="00B332A6" w:rsidRDefault="00B332A6" w:rsidP="00B332A6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 Приватизация объект</w:t>
      </w:r>
      <w:r w:rsidR="007A18F9">
        <w:rPr>
          <w:bCs/>
          <w:sz w:val="22"/>
          <w:szCs w:val="22"/>
        </w:rPr>
        <w:t>ов</w:t>
      </w:r>
      <w:r>
        <w:rPr>
          <w:bCs/>
          <w:sz w:val="22"/>
          <w:szCs w:val="22"/>
        </w:rPr>
        <w:t xml:space="preserve"> осуществляется в порядке реализации преимущественного права приобретения арендуемого имущества обществом с ограниченной ответственностью «</w:t>
      </w:r>
      <w:r w:rsidR="007A18F9">
        <w:rPr>
          <w:bCs/>
          <w:sz w:val="22"/>
          <w:szCs w:val="22"/>
        </w:rPr>
        <w:t>Консул</w:t>
      </w:r>
      <w:r w:rsidR="006F1312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, в соответствии с </w:t>
      </w:r>
      <w:r>
        <w:rPr>
          <w:sz w:val="22"/>
          <w:szCs w:val="22"/>
        </w:rPr>
        <w:t xml:space="preserve">Федеральным законом № 159-ФЗ от 22.07.2008 г. </w:t>
      </w:r>
    </w:p>
    <w:p w14:paraId="0A2F4EAF" w14:textId="77777777" w:rsidR="007A18F9" w:rsidRPr="007A18F9" w:rsidRDefault="00B332A6" w:rsidP="007A18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Цена продажи помещени</w:t>
      </w:r>
      <w:r w:rsidR="006F1312">
        <w:rPr>
          <w:b/>
          <w:bCs/>
          <w:sz w:val="22"/>
          <w:szCs w:val="22"/>
          <w:u w:val="single"/>
        </w:rPr>
        <w:t>я</w:t>
      </w:r>
      <w:r>
        <w:rPr>
          <w:bCs/>
          <w:sz w:val="22"/>
          <w:szCs w:val="22"/>
          <w:u w:val="single"/>
        </w:rPr>
        <w:t>:</w:t>
      </w:r>
      <w:r w:rsidR="006F1312">
        <w:rPr>
          <w:b/>
          <w:sz w:val="22"/>
          <w:szCs w:val="22"/>
        </w:rPr>
        <w:t xml:space="preserve"> </w:t>
      </w:r>
      <w:r w:rsidR="007A18F9" w:rsidRPr="007A18F9">
        <w:rPr>
          <w:b/>
          <w:sz w:val="22"/>
          <w:szCs w:val="22"/>
        </w:rPr>
        <w:t xml:space="preserve">1 968 000 руб., </w:t>
      </w:r>
      <w:r w:rsidR="007A18F9" w:rsidRPr="007A18F9">
        <w:rPr>
          <w:bCs/>
          <w:sz w:val="22"/>
          <w:szCs w:val="22"/>
        </w:rPr>
        <w:t>в т.ч. цена здания 1 849 000 руб., без учета НДС, цена земельного участка – 119 000 руб.</w:t>
      </w:r>
    </w:p>
    <w:p w14:paraId="44F93B23" w14:textId="32127C17" w:rsidR="00B332A6" w:rsidRDefault="00B332A6" w:rsidP="007A18F9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  <w:u w:val="single"/>
        </w:rPr>
        <w:t>Форма платежа</w:t>
      </w:r>
      <w:r>
        <w:rPr>
          <w:sz w:val="22"/>
          <w:szCs w:val="22"/>
        </w:rPr>
        <w:t xml:space="preserve"> – в рассрочку на </w:t>
      </w:r>
      <w:r w:rsidR="006F1312">
        <w:rPr>
          <w:sz w:val="22"/>
          <w:szCs w:val="22"/>
        </w:rPr>
        <w:t>84</w:t>
      </w:r>
      <w:r>
        <w:rPr>
          <w:sz w:val="22"/>
          <w:szCs w:val="22"/>
        </w:rPr>
        <w:t xml:space="preserve"> месяц</w:t>
      </w:r>
      <w:r w:rsidR="006F1312">
        <w:rPr>
          <w:sz w:val="22"/>
          <w:szCs w:val="22"/>
        </w:rPr>
        <w:t>а</w:t>
      </w:r>
      <w:r>
        <w:rPr>
          <w:sz w:val="22"/>
          <w:szCs w:val="22"/>
        </w:rPr>
        <w:t xml:space="preserve"> с оплатой </w:t>
      </w:r>
      <w:r w:rsidR="006F1312">
        <w:rPr>
          <w:sz w:val="22"/>
          <w:szCs w:val="22"/>
        </w:rPr>
        <w:t xml:space="preserve">ежемесячно </w:t>
      </w:r>
      <w:r>
        <w:rPr>
          <w:sz w:val="22"/>
          <w:szCs w:val="22"/>
        </w:rPr>
        <w:t>равными долями. Получатель средств – бюджет муниципального района «Печора».</w:t>
      </w:r>
    </w:p>
    <w:p w14:paraId="285E8F20" w14:textId="77777777" w:rsidR="00B332A6" w:rsidRDefault="00B332A6" w:rsidP="00B332A6">
      <w:pPr>
        <w:pStyle w:val="2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14:paraId="4EA57732" w14:textId="2A432547" w:rsidR="00B332A6" w:rsidRDefault="00B332A6" w:rsidP="00B332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>Договор купли-продажи арендуемого имущества заключаются в течение тридцати дней со дня получения ООО «</w:t>
      </w:r>
      <w:r w:rsidR="007A18F9">
        <w:rPr>
          <w:rFonts w:ascii="Times New Roman" w:hAnsi="Times New Roman" w:cs="Times New Roman"/>
          <w:sz w:val="22"/>
          <w:szCs w:val="22"/>
        </w:rPr>
        <w:t>Консул</w:t>
      </w:r>
      <w:r>
        <w:rPr>
          <w:rFonts w:ascii="Times New Roman" w:hAnsi="Times New Roman" w:cs="Times New Roman"/>
          <w:sz w:val="22"/>
          <w:szCs w:val="22"/>
        </w:rPr>
        <w:t>» предложени</w:t>
      </w:r>
      <w:r w:rsidR="00054171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о заключении (или) проект</w:t>
      </w:r>
      <w:r w:rsidR="0005417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5417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купли-продажи арендуемого имущества.</w:t>
      </w:r>
    </w:p>
    <w:p w14:paraId="1DF2612B" w14:textId="77777777" w:rsidR="00054171" w:rsidRDefault="00054171" w:rsidP="00B332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CDA9853" w14:textId="77777777" w:rsidR="00B332A6" w:rsidRDefault="00B332A6" w:rsidP="00B332A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14:paraId="291275DB" w14:textId="77777777" w:rsidR="00280351" w:rsidRDefault="00280351"/>
    <w:sectPr w:rsidR="0028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7"/>
    <w:rsid w:val="00054171"/>
    <w:rsid w:val="001C3D0D"/>
    <w:rsid w:val="00280351"/>
    <w:rsid w:val="006F1312"/>
    <w:rsid w:val="007A18F9"/>
    <w:rsid w:val="00827E47"/>
    <w:rsid w:val="00924BAB"/>
    <w:rsid w:val="00A82444"/>
    <w:rsid w:val="00B332A6"/>
    <w:rsid w:val="00C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104"/>
  <w15:docId w15:val="{4C360CE1-DBDE-4C19-8964-8DB6CCF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2A6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A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32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32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32A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B332A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B332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Бухгалтер</cp:lastModifiedBy>
  <cp:revision>4</cp:revision>
  <cp:lastPrinted>2024-01-31T13:29:00Z</cp:lastPrinted>
  <dcterms:created xsi:type="dcterms:W3CDTF">2023-10-03T07:29:00Z</dcterms:created>
  <dcterms:modified xsi:type="dcterms:W3CDTF">2024-01-31T13:29:00Z</dcterms:modified>
</cp:coreProperties>
</file>