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85A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94E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1F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D2377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D94E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</w:t>
            </w:r>
            <w:r w:rsidR="00D2377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D94E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2015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485A6A" w:rsidP="00485A6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</w:t>
            </w:r>
            <w:r w:rsidR="008B1F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876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10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7344C7">
        <w:trPr>
          <w:trHeight w:val="1653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EF3A82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E39FB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B55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39F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D2377A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 w:rsidR="00A245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9C2E49" w:rsidP="001A17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 w:rsidR="001A17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М. Барабкин</w:t>
            </w:r>
          </w:p>
        </w:tc>
      </w:tr>
    </w:tbl>
    <w:p w:rsidR="008D0182" w:rsidRDefault="008D0182" w:rsidP="00013113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76C3" w:rsidRDefault="00E776C3" w:rsidP="00013113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E776C3" w:rsidSect="00A1373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13113" w:rsidRDefault="00013113" w:rsidP="00013113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72E5" w:rsidRPr="00AE1365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</w:t>
      </w:r>
    </w:p>
    <w:p w:rsidR="00B33CA5" w:rsidRPr="00AE1365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="00926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3CA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260CCE" w:rsidRPr="00AE1365" w:rsidRDefault="00F016C8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301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4F4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715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 </w:t>
      </w:r>
      <w:r w:rsidR="00674F4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33D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ию</w:t>
      </w:r>
      <w:r w:rsidR="00674F44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B33D8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0C31AC" w:rsidRPr="000C31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2015 г</w:t>
      </w:r>
      <w:r w:rsidR="00CE7B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15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15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150B">
        <w:rPr>
          <w:rFonts w:ascii="Times New Roman" w:eastAsia="Times New Roman" w:hAnsi="Times New Roman" w:cs="Times New Roman"/>
          <w:sz w:val="26"/>
          <w:szCs w:val="26"/>
          <w:lang w:eastAsia="ru-RU"/>
        </w:rPr>
        <w:t>876</w:t>
      </w:r>
    </w:p>
    <w:p w:rsidR="0034238A" w:rsidRPr="00AE1365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B3E" w:rsidRPr="004F7321" w:rsidRDefault="00260C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 xml:space="preserve">Изменения, вносимые </w:t>
      </w:r>
      <w:r w:rsidR="006E50CB" w:rsidRPr="004F7321">
        <w:rPr>
          <w:rFonts w:ascii="Times New Roman" w:hAnsi="Times New Roman" w:cs="Times New Roman"/>
          <w:sz w:val="26"/>
          <w:szCs w:val="26"/>
        </w:rPr>
        <w:t>в постановление администрации</w:t>
      </w:r>
    </w:p>
    <w:p w:rsidR="00667B3E" w:rsidRPr="004F7321" w:rsidRDefault="006E50CB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505A1E" w:rsidRPr="004F7321">
        <w:rPr>
          <w:rFonts w:ascii="Times New Roman" w:hAnsi="Times New Roman" w:cs="Times New Roman"/>
          <w:sz w:val="26"/>
          <w:szCs w:val="26"/>
        </w:rPr>
        <w:t xml:space="preserve">24.12.2013 </w:t>
      </w:r>
      <w:r w:rsidRPr="004F7321">
        <w:rPr>
          <w:rFonts w:ascii="Times New Roman" w:hAnsi="Times New Roman" w:cs="Times New Roman"/>
          <w:sz w:val="26"/>
          <w:szCs w:val="26"/>
        </w:rPr>
        <w:t>г. № 2518</w:t>
      </w:r>
    </w:p>
    <w:p w:rsidR="00260CCE" w:rsidRPr="004F7321" w:rsidRDefault="006E50CB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 xml:space="preserve">«Об  утверждении муниципальной программы «Развитие системы </w:t>
      </w:r>
      <w:r w:rsidR="00AC6B37" w:rsidRPr="004F7321">
        <w:rPr>
          <w:rFonts w:ascii="Times New Roman" w:hAnsi="Times New Roman" w:cs="Times New Roman"/>
          <w:sz w:val="26"/>
          <w:szCs w:val="26"/>
        </w:rPr>
        <w:t>муниципального управления МО МР «Печора</w:t>
      </w:r>
      <w:r w:rsidRPr="004F7321">
        <w:rPr>
          <w:rFonts w:ascii="Times New Roman" w:hAnsi="Times New Roman" w:cs="Times New Roman"/>
          <w:sz w:val="26"/>
          <w:szCs w:val="26"/>
        </w:rPr>
        <w:t>»</w:t>
      </w:r>
    </w:p>
    <w:p w:rsidR="00AC6B37" w:rsidRPr="00AE1365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1525" w:rsidRPr="00F235CE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872E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приложении к постановлению </w:t>
      </w:r>
      <w:r w:rsidR="000872E5" w:rsidRPr="00AE1365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</w:t>
      </w:r>
      <w:r w:rsidR="004E0A2D">
        <w:rPr>
          <w:rFonts w:ascii="Times New Roman" w:hAnsi="Times New Roman" w:cs="Times New Roman"/>
          <w:sz w:val="26"/>
          <w:szCs w:val="26"/>
        </w:rPr>
        <w:t xml:space="preserve"> </w:t>
      </w:r>
      <w:r w:rsidR="00927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</w:t>
      </w:r>
      <w:r w:rsidR="00213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1, 2,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B51525" w:rsidRPr="00AE1365">
        <w:rPr>
          <w:rFonts w:ascii="Times New Roman" w:hAnsi="Times New Roman" w:cs="Times New Roman"/>
          <w:sz w:val="26"/>
          <w:szCs w:val="26"/>
        </w:rPr>
        <w:t>:</w:t>
      </w:r>
    </w:p>
    <w:p w:rsidR="00E04DCE" w:rsidRPr="00AE1365" w:rsidRDefault="00E04D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360" w:type="dxa"/>
        <w:jc w:val="center"/>
        <w:tblCellSpacing w:w="5" w:type="nil"/>
        <w:tblInd w:w="87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2"/>
        <w:gridCol w:w="1700"/>
        <w:gridCol w:w="1276"/>
        <w:gridCol w:w="1279"/>
        <w:gridCol w:w="1274"/>
        <w:gridCol w:w="1419"/>
      </w:tblGrid>
      <w:tr w:rsidR="00213601" w:rsidRPr="0082664B" w:rsidTr="00550546">
        <w:trPr>
          <w:trHeight w:val="617"/>
          <w:tblCellSpacing w:w="5" w:type="nil"/>
          <w:jc w:val="center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601" w:rsidRPr="0082664B" w:rsidRDefault="00213601" w:rsidP="00AC6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01" w:rsidRPr="0082664B" w:rsidRDefault="00213601" w:rsidP="00674F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муниципальных программ администрации МР «Печора»</w:t>
            </w:r>
          </w:p>
        </w:tc>
      </w:tr>
      <w:tr w:rsidR="00213601" w:rsidRPr="0082664B" w:rsidTr="00550546">
        <w:trPr>
          <w:trHeight w:val="617"/>
          <w:tblCellSpacing w:w="5" w:type="nil"/>
          <w:jc w:val="center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601" w:rsidRDefault="00213601" w:rsidP="00AC6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01" w:rsidRDefault="00213601" w:rsidP="00674F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финансов муниципального района «Печора»</w:t>
            </w:r>
          </w:p>
          <w:p w:rsidR="00213601" w:rsidRDefault="00213601" w:rsidP="00674F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управлению муниципальной собственностью муниципального района «Печора»</w:t>
            </w:r>
          </w:p>
          <w:p w:rsidR="00213601" w:rsidRDefault="00213601" w:rsidP="00674F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Сектор по кадрам и муниципальной службе администрации муниципального района «Печора»</w:t>
            </w:r>
          </w:p>
          <w:p w:rsidR="00213601" w:rsidRDefault="00213601" w:rsidP="00674F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по работе с информационными технологиями администрации муниципального района «Печора»</w:t>
            </w:r>
          </w:p>
          <w:p w:rsidR="00213601" w:rsidRDefault="00213601" w:rsidP="00674F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специалист (по противодействию коррупции) администрации МР «Печора»</w:t>
            </w:r>
          </w:p>
        </w:tc>
      </w:tr>
      <w:tr w:rsidR="00CD6D51" w:rsidRPr="0082664B" w:rsidTr="00550546">
        <w:trPr>
          <w:trHeight w:val="617"/>
          <w:tblCellSpacing w:w="5" w:type="nil"/>
          <w:jc w:val="center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финансирования программы </w:t>
            </w:r>
          </w:p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674F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4E0A2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639 6</w:t>
            </w:r>
            <w:r w:rsidR="00674F4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BE29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 w:rsidR="004E0A2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</w:t>
            </w:r>
            <w:r w:rsidR="00BE29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4E0A2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CD6D51" w:rsidRPr="0082664B" w:rsidTr="00550546">
        <w:trPr>
          <w:trHeight w:val="602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CD6D51" w:rsidRPr="0082664B" w:rsidTr="008176C4">
        <w:trPr>
          <w:trHeight w:val="27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BB0AAE" w:rsidRDefault="00FE42FB" w:rsidP="00674F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639</w:t>
            </w:r>
            <w:r w:rsidR="00151548">
              <w:rPr>
                <w:rFonts w:ascii="Times New Roman" w:hAnsi="Times New Roman" w:cs="Times New Roman"/>
                <w:sz w:val="26"/>
                <w:szCs w:val="26"/>
              </w:rPr>
              <w:t> 6</w:t>
            </w:r>
            <w:r w:rsidR="00674F4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51548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  <w:r w:rsidR="003624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515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8,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674F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169 2</w:t>
            </w:r>
            <w:r w:rsidR="00674F4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7443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7443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155 580,4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154 475,7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CD6D51" w:rsidRPr="0082664B" w:rsidTr="008176C4">
        <w:trPr>
          <w:trHeight w:val="749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FE42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12F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794,5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Default="004E0A2D" w:rsidP="0037443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636 </w:t>
            </w:r>
            <w:r w:rsidR="00674F44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37443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7443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151548" w:rsidRPr="0082664B" w:rsidRDefault="00151548" w:rsidP="0037443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59 45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674F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  <w:r w:rsidR="004E0A2D">
              <w:rPr>
                <w:rFonts w:ascii="Times New Roman" w:hAnsi="Times New Roman" w:cs="Times New Roman"/>
                <w:sz w:val="26"/>
                <w:szCs w:val="26"/>
              </w:rPr>
              <w:t> 4</w:t>
            </w:r>
            <w:r w:rsidR="00674F4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7443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E0A2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7443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4E0A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 w:rsidR="004E0A2D">
              <w:rPr>
                <w:rFonts w:ascii="Times New Roman" w:hAnsi="Times New Roman" w:cs="Times New Roman"/>
                <w:sz w:val="26"/>
                <w:szCs w:val="26"/>
              </w:rPr>
              <w:t> 781,7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4E0A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  <w:r w:rsidR="004E0A2D">
              <w:rPr>
                <w:rFonts w:ascii="Times New Roman" w:hAnsi="Times New Roman" w:cs="Times New Roman"/>
                <w:sz w:val="26"/>
                <w:szCs w:val="26"/>
              </w:rPr>
              <w:t> 677,0</w:t>
            </w:r>
          </w:p>
        </w:tc>
      </w:tr>
      <w:tr w:rsidR="00CD6D51" w:rsidRPr="0082664B" w:rsidTr="00550546">
        <w:trPr>
          <w:trHeight w:val="39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CD6D51" w:rsidRPr="0082664B" w:rsidTr="008176C4">
        <w:trPr>
          <w:trHeight w:val="26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67B3E" w:rsidRPr="0082664B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F7321" w:rsidRDefault="00F235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7D0BDF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аздел  8 </w:t>
      </w:r>
      <w:r w:rsidR="002E64EB" w:rsidRPr="002E64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FE42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 редакции</w:t>
      </w:r>
      <w:r w:rsidR="001F52C9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74EB0" w:rsidRPr="004F7321" w:rsidRDefault="0050618D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A3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мероприятий программы составляет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639</w:t>
      </w:r>
      <w:r w:rsidR="00774628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674F44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774628">
        <w:rPr>
          <w:rFonts w:ascii="Times New Roman" w:eastAsia="Times New Roman" w:hAnsi="Times New Roman" w:cs="Times New Roman"/>
          <w:b/>
          <w:sz w:val="26"/>
          <w:szCs w:val="26"/>
        </w:rPr>
        <w:t>0,2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74EB0"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рублей,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том числе: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374EB0" w:rsidRPr="00C37A3A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средства бюджета МО МР «Печора» - 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636</w:t>
      </w:r>
      <w:r w:rsidR="004E0A2D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674F44">
        <w:rPr>
          <w:rFonts w:ascii="Times New Roman" w:eastAsia="Times New Roman" w:hAnsi="Times New Roman" w:cs="Times New Roman"/>
          <w:b/>
          <w:sz w:val="26"/>
          <w:szCs w:val="26"/>
        </w:rPr>
        <w:t>40</w:t>
      </w:r>
      <w:r w:rsidR="00F12F37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4E0A2D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F12F37">
        <w:rPr>
          <w:rFonts w:ascii="Times New Roman" w:eastAsia="Times New Roman" w:hAnsi="Times New Roman" w:cs="Times New Roman"/>
          <w:b/>
          <w:sz w:val="26"/>
          <w:szCs w:val="26"/>
        </w:rPr>
        <w:t xml:space="preserve">4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="0050618D">
        <w:rPr>
          <w:rFonts w:ascii="Times New Roman" w:eastAsia="Times New Roman" w:hAnsi="Times New Roman" w:cs="Times New Roman"/>
          <w:b/>
          <w:sz w:val="26"/>
          <w:szCs w:val="26"/>
        </w:rPr>
        <w:t>;</w:t>
      </w:r>
    </w:p>
    <w:p w:rsidR="00374EB0" w:rsidRPr="00C37A3A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средства республиканский бюджет РК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 -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357202">
        <w:rPr>
          <w:rFonts w:ascii="Times New Roman" w:eastAsia="Times New Roman" w:hAnsi="Times New Roman" w:cs="Times New Roman"/>
          <w:b/>
          <w:sz w:val="26"/>
          <w:szCs w:val="26"/>
        </w:rPr>
        <w:t> 262,8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74EB0" w:rsidRPr="00C37A3A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в том числе по годам: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2014 год –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16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F12F3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32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8,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рублей,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т. ч.</w:t>
      </w:r>
    </w:p>
    <w:p w:rsidR="00374EB0" w:rsidRPr="00AE1365" w:rsidRDefault="007A6693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159 457,1</w:t>
      </w:r>
      <w:r w:rsidR="00FE42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870,9</w:t>
      </w:r>
      <w:r w:rsidR="00FE42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 xml:space="preserve">2015 год – 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169 2</w:t>
      </w:r>
      <w:r w:rsidR="00674F44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="00F12F37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F12F37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200B1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FE42FB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168</w:t>
      </w:r>
      <w:r w:rsidR="0035720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D919F2">
        <w:rPr>
          <w:rFonts w:ascii="Times New Roman" w:eastAsia="Times New Roman" w:hAnsi="Times New Roman" w:cs="Times New Roman"/>
          <w:sz w:val="26"/>
          <w:szCs w:val="26"/>
        </w:rPr>
        <w:t>4</w:t>
      </w:r>
      <w:r w:rsidR="00674F44">
        <w:rPr>
          <w:rFonts w:ascii="Times New Roman" w:eastAsia="Times New Roman" w:hAnsi="Times New Roman" w:cs="Times New Roman"/>
          <w:sz w:val="26"/>
          <w:szCs w:val="26"/>
        </w:rPr>
        <w:t>9</w:t>
      </w:r>
      <w:r w:rsidR="00D919F2">
        <w:rPr>
          <w:rFonts w:ascii="Times New Roman" w:eastAsia="Times New Roman" w:hAnsi="Times New Roman" w:cs="Times New Roman"/>
          <w:sz w:val="26"/>
          <w:szCs w:val="26"/>
        </w:rPr>
        <w:t>1</w:t>
      </w:r>
      <w:r w:rsidR="00357202">
        <w:rPr>
          <w:rFonts w:ascii="Times New Roman" w:eastAsia="Times New Roman" w:hAnsi="Times New Roman" w:cs="Times New Roman"/>
          <w:sz w:val="26"/>
          <w:szCs w:val="26"/>
        </w:rPr>
        <w:t>,</w:t>
      </w:r>
      <w:r w:rsidR="00D919F2">
        <w:rPr>
          <w:rFonts w:ascii="Times New Roman" w:eastAsia="Times New Roman" w:hAnsi="Times New Roman" w:cs="Times New Roman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794,5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 xml:space="preserve">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2016 год –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155</w:t>
      </w:r>
      <w:r w:rsidR="006E6067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580,4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FE42FB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154</w:t>
      </w:r>
      <w:r w:rsidR="00357202">
        <w:rPr>
          <w:rFonts w:ascii="Times New Roman" w:eastAsia="Times New Roman" w:hAnsi="Times New Roman" w:cs="Times New Roman"/>
          <w:sz w:val="26"/>
          <w:szCs w:val="26"/>
        </w:rPr>
        <w:t> 781,7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798,7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 xml:space="preserve">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 xml:space="preserve">2017 год- </w:t>
      </w:r>
      <w:r w:rsidR="00FE42FB" w:rsidRPr="00FE42FB">
        <w:rPr>
          <w:rFonts w:ascii="Times New Roman" w:hAnsi="Times New Roman" w:cs="Times New Roman"/>
          <w:b/>
          <w:sz w:val="26"/>
          <w:szCs w:val="26"/>
        </w:rPr>
        <w:t>154 475,7</w:t>
      </w:r>
      <w:r w:rsidR="00FE42FB">
        <w:rPr>
          <w:rFonts w:ascii="Times New Roman" w:hAnsi="Times New Roman" w:cs="Times New Roman"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153 677,0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1F52C9" w:rsidRPr="00AE1365" w:rsidRDefault="00357202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798,7</w:t>
      </w:r>
      <w:r w:rsidR="00FE42FB">
        <w:rPr>
          <w:rFonts w:ascii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</w:t>
      </w:r>
      <w:r w:rsidR="00AB4E6F">
        <w:rPr>
          <w:rFonts w:ascii="Times New Roman" w:eastAsia="Times New Roman" w:hAnsi="Times New Roman" w:cs="Times New Roman"/>
          <w:sz w:val="26"/>
          <w:szCs w:val="26"/>
        </w:rPr>
        <w:t>»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63985" w:rsidRDefault="00863985" w:rsidP="000C26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863985" w:rsidRPr="00AE1365" w:rsidRDefault="000C2654" w:rsidP="008639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86398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63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13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паспорте подпрограммы 3 позиции 1 и </w:t>
      </w:r>
      <w:r w:rsidR="00863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="0086398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863985" w:rsidRDefault="00863985" w:rsidP="0086398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2474"/>
        <w:gridCol w:w="1604"/>
        <w:gridCol w:w="1417"/>
        <w:gridCol w:w="1417"/>
        <w:gridCol w:w="1277"/>
        <w:gridCol w:w="1382"/>
      </w:tblGrid>
      <w:tr w:rsidR="00213601" w:rsidRPr="00000658" w:rsidTr="00E06D65">
        <w:tc>
          <w:tcPr>
            <w:tcW w:w="1293" w:type="pct"/>
          </w:tcPr>
          <w:p w:rsidR="00213601" w:rsidRPr="00000658" w:rsidRDefault="006B773E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3707" w:type="pct"/>
            <w:gridSpan w:val="5"/>
          </w:tcPr>
          <w:p w:rsidR="00213601" w:rsidRPr="00000658" w:rsidRDefault="006B773E" w:rsidP="006B773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Сектор по кадрам и муниципальной службе администрации муниципального района «Печора»</w:t>
            </w:r>
          </w:p>
        </w:tc>
      </w:tr>
      <w:tr w:rsidR="00863985" w:rsidRPr="00000658" w:rsidTr="00E06D65">
        <w:tc>
          <w:tcPr>
            <w:tcW w:w="1293" w:type="pct"/>
            <w:vMerge w:val="restar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3707" w:type="pct"/>
            <w:gridSpan w:val="5"/>
          </w:tcPr>
          <w:p w:rsidR="00863985" w:rsidRPr="00000658" w:rsidRDefault="00863985" w:rsidP="00715A7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439 3</w:t>
            </w:r>
            <w:r w:rsidR="00715A77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9,8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863985" w:rsidRPr="00000658" w:rsidTr="00E06D65">
        <w:tc>
          <w:tcPr>
            <w:tcW w:w="1293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869" w:type="pct"/>
            <w:gridSpan w:val="4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863985" w:rsidRPr="00000658" w:rsidTr="00E06D65">
        <w:tc>
          <w:tcPr>
            <w:tcW w:w="1293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67" w:type="pc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722" w:type="pc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863985" w:rsidRPr="00000658" w:rsidTr="00E06D65">
        <w:tc>
          <w:tcPr>
            <w:tcW w:w="1293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3156FC" w:rsidRDefault="00863985" w:rsidP="00715A77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439 3</w:t>
            </w:r>
            <w:r w:rsidR="00715A7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9,8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6 882,0</w:t>
            </w:r>
          </w:p>
        </w:tc>
        <w:tc>
          <w:tcPr>
            <w:tcW w:w="740" w:type="pct"/>
          </w:tcPr>
          <w:p w:rsidR="00863985" w:rsidRPr="00000658" w:rsidRDefault="00863985" w:rsidP="00715A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114 7</w:t>
            </w:r>
            <w:r w:rsidR="00715A7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7,1</w:t>
            </w:r>
          </w:p>
        </w:tc>
        <w:tc>
          <w:tcPr>
            <w:tcW w:w="667" w:type="pc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108 657,4</w:t>
            </w:r>
          </w:p>
        </w:tc>
        <w:tc>
          <w:tcPr>
            <w:tcW w:w="722" w:type="pc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109 1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33,3</w:t>
            </w:r>
          </w:p>
        </w:tc>
      </w:tr>
      <w:tr w:rsidR="00863985" w:rsidRPr="00000658" w:rsidTr="00E06D65">
        <w:tc>
          <w:tcPr>
            <w:tcW w:w="1293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863985" w:rsidRPr="00000658" w:rsidTr="00E06D65">
        <w:tc>
          <w:tcPr>
            <w:tcW w:w="1293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863985" w:rsidRPr="00000658" w:rsidTr="00E06D65">
        <w:tc>
          <w:tcPr>
            <w:tcW w:w="1293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63985" w:rsidRPr="00000658" w:rsidTr="00E06D65">
        <w:tc>
          <w:tcPr>
            <w:tcW w:w="1293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863985" w:rsidRPr="00000658" w:rsidTr="00E06D65">
        <w:tc>
          <w:tcPr>
            <w:tcW w:w="1293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3262,8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794,5</w:t>
            </w:r>
          </w:p>
        </w:tc>
        <w:tc>
          <w:tcPr>
            <w:tcW w:w="667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  <w:tc>
          <w:tcPr>
            <w:tcW w:w="722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</w:tr>
      <w:tr w:rsidR="00863985" w:rsidRPr="00000658" w:rsidTr="00E06D65">
        <w:tc>
          <w:tcPr>
            <w:tcW w:w="1293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863985" w:rsidRPr="00000658" w:rsidTr="00E06D65">
        <w:tc>
          <w:tcPr>
            <w:tcW w:w="1293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000658" w:rsidRDefault="00863985" w:rsidP="00715A77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436 1</w:t>
            </w:r>
            <w:r w:rsidR="00715A7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 xml:space="preserve">106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0" w:type="pct"/>
          </w:tcPr>
          <w:p w:rsidR="00863985" w:rsidRPr="00000658" w:rsidRDefault="00863985" w:rsidP="00715A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113 9</w:t>
            </w:r>
            <w:r w:rsidR="00715A7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2,6</w:t>
            </w:r>
          </w:p>
        </w:tc>
        <w:tc>
          <w:tcPr>
            <w:tcW w:w="667" w:type="pc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858,7</w:t>
            </w:r>
          </w:p>
        </w:tc>
        <w:tc>
          <w:tcPr>
            <w:tcW w:w="722" w:type="pc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108 334,6</w:t>
            </w:r>
          </w:p>
        </w:tc>
      </w:tr>
      <w:tr w:rsidR="00863985" w:rsidRPr="00000658" w:rsidTr="00E06D65">
        <w:tc>
          <w:tcPr>
            <w:tcW w:w="1293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863985" w:rsidRPr="00000658" w:rsidTr="00E06D65">
        <w:tc>
          <w:tcPr>
            <w:tcW w:w="1293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863985" w:rsidRPr="00AE1365" w:rsidRDefault="00863985" w:rsidP="0086398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63985" w:rsidRPr="00AE1365" w:rsidRDefault="00863985" w:rsidP="0086398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74CE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редакции:</w:t>
      </w:r>
    </w:p>
    <w:p w:rsidR="00863985" w:rsidRPr="00A837A7" w:rsidRDefault="00863985" w:rsidP="00863985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b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>
        <w:rPr>
          <w:rFonts w:ascii="Times New Roman" w:hAnsi="Times New Roman" w:cs="Times New Roman"/>
          <w:b/>
          <w:sz w:val="26"/>
          <w:szCs w:val="26"/>
        </w:rPr>
        <w:t>439 3</w:t>
      </w:r>
      <w:r w:rsidR="00380FEB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b/>
          <w:sz w:val="26"/>
          <w:szCs w:val="26"/>
        </w:rPr>
        <w:t xml:space="preserve">9,8 </w:t>
      </w:r>
      <w:r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000658">
        <w:rPr>
          <w:rFonts w:ascii="Times New Roman" w:hAnsi="Times New Roman" w:cs="Times New Roman"/>
          <w:sz w:val="26"/>
          <w:szCs w:val="26"/>
        </w:rPr>
        <w:t>, в том числе:</w:t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</w:p>
    <w:p w:rsidR="00863985" w:rsidRPr="00000658" w:rsidRDefault="00863985" w:rsidP="00863985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средства бюджета МО МР «Печора» - </w:t>
      </w:r>
      <w:r w:rsidRPr="00046BBA">
        <w:rPr>
          <w:rFonts w:ascii="Times New Roman" w:hAnsi="Times New Roman" w:cs="Times New Roman"/>
          <w:b/>
          <w:sz w:val="26"/>
          <w:szCs w:val="26"/>
        </w:rPr>
        <w:t>436</w:t>
      </w:r>
      <w:r>
        <w:rPr>
          <w:rFonts w:ascii="Times New Roman" w:hAnsi="Times New Roman" w:cs="Times New Roman"/>
          <w:b/>
          <w:sz w:val="26"/>
          <w:szCs w:val="26"/>
        </w:rPr>
        <w:t> 1</w:t>
      </w:r>
      <w:r w:rsidR="00380FEB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>7,0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863985" w:rsidRPr="00000658" w:rsidRDefault="00863985" w:rsidP="00863985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средства республиканский бюджет РК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5568A5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 xml:space="preserve"> 262,8 </w:t>
      </w:r>
      <w:r w:rsidRPr="00000658">
        <w:rPr>
          <w:rFonts w:ascii="Times New Roman" w:hAnsi="Times New Roman" w:cs="Times New Roman"/>
          <w:b/>
          <w:sz w:val="26"/>
          <w:szCs w:val="26"/>
        </w:rPr>
        <w:t>тыс. рублей,</w:t>
      </w:r>
    </w:p>
    <w:p w:rsidR="00863985" w:rsidRPr="00000658" w:rsidRDefault="00863985" w:rsidP="00863985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863985" w:rsidRPr="00000658" w:rsidRDefault="00863985" w:rsidP="00863985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2014 год – </w:t>
      </w:r>
      <w:r w:rsidRPr="005568A5">
        <w:rPr>
          <w:rFonts w:ascii="Times New Roman" w:hAnsi="Times New Roman" w:cs="Times New Roman"/>
          <w:b/>
          <w:sz w:val="26"/>
          <w:szCs w:val="26"/>
        </w:rPr>
        <w:t>10</w:t>
      </w:r>
      <w:r>
        <w:rPr>
          <w:rFonts w:ascii="Times New Roman" w:hAnsi="Times New Roman" w:cs="Times New Roman"/>
          <w:b/>
          <w:sz w:val="26"/>
          <w:szCs w:val="26"/>
        </w:rPr>
        <w:t>6 882,0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863985" w:rsidRPr="00000658" w:rsidRDefault="00863985" w:rsidP="00863985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 xml:space="preserve">106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5568A5">
        <w:rPr>
          <w:rFonts w:ascii="Times New Roman" w:hAnsi="Times New Roman" w:cs="Times New Roman"/>
          <w:sz w:val="26"/>
          <w:szCs w:val="26"/>
        </w:rPr>
        <w:t>1,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863985" w:rsidRPr="00000658" w:rsidRDefault="00863985" w:rsidP="00863985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870,9</w:t>
      </w:r>
      <w:r w:rsidRPr="00000658">
        <w:rPr>
          <w:rFonts w:ascii="Times New Roman" w:hAnsi="Times New Roman" w:cs="Times New Roman"/>
          <w:sz w:val="26"/>
          <w:szCs w:val="26"/>
        </w:rPr>
        <w:t xml:space="preserve">тыс. рублей 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–Р</w:t>
      </w:r>
      <w:proofErr w:type="gramEnd"/>
      <w:r w:rsidRPr="00000658">
        <w:rPr>
          <w:rFonts w:ascii="Times New Roman" w:hAnsi="Times New Roman" w:cs="Times New Roman"/>
          <w:sz w:val="26"/>
          <w:szCs w:val="26"/>
        </w:rPr>
        <w:t>еспубликанский бюджет РК;</w:t>
      </w:r>
    </w:p>
    <w:p w:rsidR="00863985" w:rsidRPr="00000658" w:rsidRDefault="00863985" w:rsidP="00863985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2015 год – </w:t>
      </w:r>
      <w:r>
        <w:rPr>
          <w:rFonts w:ascii="Times New Roman" w:hAnsi="Times New Roman" w:cs="Times New Roman"/>
          <w:b/>
          <w:sz w:val="26"/>
          <w:szCs w:val="26"/>
        </w:rPr>
        <w:t>114 7</w:t>
      </w:r>
      <w:r w:rsidR="00380FEB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7,1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863985" w:rsidRPr="00000658" w:rsidRDefault="00863985" w:rsidP="00863985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113 9</w:t>
      </w:r>
      <w:r w:rsidR="00380FEB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2,6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863985" w:rsidRPr="00000658" w:rsidRDefault="00863985" w:rsidP="00863985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794,5</w:t>
      </w:r>
      <w:r w:rsidRPr="00000658">
        <w:rPr>
          <w:rFonts w:ascii="Times New Roman" w:hAnsi="Times New Roman" w:cs="Times New Roman"/>
          <w:sz w:val="26"/>
          <w:szCs w:val="26"/>
        </w:rPr>
        <w:t xml:space="preserve"> тыс. рублей 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–Р</w:t>
      </w:r>
      <w:proofErr w:type="gramEnd"/>
      <w:r w:rsidRPr="00000658">
        <w:rPr>
          <w:rFonts w:ascii="Times New Roman" w:hAnsi="Times New Roman" w:cs="Times New Roman"/>
          <w:sz w:val="26"/>
          <w:szCs w:val="26"/>
        </w:rPr>
        <w:t>еспубликанский бюджет РК;</w:t>
      </w:r>
    </w:p>
    <w:p w:rsidR="00863985" w:rsidRPr="00000658" w:rsidRDefault="00863985" w:rsidP="00863985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b/>
          <w:sz w:val="26"/>
          <w:szCs w:val="26"/>
        </w:rPr>
        <w:t xml:space="preserve">108 657,4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863985" w:rsidRPr="00000658" w:rsidRDefault="00863985" w:rsidP="00863985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107 858,7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863985" w:rsidRPr="00000658" w:rsidRDefault="00863985" w:rsidP="00863985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798,7 </w:t>
      </w:r>
      <w:r w:rsidRPr="00000658">
        <w:rPr>
          <w:rFonts w:ascii="Times New Roman" w:hAnsi="Times New Roman" w:cs="Times New Roman"/>
          <w:sz w:val="26"/>
          <w:szCs w:val="26"/>
        </w:rPr>
        <w:t xml:space="preserve">тыс. рублей 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–Р</w:t>
      </w:r>
      <w:proofErr w:type="gramEnd"/>
      <w:r w:rsidRPr="00000658">
        <w:rPr>
          <w:rFonts w:ascii="Times New Roman" w:hAnsi="Times New Roman" w:cs="Times New Roman"/>
          <w:sz w:val="26"/>
          <w:szCs w:val="26"/>
        </w:rPr>
        <w:t>еспубликанский бюджет РК;</w:t>
      </w:r>
    </w:p>
    <w:p w:rsidR="00863985" w:rsidRPr="00000658" w:rsidRDefault="00863985" w:rsidP="00863985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b/>
          <w:sz w:val="26"/>
          <w:szCs w:val="26"/>
        </w:rPr>
        <w:t xml:space="preserve">109 133,3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863985" w:rsidRPr="00000658" w:rsidRDefault="00863985" w:rsidP="00863985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108 334,6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</w:t>
      </w:r>
    </w:p>
    <w:p w:rsidR="00863985" w:rsidRDefault="00863985" w:rsidP="00863985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798,7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</w:t>
      </w:r>
      <w:r w:rsidR="00715A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Республиканский бюджет РК</w:t>
      </w:r>
    </w:p>
    <w:p w:rsidR="00863985" w:rsidRPr="00817837" w:rsidRDefault="00863985" w:rsidP="008639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proofErr w:type="gramEnd"/>
    </w:p>
    <w:p w:rsidR="00B74CEA" w:rsidRDefault="00B74CEA" w:rsidP="008639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18FA" w:rsidRDefault="00965443" w:rsidP="007218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7218F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Графу 3 позиций 3.1.1., 3.2.1., 3.3.1., 3.4.1., 3.5.1. и 3.6.1 «Отдел правовой и кадровой работы администрации МР «Печора» приложения 1 к Программе изложить в редакции:</w:t>
      </w:r>
      <w:r w:rsidR="007218FA" w:rsidRPr="007218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18F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«Сектор по кадрам и муниципальной службе администрации МР «Печора»</w:t>
      </w:r>
    </w:p>
    <w:p w:rsidR="00965443" w:rsidRDefault="00965443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2371" w:rsidRDefault="00965443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.Приложение </w:t>
      </w:r>
      <w:r w:rsid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F16B8E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Программе </w:t>
      </w:r>
      <w:r w:rsidR="00802B06" w:rsidRPr="00EA789D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FB2371">
        <w:rPr>
          <w:rFonts w:ascii="Times New Roman" w:hAnsi="Times New Roman" w:cs="Times New Roman"/>
          <w:sz w:val="26"/>
          <w:szCs w:val="26"/>
        </w:rPr>
        <w:t xml:space="preserve">редакции согласно приложению   к изменениям, вносимым в постановление администрации МР «Печора» от </w:t>
      </w:r>
      <w:r w:rsidR="00FB2371" w:rsidRPr="00FB2371">
        <w:rPr>
          <w:rFonts w:ascii="Times New Roman" w:hAnsi="Times New Roman" w:cs="Times New Roman"/>
          <w:sz w:val="26"/>
          <w:szCs w:val="26"/>
        </w:rPr>
        <w:t xml:space="preserve"> 24.12.2013 г. № 2518</w:t>
      </w:r>
      <w:r w:rsidR="00FB2371">
        <w:rPr>
          <w:rFonts w:ascii="Times New Roman" w:hAnsi="Times New Roman" w:cs="Times New Roman"/>
          <w:sz w:val="26"/>
          <w:szCs w:val="26"/>
        </w:rPr>
        <w:t>.</w:t>
      </w:r>
    </w:p>
    <w:p w:rsidR="00DA03EC" w:rsidRPr="00AE1365" w:rsidRDefault="004F4638" w:rsidP="00F016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</w:t>
      </w: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8A2" w:rsidRDefault="005A58A2" w:rsidP="00260CCE">
      <w:pPr>
        <w:spacing w:after="0" w:line="240" w:lineRule="auto"/>
      </w:pPr>
      <w:r>
        <w:separator/>
      </w:r>
    </w:p>
  </w:endnote>
  <w:endnote w:type="continuationSeparator" w:id="0">
    <w:p w:rsidR="005A58A2" w:rsidRDefault="005A58A2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8A2" w:rsidRDefault="005A58A2" w:rsidP="00260CCE">
      <w:pPr>
        <w:spacing w:after="0" w:line="240" w:lineRule="auto"/>
      </w:pPr>
      <w:r>
        <w:separator/>
      </w:r>
    </w:p>
  </w:footnote>
  <w:footnote w:type="continuationSeparator" w:id="0">
    <w:p w:rsidR="005A58A2" w:rsidRDefault="005A58A2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658"/>
    <w:rsid w:val="00001C93"/>
    <w:rsid w:val="000029EB"/>
    <w:rsid w:val="000030EB"/>
    <w:rsid w:val="00013113"/>
    <w:rsid w:val="0002026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5B37"/>
    <w:rsid w:val="003278A6"/>
    <w:rsid w:val="00327DDF"/>
    <w:rsid w:val="003326AA"/>
    <w:rsid w:val="00335C52"/>
    <w:rsid w:val="003401CD"/>
    <w:rsid w:val="0034238A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E26"/>
    <w:rsid w:val="003B1079"/>
    <w:rsid w:val="003B26F3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4EA2"/>
    <w:rsid w:val="00755B4C"/>
    <w:rsid w:val="00760296"/>
    <w:rsid w:val="00767B9A"/>
    <w:rsid w:val="00774628"/>
    <w:rsid w:val="00780F5F"/>
    <w:rsid w:val="00781AC5"/>
    <w:rsid w:val="0078393F"/>
    <w:rsid w:val="00784784"/>
    <w:rsid w:val="0078699E"/>
    <w:rsid w:val="00791431"/>
    <w:rsid w:val="0079146A"/>
    <w:rsid w:val="00794898"/>
    <w:rsid w:val="007A2232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4320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108C0"/>
    <w:rsid w:val="00A13735"/>
    <w:rsid w:val="00A1434B"/>
    <w:rsid w:val="00A14992"/>
    <w:rsid w:val="00A15461"/>
    <w:rsid w:val="00A159B8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7A52"/>
    <w:rsid w:val="00A538A2"/>
    <w:rsid w:val="00A547AE"/>
    <w:rsid w:val="00A66F03"/>
    <w:rsid w:val="00A66F9A"/>
    <w:rsid w:val="00A837A7"/>
    <w:rsid w:val="00A95AF8"/>
    <w:rsid w:val="00A96F6E"/>
    <w:rsid w:val="00AA57DB"/>
    <w:rsid w:val="00AA64E9"/>
    <w:rsid w:val="00AA7198"/>
    <w:rsid w:val="00AA752A"/>
    <w:rsid w:val="00AB4E6F"/>
    <w:rsid w:val="00AC0B1D"/>
    <w:rsid w:val="00AC374A"/>
    <w:rsid w:val="00AC537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2869"/>
    <w:rsid w:val="00B3394A"/>
    <w:rsid w:val="00B33CA5"/>
    <w:rsid w:val="00B33D87"/>
    <w:rsid w:val="00B45EA2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4F57"/>
    <w:rsid w:val="00B9799D"/>
    <w:rsid w:val="00BA0240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6290"/>
    <w:rsid w:val="00CD6D51"/>
    <w:rsid w:val="00CD6FE4"/>
    <w:rsid w:val="00CE66FA"/>
    <w:rsid w:val="00CE7050"/>
    <w:rsid w:val="00CE70DA"/>
    <w:rsid w:val="00CE78A6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408E0"/>
    <w:rsid w:val="00F40A6C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4EC3"/>
    <w:rsid w:val="00FA7102"/>
    <w:rsid w:val="00FB2371"/>
    <w:rsid w:val="00FB2405"/>
    <w:rsid w:val="00FB40D7"/>
    <w:rsid w:val="00FB6BDE"/>
    <w:rsid w:val="00FC1BFD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438A1-A785-4667-827F-1438EAE9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Станишевская</cp:lastModifiedBy>
  <cp:revision>19</cp:revision>
  <cp:lastPrinted>2015-07-31T11:58:00Z</cp:lastPrinted>
  <dcterms:created xsi:type="dcterms:W3CDTF">2015-06-18T07:20:00Z</dcterms:created>
  <dcterms:modified xsi:type="dcterms:W3CDTF">2015-08-04T14:19:00Z</dcterms:modified>
</cp:coreProperties>
</file>