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6572C5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Pr="006572C5" w:rsidRDefault="0048165A" w:rsidP="00665865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 w:rsidRPr="006572C5">
        <w:rPr>
          <w:rFonts w:ascii="Times New Roman" w:hAnsi="Times New Roman" w:cs="Times New Roman"/>
          <w:sz w:val="26"/>
          <w:szCs w:val="26"/>
        </w:rPr>
        <w:t>по проекту муниципального правового акта –</w:t>
      </w:r>
    </w:p>
    <w:p w:rsidR="005158D4" w:rsidRPr="006572C5" w:rsidRDefault="00396543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  <w:r w:rsidR="00665865"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>«</w:t>
      </w:r>
      <w:r w:rsidR="00665865" w:rsidRPr="006572C5">
        <w:rPr>
          <w:rFonts w:ascii="Times New Roman" w:hAnsi="Times New Roman" w:cs="Times New Roman"/>
          <w:sz w:val="26"/>
          <w:szCs w:val="26"/>
        </w:rPr>
        <w:t>О внесении изменений в Устав муниципального образования муниципального района «Печора»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665865" w:rsidRPr="006572C5" w:rsidRDefault="00665865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</w:p>
    <w:p w:rsidR="00404179" w:rsidRPr="006572C5" w:rsidRDefault="00404179" w:rsidP="006572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6572C5">
        <w:rPr>
          <w:rFonts w:ascii="Times New Roman" w:hAnsi="Times New Roman" w:cs="Times New Roman"/>
          <w:sz w:val="26"/>
          <w:szCs w:val="26"/>
        </w:rPr>
        <w:t>:</w:t>
      </w:r>
    </w:p>
    <w:p w:rsidR="00E50D53" w:rsidRPr="006572C5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572C5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 xml:space="preserve">«О внесении изменений в Устав муниципального образования муниципального района «Печора»» </w:t>
      </w:r>
      <w:r w:rsidR="00E50D53" w:rsidRPr="006572C5">
        <w:rPr>
          <w:rFonts w:ascii="Times New Roman" w:hAnsi="Times New Roman" w:cs="Times New Roman"/>
          <w:b w:val="0"/>
          <w:sz w:val="26"/>
          <w:szCs w:val="26"/>
        </w:rPr>
        <w:t>в 1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A1E4C" w:rsidRPr="006572C5">
        <w:rPr>
          <w:rFonts w:ascii="Times New Roman" w:hAnsi="Times New Roman" w:cs="Times New Roman"/>
          <w:b w:val="0"/>
          <w:sz w:val="26"/>
          <w:szCs w:val="26"/>
        </w:rPr>
        <w:t>экз. на 9</w:t>
      </w:r>
      <w:r w:rsidR="008F2DB8" w:rsidRPr="006572C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6572C5">
        <w:rPr>
          <w:rFonts w:ascii="Times New Roman" w:hAnsi="Times New Roman" w:cs="Times New Roman"/>
          <w:b w:val="0"/>
          <w:sz w:val="26"/>
          <w:szCs w:val="26"/>
        </w:rPr>
        <w:t>л.</w:t>
      </w:r>
      <w:r w:rsidR="00665865" w:rsidRPr="006572C5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665865" w:rsidRPr="006572C5" w:rsidRDefault="00665865" w:rsidP="00792C0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572C5">
        <w:rPr>
          <w:rFonts w:ascii="Times New Roman" w:hAnsi="Times New Roman" w:cs="Times New Roman"/>
          <w:b w:val="0"/>
          <w:sz w:val="26"/>
          <w:szCs w:val="26"/>
        </w:rPr>
        <w:t>П</w:t>
      </w:r>
      <w:r w:rsidRPr="006572C5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 в 1 экз. на </w:t>
      </w:r>
      <w:r w:rsidR="00792C04" w:rsidRPr="006572C5">
        <w:rPr>
          <w:rFonts w:ascii="Times New Roman" w:hAnsi="Times New Roman" w:cs="Times New Roman"/>
          <w:b w:val="0"/>
          <w:spacing w:val="-2"/>
          <w:sz w:val="26"/>
          <w:szCs w:val="26"/>
        </w:rPr>
        <w:t>1</w:t>
      </w:r>
      <w:r w:rsidRPr="006572C5">
        <w:rPr>
          <w:rFonts w:ascii="Times New Roman" w:hAnsi="Times New Roman" w:cs="Times New Roman"/>
          <w:b w:val="0"/>
          <w:spacing w:val="-2"/>
          <w:sz w:val="26"/>
          <w:szCs w:val="26"/>
        </w:rPr>
        <w:t xml:space="preserve"> л.;</w:t>
      </w:r>
    </w:p>
    <w:p w:rsidR="00665865" w:rsidRPr="006572C5" w:rsidRDefault="00665865" w:rsidP="006572C5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</w:pPr>
      <w:r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 в 1 экз. </w:t>
      </w:r>
      <w:r w:rsidR="00792C04"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на</w:t>
      </w:r>
      <w:r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</w:t>
      </w:r>
      <w:r w:rsidR="006A1E4C"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>3</w:t>
      </w:r>
      <w:r w:rsidR="00792C04" w:rsidRPr="006572C5">
        <w:rPr>
          <w:rFonts w:ascii="Times New Roman" w:eastAsia="Times New Roman" w:hAnsi="Times New Roman" w:cs="Times New Roman"/>
          <w:bCs/>
          <w:spacing w:val="-2"/>
          <w:sz w:val="26"/>
          <w:szCs w:val="26"/>
          <w:lang w:eastAsia="ru-RU"/>
        </w:rPr>
        <w:t xml:space="preserve"> л.</w:t>
      </w:r>
    </w:p>
    <w:p w:rsidR="00CC3B30" w:rsidRPr="006572C5" w:rsidRDefault="00954FAC" w:rsidP="00792C04">
      <w:pPr>
        <w:pStyle w:val="ConsPlusTitle"/>
        <w:widowControl/>
        <w:tabs>
          <w:tab w:val="left" w:pos="1134"/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Пуб</w:t>
      </w:r>
      <w:r w:rsidR="0048037D" w:rsidRPr="006572C5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6572C5">
        <w:rPr>
          <w:rFonts w:ascii="Times New Roman" w:hAnsi="Times New Roman" w:cs="Times New Roman"/>
          <w:sz w:val="26"/>
          <w:szCs w:val="26"/>
        </w:rPr>
        <w:t xml:space="preserve">с </w:t>
      </w:r>
      <w:r w:rsidR="006A1E4C" w:rsidRPr="006572C5">
        <w:rPr>
          <w:rFonts w:ascii="Times New Roman" w:hAnsi="Times New Roman" w:cs="Times New Roman"/>
          <w:sz w:val="26"/>
          <w:szCs w:val="26"/>
        </w:rPr>
        <w:t>09.03.2024</w:t>
      </w:r>
      <w:r w:rsidR="00396543"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="00F006B7" w:rsidRPr="006572C5">
        <w:rPr>
          <w:rFonts w:ascii="Times New Roman" w:hAnsi="Times New Roman" w:cs="Times New Roman"/>
          <w:sz w:val="26"/>
          <w:szCs w:val="26"/>
        </w:rPr>
        <w:t xml:space="preserve"> г. </w:t>
      </w:r>
      <w:r w:rsidR="00396543" w:rsidRPr="006572C5">
        <w:rPr>
          <w:rFonts w:ascii="Times New Roman" w:hAnsi="Times New Roman" w:cs="Times New Roman"/>
          <w:sz w:val="26"/>
          <w:szCs w:val="26"/>
        </w:rPr>
        <w:t xml:space="preserve">по </w:t>
      </w:r>
      <w:r w:rsidR="006A1E4C" w:rsidRPr="006572C5">
        <w:rPr>
          <w:rFonts w:ascii="Times New Roman" w:hAnsi="Times New Roman" w:cs="Times New Roman"/>
          <w:sz w:val="26"/>
          <w:szCs w:val="26"/>
        </w:rPr>
        <w:t>04.04.2024</w:t>
      </w:r>
      <w:r w:rsidR="00F006B7" w:rsidRPr="006572C5">
        <w:rPr>
          <w:rFonts w:ascii="Times New Roman" w:hAnsi="Times New Roman" w:cs="Times New Roman"/>
          <w:sz w:val="26"/>
          <w:szCs w:val="26"/>
        </w:rPr>
        <w:t xml:space="preserve"> г.</w:t>
      </w:r>
      <w:r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="00792C04" w:rsidRPr="006572C5">
        <w:rPr>
          <w:rFonts w:ascii="Times New Roman" w:hAnsi="Times New Roman" w:cs="Times New Roman"/>
          <w:sz w:val="26"/>
          <w:szCs w:val="26"/>
        </w:rPr>
        <w:t xml:space="preserve"> </w:t>
      </w:r>
      <w:r w:rsidRPr="006572C5">
        <w:rPr>
          <w:rFonts w:ascii="Times New Roman" w:hAnsi="Times New Roman" w:cs="Times New Roman"/>
          <w:sz w:val="26"/>
          <w:szCs w:val="26"/>
        </w:rPr>
        <w:t xml:space="preserve">в </w:t>
      </w:r>
      <w:r w:rsidR="00E4578F" w:rsidRPr="006572C5">
        <w:rPr>
          <w:rFonts w:ascii="Times New Roman" w:hAnsi="Times New Roman" w:cs="Times New Roman"/>
          <w:sz w:val="26"/>
          <w:szCs w:val="26"/>
        </w:rPr>
        <w:t xml:space="preserve">   </w:t>
      </w:r>
      <w:r w:rsidRPr="006572C5">
        <w:rPr>
          <w:rFonts w:ascii="Times New Roman" w:hAnsi="Times New Roman" w:cs="Times New Roman"/>
          <w:sz w:val="26"/>
          <w:szCs w:val="26"/>
        </w:rPr>
        <w:t>следующем порядке:</w:t>
      </w:r>
    </w:p>
    <w:p w:rsidR="00CC3B30" w:rsidRPr="006572C5" w:rsidRDefault="00CC3B30" w:rsidP="00CC3B30">
      <w:pPr>
        <w:pStyle w:val="ConsPlusTitle"/>
        <w:widowControl/>
        <w:tabs>
          <w:tab w:val="left" w:pos="1418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572C5">
        <w:rPr>
          <w:rFonts w:ascii="Times New Roman" w:hAnsi="Times New Roman" w:cs="Times New Roman"/>
          <w:b w:val="0"/>
          <w:sz w:val="26"/>
          <w:szCs w:val="26"/>
        </w:rPr>
        <w:t>1.опубликование проекта, порядка учета предложений по проекту и порядка участи</w:t>
      </w:r>
      <w:r w:rsidR="006A1E4C" w:rsidRPr="006572C5">
        <w:rPr>
          <w:rFonts w:ascii="Times New Roman" w:hAnsi="Times New Roman" w:cs="Times New Roman"/>
          <w:b w:val="0"/>
          <w:sz w:val="26"/>
          <w:szCs w:val="26"/>
        </w:rPr>
        <w:t>я граждан в обсуждении проекта</w:t>
      </w:r>
      <w:r w:rsidRPr="006572C5">
        <w:rPr>
          <w:rFonts w:ascii="Times New Roman" w:hAnsi="Times New Roman" w:cs="Times New Roman"/>
          <w:b w:val="0"/>
          <w:sz w:val="26"/>
          <w:szCs w:val="26"/>
        </w:rPr>
        <w:t xml:space="preserve"> в газете «Печорское время»;</w:t>
      </w:r>
    </w:p>
    <w:p w:rsidR="00A36B74" w:rsidRPr="006572C5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2</w:t>
      </w:r>
      <w:r w:rsidR="00954FAC" w:rsidRPr="006572C5">
        <w:rPr>
          <w:rFonts w:ascii="Times New Roman" w:hAnsi="Times New Roman" w:cs="Times New Roman"/>
          <w:sz w:val="26"/>
          <w:szCs w:val="26"/>
        </w:rPr>
        <w:t>.</w:t>
      </w:r>
      <w:r w:rsidR="00A36B74" w:rsidRPr="006572C5">
        <w:rPr>
          <w:rFonts w:ascii="Times New Roman" w:hAnsi="Times New Roman" w:cs="Times New Roman"/>
          <w:sz w:val="26"/>
          <w:szCs w:val="26"/>
        </w:rPr>
        <w:t>размещение проекта</w:t>
      </w:r>
      <w:r w:rsidRPr="006572C5">
        <w:rPr>
          <w:rFonts w:ascii="Times New Roman" w:hAnsi="Times New Roman" w:cs="Times New Roman"/>
          <w:sz w:val="26"/>
          <w:szCs w:val="26"/>
        </w:rPr>
        <w:t>, порядка учета предложений и порядка участия граждан в обсуждении проекта</w:t>
      </w:r>
      <w:r w:rsidR="00A36B74" w:rsidRPr="006572C5">
        <w:rPr>
          <w:rFonts w:ascii="Times New Roman" w:hAnsi="Times New Roman" w:cs="Times New Roman"/>
          <w:sz w:val="26"/>
          <w:szCs w:val="26"/>
        </w:rPr>
        <w:t xml:space="preserve"> на официальном сайте </w:t>
      </w:r>
      <w:r w:rsidR="00B27AE4" w:rsidRPr="006572C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Pr="006572C5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A36B74" w:rsidRPr="006572C5">
        <w:rPr>
          <w:rFonts w:ascii="Times New Roman" w:hAnsi="Times New Roman" w:cs="Times New Roman"/>
          <w:sz w:val="26"/>
          <w:szCs w:val="26"/>
        </w:rPr>
        <w:t>«Печора» в разделе «</w:t>
      </w:r>
      <w:r w:rsidR="00A47654" w:rsidRPr="006572C5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6572C5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6572C5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3</w:t>
      </w:r>
      <w:r w:rsidR="00954FAC" w:rsidRPr="006572C5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6572C5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4</w:t>
      </w:r>
      <w:r w:rsidR="00954FAC" w:rsidRPr="006572C5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6572C5" w:rsidRDefault="00CC3B30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5.</w:t>
      </w:r>
      <w:r w:rsidR="00954FAC" w:rsidRPr="006572C5">
        <w:rPr>
          <w:rFonts w:ascii="Times New Roman" w:hAnsi="Times New Roman" w:cs="Times New Roman"/>
          <w:sz w:val="26"/>
          <w:szCs w:val="26"/>
        </w:rPr>
        <w:t>подготовка и опубликование заключения о результатах публичных слушаний.</w:t>
      </w:r>
    </w:p>
    <w:p w:rsidR="007C4724" w:rsidRPr="006572C5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6A1E4C" w:rsidRPr="006572C5">
        <w:rPr>
          <w:rFonts w:ascii="Times New Roman" w:hAnsi="Times New Roman" w:cs="Times New Roman"/>
          <w:b/>
          <w:sz w:val="26"/>
          <w:szCs w:val="26"/>
        </w:rPr>
        <w:t>04.04.2024</w:t>
      </w:r>
      <w:r w:rsidR="008F2DB8" w:rsidRPr="006572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>г. в 1</w:t>
      </w:r>
      <w:r w:rsidR="00E8583D" w:rsidRPr="006572C5">
        <w:rPr>
          <w:rFonts w:ascii="Times New Roman" w:hAnsi="Times New Roman" w:cs="Times New Roman"/>
          <w:b/>
          <w:sz w:val="26"/>
          <w:szCs w:val="26"/>
        </w:rPr>
        <w:t>6</w:t>
      </w:r>
      <w:r w:rsidR="00E50D53" w:rsidRPr="006572C5">
        <w:rPr>
          <w:rFonts w:ascii="Times New Roman" w:hAnsi="Times New Roman" w:cs="Times New Roman"/>
          <w:b/>
          <w:sz w:val="26"/>
          <w:szCs w:val="26"/>
        </w:rPr>
        <w:t>.0</w:t>
      </w:r>
      <w:r w:rsidRPr="006572C5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6572C5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187827" w:rsidRPr="006572C5">
        <w:rPr>
          <w:rFonts w:ascii="Times New Roman" w:hAnsi="Times New Roman" w:cs="Times New Roman"/>
          <w:b/>
          <w:sz w:val="26"/>
          <w:szCs w:val="26"/>
        </w:rPr>
        <w:t xml:space="preserve">г. Печора, Республика Коми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6572C5">
        <w:rPr>
          <w:rFonts w:ascii="Times New Roman" w:hAnsi="Times New Roman" w:cs="Times New Roman"/>
          <w:b/>
          <w:sz w:val="26"/>
          <w:szCs w:val="26"/>
        </w:rPr>
        <w:t>.</w:t>
      </w:r>
    </w:p>
    <w:p w:rsidR="006A1E4C" w:rsidRPr="006572C5" w:rsidRDefault="006A1E4C" w:rsidP="006A1E4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F006B7" w:rsidRPr="006572C5" w:rsidRDefault="00D55954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6572C5">
        <w:rPr>
          <w:rFonts w:ascii="Times New Roman" w:hAnsi="Times New Roman" w:cs="Times New Roman"/>
          <w:b/>
          <w:sz w:val="26"/>
          <w:szCs w:val="26"/>
        </w:rPr>
        <w:t>и</w:t>
      </w:r>
      <w:r w:rsidRPr="006572C5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6572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 w:rsidRPr="006572C5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F006B7" w:rsidRPr="006572C5">
        <w:rPr>
          <w:rFonts w:ascii="Times New Roman" w:hAnsi="Times New Roman" w:cs="Times New Roman"/>
          <w:b/>
          <w:sz w:val="26"/>
          <w:szCs w:val="26"/>
        </w:rPr>
        <w:t>с 09.03.2024  г. по 04.04.2024 г.</w:t>
      </w:r>
      <w:r w:rsidRPr="006572C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6572C5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6572C5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6572C5">
        <w:rPr>
          <w:rFonts w:ascii="Times New Roman" w:hAnsi="Times New Roman" w:cs="Times New Roman"/>
          <w:sz w:val="26"/>
          <w:szCs w:val="26"/>
        </w:rPr>
        <w:t>:</w:t>
      </w:r>
    </w:p>
    <w:p w:rsidR="00F006B7" w:rsidRPr="006572C5" w:rsidRDefault="00F006B7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  <w:t xml:space="preserve"> 1. </w:t>
      </w:r>
      <w:r w:rsidR="00D55954" w:rsidRPr="006572C5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6572C5" w:rsidRDefault="00F006B7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 xml:space="preserve">2. </w:t>
      </w:r>
      <w:r w:rsidR="0048037D" w:rsidRPr="006572C5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6572C5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F006B7" w:rsidRPr="006572C5" w:rsidRDefault="00F006B7" w:rsidP="00F006B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>3. через платформу обратной связи портала «</w:t>
      </w:r>
      <w:proofErr w:type="spellStart"/>
      <w:r w:rsidRPr="006572C5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6572C5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history="1">
        <w:r w:rsidRPr="006572C5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https://pos.gosuslugi.ru/lkp/public-discussions/</w:t>
        </w:r>
      </w:hyperlink>
    </w:p>
    <w:p w:rsidR="00D55954" w:rsidRPr="006572C5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</w:r>
      <w:r w:rsidR="00D55954" w:rsidRPr="006572C5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6572C5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6572C5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6572C5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6572C5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6572C5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6572C5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Pr="006572C5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sz w:val="26"/>
          <w:szCs w:val="26"/>
        </w:rPr>
        <w:tab/>
      </w:r>
      <w:r w:rsidR="00C320F8" w:rsidRPr="006572C5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F153F4" w:rsidRPr="006572C5">
        <w:rPr>
          <w:rFonts w:ascii="Times New Roman" w:hAnsi="Times New Roman" w:cs="Times New Roman"/>
          <w:b/>
          <w:sz w:val="26"/>
          <w:szCs w:val="26"/>
        </w:rPr>
        <w:t>решения Совета</w:t>
      </w:r>
      <w:r w:rsidR="00A47654" w:rsidRPr="006572C5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6572C5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6572C5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6572C5">
        <w:rPr>
          <w:rFonts w:ascii="Times New Roman" w:hAnsi="Times New Roman" w:cs="Times New Roman"/>
          <w:b/>
          <w:sz w:val="26"/>
          <w:szCs w:val="26"/>
        </w:rPr>
        <w:t>«</w:t>
      </w:r>
      <w:r w:rsidR="00396543" w:rsidRPr="006572C5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6572C5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 w:rsidRPr="006572C5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6572C5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с документами </w:t>
      </w:r>
      <w:r w:rsidR="00E4578F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можно ознакомиться по адресу: </w:t>
      </w:r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ул. Ленинградская, д.15, </w:t>
      </w:r>
      <w:r w:rsidR="00E4578F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г. Печора, </w:t>
      </w:r>
      <w:proofErr w:type="spellStart"/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>каб</w:t>
      </w:r>
      <w:proofErr w:type="spellEnd"/>
      <w:r w:rsidR="00957BFE" w:rsidRPr="006572C5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1915B4" w:rsidRPr="006572C5">
        <w:rPr>
          <w:rFonts w:ascii="Times New Roman" w:eastAsia="Calibri" w:hAnsi="Times New Roman" w:cs="Times New Roman"/>
          <w:b/>
          <w:sz w:val="26"/>
          <w:szCs w:val="26"/>
        </w:rPr>
        <w:t xml:space="preserve"> 305</w:t>
      </w:r>
      <w:r w:rsidR="00396543" w:rsidRPr="006572C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1915B4" w:rsidRPr="006572C5" w:rsidRDefault="001915B4" w:rsidP="001915B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572C5">
        <w:rPr>
          <w:rFonts w:ascii="Times New Roman" w:hAnsi="Times New Roman" w:cs="Times New Roman"/>
          <w:b/>
          <w:sz w:val="26"/>
          <w:szCs w:val="26"/>
        </w:rPr>
        <w:t xml:space="preserve">Номера контактных справочных телефонов организатора публичных слушаний: 8 (82142) 70770, доб. 1121; </w:t>
      </w:r>
      <w:r w:rsidR="00727F5C">
        <w:rPr>
          <w:rFonts w:ascii="Times New Roman" w:hAnsi="Times New Roman" w:cs="Times New Roman"/>
          <w:b/>
          <w:sz w:val="26"/>
          <w:szCs w:val="26"/>
        </w:rPr>
        <w:t>доб. 1090.</w:t>
      </w:r>
      <w:bookmarkStart w:id="0" w:name="_GoBack"/>
      <w:bookmarkEnd w:id="0"/>
    </w:p>
    <w:sectPr w:rsidR="001915B4" w:rsidRPr="006572C5" w:rsidSect="001A6E4E">
      <w:pgSz w:w="11906" w:h="16838"/>
      <w:pgMar w:top="28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915B4"/>
    <w:rsid w:val="001A3D2A"/>
    <w:rsid w:val="001A6E4E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41120"/>
    <w:rsid w:val="006572C5"/>
    <w:rsid w:val="006609B5"/>
    <w:rsid w:val="00665865"/>
    <w:rsid w:val="006A1E4C"/>
    <w:rsid w:val="006A3D69"/>
    <w:rsid w:val="00702FDA"/>
    <w:rsid w:val="00727F5C"/>
    <w:rsid w:val="00782377"/>
    <w:rsid w:val="00790482"/>
    <w:rsid w:val="00792C04"/>
    <w:rsid w:val="007C4724"/>
    <w:rsid w:val="007F6750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4B9E"/>
    <w:rsid w:val="00B27AE4"/>
    <w:rsid w:val="00B33F30"/>
    <w:rsid w:val="00B91E1D"/>
    <w:rsid w:val="00BA251F"/>
    <w:rsid w:val="00BD78B8"/>
    <w:rsid w:val="00C320F8"/>
    <w:rsid w:val="00CC3B30"/>
    <w:rsid w:val="00D55954"/>
    <w:rsid w:val="00E4578F"/>
    <w:rsid w:val="00E50D53"/>
    <w:rsid w:val="00E67A54"/>
    <w:rsid w:val="00E8583D"/>
    <w:rsid w:val="00F006B7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06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0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B7396-AED0-4A68-81F9-56FF3F175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46</cp:revision>
  <cp:lastPrinted>2022-02-18T13:33:00Z</cp:lastPrinted>
  <dcterms:created xsi:type="dcterms:W3CDTF">2020-03-18T10:30:00Z</dcterms:created>
  <dcterms:modified xsi:type="dcterms:W3CDTF">2024-03-01T12:47:00Z</dcterms:modified>
</cp:coreProperties>
</file>