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32" w:rsidRPr="00364C19" w:rsidRDefault="007F1741" w:rsidP="00364C19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        </w:t>
      </w:r>
    </w:p>
    <w:p w:rsidR="00712736" w:rsidRPr="009C0222" w:rsidRDefault="00CA3223" w:rsidP="00712736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A6506A" w:rsidRDefault="00BC03CA" w:rsidP="00A6506A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12736" w:rsidRPr="009C0222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A6506A">
        <w:rPr>
          <w:rFonts w:ascii="Times New Roman" w:hAnsi="Times New Roman" w:cs="Times New Roman"/>
          <w:sz w:val="26"/>
          <w:szCs w:val="26"/>
        </w:rPr>
        <w:t xml:space="preserve"> </w:t>
      </w:r>
      <w:r w:rsidR="00712736" w:rsidRPr="009C0222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712736" w:rsidRPr="009C0222" w:rsidRDefault="00712736" w:rsidP="00A6506A">
      <w:pPr>
        <w:pStyle w:val="a6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bookmarkStart w:id="0" w:name="_GoBack"/>
      <w:bookmarkEnd w:id="0"/>
      <w:r w:rsidRPr="009C0222">
        <w:rPr>
          <w:rFonts w:ascii="Times New Roman" w:hAnsi="Times New Roman" w:cs="Times New Roman"/>
          <w:sz w:val="26"/>
          <w:szCs w:val="26"/>
        </w:rPr>
        <w:t xml:space="preserve"> от </w:t>
      </w:r>
      <w:r w:rsidR="00BC03CA">
        <w:rPr>
          <w:rFonts w:ascii="Times New Roman" w:hAnsi="Times New Roman" w:cs="Times New Roman"/>
          <w:sz w:val="26"/>
          <w:szCs w:val="26"/>
        </w:rPr>
        <w:t>29.12.2023г</w:t>
      </w:r>
      <w:r w:rsidRPr="009C0222">
        <w:rPr>
          <w:rFonts w:ascii="Times New Roman" w:hAnsi="Times New Roman" w:cs="Times New Roman"/>
          <w:sz w:val="26"/>
          <w:szCs w:val="26"/>
        </w:rPr>
        <w:t xml:space="preserve"> № </w:t>
      </w:r>
      <w:r w:rsidR="00BC03CA">
        <w:rPr>
          <w:rFonts w:ascii="Times New Roman" w:hAnsi="Times New Roman" w:cs="Times New Roman"/>
          <w:sz w:val="26"/>
          <w:szCs w:val="26"/>
        </w:rPr>
        <w:t>2381</w:t>
      </w:r>
    </w:p>
    <w:p w:rsidR="00712736" w:rsidRPr="009C0222" w:rsidRDefault="00712736" w:rsidP="0071273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454CDB" w:rsidRPr="009C0222" w:rsidRDefault="00712736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54CDB"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</w:t>
      </w:r>
      <w:r w:rsidR="00053689">
        <w:rPr>
          <w:rFonts w:ascii="Times New Roman" w:eastAsia="Calibri" w:hAnsi="Times New Roman" w:cs="Times New Roman"/>
          <w:bCs/>
          <w:sz w:val="26"/>
          <w:szCs w:val="26"/>
        </w:rPr>
        <w:t>6</w:t>
      </w: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годы»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E55BEB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9C108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 xml:space="preserve">ойство </w:t>
            </w:r>
            <w:r w:rsidR="005D142F">
              <w:rPr>
                <w:rFonts w:ascii="Times New Roman" w:hAnsi="Times New Roman" w:cs="Times New Roman"/>
              </w:rPr>
              <w:lastRenderedPageBreak/>
              <w:t>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</w:t>
            </w:r>
            <w:r w:rsidR="002E4E6F">
              <w:rPr>
                <w:rFonts w:ascii="Times New Roman" w:hAnsi="Times New Roman" w:cs="Times New Roman"/>
              </w:rPr>
              <w:lastRenderedPageBreak/>
              <w:t xml:space="preserve">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883D0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Железнодорожная, от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Ленина, до ул. Московская, улица</w:t>
            </w:r>
            <w:proofErr w:type="gramEnd"/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CE7B35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7C1AB8"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Строительная</w:t>
            </w:r>
            <w:proofErr w:type="gramEnd"/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5C5093">
              <w:rPr>
                <w:rFonts w:ascii="Times New Roman" w:hAnsi="Times New Roman" w:cs="Times New Roman"/>
              </w:rPr>
              <w:t>Комсомольск</w:t>
            </w:r>
            <w:r>
              <w:rPr>
                <w:rFonts w:ascii="Times New Roman" w:hAnsi="Times New Roman" w:cs="Times New Roman"/>
              </w:rPr>
              <w:t>ой</w:t>
            </w:r>
            <w:proofErr w:type="gramEnd"/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</w:t>
            </w:r>
            <w:proofErr w:type="gramEnd"/>
            <w:r w:rsidR="006D339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перекрестка  </w:t>
            </w:r>
            <w:proofErr w:type="gramEnd"/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</w:t>
            </w:r>
            <w:proofErr w:type="gramStart"/>
            <w:r>
              <w:rPr>
                <w:rFonts w:ascii="Times New Roman" w:hAnsi="Times New Roman" w:cs="Times New Roman"/>
              </w:rPr>
              <w:t>Стадионной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</w:t>
            </w:r>
            <w:proofErr w:type="gramStart"/>
            <w:r w:rsidR="00917FCD">
              <w:rPr>
                <w:rFonts w:ascii="Times New Roman" w:hAnsi="Times New Roman" w:cs="Times New Roman"/>
              </w:rPr>
              <w:t>по</w:t>
            </w:r>
            <w:proofErr w:type="gramEnd"/>
            <w:r w:rsidR="00917FCD">
              <w:rPr>
                <w:rFonts w:ascii="Times New Roman" w:hAnsi="Times New Roman" w:cs="Times New Roman"/>
              </w:rPr>
              <w:t xml:space="preserve">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61519B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045DC1"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B26B8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Ленинградской до перекрестка с ул. </w:t>
            </w:r>
            <w:r w:rsidRPr="009A2FD2">
              <w:rPr>
                <w:rFonts w:ascii="Times New Roman" w:hAnsi="Times New Roman"/>
              </w:rPr>
              <w:lastRenderedPageBreak/>
              <w:t>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</w:t>
            </w:r>
            <w:proofErr w:type="gramStart"/>
            <w:r w:rsidRPr="009A2FD2">
              <w:rPr>
                <w:rFonts w:ascii="Times New Roman" w:hAnsi="Times New Roman"/>
              </w:rPr>
              <w:t>Социалистическая</w:t>
            </w:r>
            <w:proofErr w:type="gramEnd"/>
            <w:r w:rsidRPr="009A2FD2">
              <w:rPr>
                <w:rFonts w:ascii="Times New Roman" w:hAnsi="Times New Roman"/>
              </w:rPr>
              <w:t xml:space="preserve">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Н. Островского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Московской</w:t>
            </w:r>
            <w:proofErr w:type="gramEnd"/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 xml:space="preserve">от жилого дома № 36 до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</w:t>
            </w:r>
            <w:proofErr w:type="gramStart"/>
            <w:r>
              <w:rPr>
                <w:rFonts w:ascii="Times New Roman" w:hAnsi="Times New Roman"/>
              </w:rPr>
              <w:t>Школьная</w:t>
            </w:r>
            <w:proofErr w:type="gramEnd"/>
            <w:r>
              <w:rPr>
                <w:rFonts w:ascii="Times New Roman" w:hAnsi="Times New Roman"/>
              </w:rPr>
              <w:t xml:space="preserve">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ул. Советская (от перекрестка с ул. </w:t>
            </w:r>
            <w:proofErr w:type="gramStart"/>
            <w:r w:rsidRPr="009A2FD2">
              <w:rPr>
                <w:rFonts w:ascii="Times New Roman" w:hAnsi="Times New Roman"/>
              </w:rPr>
              <w:t>Первомайской</w:t>
            </w:r>
            <w:proofErr w:type="gramEnd"/>
            <w:r w:rsidRPr="009A2FD2">
              <w:rPr>
                <w:rFonts w:ascii="Times New Roman" w:hAnsi="Times New Roman"/>
              </w:rPr>
              <w:t xml:space="preserve">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</w:t>
            </w: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lastRenderedPageBreak/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5634B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9 834,6</w:t>
            </w:r>
          </w:p>
        </w:tc>
        <w:tc>
          <w:tcPr>
            <w:tcW w:w="1526" w:type="dxa"/>
            <w:vAlign w:val="center"/>
          </w:tcPr>
          <w:p w:rsidR="00BC60F6" w:rsidRPr="00262AED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4 663,3</w:t>
            </w:r>
          </w:p>
        </w:tc>
        <w:tc>
          <w:tcPr>
            <w:tcW w:w="1976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4 187,8</w:t>
            </w:r>
          </w:p>
        </w:tc>
        <w:tc>
          <w:tcPr>
            <w:tcW w:w="1309" w:type="dxa"/>
            <w:vAlign w:val="center"/>
          </w:tcPr>
          <w:p w:rsidR="00BC60F6" w:rsidRPr="00262AED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983,5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CD29D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2 387,5</w:t>
            </w:r>
          </w:p>
        </w:tc>
        <w:tc>
          <w:tcPr>
            <w:tcW w:w="1526" w:type="dxa"/>
            <w:vAlign w:val="center"/>
          </w:tcPr>
          <w:p w:rsidR="00BC60F6" w:rsidRDefault="00D2468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1 132,1</w:t>
            </w:r>
          </w:p>
        </w:tc>
        <w:tc>
          <w:tcPr>
            <w:tcW w:w="1976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1 016,7</w:t>
            </w:r>
          </w:p>
        </w:tc>
        <w:tc>
          <w:tcPr>
            <w:tcW w:w="1309" w:type="dxa"/>
            <w:vAlign w:val="center"/>
          </w:tcPr>
          <w:p w:rsidR="00BC60F6" w:rsidRDefault="00D24680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238,7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6F5683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12 222,1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1 222,2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47708A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81185A" w:rsidRPr="0081185A" w:rsidRDefault="0081185A" w:rsidP="0081185A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85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площадка, урны, скамейки, парковое освещение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3E4E6D" w:rsidRPr="00880BD7" w:rsidRDefault="00833D2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9 210,0</w:t>
            </w:r>
          </w:p>
        </w:tc>
        <w:tc>
          <w:tcPr>
            <w:tcW w:w="1526" w:type="dxa"/>
            <w:vAlign w:val="center"/>
          </w:tcPr>
          <w:p w:rsidR="003E4E6D" w:rsidRPr="00880BD7" w:rsidRDefault="00833D2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3 982,8</w:t>
            </w:r>
          </w:p>
        </w:tc>
        <w:tc>
          <w:tcPr>
            <w:tcW w:w="1976" w:type="dxa"/>
            <w:vAlign w:val="center"/>
          </w:tcPr>
          <w:p w:rsidR="003E4E6D" w:rsidRPr="00880BD7" w:rsidRDefault="00833D2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4 306,2</w:t>
            </w:r>
          </w:p>
        </w:tc>
        <w:tc>
          <w:tcPr>
            <w:tcW w:w="1309" w:type="dxa"/>
            <w:vAlign w:val="center"/>
          </w:tcPr>
          <w:p w:rsidR="003E4E6D" w:rsidRPr="00880BD7" w:rsidRDefault="00833D2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921,0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D24680" w:rsidRPr="0032089B" w:rsidTr="008F01C5">
        <w:trPr>
          <w:trHeight w:val="331"/>
          <w:jc w:val="center"/>
        </w:trPr>
        <w:tc>
          <w:tcPr>
            <w:tcW w:w="618" w:type="dxa"/>
          </w:tcPr>
          <w:p w:rsidR="00D24680" w:rsidRPr="0032089B" w:rsidRDefault="006A501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5" w:type="dxa"/>
            <w:vAlign w:val="center"/>
          </w:tcPr>
          <w:p w:rsidR="00D24680" w:rsidRPr="0032089B" w:rsidRDefault="006A5017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89B">
              <w:rPr>
                <w:rFonts w:ascii="Times New Roman" w:hAnsi="Times New Roman" w:cs="Times New Roman"/>
                <w:sz w:val="24"/>
                <w:szCs w:val="24"/>
              </w:rPr>
              <w:t>Набережная реки Печора</w:t>
            </w:r>
          </w:p>
        </w:tc>
        <w:tc>
          <w:tcPr>
            <w:tcW w:w="2403" w:type="dxa"/>
          </w:tcPr>
          <w:p w:rsidR="00D24680" w:rsidRPr="0032089B" w:rsidRDefault="0081185A" w:rsidP="003E4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парклетов</w:t>
            </w:r>
            <w:proofErr w:type="spellEnd"/>
          </w:p>
        </w:tc>
        <w:tc>
          <w:tcPr>
            <w:tcW w:w="1334" w:type="dxa"/>
            <w:vAlign w:val="center"/>
          </w:tcPr>
          <w:p w:rsidR="00D24680" w:rsidRPr="0032089B" w:rsidRDefault="005D6137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84 471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D24680" w:rsidRPr="0032089B" w:rsidRDefault="00833D23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46">
              <w:rPr>
                <w:rFonts w:ascii="Times New Roman" w:hAnsi="Times New Roman" w:cs="Times New Roman"/>
                <w:sz w:val="24"/>
                <w:szCs w:val="24"/>
              </w:rPr>
              <w:t> 100,0</w:t>
            </w:r>
          </w:p>
        </w:tc>
        <w:tc>
          <w:tcPr>
            <w:tcW w:w="1526" w:type="dxa"/>
            <w:vAlign w:val="center"/>
          </w:tcPr>
          <w:p w:rsidR="00D24680" w:rsidRPr="0032089B" w:rsidRDefault="00833D23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1 773,0</w:t>
            </w:r>
          </w:p>
        </w:tc>
        <w:tc>
          <w:tcPr>
            <w:tcW w:w="1976" w:type="dxa"/>
            <w:vAlign w:val="center"/>
          </w:tcPr>
          <w:p w:rsidR="00D24680" w:rsidRPr="0032089B" w:rsidRDefault="00833D23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1 917,0</w:t>
            </w:r>
          </w:p>
        </w:tc>
        <w:tc>
          <w:tcPr>
            <w:tcW w:w="1309" w:type="dxa"/>
            <w:vAlign w:val="center"/>
          </w:tcPr>
          <w:p w:rsidR="00D24680" w:rsidRPr="0032089B" w:rsidRDefault="00833D23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58" w:type="dxa"/>
          </w:tcPr>
          <w:p w:rsidR="00D24680" w:rsidRPr="0032089B" w:rsidRDefault="00D24680" w:rsidP="008F0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1D3" w:rsidRPr="00C81CD3" w:rsidTr="008F01C5">
        <w:trPr>
          <w:trHeight w:val="331"/>
          <w:jc w:val="center"/>
        </w:trPr>
        <w:tc>
          <w:tcPr>
            <w:tcW w:w="618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13 310,0</w:t>
            </w:r>
          </w:p>
        </w:tc>
        <w:tc>
          <w:tcPr>
            <w:tcW w:w="1526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5 755,8</w:t>
            </w:r>
          </w:p>
        </w:tc>
        <w:tc>
          <w:tcPr>
            <w:tcW w:w="1976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2521D3" w:rsidRPr="00880BD7" w:rsidRDefault="0032089B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1 331,0</w:t>
            </w:r>
          </w:p>
        </w:tc>
        <w:tc>
          <w:tcPr>
            <w:tcW w:w="1758" w:type="dxa"/>
          </w:tcPr>
          <w:p w:rsidR="002521D3" w:rsidRPr="00880BD7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D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24680" w:rsidRPr="00C81CD3" w:rsidTr="00101C47">
        <w:trPr>
          <w:trHeight w:val="331"/>
          <w:jc w:val="center"/>
        </w:trPr>
        <w:tc>
          <w:tcPr>
            <w:tcW w:w="14923" w:type="dxa"/>
            <w:gridSpan w:val="9"/>
          </w:tcPr>
          <w:p w:rsidR="00D24680" w:rsidRPr="00880BD7" w:rsidRDefault="00D24680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</w:tr>
      <w:tr w:rsidR="003B00FB" w:rsidRPr="00C81CD3" w:rsidTr="00E713F6">
        <w:trPr>
          <w:trHeight w:val="331"/>
          <w:jc w:val="center"/>
        </w:trPr>
        <w:tc>
          <w:tcPr>
            <w:tcW w:w="618" w:type="dxa"/>
          </w:tcPr>
          <w:p w:rsidR="003B00FB" w:rsidRPr="00B70876" w:rsidRDefault="003B00FB" w:rsidP="00216CE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B00FB" w:rsidRPr="00262AED" w:rsidRDefault="003B00FB" w:rsidP="00E879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3B00FB" w:rsidRPr="002F751E" w:rsidRDefault="002F751E" w:rsidP="00216CED">
            <w:pPr>
              <w:jc w:val="center"/>
              <w:rPr>
                <w:rFonts w:ascii="Times New Roman" w:hAnsi="Times New Roman" w:cs="Times New Roman"/>
              </w:rPr>
            </w:pPr>
            <w:r w:rsidRPr="002F751E">
              <w:rPr>
                <w:rFonts w:ascii="Times New Roman" w:hAnsi="Times New Roman" w:cs="Times New Roman"/>
                <w:szCs w:val="26"/>
              </w:rPr>
              <w:t xml:space="preserve">Покрытие велодорожки резиновой крошкой, </w:t>
            </w:r>
            <w:proofErr w:type="spellStart"/>
            <w:r w:rsidRPr="002F751E">
              <w:rPr>
                <w:rFonts w:ascii="Times New Roman" w:hAnsi="Times New Roman" w:cs="Times New Roman"/>
                <w:szCs w:val="26"/>
              </w:rPr>
              <w:t>велопарковка</w:t>
            </w:r>
            <w:proofErr w:type="spellEnd"/>
            <w:r w:rsidRPr="002F751E">
              <w:rPr>
                <w:rFonts w:ascii="Times New Roman" w:hAnsi="Times New Roman" w:cs="Times New Roman"/>
                <w:szCs w:val="26"/>
              </w:rPr>
              <w:t>, парковое освещение.</w:t>
            </w:r>
          </w:p>
        </w:tc>
        <w:tc>
          <w:tcPr>
            <w:tcW w:w="1334" w:type="dxa"/>
            <w:vAlign w:val="center"/>
          </w:tcPr>
          <w:p w:rsidR="003B00FB" w:rsidRPr="00262AED" w:rsidRDefault="003B00FB" w:rsidP="00216CED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3B00FB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3B00FB" w:rsidRPr="00880BD7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3B00FB" w:rsidRPr="00880BD7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3B00FB" w:rsidRDefault="00E713F6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3B00FB" w:rsidRPr="00E713F6" w:rsidRDefault="00E713F6" w:rsidP="00E713F6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tr w:rsidR="00901B0E" w:rsidRPr="00C81CD3" w:rsidTr="00E713F6">
        <w:trPr>
          <w:trHeight w:val="331"/>
          <w:jc w:val="center"/>
        </w:trPr>
        <w:tc>
          <w:tcPr>
            <w:tcW w:w="618" w:type="dxa"/>
          </w:tcPr>
          <w:p w:rsidR="00901B0E" w:rsidRPr="00262AED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901B0E" w:rsidRPr="0081185A" w:rsidRDefault="00901B0E" w:rsidP="00216CED">
            <w:pPr>
              <w:pStyle w:val="ab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vAlign w:val="center"/>
          </w:tcPr>
          <w:p w:rsidR="00901B0E" w:rsidRPr="009A0061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901B0E" w:rsidRPr="00E713F6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tr w:rsidR="006157C4" w:rsidRPr="00C81CD3" w:rsidTr="00E50E57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 w:rsidR="003B00FB">
              <w:rPr>
                <w:rFonts w:ascii="Times New Roman" w:hAnsi="Times New Roman" w:cs="Times New Roman"/>
                <w:b/>
              </w:rPr>
              <w:t>6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063481" w:rsidRPr="00947291" w:rsidTr="009A0061">
        <w:trPr>
          <w:trHeight w:val="331"/>
          <w:jc w:val="center"/>
        </w:trPr>
        <w:tc>
          <w:tcPr>
            <w:tcW w:w="618" w:type="dxa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</w:tcPr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Берегоукрепительные работы.</w:t>
            </w:r>
          </w:p>
          <w:p w:rsidR="00063481" w:rsidRPr="00947291" w:rsidRDefault="00063481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 xml:space="preserve"> Устройство </w:t>
            </w:r>
            <w:r w:rsidRPr="00947291">
              <w:rPr>
                <w:rFonts w:ascii="Times New Roman" w:hAnsi="Times New Roman" w:cs="Times New Roman"/>
              </w:rPr>
              <w:lastRenderedPageBreak/>
              <w:t xml:space="preserve">лестничных сходов, </w:t>
            </w:r>
            <w:proofErr w:type="spellStart"/>
            <w:r w:rsidRPr="00947291"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 w:rsidRPr="00947291"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63481" w:rsidRPr="00947291" w:rsidRDefault="004802CC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84 471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63481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063481" w:rsidRPr="00880BD7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063481" w:rsidRPr="00880BD7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063481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063481" w:rsidRPr="00E713F6" w:rsidRDefault="00063481" w:rsidP="00216CED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  <w:tr w:rsidR="00901B0E" w:rsidRPr="00947291" w:rsidTr="009A0061">
        <w:trPr>
          <w:trHeight w:val="331"/>
          <w:jc w:val="center"/>
        </w:trPr>
        <w:tc>
          <w:tcPr>
            <w:tcW w:w="618" w:type="dxa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901B0E" w:rsidRPr="00947291" w:rsidRDefault="00901B0E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6 914,7</w:t>
            </w:r>
          </w:p>
        </w:tc>
        <w:tc>
          <w:tcPr>
            <w:tcW w:w="152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901B0E" w:rsidRPr="00880BD7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6 223,2</w:t>
            </w:r>
          </w:p>
        </w:tc>
        <w:tc>
          <w:tcPr>
            <w:tcW w:w="1309" w:type="dxa"/>
            <w:vAlign w:val="center"/>
          </w:tcPr>
          <w:p w:rsidR="00901B0E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691,5</w:t>
            </w:r>
          </w:p>
        </w:tc>
        <w:tc>
          <w:tcPr>
            <w:tcW w:w="1758" w:type="dxa"/>
            <w:vAlign w:val="center"/>
          </w:tcPr>
          <w:p w:rsidR="00901B0E" w:rsidRPr="00E713F6" w:rsidRDefault="00901B0E" w:rsidP="00216CED">
            <w:pPr>
              <w:jc w:val="center"/>
              <w:rPr>
                <w:rFonts w:ascii="Times New Roman" w:hAnsi="Times New Roman" w:cs="Times New Roman"/>
              </w:rPr>
            </w:pPr>
            <w:r w:rsidRPr="00E713F6">
              <w:rPr>
                <w:rFonts w:ascii="Times New Roman" w:hAnsi="Times New Roman" w:cs="Times New Roman"/>
              </w:rPr>
              <w:t>0</w:t>
            </w:r>
          </w:p>
        </w:tc>
      </w:tr>
    </w:tbl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7291">
        <w:rPr>
          <w:rFonts w:ascii="Times New Roman" w:hAnsi="Times New Roman" w:cs="Times New Roman"/>
        </w:rPr>
        <w:t xml:space="preserve">                     </w:t>
      </w:r>
    </w:p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Pr="00947291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C5" w:rsidRDefault="008F01C5" w:rsidP="009A0061">
      <w:pPr>
        <w:spacing w:after="0" w:line="240" w:lineRule="auto"/>
      </w:pPr>
      <w:r>
        <w:separator/>
      </w:r>
    </w:p>
  </w:endnote>
  <w:end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C5" w:rsidRDefault="008F01C5" w:rsidP="009A0061">
      <w:pPr>
        <w:spacing w:after="0" w:line="240" w:lineRule="auto"/>
      </w:pPr>
      <w:r>
        <w:separator/>
      </w:r>
    </w:p>
  </w:footnote>
  <w:foot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53689"/>
    <w:rsid w:val="00063481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F18FA"/>
    <w:rsid w:val="000F391C"/>
    <w:rsid w:val="000F4114"/>
    <w:rsid w:val="001217B1"/>
    <w:rsid w:val="001235E4"/>
    <w:rsid w:val="00123DC5"/>
    <w:rsid w:val="001355C4"/>
    <w:rsid w:val="00141058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2F751E"/>
    <w:rsid w:val="00310C31"/>
    <w:rsid w:val="003142CE"/>
    <w:rsid w:val="00315434"/>
    <w:rsid w:val="00317B01"/>
    <w:rsid w:val="0032089B"/>
    <w:rsid w:val="00332132"/>
    <w:rsid w:val="003332A7"/>
    <w:rsid w:val="003426FC"/>
    <w:rsid w:val="00344C6D"/>
    <w:rsid w:val="00353A08"/>
    <w:rsid w:val="0035557E"/>
    <w:rsid w:val="00356227"/>
    <w:rsid w:val="00357799"/>
    <w:rsid w:val="00364C19"/>
    <w:rsid w:val="003711EF"/>
    <w:rsid w:val="00371508"/>
    <w:rsid w:val="00383EE5"/>
    <w:rsid w:val="00390868"/>
    <w:rsid w:val="00391DCB"/>
    <w:rsid w:val="00395C3D"/>
    <w:rsid w:val="003A55AB"/>
    <w:rsid w:val="003B00F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6DF5"/>
    <w:rsid w:val="004217EE"/>
    <w:rsid w:val="00422262"/>
    <w:rsid w:val="0042622C"/>
    <w:rsid w:val="00426246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802CC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8389F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D4CD3"/>
    <w:rsid w:val="005D6137"/>
    <w:rsid w:val="005E5393"/>
    <w:rsid w:val="005F6628"/>
    <w:rsid w:val="00601B2A"/>
    <w:rsid w:val="00604040"/>
    <w:rsid w:val="006157C4"/>
    <w:rsid w:val="00615BB0"/>
    <w:rsid w:val="006209FF"/>
    <w:rsid w:val="0062510F"/>
    <w:rsid w:val="00630B5B"/>
    <w:rsid w:val="0064440D"/>
    <w:rsid w:val="00644627"/>
    <w:rsid w:val="0064506B"/>
    <w:rsid w:val="006566C0"/>
    <w:rsid w:val="00657672"/>
    <w:rsid w:val="006709C3"/>
    <w:rsid w:val="00671614"/>
    <w:rsid w:val="00674618"/>
    <w:rsid w:val="0067560C"/>
    <w:rsid w:val="0067784C"/>
    <w:rsid w:val="00682E9D"/>
    <w:rsid w:val="00685CF8"/>
    <w:rsid w:val="006A0426"/>
    <w:rsid w:val="006A0828"/>
    <w:rsid w:val="006A208F"/>
    <w:rsid w:val="006A351E"/>
    <w:rsid w:val="006A5017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2736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185A"/>
    <w:rsid w:val="00813DC9"/>
    <w:rsid w:val="00833D23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1B0E"/>
    <w:rsid w:val="00903FF5"/>
    <w:rsid w:val="00905F76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63E04"/>
    <w:rsid w:val="00970C3E"/>
    <w:rsid w:val="00973046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6506A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1100"/>
    <w:rsid w:val="00B643DB"/>
    <w:rsid w:val="00B70876"/>
    <w:rsid w:val="00B7582B"/>
    <w:rsid w:val="00B80E8B"/>
    <w:rsid w:val="00BA0FE0"/>
    <w:rsid w:val="00BC03CA"/>
    <w:rsid w:val="00BC4916"/>
    <w:rsid w:val="00BC56C3"/>
    <w:rsid w:val="00BC60F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223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24680"/>
    <w:rsid w:val="00D31CA3"/>
    <w:rsid w:val="00D4454A"/>
    <w:rsid w:val="00D50DA8"/>
    <w:rsid w:val="00D512D3"/>
    <w:rsid w:val="00D54094"/>
    <w:rsid w:val="00D65682"/>
    <w:rsid w:val="00D70BC9"/>
    <w:rsid w:val="00D72C09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13F6"/>
    <w:rsid w:val="00E7272F"/>
    <w:rsid w:val="00E75AFA"/>
    <w:rsid w:val="00E879FA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2FD4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  <w:style w:type="paragraph" w:styleId="ab">
    <w:name w:val="List Paragraph"/>
    <w:basedOn w:val="a"/>
    <w:uiPriority w:val="34"/>
    <w:qFormat/>
    <w:rsid w:val="0081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BC927-D2D5-4D83-98AF-6EDF75A6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218</cp:revision>
  <cp:lastPrinted>2023-01-11T12:57:00Z</cp:lastPrinted>
  <dcterms:created xsi:type="dcterms:W3CDTF">2020-12-25T06:58:00Z</dcterms:created>
  <dcterms:modified xsi:type="dcterms:W3CDTF">2024-02-20T09:59:00Z</dcterms:modified>
</cp:coreProperties>
</file>