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560"/>
        <w:gridCol w:w="3969"/>
      </w:tblGrid>
      <w:tr w:rsidR="008746CF" w:rsidTr="008746CF">
        <w:trPr>
          <w:trHeight w:val="156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746CF" w:rsidRPr="008746CF" w:rsidRDefault="008746CF" w:rsidP="008746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746CF" w:rsidRDefault="008746CF" w:rsidP="00494D52">
            <w:pPr>
              <w:pStyle w:val="a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СОВЕТ</w:t>
            </w:r>
          </w:p>
          <w:p w:rsidR="008746CF" w:rsidRDefault="008746CF" w:rsidP="00494D52">
            <w:pPr>
              <w:pStyle w:val="a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МУНИЦИПАЛЬНОГО РАЙОНА «ПЕЧОРА»</w:t>
            </w:r>
          </w:p>
          <w:p w:rsidR="008746CF" w:rsidRDefault="008746CF" w:rsidP="00494D52">
            <w:pPr>
              <w:pStyle w:val="7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8746CF" w:rsidRDefault="008746CF" w:rsidP="00494D52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>
                  <wp:extent cx="771525" cy="95775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957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746CF" w:rsidRDefault="008746CF" w:rsidP="008746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46CF" w:rsidRPr="008746CF" w:rsidRDefault="008746CF" w:rsidP="008746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46CF">
              <w:rPr>
                <w:rFonts w:ascii="Times New Roman" w:hAnsi="Times New Roman" w:cs="Times New Roman"/>
                <w:b/>
                <w:sz w:val="24"/>
                <w:szCs w:val="24"/>
              </w:rPr>
              <w:t>«ПЕЧОРА»</w:t>
            </w:r>
          </w:p>
          <w:p w:rsidR="008746CF" w:rsidRPr="00F260BA" w:rsidRDefault="008746CF" w:rsidP="008746CF">
            <w:pPr>
              <w:pStyle w:val="6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0BA">
              <w:rPr>
                <w:rFonts w:ascii="Times New Roman" w:hAnsi="Times New Roman"/>
                <w:sz w:val="24"/>
                <w:szCs w:val="24"/>
              </w:rPr>
              <w:t>МУНИЦИПАЛЬНÖЙ РАЙОНСА</w:t>
            </w:r>
          </w:p>
          <w:p w:rsidR="008746CF" w:rsidRPr="008746CF" w:rsidRDefault="008746CF" w:rsidP="008746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8746CF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</w:tbl>
    <w:p w:rsidR="008746CF" w:rsidRPr="008746CF" w:rsidRDefault="008746CF" w:rsidP="008746CF">
      <w:pPr>
        <w:tabs>
          <w:tab w:val="left" w:pos="-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:rsidR="008746CF" w:rsidRPr="00100A42" w:rsidRDefault="008746CF" w:rsidP="008746CF">
      <w:pPr>
        <w:pStyle w:val="8"/>
        <w:rPr>
          <w:sz w:val="26"/>
          <w:szCs w:val="26"/>
        </w:rPr>
      </w:pPr>
      <w:proofErr w:type="gramStart"/>
      <w:r w:rsidRPr="00100A42">
        <w:rPr>
          <w:sz w:val="26"/>
          <w:szCs w:val="26"/>
        </w:rPr>
        <w:t>Р</w:t>
      </w:r>
      <w:proofErr w:type="gramEnd"/>
      <w:r w:rsidRPr="00100A42">
        <w:rPr>
          <w:sz w:val="26"/>
          <w:szCs w:val="26"/>
        </w:rPr>
        <w:t xml:space="preserve"> Е Ш Е Н И Е </w:t>
      </w:r>
    </w:p>
    <w:p w:rsidR="008746CF" w:rsidRPr="00100A42" w:rsidRDefault="008746CF" w:rsidP="008746CF">
      <w:pPr>
        <w:pStyle w:val="8"/>
        <w:rPr>
          <w:sz w:val="26"/>
          <w:szCs w:val="26"/>
        </w:rPr>
      </w:pPr>
      <w:r w:rsidRPr="00100A42">
        <w:rPr>
          <w:sz w:val="26"/>
          <w:szCs w:val="26"/>
        </w:rPr>
        <w:t xml:space="preserve">К </w:t>
      </w:r>
      <w:proofErr w:type="gramStart"/>
      <w:r w:rsidRPr="00100A42">
        <w:rPr>
          <w:sz w:val="26"/>
          <w:szCs w:val="26"/>
        </w:rPr>
        <w:t>Ы</w:t>
      </w:r>
      <w:proofErr w:type="gramEnd"/>
      <w:r w:rsidRPr="00100A42">
        <w:rPr>
          <w:sz w:val="26"/>
          <w:szCs w:val="26"/>
        </w:rPr>
        <w:t xml:space="preserve"> В К Ö Р Т Ö Д            </w:t>
      </w:r>
      <w:bookmarkStart w:id="0" w:name="_GoBack"/>
      <w:bookmarkEnd w:id="0"/>
    </w:p>
    <w:p w:rsidR="008746CF" w:rsidRDefault="008746CF" w:rsidP="008746CF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86E8C" w:rsidRPr="008746CF" w:rsidRDefault="00886E8C" w:rsidP="008746CF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746CF" w:rsidRDefault="008746CF" w:rsidP="008746CF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8746CF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Совета муниципального района «Печора» </w:t>
      </w:r>
    </w:p>
    <w:p w:rsidR="008746CF" w:rsidRPr="008746CF" w:rsidRDefault="008746CF" w:rsidP="008746CF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8746CF">
        <w:rPr>
          <w:rFonts w:ascii="Times New Roman" w:hAnsi="Times New Roman" w:cs="Times New Roman"/>
          <w:sz w:val="26"/>
          <w:szCs w:val="26"/>
        </w:rPr>
        <w:t>от 25 ноября 2014 года № 5-31/415 «Об утверждении прогнозного плана приватизации имущества, находящегося в собственности муниципального образования муниципального района «Печора», на 2015 год»</w:t>
      </w:r>
    </w:p>
    <w:p w:rsidR="008746CF" w:rsidRDefault="008746CF" w:rsidP="006E52B7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8746CF" w:rsidRPr="008746CF" w:rsidRDefault="008746CF" w:rsidP="008746CF">
      <w:pPr>
        <w:pStyle w:val="ConsPlusTitle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746C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На основании статьи 26 Устава муниципального образования муниципального района «Печора», в соответствии с Правилами разработки прогнозного плана (программы) приватизации, подготовки и принятия решений об условиях приватизации имущества, находящегося в собственности муниципального образования муниципального района «Печора», утвержденными решением Совета муниципального района «Печора» от 25 ноября 2014 года № 5-31/416, Совет муниципального района «Печора» </w:t>
      </w:r>
      <w:proofErr w:type="gramStart"/>
      <w:r w:rsidRPr="008746CF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8746CF">
        <w:rPr>
          <w:rFonts w:ascii="Times New Roman" w:hAnsi="Times New Roman" w:cs="Times New Roman"/>
          <w:sz w:val="26"/>
          <w:szCs w:val="26"/>
        </w:rPr>
        <w:t xml:space="preserve"> е ш и л:</w:t>
      </w:r>
    </w:p>
    <w:p w:rsidR="008746CF" w:rsidRPr="008746CF" w:rsidRDefault="008746CF" w:rsidP="008746CF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8746CF" w:rsidRDefault="008746CF" w:rsidP="008746C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746CF">
        <w:rPr>
          <w:rFonts w:ascii="Times New Roman" w:hAnsi="Times New Roman" w:cs="Times New Roman"/>
          <w:sz w:val="26"/>
          <w:szCs w:val="26"/>
        </w:rPr>
        <w:t>1. Внести изменения в решение Совета муниципального района «Печора» от 25 ноября 2014 года № 5-31/415 «Об утверждении  прогнозного плана приватизации имущества, находящегося в собственности муниципального образования муниципального района «Печора», на 2015 год» согласно приложению к настоящему решению.</w:t>
      </w:r>
    </w:p>
    <w:p w:rsidR="008746CF" w:rsidRPr="008746CF" w:rsidRDefault="008746CF" w:rsidP="008746C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8746CF" w:rsidRDefault="008746CF" w:rsidP="008746CF">
      <w:pPr>
        <w:pStyle w:val="ConsPlusTitle"/>
        <w:ind w:firstLine="851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8746C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2. </w:t>
      </w:r>
      <w:proofErr w:type="gramStart"/>
      <w:r w:rsidRPr="008746CF">
        <w:rPr>
          <w:rFonts w:ascii="Times New Roman" w:hAnsi="Times New Roman" w:cs="Times New Roman"/>
          <w:b w:val="0"/>
          <w:bCs w:val="0"/>
          <w:sz w:val="26"/>
          <w:szCs w:val="26"/>
        </w:rPr>
        <w:t>Контроль за</w:t>
      </w:r>
      <w:proofErr w:type="gramEnd"/>
      <w:r w:rsidRPr="008746C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выполнением настоящего решения возложить на постоянные комиссии Совета муниципального района «Печора» по бюджету, налогам и экономическому развитию муниципального района (Родинский О.А.) и по законности и работе с общественными организациями (Аликин Ю.А.).</w:t>
      </w:r>
    </w:p>
    <w:p w:rsidR="008746CF" w:rsidRPr="008746CF" w:rsidRDefault="008746CF" w:rsidP="008746CF">
      <w:pPr>
        <w:pStyle w:val="ConsPlusTitle"/>
        <w:ind w:firstLine="851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8746CF" w:rsidRPr="008746CF" w:rsidRDefault="008746CF" w:rsidP="008746CF">
      <w:pPr>
        <w:pStyle w:val="ConsPlusTitle"/>
        <w:ind w:firstLine="851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8746CF">
        <w:rPr>
          <w:rFonts w:ascii="Times New Roman" w:hAnsi="Times New Roman" w:cs="Times New Roman"/>
          <w:b w:val="0"/>
          <w:sz w:val="26"/>
          <w:szCs w:val="26"/>
        </w:rPr>
        <w:t>3. Настоящее решение вступает в силу со дня его официального опубликования.</w:t>
      </w:r>
      <w:r w:rsidRPr="008746C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</w:p>
    <w:p w:rsidR="008746CF" w:rsidRPr="008746CF" w:rsidRDefault="008746CF" w:rsidP="008746CF">
      <w:pPr>
        <w:pStyle w:val="ConsPlusTitle"/>
        <w:ind w:firstLine="851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8746CF" w:rsidRDefault="008746CF" w:rsidP="008746CF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b/>
          <w:bCs/>
        </w:rPr>
      </w:pPr>
    </w:p>
    <w:p w:rsidR="008746CF" w:rsidRPr="008746CF" w:rsidRDefault="008746CF" w:rsidP="008746CF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b/>
          <w:bCs/>
        </w:rPr>
      </w:pPr>
    </w:p>
    <w:p w:rsidR="008746CF" w:rsidRPr="008746CF" w:rsidRDefault="008746CF" w:rsidP="008746CF">
      <w:pPr>
        <w:pStyle w:val="ConsPlusTitle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8746CF">
        <w:rPr>
          <w:rFonts w:ascii="Times New Roman" w:hAnsi="Times New Roman" w:cs="Times New Roman"/>
          <w:b w:val="0"/>
          <w:bCs w:val="0"/>
          <w:sz w:val="26"/>
          <w:szCs w:val="26"/>
        </w:rPr>
        <w:t>Глава муниципального района «Печора» -</w:t>
      </w:r>
    </w:p>
    <w:p w:rsidR="008746CF" w:rsidRPr="008746CF" w:rsidRDefault="008746CF" w:rsidP="008746CF">
      <w:pPr>
        <w:pStyle w:val="ConsPlusTitle"/>
        <w:rPr>
          <w:rFonts w:ascii="Times New Roman" w:hAnsi="Times New Roman" w:cs="Times New Roman"/>
          <w:sz w:val="26"/>
          <w:szCs w:val="26"/>
        </w:rPr>
      </w:pPr>
      <w:r w:rsidRPr="008746C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председатель Совета района                                                           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 </w:t>
      </w:r>
      <w:r w:rsidRPr="008746CF">
        <w:rPr>
          <w:rFonts w:ascii="Times New Roman" w:hAnsi="Times New Roman" w:cs="Times New Roman"/>
          <w:b w:val="0"/>
          <w:bCs w:val="0"/>
          <w:sz w:val="26"/>
          <w:szCs w:val="26"/>
        </w:rPr>
        <w:t>С.Н.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8746CF">
        <w:rPr>
          <w:rFonts w:ascii="Times New Roman" w:hAnsi="Times New Roman" w:cs="Times New Roman"/>
          <w:b w:val="0"/>
          <w:bCs w:val="0"/>
          <w:sz w:val="26"/>
          <w:szCs w:val="26"/>
        </w:rPr>
        <w:t>Кислицин</w:t>
      </w:r>
    </w:p>
    <w:p w:rsidR="008746CF" w:rsidRPr="008746CF" w:rsidRDefault="008746CF" w:rsidP="008746C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5706" w:rsidRDefault="004F5706" w:rsidP="008746CF">
      <w:pPr>
        <w:spacing w:after="0" w:line="240" w:lineRule="auto"/>
        <w:rPr>
          <w:rFonts w:ascii="Times New Roman" w:hAnsi="Times New Roman" w:cs="Times New Roman"/>
        </w:rPr>
      </w:pPr>
    </w:p>
    <w:p w:rsidR="008746CF" w:rsidRPr="008746CF" w:rsidRDefault="008746CF" w:rsidP="008746C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46CF">
        <w:rPr>
          <w:rFonts w:ascii="Times New Roman" w:hAnsi="Times New Roman" w:cs="Times New Roman"/>
          <w:sz w:val="26"/>
          <w:szCs w:val="26"/>
        </w:rPr>
        <w:t>г. Печора</w:t>
      </w:r>
    </w:p>
    <w:p w:rsidR="008746CF" w:rsidRPr="008746CF" w:rsidRDefault="008746CF" w:rsidP="008746C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46CF">
        <w:rPr>
          <w:rFonts w:ascii="Times New Roman" w:hAnsi="Times New Roman" w:cs="Times New Roman"/>
          <w:sz w:val="26"/>
          <w:szCs w:val="26"/>
        </w:rPr>
        <w:t>7 апреля 2015 года</w:t>
      </w:r>
    </w:p>
    <w:p w:rsidR="008746CF" w:rsidRPr="008746CF" w:rsidRDefault="008746CF" w:rsidP="008746C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46CF">
        <w:rPr>
          <w:rFonts w:ascii="Times New Roman" w:hAnsi="Times New Roman" w:cs="Times New Roman"/>
          <w:sz w:val="26"/>
          <w:szCs w:val="26"/>
        </w:rPr>
        <w:t>№ 5-35/457</w:t>
      </w:r>
    </w:p>
    <w:sectPr w:rsidR="008746CF" w:rsidRPr="00874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746CF"/>
    <w:rsid w:val="00100A42"/>
    <w:rsid w:val="004F5706"/>
    <w:rsid w:val="006E52B7"/>
    <w:rsid w:val="008746CF"/>
    <w:rsid w:val="0088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8746CF"/>
    <w:pPr>
      <w:keepNext/>
      <w:spacing w:after="0" w:line="240" w:lineRule="auto"/>
      <w:jc w:val="right"/>
      <w:outlineLvl w:val="1"/>
    </w:pPr>
    <w:rPr>
      <w:rFonts w:ascii="Times New Roman" w:hAnsi="Times New Roman" w:cs="Times New Roman"/>
      <w:b/>
      <w:bCs/>
      <w:sz w:val="24"/>
      <w:szCs w:val="24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746CF"/>
    <w:pPr>
      <w:spacing w:before="240" w:after="60" w:line="240" w:lineRule="auto"/>
      <w:outlineLvl w:val="5"/>
    </w:pPr>
    <w:rPr>
      <w:rFonts w:cs="Times New Roman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8746CF"/>
    <w:pPr>
      <w:keepNext/>
      <w:spacing w:after="0" w:line="240" w:lineRule="auto"/>
      <w:jc w:val="center"/>
      <w:outlineLvl w:val="6"/>
    </w:pPr>
    <w:rPr>
      <w:rFonts w:ascii="Times New Roman" w:hAnsi="Times New Roman" w:cs="Times New Roman"/>
      <w:b/>
      <w:bCs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8746CF"/>
    <w:pPr>
      <w:keepNext/>
      <w:spacing w:after="0" w:line="240" w:lineRule="auto"/>
      <w:jc w:val="center"/>
      <w:outlineLvl w:val="7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8746CF"/>
    <w:rPr>
      <w:rFonts w:ascii="Times New Roman" w:hAnsi="Times New Roman" w:cs="Times New Roman"/>
      <w:b/>
      <w:bCs/>
      <w:sz w:val="24"/>
      <w:szCs w:val="24"/>
      <w:u w:val="single"/>
    </w:rPr>
  </w:style>
  <w:style w:type="character" w:customStyle="1" w:styleId="60">
    <w:name w:val="Заголовок 6 Знак"/>
    <w:basedOn w:val="a0"/>
    <w:link w:val="6"/>
    <w:uiPriority w:val="9"/>
    <w:semiHidden/>
    <w:rsid w:val="008746CF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rsid w:val="008746CF"/>
    <w:rPr>
      <w:rFonts w:ascii="Times New Roman" w:hAnsi="Times New Roman" w:cs="Times New Roman"/>
      <w:b/>
      <w:bCs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8746CF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746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6"/>
      <w:szCs w:val="26"/>
    </w:rPr>
  </w:style>
  <w:style w:type="paragraph" w:customStyle="1" w:styleId="ConsPlusTitle">
    <w:name w:val="ConsPlusTitle"/>
    <w:uiPriority w:val="99"/>
    <w:rsid w:val="008746C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Body Text"/>
    <w:basedOn w:val="a"/>
    <w:link w:val="a4"/>
    <w:uiPriority w:val="99"/>
    <w:rsid w:val="008746CF"/>
    <w:pPr>
      <w:tabs>
        <w:tab w:val="left" w:pos="0"/>
      </w:tabs>
      <w:spacing w:after="0" w:line="240" w:lineRule="auto"/>
      <w:ind w:right="-2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8746CF"/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8746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46C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746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Дячук</cp:lastModifiedBy>
  <cp:revision>5</cp:revision>
  <cp:lastPrinted>2015-04-14T06:39:00Z</cp:lastPrinted>
  <dcterms:created xsi:type="dcterms:W3CDTF">2015-04-12T06:31:00Z</dcterms:created>
  <dcterms:modified xsi:type="dcterms:W3CDTF">2015-04-14T06:40:00Z</dcterms:modified>
</cp:coreProperties>
</file>