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3A5CFA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5CFA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3A5CFA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5CFA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3A5CFA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3A5CFA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3A5CFA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85556E" w:rsidRDefault="003A5CFA" w:rsidP="00772B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5CFA">
        <w:rPr>
          <w:rFonts w:ascii="Times New Roman" w:hAnsi="Times New Roman" w:cs="Times New Roman"/>
          <w:b/>
          <w:sz w:val="26"/>
          <w:szCs w:val="26"/>
        </w:rPr>
        <w:t xml:space="preserve">администрации муниципального района «Печора»  </w:t>
      </w:r>
      <w:r w:rsidR="00772B12">
        <w:rPr>
          <w:rFonts w:ascii="Times New Roman" w:hAnsi="Times New Roman" w:cs="Times New Roman"/>
          <w:b/>
          <w:sz w:val="26"/>
          <w:szCs w:val="26"/>
        </w:rPr>
        <w:t>«</w:t>
      </w:r>
      <w:r w:rsidR="00772B12" w:rsidRPr="00772B12">
        <w:rPr>
          <w:rFonts w:ascii="Times New Roman" w:hAnsi="Times New Roman" w:cs="Times New Roman"/>
          <w:b/>
          <w:sz w:val="26"/>
          <w:szCs w:val="26"/>
        </w:rPr>
        <w:t>Об утверждении документации по планировке территории</w:t>
      </w:r>
      <w:r w:rsidR="00772B12">
        <w:rPr>
          <w:rFonts w:ascii="Times New Roman" w:hAnsi="Times New Roman" w:cs="Times New Roman"/>
          <w:b/>
          <w:sz w:val="26"/>
          <w:szCs w:val="26"/>
        </w:rPr>
        <w:t>»</w:t>
      </w:r>
    </w:p>
    <w:p w:rsidR="00772B12" w:rsidRPr="003A5CFA" w:rsidRDefault="00772B12" w:rsidP="00772B1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404179" w:rsidRPr="00085385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085385">
        <w:rPr>
          <w:rFonts w:ascii="Times New Roman" w:hAnsi="Times New Roman" w:cs="Times New Roman"/>
          <w:sz w:val="26"/>
          <w:szCs w:val="26"/>
        </w:rPr>
        <w:t>:</w:t>
      </w:r>
    </w:p>
    <w:p w:rsidR="0085556E" w:rsidRPr="00085385" w:rsidRDefault="00F62B52" w:rsidP="00601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1.</w:t>
      </w:r>
      <w:r w:rsidR="006F3FCA" w:rsidRPr="00085385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085385">
        <w:rPr>
          <w:rFonts w:ascii="Times New Roman" w:hAnsi="Times New Roman" w:cs="Times New Roman"/>
          <w:sz w:val="26"/>
          <w:szCs w:val="26"/>
        </w:rPr>
        <w:t>Проект постановления администрации м</w:t>
      </w:r>
      <w:r w:rsidR="00772B12">
        <w:rPr>
          <w:rFonts w:ascii="Times New Roman" w:hAnsi="Times New Roman" w:cs="Times New Roman"/>
          <w:sz w:val="26"/>
          <w:szCs w:val="26"/>
        </w:rPr>
        <w:t xml:space="preserve">униципального района «Печора»  </w:t>
      </w:r>
      <w:r w:rsidR="00772B12" w:rsidRPr="00772B12">
        <w:rPr>
          <w:rFonts w:ascii="Times New Roman" w:hAnsi="Times New Roman" w:cs="Times New Roman"/>
          <w:sz w:val="26"/>
          <w:szCs w:val="26"/>
        </w:rPr>
        <w:t>«Об утверждении документации по планировке территории»</w:t>
      </w:r>
      <w:r w:rsidR="00695147" w:rsidRPr="00085385">
        <w:rPr>
          <w:rFonts w:ascii="Times New Roman" w:hAnsi="Times New Roman" w:cs="Times New Roman"/>
          <w:sz w:val="26"/>
          <w:szCs w:val="26"/>
        </w:rPr>
        <w:t xml:space="preserve"> </w:t>
      </w:r>
      <w:r w:rsidR="00601A01" w:rsidRPr="00601A01">
        <w:rPr>
          <w:rFonts w:ascii="Times New Roman" w:hAnsi="Times New Roman" w:cs="Times New Roman"/>
          <w:sz w:val="26"/>
          <w:szCs w:val="26"/>
        </w:rPr>
        <w:t xml:space="preserve">по объекту «Обустройство Каменского нефтяного месторождения. Промысловый </w:t>
      </w:r>
      <w:bookmarkStart w:id="0" w:name="_GoBack"/>
      <w:r w:rsidR="00601A01" w:rsidRPr="00601A01">
        <w:rPr>
          <w:rFonts w:ascii="Times New Roman" w:hAnsi="Times New Roman" w:cs="Times New Roman"/>
          <w:sz w:val="26"/>
          <w:szCs w:val="26"/>
        </w:rPr>
        <w:t xml:space="preserve">нефтепровод «Резервуарный парк - ПСП «Каменка», «Приемо-сдаточный пункт (ПСП) «Каменка», расположенному: </w:t>
      </w:r>
      <w:proofErr w:type="gramStart"/>
      <w:r w:rsidR="00601A01" w:rsidRPr="00601A01">
        <w:rPr>
          <w:rFonts w:ascii="Times New Roman" w:hAnsi="Times New Roman" w:cs="Times New Roman"/>
          <w:sz w:val="26"/>
          <w:szCs w:val="26"/>
        </w:rPr>
        <w:t>Республика Коми, муниципальный район «Печора», ГУ «Каджеромское лесничество» в кварталах 267, 365, 366 Березовского участкового лесничества и в кварталах 3, 4,5, 9, 10, 28, 29, 51, на землях лесного фонда, общей площадью 80, 4276 га и землях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</w:t>
      </w:r>
      <w:r w:rsidR="00601A01">
        <w:rPr>
          <w:rFonts w:ascii="Times New Roman" w:hAnsi="Times New Roman" w:cs="Times New Roman"/>
          <w:sz w:val="26"/>
          <w:szCs w:val="26"/>
        </w:rPr>
        <w:t xml:space="preserve"> назначения площадью 1, 7269</w:t>
      </w:r>
      <w:proofErr w:type="gramEnd"/>
      <w:r w:rsidR="00601A0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01A01">
        <w:rPr>
          <w:rFonts w:ascii="Times New Roman" w:hAnsi="Times New Roman" w:cs="Times New Roman"/>
          <w:sz w:val="26"/>
          <w:szCs w:val="26"/>
        </w:rPr>
        <w:t>га</w:t>
      </w:r>
      <w:proofErr w:type="gramEnd"/>
      <w:r w:rsidR="00601A01">
        <w:rPr>
          <w:rFonts w:ascii="Times New Roman" w:hAnsi="Times New Roman" w:cs="Times New Roman"/>
          <w:sz w:val="26"/>
          <w:szCs w:val="26"/>
        </w:rPr>
        <w:t xml:space="preserve"> </w:t>
      </w:r>
      <w:bookmarkEnd w:id="0"/>
      <w:r w:rsidR="00695147" w:rsidRPr="00085385">
        <w:rPr>
          <w:rFonts w:ascii="Times New Roman" w:hAnsi="Times New Roman" w:cs="Times New Roman"/>
          <w:sz w:val="26"/>
          <w:szCs w:val="26"/>
        </w:rPr>
        <w:t>в 1 экземпляре на 1 листе.</w:t>
      </w:r>
    </w:p>
    <w:p w:rsidR="00954FAC" w:rsidRPr="00085385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85385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085385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085385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0853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475FE">
        <w:rPr>
          <w:rFonts w:ascii="Times New Roman" w:hAnsi="Times New Roman" w:cs="Times New Roman"/>
          <w:b/>
          <w:sz w:val="26"/>
          <w:szCs w:val="26"/>
        </w:rPr>
        <w:t>04</w:t>
      </w:r>
      <w:r w:rsidR="00085385" w:rsidRPr="00085385">
        <w:rPr>
          <w:rFonts w:ascii="Times New Roman" w:hAnsi="Times New Roman" w:cs="Times New Roman"/>
          <w:b/>
          <w:sz w:val="26"/>
          <w:szCs w:val="26"/>
        </w:rPr>
        <w:t>.0</w:t>
      </w:r>
      <w:r w:rsidR="00C475FE">
        <w:rPr>
          <w:rFonts w:ascii="Times New Roman" w:hAnsi="Times New Roman" w:cs="Times New Roman"/>
          <w:b/>
          <w:sz w:val="26"/>
          <w:szCs w:val="26"/>
        </w:rPr>
        <w:t>5</w:t>
      </w:r>
      <w:r w:rsidR="00907BC6" w:rsidRPr="00085385">
        <w:rPr>
          <w:rFonts w:ascii="Times New Roman" w:hAnsi="Times New Roman" w:cs="Times New Roman"/>
          <w:b/>
          <w:sz w:val="26"/>
          <w:szCs w:val="26"/>
        </w:rPr>
        <w:t>.202</w:t>
      </w:r>
      <w:r w:rsidR="001C38CF" w:rsidRPr="00085385">
        <w:rPr>
          <w:rFonts w:ascii="Times New Roman" w:hAnsi="Times New Roman" w:cs="Times New Roman"/>
          <w:b/>
          <w:sz w:val="26"/>
          <w:szCs w:val="26"/>
        </w:rPr>
        <w:t>4</w:t>
      </w:r>
      <w:r w:rsidR="00907BC6" w:rsidRPr="00085385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C475FE">
        <w:rPr>
          <w:rFonts w:ascii="Times New Roman" w:hAnsi="Times New Roman" w:cs="Times New Roman"/>
          <w:b/>
          <w:sz w:val="26"/>
          <w:szCs w:val="26"/>
        </w:rPr>
        <w:t>27</w:t>
      </w:r>
      <w:r w:rsidR="00085385" w:rsidRPr="00085385">
        <w:rPr>
          <w:rFonts w:ascii="Times New Roman" w:hAnsi="Times New Roman" w:cs="Times New Roman"/>
          <w:b/>
          <w:sz w:val="26"/>
          <w:szCs w:val="26"/>
        </w:rPr>
        <w:t>.0</w:t>
      </w:r>
      <w:r w:rsidR="00C475FE">
        <w:rPr>
          <w:rFonts w:ascii="Times New Roman" w:hAnsi="Times New Roman" w:cs="Times New Roman"/>
          <w:b/>
          <w:sz w:val="26"/>
          <w:szCs w:val="26"/>
        </w:rPr>
        <w:t>5</w:t>
      </w:r>
      <w:r w:rsidR="001C38CF" w:rsidRPr="00085385">
        <w:rPr>
          <w:rFonts w:ascii="Times New Roman" w:hAnsi="Times New Roman" w:cs="Times New Roman"/>
          <w:b/>
          <w:sz w:val="26"/>
          <w:szCs w:val="26"/>
        </w:rPr>
        <w:t>.2024</w:t>
      </w:r>
      <w:r w:rsidRPr="00085385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085385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1.</w:t>
      </w:r>
      <w:r w:rsidR="00695147" w:rsidRPr="00085385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085385">
        <w:rPr>
          <w:rFonts w:ascii="Times New Roman" w:hAnsi="Times New Roman" w:cs="Times New Roman"/>
          <w:sz w:val="26"/>
          <w:szCs w:val="26"/>
        </w:rPr>
        <w:t>азмещение проекта на официальном сайте МР «Печора» в разделе «</w:t>
      </w:r>
      <w:r w:rsidR="00A47654" w:rsidRPr="00085385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C475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085385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2</w:t>
      </w:r>
      <w:r w:rsidR="00954FAC" w:rsidRPr="00085385">
        <w:rPr>
          <w:rFonts w:ascii="Times New Roman" w:hAnsi="Times New Roman" w:cs="Times New Roman"/>
          <w:sz w:val="26"/>
          <w:szCs w:val="26"/>
        </w:rPr>
        <w:t>.</w:t>
      </w:r>
      <w:r w:rsidR="00695147" w:rsidRPr="00085385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085385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085385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3</w:t>
      </w:r>
      <w:r w:rsidR="00954FAC" w:rsidRPr="00085385">
        <w:rPr>
          <w:rFonts w:ascii="Times New Roman" w:hAnsi="Times New Roman" w:cs="Times New Roman"/>
          <w:sz w:val="26"/>
          <w:szCs w:val="26"/>
        </w:rPr>
        <w:t>.</w:t>
      </w:r>
      <w:r w:rsidR="00695147" w:rsidRPr="00085385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085385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085385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4</w:t>
      </w:r>
      <w:r w:rsidR="00954FAC" w:rsidRPr="00085385">
        <w:rPr>
          <w:rFonts w:ascii="Times New Roman" w:hAnsi="Times New Roman" w:cs="Times New Roman"/>
          <w:sz w:val="26"/>
          <w:szCs w:val="26"/>
        </w:rPr>
        <w:t>.</w:t>
      </w:r>
      <w:r w:rsidR="001C38CF" w:rsidRPr="00085385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085385">
        <w:rPr>
          <w:rFonts w:ascii="Times New Roman" w:hAnsi="Times New Roman" w:cs="Times New Roman"/>
          <w:sz w:val="26"/>
          <w:szCs w:val="26"/>
        </w:rPr>
        <w:t>П</w:t>
      </w:r>
      <w:r w:rsidR="00954FAC" w:rsidRPr="00085385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C475FE" w:rsidRPr="006572C5" w:rsidRDefault="00C475FE" w:rsidP="00C475F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72C5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>
        <w:rPr>
          <w:rFonts w:ascii="Times New Roman" w:hAnsi="Times New Roman" w:cs="Times New Roman"/>
          <w:b/>
          <w:sz w:val="26"/>
          <w:szCs w:val="26"/>
        </w:rPr>
        <w:t>27</w:t>
      </w:r>
      <w:r w:rsidRPr="006572C5">
        <w:rPr>
          <w:rFonts w:ascii="Times New Roman" w:hAnsi="Times New Roman" w:cs="Times New Roman"/>
          <w:b/>
          <w:sz w:val="26"/>
          <w:szCs w:val="26"/>
        </w:rPr>
        <w:t>.0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6572C5">
        <w:rPr>
          <w:rFonts w:ascii="Times New Roman" w:hAnsi="Times New Roman" w:cs="Times New Roman"/>
          <w:b/>
          <w:sz w:val="26"/>
          <w:szCs w:val="26"/>
        </w:rPr>
        <w:t>.2024  в 16.00 часов по адресу: ул. Ленинградская, д. 15, г. Печора, Республика Коми сессионный зал администрации МР «Печора».</w:t>
      </w:r>
    </w:p>
    <w:p w:rsidR="00B91E1D" w:rsidRPr="00085385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085385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085385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085385">
        <w:rPr>
          <w:rFonts w:ascii="Times New Roman" w:hAnsi="Times New Roman" w:cs="Times New Roman"/>
          <w:sz w:val="26"/>
          <w:szCs w:val="26"/>
        </w:rPr>
        <w:t>,</w:t>
      </w:r>
      <w:r w:rsidR="00782377" w:rsidRPr="00085385">
        <w:rPr>
          <w:rFonts w:ascii="Times New Roman" w:hAnsi="Times New Roman" w:cs="Times New Roman"/>
          <w:sz w:val="26"/>
          <w:szCs w:val="26"/>
        </w:rPr>
        <w:t xml:space="preserve"> </w:t>
      </w:r>
      <w:r w:rsidRPr="00085385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085385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085385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085385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085385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085385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085385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085385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085385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085385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085385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085385">
        <w:rPr>
          <w:rFonts w:ascii="Times New Roman" w:hAnsi="Times New Roman" w:cs="Times New Roman"/>
          <w:sz w:val="26"/>
          <w:szCs w:val="26"/>
        </w:rPr>
        <w:t>,</w:t>
      </w:r>
      <w:r w:rsidR="005E4F93" w:rsidRPr="00085385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085385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085385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085385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085385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085385">
        <w:rPr>
          <w:rFonts w:ascii="Times New Roman" w:hAnsi="Times New Roman" w:cs="Times New Roman"/>
          <w:b/>
          <w:sz w:val="26"/>
          <w:szCs w:val="26"/>
        </w:rPr>
        <w:t>и</w:t>
      </w:r>
      <w:r w:rsidRPr="00085385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0853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0853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475FE">
        <w:rPr>
          <w:rFonts w:ascii="Times New Roman" w:hAnsi="Times New Roman" w:cs="Times New Roman"/>
          <w:b/>
          <w:sz w:val="26"/>
          <w:szCs w:val="26"/>
        </w:rPr>
        <w:t>04</w:t>
      </w:r>
      <w:r w:rsidR="00085385" w:rsidRPr="00085385">
        <w:rPr>
          <w:rFonts w:ascii="Times New Roman" w:hAnsi="Times New Roman" w:cs="Times New Roman"/>
          <w:b/>
          <w:sz w:val="26"/>
          <w:szCs w:val="26"/>
        </w:rPr>
        <w:t>.0</w:t>
      </w:r>
      <w:r w:rsidR="00C475FE">
        <w:rPr>
          <w:rFonts w:ascii="Times New Roman" w:hAnsi="Times New Roman" w:cs="Times New Roman"/>
          <w:b/>
          <w:sz w:val="26"/>
          <w:szCs w:val="26"/>
        </w:rPr>
        <w:t>5.2024</w:t>
      </w:r>
      <w:r w:rsidRPr="000853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C475FE">
        <w:rPr>
          <w:rFonts w:ascii="Times New Roman" w:hAnsi="Times New Roman" w:cs="Times New Roman"/>
          <w:b/>
          <w:sz w:val="26"/>
          <w:szCs w:val="26"/>
        </w:rPr>
        <w:t>27</w:t>
      </w:r>
      <w:r w:rsidR="00085385" w:rsidRPr="00085385">
        <w:rPr>
          <w:rFonts w:ascii="Times New Roman" w:hAnsi="Times New Roman" w:cs="Times New Roman"/>
          <w:b/>
          <w:sz w:val="26"/>
          <w:szCs w:val="26"/>
        </w:rPr>
        <w:t>.0</w:t>
      </w:r>
      <w:r w:rsidR="00C475FE">
        <w:rPr>
          <w:rFonts w:ascii="Times New Roman" w:hAnsi="Times New Roman" w:cs="Times New Roman"/>
          <w:b/>
          <w:sz w:val="26"/>
          <w:szCs w:val="26"/>
        </w:rPr>
        <w:t>5</w:t>
      </w:r>
      <w:r w:rsidR="00085385" w:rsidRPr="00085385">
        <w:rPr>
          <w:rFonts w:ascii="Times New Roman" w:hAnsi="Times New Roman" w:cs="Times New Roman"/>
          <w:b/>
          <w:sz w:val="26"/>
          <w:szCs w:val="26"/>
        </w:rPr>
        <w:t xml:space="preserve">.2024 </w:t>
      </w:r>
      <w:r w:rsidR="00C320F8" w:rsidRPr="00085385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085385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085385">
        <w:rPr>
          <w:rFonts w:ascii="Times New Roman" w:hAnsi="Times New Roman" w:cs="Times New Roman"/>
          <w:sz w:val="26"/>
          <w:szCs w:val="26"/>
        </w:rPr>
        <w:t>:</w:t>
      </w:r>
    </w:p>
    <w:p w:rsidR="00D55954" w:rsidRPr="00085385" w:rsidRDefault="00D55954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085385" w:rsidRDefault="007E509D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085385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085385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085385" w:rsidRDefault="006F3FCA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lastRenderedPageBreak/>
        <w:t>через платформу обратной связи портала «</w:t>
      </w:r>
      <w:proofErr w:type="spellStart"/>
      <w:r w:rsidRPr="00085385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085385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085385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085385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ab/>
      </w:r>
      <w:r w:rsidR="00D55954" w:rsidRPr="00085385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085385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085385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085385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085385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085385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085385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085385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ab/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085385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085385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085385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085385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085385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085385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08538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085385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08538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085385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 w:rsidRPr="00085385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085385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 w:rsidRPr="0008538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085385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F62004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A47654" w:rsidRPr="00085385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085385" w:rsidRDefault="00F062EB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85385">
        <w:rPr>
          <w:rFonts w:ascii="Times New Roman" w:eastAsia="Calibri" w:hAnsi="Times New Roman" w:cs="Times New Roman"/>
          <w:b/>
          <w:sz w:val="26"/>
          <w:szCs w:val="26"/>
        </w:rPr>
        <w:t xml:space="preserve">           </w:t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085385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085385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085385">
        <w:rPr>
          <w:rFonts w:ascii="Times New Roman" w:hAnsi="Times New Roman" w:cs="Times New Roman"/>
          <w:b/>
          <w:sz w:val="26"/>
          <w:szCs w:val="26"/>
        </w:rPr>
        <w:t>112</w:t>
      </w:r>
      <w:r w:rsidR="00F62004">
        <w:rPr>
          <w:rFonts w:ascii="Times New Roman" w:hAnsi="Times New Roman" w:cs="Times New Roman"/>
          <w:b/>
          <w:sz w:val="26"/>
          <w:szCs w:val="26"/>
        </w:rPr>
        <w:t>0</w:t>
      </w:r>
      <w:r w:rsidRPr="00085385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3A5CFA" w:rsidRDefault="000D5873" w:rsidP="00B27AE4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0C6A42" w:rsidRPr="003A5CFA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A36B74" w:rsidRPr="003A5CFA" w:rsidRDefault="00A36B74" w:rsidP="00A36B74">
      <w:pPr>
        <w:spacing w:after="0"/>
        <w:jc w:val="both"/>
        <w:rPr>
          <w:rFonts w:ascii="Times New Roman" w:hAnsi="Times New Roman" w:cs="Times New Roman"/>
          <w:color w:val="C00000"/>
          <w:sz w:val="26"/>
          <w:szCs w:val="26"/>
        </w:rPr>
      </w:pPr>
    </w:p>
    <w:p w:rsidR="00404179" w:rsidRPr="003A5CFA" w:rsidRDefault="00404179" w:rsidP="000C0002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404179" w:rsidRPr="003A5CFA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404179" w:rsidRPr="003A5CFA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186A"/>
    <w:rsid w:val="00036566"/>
    <w:rsid w:val="00052FD7"/>
    <w:rsid w:val="00085385"/>
    <w:rsid w:val="000C0002"/>
    <w:rsid w:val="000C6A42"/>
    <w:rsid w:val="000D5873"/>
    <w:rsid w:val="000E0308"/>
    <w:rsid w:val="00120E45"/>
    <w:rsid w:val="00180754"/>
    <w:rsid w:val="001C0B76"/>
    <w:rsid w:val="001C38CF"/>
    <w:rsid w:val="002167BA"/>
    <w:rsid w:val="002914D9"/>
    <w:rsid w:val="002C2FAF"/>
    <w:rsid w:val="002D79F8"/>
    <w:rsid w:val="003A5CFA"/>
    <w:rsid w:val="003C26BF"/>
    <w:rsid w:val="00404179"/>
    <w:rsid w:val="0048165A"/>
    <w:rsid w:val="004B6605"/>
    <w:rsid w:val="005158D4"/>
    <w:rsid w:val="00552801"/>
    <w:rsid w:val="005E4F93"/>
    <w:rsid w:val="00601A01"/>
    <w:rsid w:val="00615422"/>
    <w:rsid w:val="0063149C"/>
    <w:rsid w:val="006609B5"/>
    <w:rsid w:val="00695147"/>
    <w:rsid w:val="006A3D69"/>
    <w:rsid w:val="006D1423"/>
    <w:rsid w:val="006F3FCA"/>
    <w:rsid w:val="00726A01"/>
    <w:rsid w:val="00772B12"/>
    <w:rsid w:val="0078083E"/>
    <w:rsid w:val="00782377"/>
    <w:rsid w:val="007867ED"/>
    <w:rsid w:val="00790482"/>
    <w:rsid w:val="007C4724"/>
    <w:rsid w:val="007E509D"/>
    <w:rsid w:val="008539FE"/>
    <w:rsid w:val="0085556E"/>
    <w:rsid w:val="00886E75"/>
    <w:rsid w:val="008F1DE4"/>
    <w:rsid w:val="00907BC6"/>
    <w:rsid w:val="00954FAC"/>
    <w:rsid w:val="00957BFE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91E1D"/>
    <w:rsid w:val="00BA251F"/>
    <w:rsid w:val="00BD78B8"/>
    <w:rsid w:val="00C320F8"/>
    <w:rsid w:val="00C42430"/>
    <w:rsid w:val="00C475FE"/>
    <w:rsid w:val="00D55954"/>
    <w:rsid w:val="00D65C3C"/>
    <w:rsid w:val="00DE5A37"/>
    <w:rsid w:val="00E435F2"/>
    <w:rsid w:val="00EB0234"/>
    <w:rsid w:val="00EB4A2F"/>
    <w:rsid w:val="00EC7ACE"/>
    <w:rsid w:val="00F062EB"/>
    <w:rsid w:val="00F54BEE"/>
    <w:rsid w:val="00F62004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D4CE3-0A6D-4238-9377-154896AF2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Дячук</cp:lastModifiedBy>
  <cp:revision>51</cp:revision>
  <cp:lastPrinted>2024-04-26T05:56:00Z</cp:lastPrinted>
  <dcterms:created xsi:type="dcterms:W3CDTF">2020-03-18T10:30:00Z</dcterms:created>
  <dcterms:modified xsi:type="dcterms:W3CDTF">2024-04-26T09:27:00Z</dcterms:modified>
</cp:coreProperties>
</file>