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B5C" w:rsidRPr="000C0E59" w:rsidRDefault="00E43B5C" w:rsidP="00E43B5C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0C0E59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E43B5C" w:rsidRPr="000C0E59" w:rsidRDefault="00E43B5C" w:rsidP="00E43B5C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0C0E59">
        <w:rPr>
          <w:rFonts w:ascii="Times New Roman" w:hAnsi="Times New Roman" w:cs="Times New Roman"/>
          <w:sz w:val="26"/>
          <w:szCs w:val="26"/>
        </w:rPr>
        <w:t>к постановлению администрации МР «Печора»</w:t>
      </w:r>
    </w:p>
    <w:p w:rsidR="00E43B5C" w:rsidRPr="000C0E59" w:rsidRDefault="00376FB6" w:rsidP="00E43B5C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BE302F">
        <w:rPr>
          <w:rFonts w:ascii="Times New Roman" w:hAnsi="Times New Roman" w:cs="Times New Roman"/>
          <w:sz w:val="26"/>
          <w:szCs w:val="26"/>
        </w:rPr>
        <w:t>11</w:t>
      </w:r>
      <w:r w:rsidR="004E0D55" w:rsidRPr="000C0E59">
        <w:rPr>
          <w:rFonts w:ascii="Times New Roman" w:hAnsi="Times New Roman" w:cs="Times New Roman"/>
          <w:sz w:val="26"/>
          <w:szCs w:val="26"/>
        </w:rPr>
        <w:t xml:space="preserve"> </w:t>
      </w:r>
      <w:r w:rsidR="00664A48">
        <w:rPr>
          <w:rFonts w:ascii="Times New Roman" w:hAnsi="Times New Roman" w:cs="Times New Roman"/>
          <w:sz w:val="26"/>
          <w:szCs w:val="26"/>
        </w:rPr>
        <w:t>марта</w:t>
      </w:r>
      <w:r w:rsidR="00FE64F8" w:rsidRPr="000C0E59">
        <w:rPr>
          <w:rFonts w:ascii="Times New Roman" w:hAnsi="Times New Roman" w:cs="Times New Roman"/>
          <w:sz w:val="26"/>
          <w:szCs w:val="26"/>
        </w:rPr>
        <w:t xml:space="preserve"> 202</w:t>
      </w:r>
      <w:r w:rsidR="00664A48">
        <w:rPr>
          <w:rFonts w:ascii="Times New Roman" w:hAnsi="Times New Roman" w:cs="Times New Roman"/>
          <w:sz w:val="26"/>
          <w:szCs w:val="26"/>
        </w:rPr>
        <w:t>4</w:t>
      </w:r>
      <w:r w:rsidR="00E43B5C" w:rsidRPr="000C0E59">
        <w:rPr>
          <w:rFonts w:ascii="Times New Roman" w:hAnsi="Times New Roman" w:cs="Times New Roman"/>
          <w:sz w:val="26"/>
          <w:szCs w:val="26"/>
        </w:rPr>
        <w:t xml:space="preserve"> г. №</w:t>
      </w:r>
      <w:r w:rsidR="004E0D55" w:rsidRPr="000C0E59">
        <w:rPr>
          <w:rFonts w:ascii="Times New Roman" w:hAnsi="Times New Roman" w:cs="Times New Roman"/>
          <w:sz w:val="26"/>
          <w:szCs w:val="26"/>
        </w:rPr>
        <w:t xml:space="preserve"> </w:t>
      </w:r>
      <w:r w:rsidR="00664A48">
        <w:rPr>
          <w:rFonts w:ascii="Times New Roman" w:hAnsi="Times New Roman" w:cs="Times New Roman"/>
          <w:sz w:val="26"/>
          <w:szCs w:val="26"/>
        </w:rPr>
        <w:t>3</w:t>
      </w:r>
      <w:r w:rsidR="00BE302F">
        <w:rPr>
          <w:rFonts w:ascii="Times New Roman" w:hAnsi="Times New Roman" w:cs="Times New Roman"/>
          <w:sz w:val="26"/>
          <w:szCs w:val="26"/>
        </w:rPr>
        <w:t>20</w:t>
      </w:r>
      <w:bookmarkStart w:id="0" w:name="_GoBack"/>
      <w:bookmarkEnd w:id="0"/>
      <w:r w:rsidR="00664A48">
        <w:rPr>
          <w:rFonts w:ascii="Times New Roman" w:hAnsi="Times New Roman" w:cs="Times New Roman"/>
          <w:sz w:val="26"/>
          <w:szCs w:val="26"/>
        </w:rPr>
        <w:t>/1</w:t>
      </w:r>
    </w:p>
    <w:p w:rsidR="00E43B5C" w:rsidRDefault="00E43B5C" w:rsidP="00E43B5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384813" w:rsidRPr="000C0E59" w:rsidRDefault="00384813" w:rsidP="00384813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0C0E59">
        <w:rPr>
          <w:rFonts w:ascii="Times New Roman" w:hAnsi="Times New Roman" w:cs="Times New Roman"/>
          <w:sz w:val="26"/>
          <w:szCs w:val="26"/>
        </w:rPr>
        <w:t xml:space="preserve">Изменения, </w:t>
      </w:r>
    </w:p>
    <w:p w:rsidR="00384813" w:rsidRPr="000C0E59" w:rsidRDefault="00384813" w:rsidP="00384813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0C0E59">
        <w:rPr>
          <w:rFonts w:ascii="Times New Roman" w:hAnsi="Times New Roman" w:cs="Times New Roman"/>
          <w:sz w:val="26"/>
          <w:szCs w:val="26"/>
        </w:rPr>
        <w:t xml:space="preserve">вносимые в постановление администрации МР «Печора» </w:t>
      </w:r>
    </w:p>
    <w:p w:rsidR="00384813" w:rsidRPr="000C0E59" w:rsidRDefault="00384813" w:rsidP="00384813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0C0E59">
        <w:rPr>
          <w:rFonts w:ascii="Times New Roman" w:hAnsi="Times New Roman" w:cs="Times New Roman"/>
          <w:sz w:val="26"/>
          <w:szCs w:val="26"/>
        </w:rPr>
        <w:t xml:space="preserve">от 26.12.2017 г. № 1555 «Об утверждении муниципальной программы </w:t>
      </w:r>
    </w:p>
    <w:p w:rsidR="00384813" w:rsidRPr="000C0E59" w:rsidRDefault="00384813" w:rsidP="00384813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0C0E59">
        <w:rPr>
          <w:rFonts w:ascii="Times New Roman" w:hAnsi="Times New Roman" w:cs="Times New Roman"/>
          <w:sz w:val="26"/>
          <w:szCs w:val="26"/>
        </w:rPr>
        <w:t>«Формирование комфортной городской  среды муниципального образования городского поселения «Печора» на 2018-202</w:t>
      </w:r>
      <w:r w:rsidR="00385DDE" w:rsidRPr="000C0E59">
        <w:rPr>
          <w:rFonts w:ascii="Times New Roman" w:hAnsi="Times New Roman" w:cs="Times New Roman"/>
          <w:sz w:val="26"/>
          <w:szCs w:val="26"/>
        </w:rPr>
        <w:t>6</w:t>
      </w:r>
      <w:r w:rsidRPr="000C0E59">
        <w:rPr>
          <w:rFonts w:ascii="Times New Roman" w:hAnsi="Times New Roman" w:cs="Times New Roman"/>
          <w:sz w:val="26"/>
          <w:szCs w:val="26"/>
        </w:rPr>
        <w:t xml:space="preserve"> годы»</w:t>
      </w:r>
    </w:p>
    <w:p w:rsidR="00384813" w:rsidRPr="00384813" w:rsidRDefault="00384813" w:rsidP="00384813">
      <w:pPr>
        <w:pStyle w:val="a4"/>
        <w:ind w:left="16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4813" w:rsidRPr="000C0E59" w:rsidRDefault="00384813" w:rsidP="00502C85">
      <w:pPr>
        <w:pStyle w:val="a4"/>
        <w:ind w:left="-993"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0C0E59">
        <w:rPr>
          <w:rFonts w:ascii="Times New Roman" w:hAnsi="Times New Roman" w:cs="Times New Roman"/>
          <w:sz w:val="26"/>
          <w:szCs w:val="26"/>
        </w:rPr>
        <w:t xml:space="preserve">1. В приложении к постановлению администрации МР «Печора» </w:t>
      </w:r>
      <w:r w:rsidR="00664A48">
        <w:rPr>
          <w:rFonts w:ascii="Times New Roman" w:hAnsi="Times New Roman" w:cs="Times New Roman"/>
          <w:sz w:val="26"/>
          <w:szCs w:val="26"/>
        </w:rPr>
        <w:t xml:space="preserve"> в </w:t>
      </w:r>
      <w:r w:rsidRPr="000C0E59">
        <w:rPr>
          <w:rFonts w:ascii="Times New Roman" w:hAnsi="Times New Roman" w:cs="Times New Roman"/>
          <w:sz w:val="26"/>
          <w:szCs w:val="26"/>
        </w:rPr>
        <w:t>паспорт</w:t>
      </w:r>
      <w:r w:rsidR="00664A48">
        <w:rPr>
          <w:rFonts w:ascii="Times New Roman" w:hAnsi="Times New Roman" w:cs="Times New Roman"/>
          <w:sz w:val="26"/>
          <w:szCs w:val="26"/>
        </w:rPr>
        <w:t>е</w:t>
      </w:r>
      <w:r w:rsidRPr="000C0E59">
        <w:rPr>
          <w:rFonts w:ascii="Times New Roman" w:hAnsi="Times New Roman" w:cs="Times New Roman"/>
          <w:sz w:val="26"/>
          <w:szCs w:val="26"/>
        </w:rPr>
        <w:t xml:space="preserve"> муниципальной программы</w:t>
      </w:r>
      <w:r w:rsidR="00664A48">
        <w:rPr>
          <w:rFonts w:ascii="Times New Roman" w:hAnsi="Times New Roman" w:cs="Times New Roman"/>
          <w:sz w:val="26"/>
          <w:szCs w:val="26"/>
        </w:rPr>
        <w:t xml:space="preserve"> позици</w:t>
      </w:r>
      <w:r w:rsidR="00B637BE">
        <w:rPr>
          <w:rFonts w:ascii="Times New Roman" w:hAnsi="Times New Roman" w:cs="Times New Roman"/>
          <w:sz w:val="26"/>
          <w:szCs w:val="26"/>
        </w:rPr>
        <w:t>ю</w:t>
      </w:r>
      <w:r w:rsidR="00664A48">
        <w:rPr>
          <w:rFonts w:ascii="Times New Roman" w:hAnsi="Times New Roman" w:cs="Times New Roman"/>
          <w:sz w:val="26"/>
          <w:szCs w:val="26"/>
        </w:rPr>
        <w:t xml:space="preserve"> 9</w:t>
      </w:r>
      <w:r w:rsidR="00B637BE">
        <w:rPr>
          <w:rFonts w:ascii="Times New Roman" w:hAnsi="Times New Roman" w:cs="Times New Roman"/>
          <w:sz w:val="26"/>
          <w:szCs w:val="26"/>
        </w:rPr>
        <w:t xml:space="preserve"> </w:t>
      </w:r>
      <w:r w:rsidRPr="000C0E59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384813" w:rsidRDefault="00384813" w:rsidP="0038481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84813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Style w:val="a3"/>
        <w:tblW w:w="11205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842"/>
        <w:gridCol w:w="1135"/>
        <w:gridCol w:w="914"/>
        <w:gridCol w:w="914"/>
        <w:gridCol w:w="914"/>
        <w:gridCol w:w="914"/>
        <w:gridCol w:w="915"/>
        <w:gridCol w:w="914"/>
        <w:gridCol w:w="914"/>
        <w:gridCol w:w="914"/>
        <w:gridCol w:w="915"/>
      </w:tblGrid>
      <w:tr w:rsidR="00A96550" w:rsidRPr="00A96550" w:rsidTr="000D765B">
        <w:trPr>
          <w:trHeight w:val="471"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 xml:space="preserve">Объемы финансирования  программы  </w:t>
            </w:r>
          </w:p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550" w:rsidRPr="00A96550" w:rsidRDefault="00A96550" w:rsidP="00B637B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 xml:space="preserve">Общий объем финансирования составляет  </w:t>
            </w:r>
            <w:r w:rsidR="00B637BE">
              <w:rPr>
                <w:rFonts w:ascii="Times New Roman" w:hAnsi="Times New Roman" w:cs="Times New Roman"/>
                <w:sz w:val="18"/>
                <w:szCs w:val="18"/>
              </w:rPr>
              <w:t>343 454,1</w:t>
            </w: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A96550" w:rsidRPr="00A96550" w:rsidTr="000D765B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финанси-рования</w:t>
            </w:r>
            <w:proofErr w:type="spellEnd"/>
            <w:proofErr w:type="gramEnd"/>
          </w:p>
        </w:tc>
        <w:tc>
          <w:tcPr>
            <w:tcW w:w="8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рублей)</w:t>
            </w:r>
          </w:p>
        </w:tc>
      </w:tr>
      <w:tr w:rsidR="00A96550" w:rsidRPr="00A96550" w:rsidTr="00B637BE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</w:tr>
      <w:tr w:rsidR="00A96550" w:rsidRPr="00A96550" w:rsidTr="00B637BE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B637BE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343 454,1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7 422,7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87 241,2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69 170,2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70 454,2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64 240,2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687AC8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16 125,4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B637BE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14 970,8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6 914,7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6 914,7</w:t>
            </w:r>
          </w:p>
        </w:tc>
      </w:tr>
      <w:tr w:rsidR="00A96550" w:rsidRPr="00A96550" w:rsidTr="000D765B">
        <w:trPr>
          <w:trHeight w:val="308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федеральный бюджет РФ</w:t>
            </w:r>
          </w:p>
        </w:tc>
      </w:tr>
      <w:tr w:rsidR="00A96550" w:rsidRPr="00A96550" w:rsidTr="00B637BE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46 082,9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4 320,9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7 423,1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10 454,1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6 305,5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6 028,1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5 795,4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3E6C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755,8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A96550" w:rsidRPr="00A96550" w:rsidTr="000D765B">
        <w:trPr>
          <w:trHeight w:val="198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РК</w:t>
            </w:r>
          </w:p>
        </w:tc>
      </w:tr>
      <w:tr w:rsidR="00A96550" w:rsidRPr="00A96550" w:rsidTr="00B637BE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0D765B" w:rsidP="00B637B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268 </w:t>
            </w:r>
            <w:r w:rsidR="00B637BE">
              <w:rPr>
                <w:rFonts w:ascii="Times New Roman" w:hAnsi="Times New Roman" w:cs="Times New Roman"/>
                <w:sz w:val="18"/>
                <w:szCs w:val="18"/>
              </w:rPr>
              <w:t>658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1 851,8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74 353,7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55 844,2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54 768,5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56 586,3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687AC8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6 234,5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B637B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B637BE">
              <w:rPr>
                <w:rFonts w:ascii="Times New Roman" w:hAnsi="Times New Roman" w:cs="Times New Roman"/>
                <w:sz w:val="18"/>
                <w:szCs w:val="18"/>
              </w:rPr>
              <w:t> 573,2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6 223,2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6 223,2</w:t>
            </w:r>
          </w:p>
        </w:tc>
      </w:tr>
      <w:tr w:rsidR="00A96550" w:rsidRPr="00A96550" w:rsidTr="000D765B">
        <w:trPr>
          <w:trHeight w:val="193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бюджет МО ГП «Печора»</w:t>
            </w:r>
          </w:p>
        </w:tc>
      </w:tr>
      <w:tr w:rsidR="00A96550" w:rsidRPr="00A96550" w:rsidTr="00B637BE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B637BE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28 587,6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1 250,0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5 459,4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2 851,9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9 280,2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1 625,8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4 095,5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B637BE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2 641,8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691,5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691,5</w:t>
            </w:r>
          </w:p>
        </w:tc>
      </w:tr>
      <w:tr w:rsidR="00A96550" w:rsidRPr="00A96550" w:rsidTr="00B637BE">
        <w:trPr>
          <w:trHeight w:val="132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A96550" w:rsidRPr="00A96550" w:rsidTr="00B637BE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125,0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</w:tbl>
    <w:p w:rsidR="008378CD" w:rsidRPr="008378CD" w:rsidRDefault="008378CD" w:rsidP="008378CD">
      <w:pPr>
        <w:pStyle w:val="a4"/>
        <w:jc w:val="right"/>
        <w:rPr>
          <w:rFonts w:ascii="Times New Roman" w:hAnsi="Times New Roman" w:cs="Times New Roman"/>
        </w:rPr>
      </w:pPr>
      <w:r w:rsidRPr="008378CD">
        <w:rPr>
          <w:rFonts w:ascii="Times New Roman" w:hAnsi="Times New Roman" w:cs="Times New Roman"/>
        </w:rPr>
        <w:t>»</w:t>
      </w:r>
    </w:p>
    <w:p w:rsidR="006A269A" w:rsidRDefault="008378CD" w:rsidP="00502C85">
      <w:pPr>
        <w:pStyle w:val="a4"/>
        <w:ind w:left="-993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502C85">
        <w:rPr>
          <w:rFonts w:ascii="Times New Roman" w:hAnsi="Times New Roman" w:cs="Times New Roman"/>
          <w:sz w:val="24"/>
          <w:szCs w:val="24"/>
        </w:rPr>
        <w:t xml:space="preserve">2. </w:t>
      </w:r>
      <w:r w:rsidR="00664A48">
        <w:rPr>
          <w:rFonts w:ascii="Times New Roman" w:hAnsi="Times New Roman" w:cs="Times New Roman"/>
          <w:sz w:val="24"/>
          <w:szCs w:val="24"/>
        </w:rPr>
        <w:t>В п</w:t>
      </w:r>
      <w:r w:rsidR="001159F4" w:rsidRPr="00502C85">
        <w:rPr>
          <w:rFonts w:ascii="Times New Roman" w:hAnsi="Times New Roman" w:cs="Times New Roman"/>
          <w:sz w:val="24"/>
          <w:szCs w:val="24"/>
        </w:rPr>
        <w:t>аспорт</w:t>
      </w:r>
      <w:r w:rsidR="00664A48">
        <w:rPr>
          <w:rFonts w:ascii="Times New Roman" w:hAnsi="Times New Roman" w:cs="Times New Roman"/>
          <w:sz w:val="24"/>
          <w:szCs w:val="24"/>
        </w:rPr>
        <w:t>е</w:t>
      </w:r>
      <w:r w:rsidR="001159F4" w:rsidRPr="00502C85">
        <w:rPr>
          <w:rFonts w:ascii="Times New Roman" w:hAnsi="Times New Roman" w:cs="Times New Roman"/>
          <w:sz w:val="24"/>
          <w:szCs w:val="24"/>
        </w:rPr>
        <w:t xml:space="preserve"> подпрограммы 1 «Благоустройство дворовых и общественных территорий городского поселения «Печора» </w:t>
      </w:r>
      <w:r w:rsidR="00664A48">
        <w:rPr>
          <w:rFonts w:ascii="Times New Roman" w:hAnsi="Times New Roman" w:cs="Times New Roman"/>
          <w:sz w:val="24"/>
          <w:szCs w:val="24"/>
        </w:rPr>
        <w:t>позиции 9</w:t>
      </w:r>
      <w:r w:rsidR="00B637BE">
        <w:rPr>
          <w:rFonts w:ascii="Times New Roman" w:hAnsi="Times New Roman" w:cs="Times New Roman"/>
          <w:sz w:val="24"/>
          <w:szCs w:val="24"/>
        </w:rPr>
        <w:t xml:space="preserve"> </w:t>
      </w:r>
      <w:r w:rsidR="00502C85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B637BE" w:rsidRPr="00502C85" w:rsidRDefault="00502C85" w:rsidP="00502C85">
      <w:pPr>
        <w:pStyle w:val="a4"/>
        <w:ind w:left="-993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Style w:val="a3"/>
        <w:tblW w:w="11205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842"/>
        <w:gridCol w:w="1135"/>
        <w:gridCol w:w="914"/>
        <w:gridCol w:w="914"/>
        <w:gridCol w:w="914"/>
        <w:gridCol w:w="914"/>
        <w:gridCol w:w="915"/>
        <w:gridCol w:w="914"/>
        <w:gridCol w:w="914"/>
        <w:gridCol w:w="914"/>
        <w:gridCol w:w="915"/>
      </w:tblGrid>
      <w:tr w:rsidR="00B637BE" w:rsidRPr="00A96550" w:rsidTr="008F0DDE">
        <w:trPr>
          <w:trHeight w:val="471"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BE" w:rsidRPr="00A96550" w:rsidRDefault="00B637BE" w:rsidP="008F0DDE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 xml:space="preserve">Объемы финансирования  программы  </w:t>
            </w:r>
          </w:p>
          <w:p w:rsidR="00B637BE" w:rsidRPr="00A96550" w:rsidRDefault="00B637BE" w:rsidP="008F0DDE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7BE" w:rsidRPr="00A96550" w:rsidRDefault="00B637BE" w:rsidP="008F0DD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 xml:space="preserve">Общий объем финансирования составляет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343 454,1</w:t>
            </w: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B637BE" w:rsidRPr="00A96550" w:rsidTr="008F0DDE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7BE" w:rsidRPr="00A96550" w:rsidRDefault="00B637BE" w:rsidP="008F0DDE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финанси-рования</w:t>
            </w:r>
            <w:proofErr w:type="spellEnd"/>
            <w:proofErr w:type="gramEnd"/>
          </w:p>
        </w:tc>
        <w:tc>
          <w:tcPr>
            <w:tcW w:w="8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7BE" w:rsidRPr="00A96550" w:rsidRDefault="00B637BE" w:rsidP="008F0DDE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рублей)</w:t>
            </w:r>
          </w:p>
        </w:tc>
      </w:tr>
      <w:tr w:rsidR="00B637BE" w:rsidRPr="00A96550" w:rsidTr="008F0DDE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</w:tr>
      <w:tr w:rsidR="00B637BE" w:rsidRPr="00A96550" w:rsidTr="008F0DDE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343 454,1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7 422,7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87 241,2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69 170,2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70 454,2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64 240,2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16 125,4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14 970,8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6 914,7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6 914,7</w:t>
            </w:r>
          </w:p>
        </w:tc>
      </w:tr>
      <w:tr w:rsidR="00B637BE" w:rsidRPr="00A96550" w:rsidTr="008F0DDE">
        <w:trPr>
          <w:trHeight w:val="308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федеральный бюджет РФ</w:t>
            </w:r>
          </w:p>
        </w:tc>
      </w:tr>
      <w:tr w:rsidR="00B637BE" w:rsidRPr="00A96550" w:rsidTr="008F0DDE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46 082,9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4 320,9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7 423,1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10 454,1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6 305,5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6 028,1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5 795,4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755,8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B637BE" w:rsidRPr="00A96550" w:rsidTr="008F0DDE">
        <w:trPr>
          <w:trHeight w:val="198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РК</w:t>
            </w:r>
          </w:p>
        </w:tc>
      </w:tr>
      <w:tr w:rsidR="00B637BE" w:rsidRPr="00A96550" w:rsidTr="008F0DDE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268 658,6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1 851,8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74 353,7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55 844,2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54 768,5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56 586,3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6 234,5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573,2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6 223,2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6 223,2</w:t>
            </w:r>
          </w:p>
        </w:tc>
      </w:tr>
      <w:tr w:rsidR="00B637BE" w:rsidRPr="00A96550" w:rsidTr="008F0DDE">
        <w:trPr>
          <w:trHeight w:val="193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бюджет МО ГП «Печора»</w:t>
            </w:r>
          </w:p>
        </w:tc>
      </w:tr>
      <w:tr w:rsidR="00B637BE" w:rsidRPr="00A96550" w:rsidTr="008F0DDE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28 587,6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1 250,0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5 459,4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2 851,9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9 280,2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1 625,8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4 095,5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2 641,8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691,5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691,5</w:t>
            </w:r>
          </w:p>
        </w:tc>
      </w:tr>
      <w:tr w:rsidR="00B637BE" w:rsidRPr="00A96550" w:rsidTr="008F0DDE">
        <w:trPr>
          <w:trHeight w:val="132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B637BE" w:rsidRPr="00A96550" w:rsidTr="008F0DDE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125,0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8F0DD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</w:tbl>
    <w:p w:rsidR="00843067" w:rsidRDefault="00E743B6" w:rsidP="00E743B6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</w:t>
      </w:r>
    </w:p>
    <w:p w:rsidR="00550F49" w:rsidRPr="00256B84" w:rsidRDefault="00550F49" w:rsidP="008D61FB">
      <w:pPr>
        <w:autoSpaceDE w:val="0"/>
        <w:autoSpaceDN w:val="0"/>
        <w:adjustRightInd w:val="0"/>
        <w:spacing w:after="0" w:line="240" w:lineRule="auto"/>
        <w:ind w:left="-993" w:firstLine="993"/>
        <w:jc w:val="right"/>
        <w:rPr>
          <w:rFonts w:ascii="Times New Roman" w:hAnsi="Times New Roman" w:cs="Times New Roman"/>
          <w:sz w:val="24"/>
          <w:szCs w:val="24"/>
        </w:rPr>
      </w:pPr>
    </w:p>
    <w:p w:rsidR="00E743B6" w:rsidRPr="00256B84" w:rsidRDefault="00664A48" w:rsidP="00BD0C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8D61FB" w:rsidRPr="00256B84">
        <w:rPr>
          <w:rFonts w:ascii="Times New Roman" w:hAnsi="Times New Roman" w:cs="Times New Roman"/>
          <w:sz w:val="24"/>
          <w:szCs w:val="24"/>
        </w:rPr>
        <w:t xml:space="preserve">. </w:t>
      </w:r>
      <w:r w:rsidR="00E743B6" w:rsidRPr="00256B84">
        <w:rPr>
          <w:rFonts w:ascii="Times New Roman" w:hAnsi="Times New Roman" w:cs="Times New Roman"/>
          <w:sz w:val="24"/>
          <w:szCs w:val="24"/>
        </w:rPr>
        <w:t>Раздел «Ресурсное обеспечение муниципальной программы» изложить в  следующей редакции:</w:t>
      </w:r>
    </w:p>
    <w:p w:rsidR="00E743B6" w:rsidRDefault="00E743B6" w:rsidP="00BD0C9E">
      <w:pPr>
        <w:pStyle w:val="a4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«Ресурсное обеспечение муниципальной программы</w:t>
      </w:r>
    </w:p>
    <w:p w:rsidR="00E743B6" w:rsidRDefault="00E743B6" w:rsidP="00BD0C9E">
      <w:pPr>
        <w:pStyle w:val="a4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t>Объем финансирован</w:t>
      </w:r>
      <w:r>
        <w:rPr>
          <w:rFonts w:ascii="Times New Roman" w:hAnsi="Times New Roman" w:cs="Times New Roman"/>
          <w:b/>
          <w:sz w:val="24"/>
          <w:szCs w:val="24"/>
        </w:rPr>
        <w:t>ия на 2018 - 202</w:t>
      </w:r>
      <w:r w:rsidR="006F17FD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годы составит:</w:t>
      </w:r>
    </w:p>
    <w:p w:rsidR="00E743B6" w:rsidRPr="0080719B" w:rsidRDefault="00B637BE" w:rsidP="00BD0C9E">
      <w:pPr>
        <w:pStyle w:val="a4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343 454,1</w:t>
      </w:r>
      <w:r w:rsidR="00E743B6" w:rsidRPr="0080719B">
        <w:rPr>
          <w:rFonts w:ascii="Times New Roman" w:hAnsi="Times New Roman" w:cs="Times New Roman"/>
          <w:b/>
          <w:sz w:val="24"/>
          <w:szCs w:val="24"/>
        </w:rPr>
        <w:t xml:space="preserve"> тыс. рублей, в том числе: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t xml:space="preserve">за счет средств федерального бюджета  </w:t>
      </w:r>
    </w:p>
    <w:p w:rsidR="00E743B6" w:rsidRPr="007D09B7" w:rsidRDefault="006F17FD" w:rsidP="00BD0C9E">
      <w:pPr>
        <w:pStyle w:val="a4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6F17FD">
        <w:rPr>
          <w:rFonts w:ascii="Times New Roman" w:hAnsi="Times New Roman" w:cs="Times New Roman"/>
          <w:sz w:val="24"/>
          <w:szCs w:val="24"/>
        </w:rPr>
        <w:t>46 082,9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E743B6" w:rsidRPr="007D09B7">
        <w:rPr>
          <w:rFonts w:ascii="Times New Roman" w:hAnsi="Times New Roman" w:cs="Times New Roman"/>
          <w:b/>
          <w:sz w:val="24"/>
          <w:szCs w:val="24"/>
        </w:rPr>
        <w:t>тыс. рублей, в том числе по годам: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2018 год – 4 320,9 тыс. рублей;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2019 год – 7 423,1  тыс. рублей;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2020 год – 10 454,1 тыс. рублей;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2021 год –  6 305,</w:t>
      </w:r>
      <w:r w:rsidR="007D09B7">
        <w:rPr>
          <w:rFonts w:ascii="Times New Roman" w:hAnsi="Times New Roman" w:cs="Times New Roman"/>
          <w:sz w:val="24"/>
          <w:szCs w:val="24"/>
        </w:rPr>
        <w:t>5</w:t>
      </w:r>
      <w:r w:rsidRPr="0080719B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2022 год –  6 028,1 тыс. рублей;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 xml:space="preserve">2023 год –  </w:t>
      </w:r>
      <w:r w:rsidR="007D09B7">
        <w:rPr>
          <w:rFonts w:ascii="Times New Roman" w:hAnsi="Times New Roman" w:cs="Times New Roman"/>
          <w:sz w:val="24"/>
          <w:szCs w:val="24"/>
        </w:rPr>
        <w:t xml:space="preserve">5 795,4 </w:t>
      </w:r>
      <w:r w:rsidRPr="0080719B">
        <w:rPr>
          <w:rFonts w:ascii="Times New Roman" w:hAnsi="Times New Roman" w:cs="Times New Roman"/>
          <w:sz w:val="24"/>
          <w:szCs w:val="24"/>
        </w:rPr>
        <w:t>тыс. рублей;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 xml:space="preserve">2024 год –  </w:t>
      </w:r>
      <w:r w:rsidR="00E757EC">
        <w:rPr>
          <w:rFonts w:ascii="Times New Roman" w:hAnsi="Times New Roman" w:cs="Times New Roman"/>
          <w:sz w:val="24"/>
          <w:szCs w:val="24"/>
        </w:rPr>
        <w:t xml:space="preserve">5 755,8 </w:t>
      </w:r>
      <w:r w:rsidRPr="0080719B">
        <w:rPr>
          <w:rFonts w:ascii="Times New Roman" w:hAnsi="Times New Roman" w:cs="Times New Roman"/>
          <w:sz w:val="24"/>
          <w:szCs w:val="24"/>
        </w:rPr>
        <w:t>тыс. рублей;</w:t>
      </w:r>
    </w:p>
    <w:p w:rsidR="00E743B6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2025 год –</w:t>
      </w:r>
      <w:r w:rsidR="006113D8">
        <w:rPr>
          <w:rFonts w:ascii="Times New Roman" w:hAnsi="Times New Roman" w:cs="Times New Roman"/>
          <w:sz w:val="24"/>
          <w:szCs w:val="24"/>
        </w:rPr>
        <w:t xml:space="preserve">  0,0 </w:t>
      </w:r>
      <w:r w:rsidR="006F17FD">
        <w:rPr>
          <w:rFonts w:ascii="Times New Roman" w:hAnsi="Times New Roman" w:cs="Times New Roman"/>
          <w:sz w:val="24"/>
          <w:szCs w:val="24"/>
        </w:rPr>
        <w:t>тыс. рублей;</w:t>
      </w:r>
    </w:p>
    <w:p w:rsidR="006F17FD" w:rsidRPr="0080719B" w:rsidRDefault="006F17FD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2026 год </w:t>
      </w:r>
      <w:r w:rsidR="00E757EC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57EC">
        <w:rPr>
          <w:rFonts w:ascii="Times New Roman" w:hAnsi="Times New Roman" w:cs="Times New Roman"/>
          <w:sz w:val="24"/>
          <w:szCs w:val="24"/>
        </w:rPr>
        <w:t>0,0 тыс. рублей.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t xml:space="preserve">за счет средств республиканского бюджета Республики Коми </w:t>
      </w:r>
    </w:p>
    <w:p w:rsidR="00E743B6" w:rsidRPr="007D09B7" w:rsidRDefault="00B637BE" w:rsidP="00BD0C9E">
      <w:pPr>
        <w:pStyle w:val="a4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268 658,6</w:t>
      </w:r>
      <w:r w:rsidR="001742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09B7" w:rsidRPr="007D09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43B6" w:rsidRPr="007D09B7">
        <w:rPr>
          <w:rFonts w:ascii="Times New Roman" w:hAnsi="Times New Roman" w:cs="Times New Roman"/>
          <w:b/>
          <w:sz w:val="24"/>
          <w:szCs w:val="24"/>
        </w:rPr>
        <w:t>тыс. рублей, в том числе по годам: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2018 год – 1 851,8 тыс. рублей;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2019 год – 74 353,7 тыс. рублей;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2020 год – 55 844,2 тыс. рублей;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 xml:space="preserve">2021 год – 54 768,5 тыс. рублей; 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2022 год</w:t>
      </w:r>
      <w:r w:rsidR="006C09FF">
        <w:rPr>
          <w:rFonts w:ascii="Times New Roman" w:hAnsi="Times New Roman" w:cs="Times New Roman"/>
          <w:sz w:val="24"/>
          <w:szCs w:val="24"/>
        </w:rPr>
        <w:t xml:space="preserve"> – 56 5</w:t>
      </w:r>
      <w:r w:rsidRPr="0080719B">
        <w:rPr>
          <w:rFonts w:ascii="Times New Roman" w:hAnsi="Times New Roman" w:cs="Times New Roman"/>
          <w:sz w:val="24"/>
          <w:szCs w:val="24"/>
        </w:rPr>
        <w:t>86,3 тыс. рублей</w:t>
      </w:r>
      <w:r w:rsidR="007D09B7">
        <w:rPr>
          <w:rFonts w:ascii="Times New Roman" w:hAnsi="Times New Roman" w:cs="Times New Roman"/>
          <w:sz w:val="24"/>
          <w:szCs w:val="24"/>
        </w:rPr>
        <w:t>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2023 год –</w:t>
      </w:r>
      <w:r w:rsidR="00174285">
        <w:rPr>
          <w:rFonts w:ascii="Times New Roman" w:hAnsi="Times New Roman" w:cs="Times New Roman"/>
          <w:sz w:val="24"/>
          <w:szCs w:val="24"/>
        </w:rPr>
        <w:t xml:space="preserve"> 6 234,5</w:t>
      </w:r>
      <w:r w:rsidRPr="0080719B">
        <w:rPr>
          <w:rFonts w:ascii="Times New Roman" w:hAnsi="Times New Roman" w:cs="Times New Roman"/>
          <w:sz w:val="24"/>
          <w:szCs w:val="24"/>
        </w:rPr>
        <w:t>тыс. рублей</w:t>
      </w:r>
      <w:r w:rsidR="007D09B7">
        <w:rPr>
          <w:rFonts w:ascii="Times New Roman" w:hAnsi="Times New Roman" w:cs="Times New Roman"/>
          <w:sz w:val="24"/>
          <w:szCs w:val="24"/>
        </w:rPr>
        <w:t>;</w:t>
      </w:r>
    </w:p>
    <w:p w:rsidR="00E743B6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 xml:space="preserve">2024 год – </w:t>
      </w:r>
      <w:r w:rsidR="00BE0753">
        <w:rPr>
          <w:rFonts w:ascii="Times New Roman" w:hAnsi="Times New Roman" w:cs="Times New Roman"/>
          <w:sz w:val="24"/>
          <w:szCs w:val="24"/>
        </w:rPr>
        <w:t>6 573,2</w:t>
      </w:r>
      <w:r w:rsidR="00174285">
        <w:rPr>
          <w:rFonts w:ascii="Times New Roman" w:hAnsi="Times New Roman" w:cs="Times New Roman"/>
          <w:sz w:val="24"/>
          <w:szCs w:val="24"/>
        </w:rPr>
        <w:t xml:space="preserve"> </w:t>
      </w:r>
      <w:r w:rsidRPr="0080719B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7D09B7">
        <w:rPr>
          <w:rFonts w:ascii="Times New Roman" w:hAnsi="Times New Roman" w:cs="Times New Roman"/>
          <w:sz w:val="24"/>
          <w:szCs w:val="24"/>
        </w:rPr>
        <w:t>;</w:t>
      </w:r>
    </w:p>
    <w:p w:rsidR="007D09B7" w:rsidRDefault="007D09B7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2025 год - </w:t>
      </w:r>
      <w:r w:rsidR="00BA34ED">
        <w:rPr>
          <w:rFonts w:ascii="Times New Roman" w:hAnsi="Times New Roman" w:cs="Times New Roman"/>
          <w:sz w:val="24"/>
          <w:szCs w:val="24"/>
        </w:rPr>
        <w:t xml:space="preserve"> </w:t>
      </w:r>
      <w:r w:rsidR="00174285">
        <w:rPr>
          <w:rFonts w:ascii="Times New Roman" w:hAnsi="Times New Roman" w:cs="Times New Roman"/>
          <w:sz w:val="24"/>
          <w:szCs w:val="24"/>
        </w:rPr>
        <w:t>6 223,2</w:t>
      </w:r>
      <w:r w:rsidRPr="0080719B">
        <w:rPr>
          <w:rFonts w:ascii="Times New Roman" w:hAnsi="Times New Roman" w:cs="Times New Roman"/>
          <w:sz w:val="24"/>
          <w:szCs w:val="24"/>
        </w:rPr>
        <w:t xml:space="preserve"> 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74285" w:rsidRPr="0080719B" w:rsidRDefault="00174285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 год – 6 223,2 тыс. рублей.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t xml:space="preserve">за счет средств  бюджета МО ГП «Печора» </w:t>
      </w:r>
    </w:p>
    <w:p w:rsidR="00E743B6" w:rsidRPr="007D09B7" w:rsidRDefault="00BE0753" w:rsidP="00BD0C9E">
      <w:pPr>
        <w:pStyle w:val="a4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BE0753">
        <w:rPr>
          <w:rFonts w:ascii="Times New Roman" w:hAnsi="Times New Roman" w:cs="Times New Roman"/>
          <w:b/>
          <w:sz w:val="24"/>
          <w:szCs w:val="24"/>
        </w:rPr>
        <w:t>28 587,6</w:t>
      </w:r>
      <w:r w:rsidR="001742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09B7" w:rsidRPr="007D09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43B6" w:rsidRPr="007D09B7">
        <w:rPr>
          <w:rFonts w:ascii="Times New Roman" w:hAnsi="Times New Roman" w:cs="Times New Roman"/>
          <w:b/>
          <w:sz w:val="24"/>
          <w:szCs w:val="24"/>
        </w:rPr>
        <w:t>тыс. рублей, в том числе по годам: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2018 год – 1 250,0 тыс. рублей;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2019 год – 5 459,4 тыс. рублей;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2020 год – 2 851,9 тыс. рублей;</w:t>
      </w:r>
    </w:p>
    <w:p w:rsidR="00E743B6" w:rsidRPr="0080719B" w:rsidRDefault="007D09B7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– 9 280,2</w:t>
      </w:r>
      <w:r w:rsidR="00E743B6" w:rsidRPr="0080719B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2022 год – 1 625,8 тыс. рублей;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2023 год –</w:t>
      </w:r>
      <w:r w:rsidR="007D09B7">
        <w:rPr>
          <w:rFonts w:ascii="Times New Roman" w:hAnsi="Times New Roman" w:cs="Times New Roman"/>
          <w:sz w:val="24"/>
          <w:szCs w:val="24"/>
        </w:rPr>
        <w:t xml:space="preserve"> </w:t>
      </w:r>
      <w:r w:rsidR="00174285">
        <w:rPr>
          <w:rFonts w:ascii="Times New Roman" w:hAnsi="Times New Roman" w:cs="Times New Roman"/>
          <w:sz w:val="24"/>
          <w:szCs w:val="24"/>
        </w:rPr>
        <w:t>4 095,5</w:t>
      </w:r>
      <w:r w:rsidR="007D09B7">
        <w:rPr>
          <w:rFonts w:ascii="Times New Roman" w:hAnsi="Times New Roman" w:cs="Times New Roman"/>
          <w:sz w:val="24"/>
          <w:szCs w:val="24"/>
        </w:rPr>
        <w:t xml:space="preserve"> </w:t>
      </w:r>
      <w:r w:rsidRPr="0080719B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E743B6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 xml:space="preserve">2024 год – </w:t>
      </w:r>
      <w:r w:rsidR="00BE0753">
        <w:rPr>
          <w:rFonts w:ascii="Times New Roman" w:hAnsi="Times New Roman" w:cs="Times New Roman"/>
          <w:sz w:val="24"/>
          <w:szCs w:val="24"/>
        </w:rPr>
        <w:t>2 641,8</w:t>
      </w:r>
      <w:r w:rsidRPr="0080719B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7D09B7">
        <w:rPr>
          <w:rFonts w:ascii="Times New Roman" w:hAnsi="Times New Roman" w:cs="Times New Roman"/>
          <w:sz w:val="24"/>
          <w:szCs w:val="24"/>
        </w:rPr>
        <w:t>;</w:t>
      </w:r>
    </w:p>
    <w:p w:rsidR="007D09B7" w:rsidRDefault="007D09B7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2025 год – </w:t>
      </w:r>
      <w:r w:rsidR="00174285">
        <w:rPr>
          <w:rFonts w:ascii="Times New Roman" w:hAnsi="Times New Roman" w:cs="Times New Roman"/>
          <w:sz w:val="24"/>
          <w:szCs w:val="24"/>
        </w:rPr>
        <w:t>691,5 тыс. рублей;</w:t>
      </w:r>
    </w:p>
    <w:p w:rsidR="00174285" w:rsidRPr="0080719B" w:rsidRDefault="00174285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 год – 691,5 тыс. рублей.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t xml:space="preserve">за счет внебюджетных поступлений 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t>125,0 тыс. рублей, в том числе по годам: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2019 год – 5,0 тыс. рублей</w:t>
      </w:r>
      <w:r w:rsidR="00BA34ED">
        <w:rPr>
          <w:rFonts w:ascii="Times New Roman" w:hAnsi="Times New Roman" w:cs="Times New Roman"/>
          <w:sz w:val="24"/>
          <w:szCs w:val="24"/>
        </w:rPr>
        <w:t>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2020 год – 20,0 тыс. рублей;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 xml:space="preserve">2021 год – 100,0 тыс. рублей; 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2022 год – 0,0 тыс. рублей</w:t>
      </w:r>
      <w:r w:rsidR="00BA34ED">
        <w:rPr>
          <w:rFonts w:ascii="Times New Roman" w:hAnsi="Times New Roman" w:cs="Times New Roman"/>
          <w:sz w:val="24"/>
          <w:szCs w:val="24"/>
        </w:rPr>
        <w:t>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2023 год – 0,0 тыс. рублей</w:t>
      </w:r>
      <w:r w:rsidR="00BA34ED">
        <w:rPr>
          <w:rFonts w:ascii="Times New Roman" w:hAnsi="Times New Roman" w:cs="Times New Roman"/>
          <w:sz w:val="24"/>
          <w:szCs w:val="24"/>
        </w:rPr>
        <w:t>;</w:t>
      </w:r>
    </w:p>
    <w:p w:rsidR="00E743B6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2024 год – 0,0 тыс. рублей</w:t>
      </w:r>
      <w:r w:rsidR="00BA34ED">
        <w:rPr>
          <w:rFonts w:ascii="Times New Roman" w:hAnsi="Times New Roman" w:cs="Times New Roman"/>
          <w:sz w:val="24"/>
          <w:szCs w:val="24"/>
        </w:rPr>
        <w:t>;</w:t>
      </w:r>
    </w:p>
    <w:p w:rsidR="00174285" w:rsidRDefault="008D61FB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 год – 0,0 тыс. рублей</w:t>
      </w:r>
      <w:r w:rsidR="00174285">
        <w:rPr>
          <w:rFonts w:ascii="Times New Roman" w:hAnsi="Times New Roman" w:cs="Times New Roman"/>
          <w:sz w:val="24"/>
          <w:szCs w:val="24"/>
        </w:rPr>
        <w:t>;</w:t>
      </w:r>
    </w:p>
    <w:p w:rsidR="00E743B6" w:rsidRPr="00E743B6" w:rsidRDefault="00174285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 год – 0,0 тыс. рублей</w:t>
      </w:r>
      <w:r w:rsidR="008D61FB">
        <w:rPr>
          <w:rFonts w:ascii="Times New Roman" w:hAnsi="Times New Roman" w:cs="Times New Roman"/>
          <w:sz w:val="24"/>
          <w:szCs w:val="24"/>
        </w:rPr>
        <w:t>».</w:t>
      </w:r>
    </w:p>
    <w:p w:rsidR="00BD0C9E" w:rsidRDefault="001216DE" w:rsidP="00BD0C9E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1216DE" w:rsidRPr="00664A48" w:rsidRDefault="00664A48" w:rsidP="00BD0C9E">
      <w:pPr>
        <w:pStyle w:val="a4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0C0E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C0E59">
        <w:rPr>
          <w:rFonts w:ascii="Times New Roman" w:hAnsi="Times New Roman" w:cs="Times New Roman"/>
          <w:bCs/>
          <w:sz w:val="26"/>
          <w:szCs w:val="26"/>
        </w:rPr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 от 26.12.2017 № 1555.</w:t>
      </w:r>
    </w:p>
    <w:sectPr w:rsidR="001216DE" w:rsidRPr="00664A48" w:rsidSect="00AF73C6">
      <w:pgSz w:w="11906" w:h="16838"/>
      <w:pgMar w:top="851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C3D"/>
    <w:rsid w:val="00006996"/>
    <w:rsid w:val="00046AFB"/>
    <w:rsid w:val="00083453"/>
    <w:rsid w:val="000A6DE9"/>
    <w:rsid w:val="000C0E59"/>
    <w:rsid w:val="000D765B"/>
    <w:rsid w:val="00113361"/>
    <w:rsid w:val="001159F4"/>
    <w:rsid w:val="001216DE"/>
    <w:rsid w:val="001718BD"/>
    <w:rsid w:val="00174285"/>
    <w:rsid w:val="001774B0"/>
    <w:rsid w:val="001C19B4"/>
    <w:rsid w:val="001D38FF"/>
    <w:rsid w:val="001E5459"/>
    <w:rsid w:val="0022042A"/>
    <w:rsid w:val="00231A30"/>
    <w:rsid w:val="00256B84"/>
    <w:rsid w:val="00277D1B"/>
    <w:rsid w:val="002918F5"/>
    <w:rsid w:val="00293460"/>
    <w:rsid w:val="002F1366"/>
    <w:rsid w:val="00303180"/>
    <w:rsid w:val="00312171"/>
    <w:rsid w:val="0035410C"/>
    <w:rsid w:val="00376FB6"/>
    <w:rsid w:val="00384813"/>
    <w:rsid w:val="00385DDE"/>
    <w:rsid w:val="003A62CC"/>
    <w:rsid w:val="003D1A1D"/>
    <w:rsid w:val="003E0354"/>
    <w:rsid w:val="003E4557"/>
    <w:rsid w:val="003E6C9B"/>
    <w:rsid w:val="0044329B"/>
    <w:rsid w:val="00472009"/>
    <w:rsid w:val="004E0D55"/>
    <w:rsid w:val="00502C85"/>
    <w:rsid w:val="00550F49"/>
    <w:rsid w:val="00563712"/>
    <w:rsid w:val="005B09A9"/>
    <w:rsid w:val="005C7CD8"/>
    <w:rsid w:val="0060368B"/>
    <w:rsid w:val="006113D8"/>
    <w:rsid w:val="00664A48"/>
    <w:rsid w:val="00680A89"/>
    <w:rsid w:val="00687AC8"/>
    <w:rsid w:val="00694FB1"/>
    <w:rsid w:val="00696F37"/>
    <w:rsid w:val="006A269A"/>
    <w:rsid w:val="006A5D19"/>
    <w:rsid w:val="006C09FF"/>
    <w:rsid w:val="006E192F"/>
    <w:rsid w:val="006F17FD"/>
    <w:rsid w:val="006F39AF"/>
    <w:rsid w:val="0070178B"/>
    <w:rsid w:val="00755E4C"/>
    <w:rsid w:val="00792052"/>
    <w:rsid w:val="007976A3"/>
    <w:rsid w:val="007D09B7"/>
    <w:rsid w:val="007F004E"/>
    <w:rsid w:val="00804C3D"/>
    <w:rsid w:val="00805F9D"/>
    <w:rsid w:val="0080719B"/>
    <w:rsid w:val="0081643A"/>
    <w:rsid w:val="0082143D"/>
    <w:rsid w:val="008322B4"/>
    <w:rsid w:val="008322D2"/>
    <w:rsid w:val="008378CD"/>
    <w:rsid w:val="00843067"/>
    <w:rsid w:val="00893E70"/>
    <w:rsid w:val="008B2284"/>
    <w:rsid w:val="008B7E96"/>
    <w:rsid w:val="008D61FB"/>
    <w:rsid w:val="008E22C0"/>
    <w:rsid w:val="0091493C"/>
    <w:rsid w:val="00915B07"/>
    <w:rsid w:val="00935C66"/>
    <w:rsid w:val="00955EBC"/>
    <w:rsid w:val="00985388"/>
    <w:rsid w:val="009A4B74"/>
    <w:rsid w:val="00A374AE"/>
    <w:rsid w:val="00A542E1"/>
    <w:rsid w:val="00A64E99"/>
    <w:rsid w:val="00A70521"/>
    <w:rsid w:val="00A86280"/>
    <w:rsid w:val="00A96550"/>
    <w:rsid w:val="00A97632"/>
    <w:rsid w:val="00AA5796"/>
    <w:rsid w:val="00AF73C6"/>
    <w:rsid w:val="00B467EC"/>
    <w:rsid w:val="00B637BE"/>
    <w:rsid w:val="00B73969"/>
    <w:rsid w:val="00B74F11"/>
    <w:rsid w:val="00B826F3"/>
    <w:rsid w:val="00BA34ED"/>
    <w:rsid w:val="00BC15A9"/>
    <w:rsid w:val="00BD0C9E"/>
    <w:rsid w:val="00BE0753"/>
    <w:rsid w:val="00BE302F"/>
    <w:rsid w:val="00BF30D1"/>
    <w:rsid w:val="00C11221"/>
    <w:rsid w:val="00C15A16"/>
    <w:rsid w:val="00C46352"/>
    <w:rsid w:val="00C92968"/>
    <w:rsid w:val="00CA7F30"/>
    <w:rsid w:val="00CC1808"/>
    <w:rsid w:val="00CC2842"/>
    <w:rsid w:val="00D01233"/>
    <w:rsid w:val="00D51EC2"/>
    <w:rsid w:val="00D60888"/>
    <w:rsid w:val="00D60C5A"/>
    <w:rsid w:val="00DC40EA"/>
    <w:rsid w:val="00DF1392"/>
    <w:rsid w:val="00E049FB"/>
    <w:rsid w:val="00E05264"/>
    <w:rsid w:val="00E43B5C"/>
    <w:rsid w:val="00E57E17"/>
    <w:rsid w:val="00E743B6"/>
    <w:rsid w:val="00E757EC"/>
    <w:rsid w:val="00E84B68"/>
    <w:rsid w:val="00E8776E"/>
    <w:rsid w:val="00E96313"/>
    <w:rsid w:val="00EA6F25"/>
    <w:rsid w:val="00EB0C46"/>
    <w:rsid w:val="00ED5C0B"/>
    <w:rsid w:val="00EE636D"/>
    <w:rsid w:val="00F776D0"/>
    <w:rsid w:val="00FC2368"/>
    <w:rsid w:val="00FE266D"/>
    <w:rsid w:val="00FE27BE"/>
    <w:rsid w:val="00FE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6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26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A269A"/>
    <w:pPr>
      <w:spacing w:after="0" w:line="240" w:lineRule="auto"/>
    </w:pPr>
  </w:style>
  <w:style w:type="paragraph" w:customStyle="1" w:styleId="ConsPlusCell">
    <w:name w:val="ConsPlusCell"/>
    <w:uiPriority w:val="99"/>
    <w:rsid w:val="00E743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6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26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A269A"/>
    <w:pPr>
      <w:spacing w:after="0" w:line="240" w:lineRule="auto"/>
    </w:pPr>
  </w:style>
  <w:style w:type="paragraph" w:customStyle="1" w:styleId="ConsPlusCell">
    <w:name w:val="ConsPlusCell"/>
    <w:uiPriority w:val="99"/>
    <w:rsid w:val="00E743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4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2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Боярова ЗВ</cp:lastModifiedBy>
  <cp:revision>124</cp:revision>
  <cp:lastPrinted>2024-04-26T07:16:00Z</cp:lastPrinted>
  <dcterms:created xsi:type="dcterms:W3CDTF">2022-11-02T11:59:00Z</dcterms:created>
  <dcterms:modified xsi:type="dcterms:W3CDTF">2024-04-26T07:17:00Z</dcterms:modified>
</cp:coreProperties>
</file>