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06CF90E9" w14:textId="3E26EE84" w:rsidR="00557889" w:rsidRPr="00055E23" w:rsidRDefault="00D37324" w:rsidP="00557889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End w:id="0"/>
      <w:r w:rsidR="00AA04A7" w:rsidRPr="00AA04A7">
        <w:rPr>
          <w:b/>
          <w:bCs/>
          <w:sz w:val="22"/>
          <w:szCs w:val="22"/>
        </w:rPr>
        <w:t xml:space="preserve">адрес: </w:t>
      </w:r>
      <w:r w:rsidR="00055E23" w:rsidRPr="00055E23">
        <w:rPr>
          <w:b/>
          <w:bCs/>
          <w:sz w:val="22"/>
          <w:szCs w:val="22"/>
        </w:rPr>
        <w:t>Республика Коми, г. Печора, п. Чикшино, земельный участок расположен в западной части кадастрового квартал</w:t>
      </w:r>
      <w:r w:rsidR="00055E23">
        <w:rPr>
          <w:b/>
          <w:bCs/>
          <w:sz w:val="22"/>
          <w:szCs w:val="22"/>
        </w:rPr>
        <w:t>а</w:t>
      </w:r>
      <w:r w:rsidR="00AA04A7" w:rsidRPr="00AA04A7">
        <w:rPr>
          <w:b/>
          <w:sz w:val="22"/>
          <w:szCs w:val="22"/>
        </w:rPr>
        <w:t xml:space="preserve">, </w:t>
      </w:r>
      <w:r w:rsidR="001472EE" w:rsidRPr="001472EE">
        <w:rPr>
          <w:b/>
          <w:sz w:val="22"/>
          <w:szCs w:val="22"/>
        </w:rPr>
        <w:t xml:space="preserve">категория земель – земли </w:t>
      </w:r>
      <w:r w:rsidR="00055E23">
        <w:rPr>
          <w:b/>
          <w:sz w:val="22"/>
          <w:szCs w:val="22"/>
        </w:rPr>
        <w:t>населенных пунктов</w:t>
      </w:r>
      <w:r w:rsidR="001472EE" w:rsidRPr="001472EE">
        <w:rPr>
          <w:b/>
          <w:sz w:val="22"/>
          <w:szCs w:val="22"/>
        </w:rPr>
        <w:t xml:space="preserve">, вид разрешенного использования – </w:t>
      </w:r>
      <w:r w:rsidR="00055E23" w:rsidRPr="00055E23">
        <w:rPr>
          <w:b/>
          <w:sz w:val="22"/>
          <w:szCs w:val="22"/>
        </w:rPr>
        <w:t>под обустройство временного жилпоселк</w:t>
      </w:r>
      <w:r w:rsidR="00055E23">
        <w:rPr>
          <w:b/>
          <w:sz w:val="22"/>
          <w:szCs w:val="22"/>
        </w:rPr>
        <w:t>а</w:t>
      </w:r>
      <w:r w:rsidR="00AA04A7">
        <w:rPr>
          <w:b/>
          <w:bCs/>
          <w:sz w:val="22"/>
          <w:szCs w:val="22"/>
        </w:rPr>
        <w:t>.</w:t>
      </w:r>
    </w:p>
    <w:p w14:paraId="2DEFFD90" w14:textId="77777777" w:rsidR="00AA04A7" w:rsidRPr="00AB52CB" w:rsidRDefault="00AA04A7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287C4B72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055E23">
        <w:rPr>
          <w:sz w:val="22"/>
          <w:szCs w:val="22"/>
        </w:rPr>
        <w:t>10.06.2024</w:t>
      </w:r>
      <w:r w:rsidR="00073C48">
        <w:rPr>
          <w:sz w:val="22"/>
          <w:szCs w:val="22"/>
        </w:rPr>
        <w:t xml:space="preserve"> № </w:t>
      </w:r>
      <w:r w:rsidR="00055E23">
        <w:rPr>
          <w:sz w:val="22"/>
          <w:szCs w:val="22"/>
        </w:rPr>
        <w:t>432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r w:rsidR="001472EE">
        <w:rPr>
          <w:sz w:val="22"/>
          <w:szCs w:val="22"/>
        </w:rPr>
        <w:t>11:12:</w:t>
      </w:r>
      <w:r w:rsidR="00055E23">
        <w:rPr>
          <w:sz w:val="22"/>
          <w:szCs w:val="22"/>
        </w:rPr>
        <w:t>3301001:68</w:t>
      </w:r>
      <w:r w:rsidR="00482F07">
        <w:rPr>
          <w:sz w:val="22"/>
          <w:szCs w:val="22"/>
        </w:rPr>
        <w:t>»</w:t>
      </w:r>
    </w:p>
    <w:p w14:paraId="2DE159FA" w14:textId="702F3A17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142346">
        <w:rPr>
          <w:sz w:val="22"/>
          <w:szCs w:val="22"/>
        </w:rPr>
        <w:t>17 июня</w:t>
      </w:r>
      <w:r w:rsidR="001E668D">
        <w:rPr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1641BC78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142346">
        <w:rPr>
          <w:bCs/>
          <w:sz w:val="22"/>
          <w:szCs w:val="22"/>
        </w:rPr>
        <w:t>17 июля</w:t>
      </w:r>
      <w:r w:rsidR="00EE30B9">
        <w:rPr>
          <w:bCs/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</w:t>
      </w:r>
      <w:r w:rsidR="001472EE">
        <w:rPr>
          <w:sz w:val="22"/>
          <w:szCs w:val="22"/>
        </w:rPr>
        <w:t>23</w:t>
      </w:r>
      <w:r w:rsidR="00333E04">
        <w:rPr>
          <w:sz w:val="22"/>
          <w:szCs w:val="22"/>
        </w:rPr>
        <w:t xml:space="preserve"> часов </w:t>
      </w:r>
      <w:r w:rsidR="001472EE">
        <w:rPr>
          <w:sz w:val="22"/>
          <w:szCs w:val="22"/>
        </w:rPr>
        <w:t>59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0C83C1D7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142346">
        <w:rPr>
          <w:sz w:val="22"/>
          <w:szCs w:val="22"/>
        </w:rPr>
        <w:t>19 июля</w:t>
      </w:r>
      <w:r w:rsidR="00EE30B9">
        <w:rPr>
          <w:sz w:val="22"/>
          <w:szCs w:val="22"/>
        </w:rPr>
        <w:t xml:space="preserve"> 2024</w:t>
      </w:r>
      <w:r>
        <w:rPr>
          <w:sz w:val="22"/>
          <w:szCs w:val="22"/>
        </w:rPr>
        <w:t xml:space="preserve"> года.</w:t>
      </w:r>
    </w:p>
    <w:p w14:paraId="35109F59" w14:textId="56B3C3F0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142346">
        <w:rPr>
          <w:sz w:val="22"/>
          <w:szCs w:val="22"/>
        </w:rPr>
        <w:t xml:space="preserve">22 июля </w:t>
      </w:r>
      <w:r w:rsidR="00EE30B9">
        <w:rPr>
          <w:sz w:val="22"/>
          <w:szCs w:val="22"/>
        </w:rPr>
        <w:t>2024</w:t>
      </w:r>
      <w:r w:rsidR="00D37324" w:rsidRPr="001C5629">
        <w:rPr>
          <w:sz w:val="22"/>
          <w:szCs w:val="22"/>
        </w:rPr>
        <w:t xml:space="preserve"> года в </w:t>
      </w:r>
      <w:r w:rsidR="001E668D">
        <w:rPr>
          <w:sz w:val="22"/>
          <w:szCs w:val="22"/>
        </w:rPr>
        <w:t>09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41BA6079" w:rsidR="001B1974" w:rsidRDefault="000B5074" w:rsidP="00232520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>(далее-Участок)</w:t>
      </w:r>
      <w:r w:rsidR="001E668D">
        <w:rPr>
          <w:sz w:val="22"/>
          <w:szCs w:val="22"/>
        </w:rPr>
        <w:t>,</w:t>
      </w:r>
      <w:r w:rsidRPr="00AB52CB">
        <w:rPr>
          <w:sz w:val="22"/>
          <w:szCs w:val="22"/>
        </w:rPr>
        <w:t xml:space="preserve"> </w:t>
      </w:r>
      <w:r w:rsidR="001472EE" w:rsidRPr="001472EE">
        <w:rPr>
          <w:sz w:val="22"/>
          <w:szCs w:val="22"/>
        </w:rPr>
        <w:t xml:space="preserve">с кадастровым номером </w:t>
      </w:r>
      <w:r w:rsidR="00142346" w:rsidRPr="00142346">
        <w:rPr>
          <w:sz w:val="22"/>
          <w:szCs w:val="22"/>
        </w:rPr>
        <w:t>11:12:3301001:68, площадью 2641,0 кв.м., адрес: Республика Коми, г. Печора, п. Чикшино, земельный участок расположен в западной части кадастрового квартала, категория земель – земли населенных пунктов, вид разрешенного использования – под обустройство временного жилпоселка. Сведения об обременениях (ограничениях) Участка, содержащиеся в Едином государственном реестре прав на недвижимое имущество и сделок с ним, отсутствуют. Границы земельного участка обозначены в выписке из Единого государственного реестра недвижимости объекте недвижимости, прилагаемой к проекту договора аренды земельного участк</w:t>
      </w:r>
      <w:r w:rsidR="00557889" w:rsidRPr="00557889">
        <w:rPr>
          <w:sz w:val="22"/>
          <w:szCs w:val="22"/>
        </w:rPr>
        <w:t>а</w:t>
      </w:r>
      <w:r w:rsidR="001B1974">
        <w:rPr>
          <w:sz w:val="22"/>
          <w:szCs w:val="22"/>
        </w:rPr>
        <w:t>.</w:t>
      </w:r>
    </w:p>
    <w:p w14:paraId="7FE70041" w14:textId="16EE3E43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 w:rsidR="00142346">
        <w:rPr>
          <w:sz w:val="22"/>
          <w:szCs w:val="22"/>
        </w:rPr>
        <w:t>02.05.2024</w:t>
      </w:r>
      <w:r w:rsidRPr="00777CFF">
        <w:rPr>
          <w:sz w:val="22"/>
          <w:szCs w:val="22"/>
        </w:rPr>
        <w:t xml:space="preserve"> № РФ-11-4-07-</w:t>
      </w:r>
      <w:r w:rsidR="001472EE">
        <w:rPr>
          <w:sz w:val="22"/>
          <w:szCs w:val="22"/>
        </w:rPr>
        <w:t>2</w:t>
      </w:r>
      <w:r w:rsidRPr="00777CFF">
        <w:rPr>
          <w:sz w:val="22"/>
          <w:szCs w:val="22"/>
        </w:rPr>
        <w:t>-</w:t>
      </w:r>
      <w:r w:rsidR="001472EE">
        <w:rPr>
          <w:sz w:val="22"/>
          <w:szCs w:val="22"/>
        </w:rPr>
        <w:t>13</w:t>
      </w:r>
      <w:r w:rsidRPr="00777CFF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777CFF">
        <w:rPr>
          <w:sz w:val="22"/>
          <w:szCs w:val="22"/>
        </w:rPr>
        <w:t>-</w:t>
      </w:r>
      <w:r w:rsidR="001472EE">
        <w:rPr>
          <w:sz w:val="22"/>
          <w:szCs w:val="22"/>
        </w:rPr>
        <w:t>102</w:t>
      </w:r>
      <w:r w:rsidR="00142346">
        <w:rPr>
          <w:sz w:val="22"/>
          <w:szCs w:val="22"/>
        </w:rPr>
        <w:t>6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 w:rsidR="001A6EAC">
        <w:rPr>
          <w:b/>
          <w:bCs/>
          <w:sz w:val="22"/>
          <w:szCs w:val="22"/>
        </w:rPr>
        <w:t>11:12:</w:t>
      </w:r>
      <w:r w:rsidR="00142346">
        <w:rPr>
          <w:b/>
          <w:bCs/>
          <w:sz w:val="22"/>
          <w:szCs w:val="22"/>
        </w:rPr>
        <w:t>3301001:68</w:t>
      </w:r>
      <w:r w:rsidRPr="00777CFF">
        <w:rPr>
          <w:sz w:val="22"/>
          <w:szCs w:val="22"/>
        </w:rPr>
        <w:t xml:space="preserve">, площадью </w:t>
      </w:r>
      <w:r w:rsidR="00142346">
        <w:rPr>
          <w:sz w:val="22"/>
          <w:szCs w:val="22"/>
        </w:rPr>
        <w:t>2641</w:t>
      </w:r>
      <w:r w:rsidRPr="00777CFF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</w:t>
      </w:r>
      <w:r w:rsidR="00142346">
        <w:rPr>
          <w:sz w:val="22"/>
          <w:szCs w:val="22"/>
        </w:rPr>
        <w:t xml:space="preserve">сельское поселение </w:t>
      </w:r>
      <w:r w:rsidRPr="00777CFF">
        <w:rPr>
          <w:sz w:val="22"/>
          <w:szCs w:val="22"/>
        </w:rPr>
        <w:t>«</w:t>
      </w:r>
      <w:r w:rsidR="001472EE">
        <w:rPr>
          <w:sz w:val="22"/>
          <w:szCs w:val="22"/>
        </w:rPr>
        <w:t>Чикшино</w:t>
      </w:r>
      <w:r w:rsidRPr="00777CFF">
        <w:rPr>
          <w:sz w:val="22"/>
          <w:szCs w:val="22"/>
        </w:rPr>
        <w:t xml:space="preserve">», подготовлен Администрацией муниципального района «Печора», подписан </w:t>
      </w:r>
      <w:r>
        <w:rPr>
          <w:sz w:val="22"/>
          <w:szCs w:val="22"/>
        </w:rPr>
        <w:t xml:space="preserve">и.о. </w:t>
      </w:r>
      <w:r w:rsidRPr="00777CFF">
        <w:rPr>
          <w:sz w:val="22"/>
          <w:szCs w:val="22"/>
        </w:rPr>
        <w:t xml:space="preserve">главы муниципального района – руководителя администрации МР «Печора». </w:t>
      </w:r>
    </w:p>
    <w:p w14:paraId="5C01B952" w14:textId="1E04AEBE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</w:t>
      </w:r>
      <w:r w:rsidR="0092013A">
        <w:rPr>
          <w:sz w:val="22"/>
          <w:szCs w:val="22"/>
        </w:rPr>
        <w:t xml:space="preserve">, размещенном </w:t>
      </w:r>
      <w:r w:rsidR="0092013A" w:rsidRPr="0092013A">
        <w:rPr>
          <w:sz w:val="22"/>
          <w:szCs w:val="22"/>
        </w:rPr>
        <w:t>на сайт</w:t>
      </w:r>
      <w:r w:rsidR="0092013A">
        <w:rPr>
          <w:sz w:val="22"/>
          <w:szCs w:val="22"/>
        </w:rPr>
        <w:t>е</w:t>
      </w:r>
      <w:r w:rsidR="0092013A" w:rsidRPr="0092013A">
        <w:rPr>
          <w:sz w:val="22"/>
          <w:szCs w:val="22"/>
        </w:rPr>
        <w:t xml:space="preserve">: </w:t>
      </w:r>
      <w:hyperlink r:id="rId11" w:history="1">
        <w:r w:rsidR="0092013A" w:rsidRPr="0092013A">
          <w:rPr>
            <w:rStyle w:val="a5"/>
            <w:sz w:val="22"/>
            <w:szCs w:val="22"/>
          </w:rPr>
          <w:t>www.torgi.gov.ru</w:t>
        </w:r>
      </w:hyperlink>
      <w:r w:rsidR="001472EE">
        <w:rPr>
          <w:rStyle w:val="a5"/>
          <w:sz w:val="22"/>
          <w:szCs w:val="22"/>
        </w:rPr>
        <w:t>.</w:t>
      </w:r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7227A32A" w:rsidR="00777CFF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Вблизи границ земельного участка, расположенного по адресу: </w:t>
      </w:r>
      <w:r w:rsidR="00D92A8B" w:rsidRPr="00D92A8B">
        <w:rPr>
          <w:bCs/>
          <w:sz w:val="22"/>
          <w:szCs w:val="22"/>
        </w:rPr>
        <w:t>Республика Коми, муниципальный район «Печора», сельское поселение «Чикшино»</w:t>
      </w:r>
      <w:r>
        <w:rPr>
          <w:bCs/>
          <w:sz w:val="22"/>
          <w:szCs w:val="22"/>
        </w:rPr>
        <w:t>, сети газораспределения отсутствуют.</w:t>
      </w:r>
      <w:r w:rsidR="00D92A8B">
        <w:rPr>
          <w:bCs/>
          <w:sz w:val="22"/>
          <w:szCs w:val="22"/>
        </w:rPr>
        <w:t xml:space="preserve"> Близлежа</w:t>
      </w:r>
      <w:r w:rsidR="00142346">
        <w:rPr>
          <w:bCs/>
          <w:sz w:val="22"/>
          <w:szCs w:val="22"/>
        </w:rPr>
        <w:t>щая</w:t>
      </w:r>
      <w:r w:rsidR="00D92A8B">
        <w:rPr>
          <w:bCs/>
          <w:sz w:val="22"/>
          <w:szCs w:val="22"/>
        </w:rPr>
        <w:t xml:space="preserve"> </w:t>
      </w:r>
      <w:r w:rsidR="00142346">
        <w:rPr>
          <w:bCs/>
          <w:sz w:val="22"/>
          <w:szCs w:val="22"/>
        </w:rPr>
        <w:t>возможная точка подключения – газопровод высокого давления (Р-0,6 Мпа) в районе котельной по адресу: п. Чикшино, ул. Северная, д. 2а</w:t>
      </w:r>
      <w:r w:rsidR="00D92A8B">
        <w:rPr>
          <w:bCs/>
          <w:sz w:val="22"/>
          <w:szCs w:val="22"/>
        </w:rPr>
        <w:t>.</w:t>
      </w:r>
    </w:p>
    <w:p w14:paraId="6CEC0C49" w14:textId="0C1FEDAF" w:rsidR="0092013A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Технические условия на подключение к </w:t>
      </w:r>
      <w:r w:rsidR="00D92A8B">
        <w:rPr>
          <w:bCs/>
          <w:sz w:val="22"/>
          <w:szCs w:val="22"/>
        </w:rPr>
        <w:t>сетям теплоснабжения, водоснабжения и водоотведения</w:t>
      </w:r>
      <w:r w:rsidR="0031429B">
        <w:rPr>
          <w:bCs/>
          <w:sz w:val="22"/>
          <w:szCs w:val="22"/>
        </w:rPr>
        <w:t>:</w:t>
      </w:r>
      <w:r w:rsidR="00D92A8B">
        <w:rPr>
          <w:bCs/>
          <w:sz w:val="22"/>
          <w:szCs w:val="22"/>
        </w:rPr>
        <w:t xml:space="preserve"> </w:t>
      </w:r>
      <w:r w:rsidR="0031429B">
        <w:rPr>
          <w:bCs/>
          <w:sz w:val="22"/>
          <w:szCs w:val="22"/>
        </w:rPr>
        <w:t>в настоящий момент возможность выдачи предварительных технических условий отсутствует, в связи с отсутствием информации об объектах размещения на земельном участке и проживающих в временном жилпоселка</w:t>
      </w:r>
      <w:r w:rsidR="00D92A8B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14:paraId="0B4D5CE9" w14:textId="3D0508BE" w:rsidR="00777CFF" w:rsidRPr="00777CFF" w:rsidRDefault="00777CFF" w:rsidP="00777CFF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lastRenderedPageBreak/>
        <w:t xml:space="preserve">С техническими условиями подключения и градостроительным планом земельного участка можно ознакомиться с </w:t>
      </w:r>
      <w:r w:rsidR="0075671E">
        <w:rPr>
          <w:sz w:val="22"/>
          <w:szCs w:val="22"/>
        </w:rPr>
        <w:t>17 июня 2024</w:t>
      </w:r>
      <w:r w:rsidRPr="00777CFF">
        <w:rPr>
          <w:sz w:val="22"/>
          <w:szCs w:val="22"/>
        </w:rPr>
        <w:t xml:space="preserve"> года по </w:t>
      </w:r>
      <w:r w:rsidR="0075671E">
        <w:rPr>
          <w:sz w:val="22"/>
          <w:szCs w:val="22"/>
        </w:rPr>
        <w:t>17 июля</w:t>
      </w:r>
      <w:r w:rsidRPr="00777CFF">
        <w:rPr>
          <w:sz w:val="22"/>
          <w:szCs w:val="22"/>
        </w:rPr>
        <w:t xml:space="preserve"> </w:t>
      </w:r>
      <w:r w:rsidR="0067636B">
        <w:rPr>
          <w:sz w:val="22"/>
          <w:szCs w:val="22"/>
        </w:rPr>
        <w:t xml:space="preserve">2024 </w:t>
      </w:r>
      <w:r w:rsidRPr="00777CFF">
        <w:rPr>
          <w:sz w:val="22"/>
          <w:szCs w:val="22"/>
        </w:rPr>
        <w:t>года с 08-45 до 13-00 и с 14-00 до 17-00 по местному времени, в рабочие дни</w:t>
      </w:r>
      <w:r>
        <w:rPr>
          <w:sz w:val="22"/>
          <w:szCs w:val="22"/>
        </w:rPr>
        <w:t xml:space="preserve"> (пн-пт)</w:t>
      </w:r>
      <w:r w:rsidRPr="00777CFF">
        <w:rPr>
          <w:sz w:val="22"/>
          <w:szCs w:val="22"/>
        </w:rPr>
        <w:t>, по адресу: Республика Коми, г. Печора, Печорский проспект, д. 46</w:t>
      </w:r>
      <w:r w:rsidR="00EF6F0D">
        <w:rPr>
          <w:sz w:val="22"/>
          <w:szCs w:val="22"/>
        </w:rPr>
        <w:t xml:space="preserve">, а также </w:t>
      </w:r>
      <w:r w:rsidR="00EF6F0D" w:rsidRPr="00EF6F0D">
        <w:rPr>
          <w:bCs/>
          <w:sz w:val="22"/>
          <w:szCs w:val="22"/>
        </w:rPr>
        <w:t xml:space="preserve">посредством почтовой связи на бумажном носителе, либо в форме электронного документа, подписанного усиленной квалифицированной электронной подписью заявителя, по адресу электронной почты: </w:t>
      </w:r>
      <w:r w:rsidR="00EF6F0D" w:rsidRPr="00EF6F0D">
        <w:rPr>
          <w:bCs/>
          <w:sz w:val="22"/>
          <w:szCs w:val="22"/>
          <w:lang w:val="en-US"/>
        </w:rPr>
        <w:t>kums</w:t>
      </w:r>
      <w:r w:rsidR="00EF6F0D" w:rsidRPr="00EF6F0D">
        <w:rPr>
          <w:bCs/>
          <w:sz w:val="22"/>
          <w:szCs w:val="22"/>
        </w:rPr>
        <w:t>_</w:t>
      </w:r>
      <w:r w:rsidR="00EF6F0D" w:rsidRPr="00EF6F0D">
        <w:rPr>
          <w:bCs/>
          <w:sz w:val="22"/>
          <w:szCs w:val="22"/>
          <w:lang w:val="en-US"/>
        </w:rPr>
        <w:t>pechora</w:t>
      </w:r>
      <w:r w:rsidR="00EF6F0D" w:rsidRPr="00EF6F0D">
        <w:rPr>
          <w:bCs/>
          <w:sz w:val="22"/>
          <w:szCs w:val="22"/>
        </w:rPr>
        <w:t>@mail.ru</w:t>
      </w:r>
      <w:r w:rsidR="00EF6F0D">
        <w:rPr>
          <w:bCs/>
          <w:sz w:val="22"/>
          <w:szCs w:val="22"/>
        </w:rPr>
        <w:t>.</w:t>
      </w:r>
    </w:p>
    <w:p w14:paraId="21B4F9C2" w14:textId="7D225A41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</w:t>
      </w:r>
      <w:r w:rsidR="0075671E">
        <w:rPr>
          <w:sz w:val="22"/>
          <w:szCs w:val="22"/>
        </w:rPr>
        <w:t xml:space="preserve">1 год 6 месяцев </w:t>
      </w:r>
      <w:r w:rsidRPr="00B66C9E">
        <w:rPr>
          <w:sz w:val="22"/>
          <w:szCs w:val="22"/>
        </w:rPr>
        <w:t>со дня заключения договора</w:t>
      </w:r>
      <w:r>
        <w:rPr>
          <w:sz w:val="22"/>
          <w:szCs w:val="22"/>
        </w:rPr>
        <w:t>.</w:t>
      </w:r>
    </w:p>
    <w:p w14:paraId="652496B2" w14:textId="7A257F87" w:rsidR="00855FC7" w:rsidRPr="006C17EC" w:rsidRDefault="007C3646" w:rsidP="00D92A8B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75671E" w:rsidRPr="0075671E">
        <w:rPr>
          <w:b/>
          <w:sz w:val="22"/>
          <w:szCs w:val="22"/>
        </w:rPr>
        <w:t>8731 (восемь тысяч семьсот тридцать один) рубль 15 копеек</w:t>
      </w:r>
      <w:r w:rsidR="006121BF">
        <w:rPr>
          <w:b/>
          <w:sz w:val="22"/>
          <w:szCs w:val="22"/>
        </w:rPr>
        <w:t>.</w:t>
      </w:r>
    </w:p>
    <w:p w14:paraId="0C6881A0" w14:textId="74D9C83B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>аукциона</w:t>
      </w:r>
      <w:bookmarkStart w:id="1" w:name="_Hlk149033453"/>
      <w:r w:rsidR="0075671E">
        <w:rPr>
          <w:b/>
          <w:sz w:val="22"/>
          <w:szCs w:val="22"/>
        </w:rPr>
        <w:t xml:space="preserve">: </w:t>
      </w:r>
      <w:r w:rsidR="0075671E" w:rsidRPr="0075671E">
        <w:rPr>
          <w:b/>
          <w:sz w:val="22"/>
          <w:szCs w:val="22"/>
        </w:rPr>
        <w:t>52 (пятьдесят два) рубля 39 копе</w:t>
      </w:r>
      <w:bookmarkEnd w:id="1"/>
      <w:r w:rsidR="0075671E" w:rsidRPr="0075671E">
        <w:rPr>
          <w:b/>
          <w:sz w:val="22"/>
          <w:szCs w:val="22"/>
        </w:rPr>
        <w:t>ек</w:t>
      </w:r>
      <w:r w:rsidR="003E311A" w:rsidRPr="006C17EC">
        <w:rPr>
          <w:sz w:val="22"/>
          <w:szCs w:val="22"/>
        </w:rPr>
        <w:t>.</w:t>
      </w:r>
    </w:p>
    <w:p w14:paraId="23367274" w14:textId="36177CBA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2" w:name="_Hlk149033439"/>
      <w:r w:rsidR="0075671E" w:rsidRPr="0075671E">
        <w:rPr>
          <w:b/>
          <w:sz w:val="22"/>
          <w:szCs w:val="22"/>
        </w:rPr>
        <w:t>1746 (одна тысяча семьсот сорок шесть) рублей 23 копейки</w:t>
      </w:r>
      <w:bookmarkEnd w:id="2"/>
      <w:r w:rsidR="006C17EC">
        <w:rPr>
          <w:sz w:val="22"/>
          <w:szCs w:val="22"/>
        </w:rPr>
        <w:t>.</w:t>
      </w:r>
    </w:p>
    <w:p w14:paraId="7A7103C2" w14:textId="05BDCFF3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</w:t>
      </w:r>
      <w:r w:rsidR="0075671E">
        <w:rPr>
          <w:sz w:val="22"/>
          <w:szCs w:val="22"/>
        </w:rPr>
        <w:t>:</w:t>
      </w:r>
      <w:r w:rsidR="00D25A3E">
        <w:rPr>
          <w:sz w:val="22"/>
          <w:szCs w:val="22"/>
        </w:rPr>
        <w:t xml:space="preserve">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083BE623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 w:rsidR="00D92A8B">
        <w:rPr>
          <w:sz w:val="22"/>
          <w:szCs w:val="22"/>
        </w:rPr>
        <w:t>23</w:t>
      </w:r>
      <w:r>
        <w:rPr>
          <w:sz w:val="22"/>
          <w:szCs w:val="22"/>
        </w:rPr>
        <w:t xml:space="preserve"> часов </w:t>
      </w:r>
      <w:r w:rsidR="00D92A8B">
        <w:rPr>
          <w:sz w:val="22"/>
          <w:szCs w:val="22"/>
        </w:rPr>
        <w:t>59</w:t>
      </w:r>
      <w:r>
        <w:rPr>
          <w:sz w:val="22"/>
          <w:szCs w:val="22"/>
        </w:rPr>
        <w:t xml:space="preserve"> минут </w:t>
      </w:r>
      <w:r w:rsidR="0075671E">
        <w:rPr>
          <w:sz w:val="22"/>
          <w:szCs w:val="22"/>
        </w:rPr>
        <w:t>17 июля</w:t>
      </w:r>
      <w:r w:rsidR="00EE30B9">
        <w:rPr>
          <w:sz w:val="22"/>
          <w:szCs w:val="22"/>
        </w:rPr>
        <w:t xml:space="preserve">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4BFCB368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D92A8B" w:rsidRPr="00D92A8B">
        <w:rPr>
          <w:sz w:val="22"/>
          <w:szCs w:val="22"/>
        </w:rPr>
        <w:t>11:12:</w:t>
      </w:r>
      <w:r w:rsidR="0075671E">
        <w:rPr>
          <w:sz w:val="22"/>
          <w:szCs w:val="22"/>
        </w:rPr>
        <w:t>3301001:68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3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3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lastRenderedPageBreak/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lastRenderedPageBreak/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74FDF25C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4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4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5" w:name="Bookmark21"/>
      <w:r w:rsidRPr="0001342A">
        <w:rPr>
          <w:b/>
          <w:bCs/>
          <w:iCs/>
          <w:sz w:val="22"/>
          <w:szCs w:val="22"/>
        </w:rPr>
        <w:t>1105019995</w:t>
      </w:r>
      <w:bookmarkEnd w:id="5"/>
      <w:r w:rsidRPr="0001342A">
        <w:rPr>
          <w:b/>
          <w:bCs/>
          <w:iCs/>
          <w:sz w:val="22"/>
          <w:szCs w:val="22"/>
        </w:rPr>
        <w:t>, КПП </w:t>
      </w:r>
      <w:bookmarkStart w:id="6" w:name="Bookmark20"/>
      <w:r w:rsidRPr="0001342A">
        <w:rPr>
          <w:b/>
          <w:bCs/>
          <w:iCs/>
          <w:sz w:val="22"/>
          <w:szCs w:val="22"/>
        </w:rPr>
        <w:t>110501001</w:t>
      </w:r>
      <w:bookmarkEnd w:id="6"/>
      <w:r w:rsidRPr="0001342A">
        <w:rPr>
          <w:b/>
          <w:bCs/>
          <w:iCs/>
          <w:sz w:val="22"/>
          <w:szCs w:val="22"/>
        </w:rPr>
        <w:t>, ОКТМО 87620</w:t>
      </w:r>
      <w:r w:rsidR="00D92A8B">
        <w:rPr>
          <w:b/>
          <w:bCs/>
          <w:iCs/>
          <w:sz w:val="22"/>
          <w:szCs w:val="22"/>
        </w:rPr>
        <w:t>4</w:t>
      </w:r>
      <w:r w:rsidR="0075671E">
        <w:rPr>
          <w:b/>
          <w:bCs/>
          <w:iCs/>
          <w:sz w:val="22"/>
          <w:szCs w:val="22"/>
        </w:rPr>
        <w:t>5</w:t>
      </w:r>
      <w:r w:rsidR="00D92A8B">
        <w:rPr>
          <w:b/>
          <w:bCs/>
          <w:iCs/>
          <w:sz w:val="22"/>
          <w:szCs w:val="22"/>
        </w:rPr>
        <w:t>3</w:t>
      </w:r>
      <w:r w:rsidRPr="0001342A">
        <w:rPr>
          <w:b/>
          <w:bCs/>
          <w:iCs/>
          <w:sz w:val="22"/>
          <w:szCs w:val="22"/>
        </w:rPr>
        <w:t>, КБК </w:t>
      </w:r>
      <w:bookmarkStart w:id="7" w:name="Bookmark15"/>
      <w:r w:rsidRPr="0001342A">
        <w:rPr>
          <w:b/>
          <w:bCs/>
          <w:iCs/>
          <w:sz w:val="22"/>
          <w:szCs w:val="22"/>
        </w:rPr>
        <w:t>96311105013</w:t>
      </w:r>
      <w:r w:rsidR="00D92A8B">
        <w:rPr>
          <w:b/>
          <w:bCs/>
          <w:iCs/>
          <w:sz w:val="22"/>
          <w:szCs w:val="22"/>
        </w:rPr>
        <w:t>05</w:t>
      </w:r>
      <w:r w:rsidRPr="0001342A">
        <w:rPr>
          <w:b/>
          <w:bCs/>
          <w:iCs/>
          <w:sz w:val="22"/>
          <w:szCs w:val="22"/>
        </w:rPr>
        <w:t>000012</w:t>
      </w:r>
      <w:bookmarkEnd w:id="7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8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8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E032D3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0F5B1" w14:textId="77777777" w:rsidR="00D06AE2" w:rsidRDefault="00D06AE2">
      <w:r>
        <w:separator/>
      </w:r>
    </w:p>
  </w:endnote>
  <w:endnote w:type="continuationSeparator" w:id="0">
    <w:p w14:paraId="62EC8BBB" w14:textId="77777777" w:rsidR="00D06AE2" w:rsidRDefault="00D0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7099D" w14:textId="77777777" w:rsidR="00D06AE2" w:rsidRDefault="00D06AE2">
      <w:r>
        <w:separator/>
      </w:r>
    </w:p>
  </w:footnote>
  <w:footnote w:type="continuationSeparator" w:id="0">
    <w:p w14:paraId="2FDC2A8D" w14:textId="77777777" w:rsidR="00D06AE2" w:rsidRDefault="00D06A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55E23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42346"/>
    <w:rsid w:val="001472EE"/>
    <w:rsid w:val="0017469B"/>
    <w:rsid w:val="001753A2"/>
    <w:rsid w:val="00186BDD"/>
    <w:rsid w:val="001872F7"/>
    <w:rsid w:val="001A6EAC"/>
    <w:rsid w:val="001B1974"/>
    <w:rsid w:val="001C0675"/>
    <w:rsid w:val="001C5629"/>
    <w:rsid w:val="001D6274"/>
    <w:rsid w:val="001E668D"/>
    <w:rsid w:val="001F3488"/>
    <w:rsid w:val="001F67B3"/>
    <w:rsid w:val="002013CF"/>
    <w:rsid w:val="00216226"/>
    <w:rsid w:val="002222F5"/>
    <w:rsid w:val="00232520"/>
    <w:rsid w:val="00236259"/>
    <w:rsid w:val="002662AD"/>
    <w:rsid w:val="00283688"/>
    <w:rsid w:val="002D6C5D"/>
    <w:rsid w:val="002F2A34"/>
    <w:rsid w:val="0031429B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61A2E"/>
    <w:rsid w:val="0047354E"/>
    <w:rsid w:val="00482F07"/>
    <w:rsid w:val="00491931"/>
    <w:rsid w:val="004C670E"/>
    <w:rsid w:val="004E56EA"/>
    <w:rsid w:val="004F2473"/>
    <w:rsid w:val="00506393"/>
    <w:rsid w:val="00510A95"/>
    <w:rsid w:val="00514EB3"/>
    <w:rsid w:val="00537A96"/>
    <w:rsid w:val="0055079B"/>
    <w:rsid w:val="00551319"/>
    <w:rsid w:val="005549BD"/>
    <w:rsid w:val="00557889"/>
    <w:rsid w:val="00574249"/>
    <w:rsid w:val="005751F2"/>
    <w:rsid w:val="005778C2"/>
    <w:rsid w:val="005D273A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55394"/>
    <w:rsid w:val="0067636B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671E"/>
    <w:rsid w:val="00757BEC"/>
    <w:rsid w:val="0076328F"/>
    <w:rsid w:val="00764579"/>
    <w:rsid w:val="007653A8"/>
    <w:rsid w:val="00776E8F"/>
    <w:rsid w:val="00777CF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013A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A04A7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BF1C72"/>
    <w:rsid w:val="00C11F8C"/>
    <w:rsid w:val="00C269C3"/>
    <w:rsid w:val="00C441A6"/>
    <w:rsid w:val="00C47F3E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06AE2"/>
    <w:rsid w:val="00D24B29"/>
    <w:rsid w:val="00D25A3E"/>
    <w:rsid w:val="00D31B5F"/>
    <w:rsid w:val="00D35223"/>
    <w:rsid w:val="00D37324"/>
    <w:rsid w:val="00D41F4B"/>
    <w:rsid w:val="00D56873"/>
    <w:rsid w:val="00D77188"/>
    <w:rsid w:val="00D92A8B"/>
    <w:rsid w:val="00DA22A3"/>
    <w:rsid w:val="00DC23FF"/>
    <w:rsid w:val="00DF71A0"/>
    <w:rsid w:val="00E032D3"/>
    <w:rsid w:val="00E06091"/>
    <w:rsid w:val="00E22307"/>
    <w:rsid w:val="00E378FA"/>
    <w:rsid w:val="00E42770"/>
    <w:rsid w:val="00E45675"/>
    <w:rsid w:val="00E64B4C"/>
    <w:rsid w:val="00E828B0"/>
    <w:rsid w:val="00E93116"/>
    <w:rsid w:val="00EA3B37"/>
    <w:rsid w:val="00EB12F3"/>
    <w:rsid w:val="00EB261D"/>
    <w:rsid w:val="00ED1CDE"/>
    <w:rsid w:val="00EE30B9"/>
    <w:rsid w:val="00EE7D80"/>
    <w:rsid w:val="00EF6F0D"/>
    <w:rsid w:val="00F04BBF"/>
    <w:rsid w:val="00F0654D"/>
    <w:rsid w:val="00F31900"/>
    <w:rsid w:val="00F338E5"/>
    <w:rsid w:val="00F55A8B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7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2704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118</cp:revision>
  <cp:lastPrinted>2024-05-08T06:58:00Z</cp:lastPrinted>
  <dcterms:created xsi:type="dcterms:W3CDTF">2018-01-26T05:52:00Z</dcterms:created>
  <dcterms:modified xsi:type="dcterms:W3CDTF">2024-06-11T07:48:00Z</dcterms:modified>
</cp:coreProperties>
</file>