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2A013C" w:rsidTr="004052AF">
        <w:tc>
          <w:tcPr>
            <w:tcW w:w="3969" w:type="dxa"/>
          </w:tcPr>
          <w:p w:rsidR="002A013C" w:rsidRDefault="002A013C" w:rsidP="004052A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2A013C" w:rsidRPr="00B43610" w:rsidRDefault="002A013C" w:rsidP="004052A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2A013C" w:rsidRPr="00B43610" w:rsidRDefault="002A013C" w:rsidP="004052A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2A013C" w:rsidRPr="00B43610" w:rsidRDefault="002A013C" w:rsidP="004052A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2A013C" w:rsidRDefault="002A013C" w:rsidP="004052AF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2A013C" w:rsidRDefault="002A013C" w:rsidP="004052A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013C" w:rsidRDefault="002A013C" w:rsidP="004052AF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A013C" w:rsidRDefault="002A013C" w:rsidP="004052A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2A013C" w:rsidRPr="00B43610" w:rsidRDefault="002A013C" w:rsidP="004052A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2A013C" w:rsidRPr="00B43610" w:rsidRDefault="002A013C" w:rsidP="004052A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2A013C" w:rsidRPr="00B43610" w:rsidRDefault="002A013C" w:rsidP="004052A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2A013C" w:rsidRDefault="002A013C" w:rsidP="004052AF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A013C" w:rsidTr="004052AF">
        <w:tc>
          <w:tcPr>
            <w:tcW w:w="9540" w:type="dxa"/>
            <w:gridSpan w:val="3"/>
            <w:hideMark/>
          </w:tcPr>
          <w:p w:rsidR="002A013C" w:rsidRPr="00807606" w:rsidRDefault="002A013C" w:rsidP="004052A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2A013C" w:rsidRDefault="002A013C" w:rsidP="004052A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2A013C" w:rsidRDefault="002A013C" w:rsidP="004052AF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2A013C" w:rsidTr="004052AF">
        <w:trPr>
          <w:trHeight w:val="565"/>
        </w:trPr>
        <w:tc>
          <w:tcPr>
            <w:tcW w:w="3969" w:type="dxa"/>
            <w:hideMark/>
          </w:tcPr>
          <w:p w:rsidR="002A013C" w:rsidRPr="00934466" w:rsidRDefault="00DA0B1A" w:rsidP="004052AF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24   июля     </w:t>
            </w:r>
            <w:r w:rsidR="002A013C">
              <w:rPr>
                <w:sz w:val="26"/>
                <w:szCs w:val="26"/>
                <w:u w:val="single"/>
              </w:rPr>
              <w:t>2024</w:t>
            </w:r>
            <w:r w:rsidR="002A013C" w:rsidRPr="00934466">
              <w:rPr>
                <w:sz w:val="26"/>
                <w:szCs w:val="26"/>
                <w:u w:val="single"/>
              </w:rPr>
              <w:t xml:space="preserve"> г.</w:t>
            </w:r>
          </w:p>
          <w:p w:rsidR="002A013C" w:rsidRDefault="002A013C" w:rsidP="004052AF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 xml:space="preserve"> г. Печора,  Республика Коми</w:t>
            </w:r>
          </w:p>
        </w:tc>
        <w:tc>
          <w:tcPr>
            <w:tcW w:w="1418" w:type="dxa"/>
          </w:tcPr>
          <w:p w:rsidR="002A013C" w:rsidRDefault="002A013C" w:rsidP="004052A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2A013C" w:rsidRDefault="002A013C" w:rsidP="004052AF">
            <w:pPr>
              <w:tabs>
                <w:tab w:val="left" w:pos="480"/>
                <w:tab w:val="center" w:pos="1968"/>
                <w:tab w:val="left" w:pos="2697"/>
                <w:tab w:val="left" w:pos="2952"/>
                <w:tab w:val="right" w:pos="3611"/>
                <w:tab w:val="right" w:pos="3937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6"/>
                <w:szCs w:val="26"/>
              </w:rPr>
              <w:tab/>
            </w:r>
            <w:r>
              <w:rPr>
                <w:bCs/>
                <w:sz w:val="26"/>
                <w:szCs w:val="26"/>
              </w:rPr>
              <w:tab/>
              <w:t xml:space="preserve">                              №</w:t>
            </w:r>
            <w:r w:rsidR="00DA0B1A">
              <w:rPr>
                <w:bCs/>
                <w:sz w:val="26"/>
                <w:szCs w:val="26"/>
              </w:rPr>
              <w:t xml:space="preserve"> 1118</w:t>
            </w:r>
            <w:r>
              <w:rPr>
                <w:bCs/>
                <w:sz w:val="26"/>
                <w:szCs w:val="26"/>
              </w:rPr>
              <w:t xml:space="preserve">                             </w:t>
            </w:r>
          </w:p>
        </w:tc>
      </w:tr>
    </w:tbl>
    <w:p w:rsidR="002A013C" w:rsidRPr="00535B76" w:rsidRDefault="002A013C" w:rsidP="002A013C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2A013C" w:rsidRDefault="002A013C" w:rsidP="002A013C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</w:p>
    <w:p w:rsidR="002A013C" w:rsidRPr="00934466" w:rsidRDefault="002A013C" w:rsidP="002A013C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6"/>
          <w:szCs w:val="26"/>
        </w:rPr>
      </w:pPr>
      <w:r w:rsidRPr="00934466">
        <w:rPr>
          <w:sz w:val="26"/>
          <w:szCs w:val="26"/>
        </w:rPr>
        <w:t xml:space="preserve">Об  утверждении  административного регламента предоставления муниципальной услуги «Согласование </w:t>
      </w:r>
      <w:r>
        <w:rPr>
          <w:sz w:val="26"/>
          <w:szCs w:val="26"/>
        </w:rPr>
        <w:t xml:space="preserve"> </w:t>
      </w:r>
      <w:r w:rsidRPr="00934466">
        <w:rPr>
          <w:sz w:val="26"/>
          <w:szCs w:val="26"/>
        </w:rPr>
        <w:t>переустройства и (или) перепланировки помещения в многоквартирном доме»</w:t>
      </w:r>
    </w:p>
    <w:p w:rsidR="002A013C" w:rsidRPr="000067D0" w:rsidRDefault="002A013C" w:rsidP="002A013C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2A013C" w:rsidRDefault="002A013C" w:rsidP="002A013C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2A013C" w:rsidRPr="00934466" w:rsidRDefault="002A013C" w:rsidP="002A013C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34466">
        <w:rPr>
          <w:sz w:val="26"/>
          <w:szCs w:val="26"/>
        </w:rPr>
        <w:t xml:space="preserve">В соответствии с Градостроительным кодексом Российской Федерации и Федеральным законом от 27.07.2010г. № 210-ФЗ «Об организации предоставления государственных и муниципальных услуг» </w:t>
      </w:r>
    </w:p>
    <w:p w:rsidR="002A013C" w:rsidRPr="000067D0" w:rsidRDefault="002A013C" w:rsidP="002A013C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013C" w:rsidRPr="000067D0" w:rsidRDefault="002A013C" w:rsidP="002A013C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A013C" w:rsidRPr="00934466" w:rsidRDefault="002A013C" w:rsidP="002A013C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34466">
        <w:rPr>
          <w:sz w:val="26"/>
          <w:szCs w:val="26"/>
        </w:rPr>
        <w:t xml:space="preserve">администрация ПОСТАНОВЛЯЕТ: </w:t>
      </w:r>
    </w:p>
    <w:p w:rsidR="002A013C" w:rsidRPr="00934466" w:rsidRDefault="002A013C" w:rsidP="002A013C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2A013C" w:rsidRPr="00934466" w:rsidRDefault="002A013C" w:rsidP="002A013C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2A013C" w:rsidRPr="00934466" w:rsidRDefault="002A013C" w:rsidP="002A013C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934466">
        <w:rPr>
          <w:sz w:val="26"/>
          <w:szCs w:val="26"/>
        </w:rPr>
        <w:tab/>
        <w:t xml:space="preserve">1. Утвердить  административный регламент предоставления муниципальной  услуги «Согласование </w:t>
      </w:r>
      <w:r>
        <w:rPr>
          <w:sz w:val="26"/>
          <w:szCs w:val="26"/>
        </w:rPr>
        <w:t xml:space="preserve"> </w:t>
      </w:r>
      <w:r w:rsidRPr="00934466">
        <w:rPr>
          <w:sz w:val="26"/>
          <w:szCs w:val="26"/>
        </w:rPr>
        <w:t>переустройства  и (или) перепланировки помещения в многоквартирном доме» (приложение).</w:t>
      </w:r>
    </w:p>
    <w:p w:rsidR="002A013C" w:rsidRPr="00934466" w:rsidRDefault="002A013C" w:rsidP="002A013C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934466">
        <w:rPr>
          <w:sz w:val="26"/>
          <w:szCs w:val="26"/>
        </w:rPr>
        <w:tab/>
        <w:t xml:space="preserve">2. </w:t>
      </w:r>
      <w:proofErr w:type="gramStart"/>
      <w:r w:rsidRPr="00934466">
        <w:rPr>
          <w:sz w:val="26"/>
          <w:szCs w:val="26"/>
        </w:rPr>
        <w:t>Разместить</w:t>
      </w:r>
      <w:proofErr w:type="gramEnd"/>
      <w:r w:rsidRPr="00934466">
        <w:rPr>
          <w:sz w:val="26"/>
          <w:szCs w:val="26"/>
        </w:rPr>
        <w:t xml:space="preserve"> административный регламент предоставления муниципальной услуги «Согласование</w:t>
      </w:r>
      <w:r>
        <w:rPr>
          <w:sz w:val="26"/>
          <w:szCs w:val="26"/>
        </w:rPr>
        <w:t xml:space="preserve"> </w:t>
      </w:r>
      <w:r w:rsidRPr="00934466">
        <w:rPr>
          <w:sz w:val="26"/>
          <w:szCs w:val="26"/>
        </w:rPr>
        <w:t xml:space="preserve"> переустройства и (или) перепланировки помещения в многоквартирном доме» в Государственной информационной системе Республики Коми «Реестр государственных и муниципальных услуг (функций) Республики Коми.</w:t>
      </w:r>
    </w:p>
    <w:p w:rsidR="002A013C" w:rsidRPr="00934466" w:rsidRDefault="002A013C" w:rsidP="002A013C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934466">
        <w:rPr>
          <w:sz w:val="26"/>
          <w:szCs w:val="26"/>
        </w:rPr>
        <w:tab/>
        <w:t xml:space="preserve">3. </w:t>
      </w:r>
      <w:r>
        <w:rPr>
          <w:sz w:val="26"/>
          <w:szCs w:val="26"/>
        </w:rPr>
        <w:t>Отменить</w:t>
      </w:r>
      <w:r w:rsidRPr="00934466">
        <w:rPr>
          <w:sz w:val="26"/>
          <w:szCs w:val="26"/>
        </w:rPr>
        <w:t xml:space="preserve"> постановление администрации муниципального района «Печора» </w:t>
      </w:r>
      <w:r>
        <w:rPr>
          <w:sz w:val="26"/>
          <w:szCs w:val="26"/>
        </w:rPr>
        <w:t>от 02 сентября 2022 года № 1613</w:t>
      </w:r>
      <w:r w:rsidRPr="00934466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«Согласование</w:t>
      </w:r>
      <w:r>
        <w:rPr>
          <w:sz w:val="26"/>
          <w:szCs w:val="26"/>
        </w:rPr>
        <w:t xml:space="preserve">  проведения </w:t>
      </w:r>
      <w:r w:rsidRPr="00934466">
        <w:rPr>
          <w:sz w:val="26"/>
          <w:szCs w:val="26"/>
        </w:rPr>
        <w:t xml:space="preserve"> переустройства и (или) перепланировки жилого помещения».</w:t>
      </w:r>
    </w:p>
    <w:p w:rsidR="002A013C" w:rsidRPr="00934466" w:rsidRDefault="002A013C" w:rsidP="002A013C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934466">
        <w:rPr>
          <w:sz w:val="26"/>
          <w:szCs w:val="26"/>
        </w:rPr>
        <w:tab/>
        <w:t xml:space="preserve">4. Настоящее постановление вступает в силу со дня официального опубликования и подлежит размещению на </w:t>
      </w:r>
      <w:r w:rsidR="007C4069">
        <w:rPr>
          <w:sz w:val="26"/>
          <w:szCs w:val="26"/>
        </w:rPr>
        <w:t xml:space="preserve">официальном сайте </w:t>
      </w:r>
      <w:r w:rsidRPr="00934466">
        <w:rPr>
          <w:sz w:val="26"/>
          <w:szCs w:val="26"/>
        </w:rPr>
        <w:t>муниципального района «Печора».</w:t>
      </w:r>
    </w:p>
    <w:p w:rsidR="002A013C" w:rsidRPr="00934466" w:rsidRDefault="002A013C" w:rsidP="002A013C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34466">
        <w:rPr>
          <w:sz w:val="26"/>
          <w:szCs w:val="26"/>
        </w:rPr>
        <w:t xml:space="preserve">5. Контроль за исполнением настоящего постановления </w:t>
      </w:r>
      <w:r w:rsidR="00CF7937">
        <w:rPr>
          <w:sz w:val="26"/>
          <w:szCs w:val="26"/>
        </w:rPr>
        <w:t xml:space="preserve"> возложить на заместителя руководителя администрации И. А. Коковкина</w:t>
      </w:r>
      <w:proofErr w:type="gramStart"/>
      <w:r w:rsidR="00CF7937">
        <w:rPr>
          <w:sz w:val="26"/>
          <w:szCs w:val="26"/>
        </w:rPr>
        <w:t>.</w:t>
      </w:r>
      <w:r>
        <w:rPr>
          <w:sz w:val="26"/>
          <w:szCs w:val="26"/>
        </w:rPr>
        <w:t>.</w:t>
      </w:r>
      <w:proofErr w:type="gramEnd"/>
    </w:p>
    <w:p w:rsidR="002A013C" w:rsidRPr="00934466" w:rsidRDefault="002A013C" w:rsidP="002A013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A013C" w:rsidRPr="00934466" w:rsidRDefault="002A013C" w:rsidP="002A013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A013C" w:rsidRPr="00934466" w:rsidRDefault="002A013C" w:rsidP="002A013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И. о. главы </w:t>
      </w:r>
      <w:r w:rsidRPr="00934466">
        <w:rPr>
          <w:sz w:val="26"/>
          <w:szCs w:val="26"/>
        </w:rPr>
        <w:t xml:space="preserve">муниципального района-                                                                  </w:t>
      </w:r>
    </w:p>
    <w:p w:rsidR="002A013C" w:rsidRDefault="002A013C" w:rsidP="002A013C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Pr="00934466">
        <w:rPr>
          <w:sz w:val="26"/>
          <w:szCs w:val="26"/>
        </w:rPr>
        <w:t xml:space="preserve">  администрации                                                          </w:t>
      </w:r>
      <w:r>
        <w:rPr>
          <w:sz w:val="26"/>
          <w:szCs w:val="26"/>
        </w:rPr>
        <w:t xml:space="preserve">       В. Е. </w:t>
      </w:r>
      <w:proofErr w:type="spellStart"/>
      <w:r>
        <w:rPr>
          <w:sz w:val="26"/>
          <w:szCs w:val="26"/>
        </w:rPr>
        <w:t>Менников</w:t>
      </w:r>
      <w:proofErr w:type="spellEnd"/>
    </w:p>
    <w:p w:rsidR="002A013C" w:rsidRDefault="002A013C" w:rsidP="002A013C">
      <w:pPr>
        <w:autoSpaceDE w:val="0"/>
        <w:autoSpaceDN w:val="0"/>
        <w:adjustRightInd w:val="0"/>
        <w:rPr>
          <w:sz w:val="26"/>
          <w:szCs w:val="26"/>
        </w:rPr>
      </w:pPr>
    </w:p>
    <w:p w:rsidR="002A013C" w:rsidRDefault="002A013C" w:rsidP="002A013C">
      <w:pPr>
        <w:autoSpaceDE w:val="0"/>
        <w:autoSpaceDN w:val="0"/>
        <w:adjustRightInd w:val="0"/>
        <w:rPr>
          <w:sz w:val="26"/>
          <w:szCs w:val="26"/>
        </w:rPr>
      </w:pPr>
    </w:p>
    <w:p w:rsidR="00F82A82" w:rsidRDefault="00F82A82"/>
    <w:sectPr w:rsidR="00F82A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A9"/>
    <w:rsid w:val="002A013C"/>
    <w:rsid w:val="0037642E"/>
    <w:rsid w:val="007C4069"/>
    <w:rsid w:val="00CF7937"/>
    <w:rsid w:val="00DA0B1A"/>
    <w:rsid w:val="00F76DA9"/>
    <w:rsid w:val="00F8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1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13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013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013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Коснырева ИВ</dc:creator>
  <cp:keywords/>
  <dc:description/>
  <cp:lastModifiedBy>Пользователь</cp:lastModifiedBy>
  <cp:revision>5</cp:revision>
  <cp:lastPrinted>2024-07-25T10:50:00Z</cp:lastPrinted>
  <dcterms:created xsi:type="dcterms:W3CDTF">2024-07-16T13:16:00Z</dcterms:created>
  <dcterms:modified xsi:type="dcterms:W3CDTF">2024-07-25T10:50:00Z</dcterms:modified>
</cp:coreProperties>
</file>