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DF" w:rsidRDefault="006A08DF" w:rsidP="006A08DF">
      <w:pPr>
        <w:pStyle w:val="1"/>
      </w:pPr>
      <w:r>
        <w:t xml:space="preserve">Государственная информационная система ЖКХ («ГИС ЖКХ») </w:t>
      </w:r>
    </w:p>
    <w:p w:rsidR="00723349" w:rsidRDefault="00723349" w:rsidP="006A08DF">
      <w:pPr>
        <w:pStyle w:val="3"/>
      </w:pPr>
    </w:p>
    <w:p w:rsidR="00723349" w:rsidRPr="00AB7F57" w:rsidRDefault="00723349" w:rsidP="0072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</w:t>
      </w:r>
      <w:r w:rsidRPr="00AB7F57">
        <w:rPr>
          <w:szCs w:val="28"/>
        </w:rPr>
        <w:t xml:space="preserve"> соответствии с Федеральным закон</w:t>
      </w:r>
      <w:r w:rsidR="007B365C">
        <w:rPr>
          <w:szCs w:val="28"/>
        </w:rPr>
        <w:t>о</w:t>
      </w:r>
      <w:r>
        <w:rPr>
          <w:szCs w:val="28"/>
        </w:rPr>
        <w:t>м от 21.07.</w:t>
      </w:r>
      <w:r w:rsidRPr="00AB7F57">
        <w:rPr>
          <w:szCs w:val="28"/>
        </w:rPr>
        <w:t>2014 №</w:t>
      </w:r>
      <w:r>
        <w:rPr>
          <w:szCs w:val="28"/>
        </w:rPr>
        <w:t> </w:t>
      </w:r>
      <w:r w:rsidRPr="00AB7F57">
        <w:rPr>
          <w:szCs w:val="28"/>
        </w:rPr>
        <w:t>209-ФЗ «О государственной информационной системе жилищно-коммуналь</w:t>
      </w:r>
      <w:r>
        <w:rPr>
          <w:szCs w:val="28"/>
        </w:rPr>
        <w:t>ного хозяйства» (далее – Закон о</w:t>
      </w:r>
      <w:r w:rsidRPr="00AB7F57">
        <w:rPr>
          <w:szCs w:val="28"/>
        </w:rPr>
        <w:t xml:space="preserve"> ГИС ЖКХ) </w:t>
      </w:r>
      <w:r w:rsidR="00B360C1">
        <w:rPr>
          <w:szCs w:val="28"/>
        </w:rPr>
        <w:t xml:space="preserve"> </w:t>
      </w:r>
      <w:r w:rsidRPr="00AB7F57">
        <w:rPr>
          <w:szCs w:val="28"/>
        </w:rPr>
        <w:t xml:space="preserve">в </w:t>
      </w:r>
      <w:r>
        <w:rPr>
          <w:szCs w:val="28"/>
        </w:rPr>
        <w:t xml:space="preserve">Республике Коми </w:t>
      </w:r>
      <w:r w:rsidRPr="00AB7F57">
        <w:rPr>
          <w:szCs w:val="28"/>
        </w:rPr>
        <w:t>проводится работа по созданию и опытной эксплуатации государственной информационной системы жилищно-коммунального</w:t>
      </w:r>
      <w:r>
        <w:rPr>
          <w:szCs w:val="28"/>
        </w:rPr>
        <w:t xml:space="preserve"> хозяйства (ГИС ЖКХ</w:t>
      </w:r>
      <w:r w:rsidRPr="00AB7F57">
        <w:rPr>
          <w:szCs w:val="28"/>
        </w:rPr>
        <w:t>).</w:t>
      </w:r>
    </w:p>
    <w:p w:rsidR="00F01362" w:rsidRDefault="00F01362" w:rsidP="0072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F01362">
        <w:rPr>
          <w:b/>
        </w:rPr>
        <w:t>Государственная информационная система жилищно-коммунального хозяйства</w:t>
      </w:r>
      <w:r>
        <w:t xml:space="preserve"> – это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</w:t>
      </w:r>
      <w:proofErr w:type="gramEnd"/>
      <w:r>
        <w:t xml:space="preserve"> </w:t>
      </w:r>
      <w:proofErr w:type="gramStart"/>
      <w:r>
        <w:t>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  <w:proofErr w:type="gramEnd"/>
    </w:p>
    <w:p w:rsidR="007B365C" w:rsidRDefault="007B365C" w:rsidP="007B36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Во исполнение требований </w:t>
      </w:r>
      <w:r w:rsidRPr="00AB7F57">
        <w:rPr>
          <w:szCs w:val="28"/>
        </w:rPr>
        <w:t>Закон</w:t>
      </w:r>
      <w:r>
        <w:rPr>
          <w:szCs w:val="28"/>
        </w:rPr>
        <w:t>а</w:t>
      </w:r>
      <w:r w:rsidRPr="00AB7F57">
        <w:rPr>
          <w:szCs w:val="28"/>
        </w:rPr>
        <w:t xml:space="preserve"> </w:t>
      </w:r>
      <w:r>
        <w:rPr>
          <w:szCs w:val="28"/>
        </w:rPr>
        <w:t>о</w:t>
      </w:r>
      <w:r w:rsidRPr="00AB7F57">
        <w:rPr>
          <w:szCs w:val="28"/>
        </w:rPr>
        <w:t xml:space="preserve"> ГИС ЖКХ</w:t>
      </w:r>
      <w:r>
        <w:rPr>
          <w:szCs w:val="28"/>
        </w:rPr>
        <w:t xml:space="preserve"> </w:t>
      </w:r>
      <w:r w:rsidRPr="00654556">
        <w:rPr>
          <w:szCs w:val="28"/>
        </w:rPr>
        <w:t xml:space="preserve">Правительством Республики Коми </w:t>
      </w:r>
      <w:r w:rsidRPr="007B365C">
        <w:rPr>
          <w:szCs w:val="28"/>
        </w:rPr>
        <w:t>5 августа 2015 года</w:t>
      </w:r>
      <w:r>
        <w:rPr>
          <w:szCs w:val="28"/>
        </w:rPr>
        <w:t xml:space="preserve">  заключено Соглашение с Министерством связи и массовых коммуникаций Российской Федерации, Министерством строительства и жилищно-коммунального хозяйства Российской Федерации и оператором ГИС ЖКХ (ФГУП «Почта России») об опытной эксплуатации ГИС ЖКХ на территории </w:t>
      </w:r>
      <w:r w:rsidRPr="00654556">
        <w:rPr>
          <w:szCs w:val="28"/>
        </w:rPr>
        <w:t>Республики Коми</w:t>
      </w:r>
      <w:r>
        <w:rPr>
          <w:szCs w:val="28"/>
        </w:rPr>
        <w:t xml:space="preserve"> (далее - Соглашение).</w:t>
      </w:r>
    </w:p>
    <w:p w:rsidR="00723349" w:rsidRPr="00723349" w:rsidRDefault="00B360C1" w:rsidP="0072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Согласно </w:t>
      </w:r>
      <w:r w:rsidRPr="00723349">
        <w:rPr>
          <w:szCs w:val="28"/>
        </w:rPr>
        <w:t>част</w:t>
      </w:r>
      <w:r>
        <w:rPr>
          <w:szCs w:val="28"/>
        </w:rPr>
        <w:t xml:space="preserve">и </w:t>
      </w:r>
      <w:r w:rsidRPr="00723349">
        <w:rPr>
          <w:szCs w:val="28"/>
        </w:rPr>
        <w:t xml:space="preserve"> 5 статьи </w:t>
      </w:r>
      <w:r w:rsidR="00723349" w:rsidRPr="00723349">
        <w:rPr>
          <w:szCs w:val="28"/>
        </w:rPr>
        <w:t xml:space="preserve">12 Закона о ГИС ЖКХ поставщики информации (органы государственной власти субъекта РФ, органы местного самоуправления, </w:t>
      </w:r>
      <w:proofErr w:type="spellStart"/>
      <w:r w:rsidR="00723349" w:rsidRPr="00723349">
        <w:rPr>
          <w:szCs w:val="28"/>
        </w:rPr>
        <w:t>ресурсоснабжающие</w:t>
      </w:r>
      <w:proofErr w:type="spellEnd"/>
      <w:r w:rsidR="00723349" w:rsidRPr="00723349">
        <w:rPr>
          <w:szCs w:val="28"/>
        </w:rPr>
        <w:t xml:space="preserve"> организации, организации, осуществляющие деятельность по управлению многоквартирными домами, </w:t>
      </w:r>
      <w:r w:rsidR="007B365C">
        <w:t>по договорам оказания услуг по содержанию и (или) выполнению работ по ремонту общего имущества</w:t>
      </w:r>
      <w:r w:rsidR="0004233E">
        <w:t>,</w:t>
      </w:r>
      <w:r w:rsidR="007B365C">
        <w:t xml:space="preserve"> </w:t>
      </w:r>
      <w:r w:rsidR="00F01362">
        <w:t>товарищества со</w:t>
      </w:r>
      <w:r w:rsidR="002C318F">
        <w:t>бственников жилья, товарищества собственников недвижимости, жилищно-строительные кооперативы, жилищные кооперативы</w:t>
      </w:r>
      <w:r w:rsidR="00F0573D">
        <w:t xml:space="preserve"> </w:t>
      </w:r>
      <w:r w:rsidR="00F0573D">
        <w:rPr>
          <w:szCs w:val="28"/>
        </w:rPr>
        <w:t xml:space="preserve">и </w:t>
      </w:r>
      <w:r w:rsidR="00F0573D" w:rsidRPr="00F0573D">
        <w:rPr>
          <w:szCs w:val="28"/>
        </w:rPr>
        <w:t xml:space="preserve"> ины</w:t>
      </w:r>
      <w:r w:rsidR="00F0573D">
        <w:rPr>
          <w:szCs w:val="28"/>
        </w:rPr>
        <w:t>е</w:t>
      </w:r>
      <w:r w:rsidR="00F0573D" w:rsidRPr="00F0573D">
        <w:rPr>
          <w:szCs w:val="28"/>
        </w:rPr>
        <w:t xml:space="preserve"> специализированны</w:t>
      </w:r>
      <w:r w:rsidR="00F0573D">
        <w:rPr>
          <w:szCs w:val="28"/>
        </w:rPr>
        <w:t>е</w:t>
      </w:r>
      <w:r w:rsidR="00F0573D" w:rsidRPr="00F0573D">
        <w:rPr>
          <w:szCs w:val="28"/>
        </w:rPr>
        <w:t xml:space="preserve"> потребительски</w:t>
      </w:r>
      <w:r w:rsidR="00F0573D">
        <w:rPr>
          <w:szCs w:val="28"/>
        </w:rPr>
        <w:t>е</w:t>
      </w:r>
      <w:r w:rsidR="00F0573D" w:rsidRPr="00F0573D">
        <w:rPr>
          <w:szCs w:val="28"/>
        </w:rPr>
        <w:t xml:space="preserve"> кооператив</w:t>
      </w:r>
      <w:r w:rsidR="00F0573D">
        <w:rPr>
          <w:szCs w:val="28"/>
        </w:rPr>
        <w:t>ы</w:t>
      </w:r>
      <w:r w:rsidR="00234DFF">
        <w:t>)</w:t>
      </w:r>
      <w:r w:rsidR="002C318F">
        <w:t xml:space="preserve">, </w:t>
      </w:r>
      <w:r w:rsidR="008C78B1">
        <w:t xml:space="preserve"> </w:t>
      </w:r>
      <w:r w:rsidR="00723349" w:rsidRPr="00723349">
        <w:rPr>
          <w:szCs w:val="28"/>
        </w:rPr>
        <w:t>осуществляющие деятельность на</w:t>
      </w:r>
      <w:proofErr w:type="gramEnd"/>
      <w:r w:rsidR="00723349" w:rsidRPr="00723349">
        <w:rPr>
          <w:szCs w:val="28"/>
        </w:rPr>
        <w:t xml:space="preserve"> территории Республики Коми, </w:t>
      </w:r>
      <w:r w:rsidR="00723349" w:rsidRPr="002C318F">
        <w:rPr>
          <w:b/>
          <w:szCs w:val="28"/>
        </w:rPr>
        <w:t>обязаны размещать</w:t>
      </w:r>
      <w:r w:rsidR="00723349" w:rsidRPr="00723349">
        <w:rPr>
          <w:szCs w:val="28"/>
        </w:rPr>
        <w:t xml:space="preserve"> в ГИС ЖКХ </w:t>
      </w:r>
      <w:r w:rsidR="00723349" w:rsidRPr="002C318F">
        <w:rPr>
          <w:b/>
          <w:szCs w:val="28"/>
        </w:rPr>
        <w:t>информацию</w:t>
      </w:r>
      <w:r w:rsidR="00723349" w:rsidRPr="00723349">
        <w:rPr>
          <w:szCs w:val="28"/>
        </w:rPr>
        <w:t xml:space="preserve">, подлежащую обязательному размещению в системе, </w:t>
      </w:r>
      <w:r w:rsidR="00723349" w:rsidRPr="002C318F">
        <w:rPr>
          <w:b/>
          <w:szCs w:val="28"/>
        </w:rPr>
        <w:t xml:space="preserve">по истечении четырех месяцев </w:t>
      </w:r>
      <w:r w:rsidR="00723349" w:rsidRPr="00723349">
        <w:rPr>
          <w:szCs w:val="28"/>
        </w:rPr>
        <w:t>после дня вступления в силу Соглашения (</w:t>
      </w:r>
      <w:r w:rsidR="00723349" w:rsidRPr="002C318F">
        <w:rPr>
          <w:i/>
          <w:szCs w:val="28"/>
        </w:rPr>
        <w:t>с 5 декабря 2015 г.</w:t>
      </w:r>
      <w:r w:rsidR="00723349" w:rsidRPr="002C318F">
        <w:rPr>
          <w:szCs w:val="28"/>
        </w:rPr>
        <w:t>)</w:t>
      </w:r>
      <w:r w:rsidR="00723349" w:rsidRPr="00723349">
        <w:rPr>
          <w:szCs w:val="28"/>
        </w:rPr>
        <w:t>.</w:t>
      </w:r>
    </w:p>
    <w:p w:rsidR="00723349" w:rsidRPr="00723349" w:rsidRDefault="00723349" w:rsidP="0072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23349">
        <w:rPr>
          <w:szCs w:val="28"/>
        </w:rPr>
        <w:t xml:space="preserve">Перечень информации, размещаемой поставщиками информации в ГИС ЖКХ, отражен в статье 6 Закона о ГИС ЖКХ. </w:t>
      </w:r>
    </w:p>
    <w:p w:rsidR="00723349" w:rsidRPr="00723349" w:rsidRDefault="0004233E" w:rsidP="0072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>
        <w:rPr>
          <w:szCs w:val="28"/>
        </w:rPr>
        <w:t>З</w:t>
      </w:r>
      <w:r w:rsidR="00723349" w:rsidRPr="00723349">
        <w:rPr>
          <w:szCs w:val="28"/>
        </w:rPr>
        <w:t xml:space="preserve">а </w:t>
      </w:r>
      <w:proofErr w:type="spellStart"/>
      <w:r w:rsidR="00723349" w:rsidRPr="00723349">
        <w:rPr>
          <w:szCs w:val="28"/>
        </w:rPr>
        <w:t>неразмещение</w:t>
      </w:r>
      <w:proofErr w:type="spellEnd"/>
      <w:r w:rsidR="00723349" w:rsidRPr="00723349">
        <w:rPr>
          <w:szCs w:val="28"/>
        </w:rPr>
        <w:t xml:space="preserve"> информации в ГИС ЖКХ 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</w:t>
      </w:r>
      <w:r w:rsidR="00723349" w:rsidRPr="00723349">
        <w:rPr>
          <w:szCs w:val="28"/>
        </w:rPr>
        <w:lastRenderedPageBreak/>
        <w:t xml:space="preserve">размещение заведомо искаженной информации введена </w:t>
      </w:r>
      <w:r w:rsidR="00723349" w:rsidRPr="004052CD">
        <w:rPr>
          <w:i/>
          <w:szCs w:val="28"/>
        </w:rPr>
        <w:t>административная ответственность</w:t>
      </w:r>
      <w:r w:rsidR="00723349" w:rsidRPr="00723349">
        <w:rPr>
          <w:szCs w:val="28"/>
        </w:rPr>
        <w:t xml:space="preserve"> (</w:t>
      </w:r>
      <w:r w:rsidR="00723349" w:rsidRPr="004052CD">
        <w:rPr>
          <w:i/>
          <w:szCs w:val="28"/>
        </w:rPr>
        <w:t>административный штраф</w:t>
      </w:r>
      <w:r w:rsidR="00723349" w:rsidRPr="00723349">
        <w:rPr>
          <w:szCs w:val="28"/>
        </w:rPr>
        <w:t xml:space="preserve"> от 30 до 200 тыс. руб., </w:t>
      </w:r>
      <w:r w:rsidR="00723349" w:rsidRPr="004052CD">
        <w:rPr>
          <w:i/>
          <w:szCs w:val="28"/>
        </w:rPr>
        <w:t xml:space="preserve">дисквалификация должностных лиц </w:t>
      </w:r>
      <w:r w:rsidR="00723349" w:rsidRPr="00723349">
        <w:rPr>
          <w:szCs w:val="28"/>
        </w:rPr>
        <w:t>на срок от 1 до 3 лет).</w:t>
      </w:r>
      <w:proofErr w:type="gramEnd"/>
      <w:r w:rsidR="00723349" w:rsidRPr="00723349">
        <w:rPr>
          <w:szCs w:val="28"/>
        </w:rPr>
        <w:t xml:space="preserve"> В случае </w:t>
      </w:r>
      <w:proofErr w:type="spellStart"/>
      <w:r w:rsidR="004052CD">
        <w:rPr>
          <w:szCs w:val="28"/>
        </w:rPr>
        <w:t>не</w:t>
      </w:r>
      <w:r w:rsidR="004052CD" w:rsidRPr="00723349">
        <w:rPr>
          <w:szCs w:val="28"/>
        </w:rPr>
        <w:t>размещения</w:t>
      </w:r>
      <w:proofErr w:type="spellEnd"/>
      <w:r w:rsidR="00723349" w:rsidRPr="00723349">
        <w:rPr>
          <w:szCs w:val="28"/>
        </w:rPr>
        <w:t xml:space="preserve"> в ГИС ЖКХ платежных документов и информации о размере платы за жилое помещение и коммунальные услуги потребитель вправе не оплачивать такие услуги.</w:t>
      </w:r>
    </w:p>
    <w:p w:rsidR="00723349" w:rsidRPr="00723349" w:rsidRDefault="00723349" w:rsidP="00F0573D">
      <w:pPr>
        <w:pStyle w:val="ConsPlusNormal"/>
        <w:ind w:firstLine="540"/>
        <w:jc w:val="both"/>
        <w:rPr>
          <w:szCs w:val="28"/>
        </w:rPr>
      </w:pPr>
      <w:r w:rsidRPr="00F0573D">
        <w:rPr>
          <w:sz w:val="28"/>
          <w:szCs w:val="28"/>
        </w:rPr>
        <w:t xml:space="preserve">Учитывая вышеизложенное, </w:t>
      </w:r>
      <w:r w:rsidRPr="00F0573D">
        <w:rPr>
          <w:i/>
          <w:sz w:val="28"/>
          <w:szCs w:val="28"/>
        </w:rPr>
        <w:t>всем поставщикам информации</w:t>
      </w:r>
      <w:r w:rsidRPr="00F0573D">
        <w:rPr>
          <w:sz w:val="28"/>
          <w:szCs w:val="28"/>
        </w:rPr>
        <w:t xml:space="preserve"> </w:t>
      </w:r>
      <w:r w:rsidR="008F5AC9" w:rsidRPr="00F0573D">
        <w:rPr>
          <w:sz w:val="28"/>
          <w:szCs w:val="28"/>
        </w:rPr>
        <w:t xml:space="preserve"> </w:t>
      </w:r>
      <w:r w:rsidR="0004233E" w:rsidRPr="00F0573D">
        <w:rPr>
          <w:sz w:val="28"/>
          <w:szCs w:val="28"/>
        </w:rPr>
        <w:t>(</w:t>
      </w:r>
      <w:proofErr w:type="spellStart"/>
      <w:r w:rsidR="0004233E" w:rsidRPr="00F0573D">
        <w:rPr>
          <w:sz w:val="28"/>
          <w:szCs w:val="28"/>
        </w:rPr>
        <w:t>ресурсоснабжающи</w:t>
      </w:r>
      <w:r w:rsidR="00234DFF" w:rsidRPr="00F0573D">
        <w:rPr>
          <w:sz w:val="28"/>
          <w:szCs w:val="28"/>
        </w:rPr>
        <w:t>м</w:t>
      </w:r>
      <w:proofErr w:type="spellEnd"/>
      <w:r w:rsidR="0004233E" w:rsidRPr="00F0573D">
        <w:rPr>
          <w:sz w:val="28"/>
          <w:szCs w:val="28"/>
        </w:rPr>
        <w:t xml:space="preserve"> организаци</w:t>
      </w:r>
      <w:r w:rsidR="00234DFF" w:rsidRPr="00F0573D">
        <w:rPr>
          <w:sz w:val="28"/>
          <w:szCs w:val="28"/>
        </w:rPr>
        <w:t>ям</w:t>
      </w:r>
      <w:r w:rsidR="0004233E" w:rsidRPr="00F0573D">
        <w:rPr>
          <w:sz w:val="28"/>
          <w:szCs w:val="28"/>
        </w:rPr>
        <w:t>, управляющи</w:t>
      </w:r>
      <w:r w:rsidR="00234DFF" w:rsidRPr="00F0573D">
        <w:rPr>
          <w:sz w:val="28"/>
          <w:szCs w:val="28"/>
        </w:rPr>
        <w:t>м</w:t>
      </w:r>
      <w:r w:rsidR="0004233E" w:rsidRPr="00F0573D">
        <w:rPr>
          <w:sz w:val="28"/>
          <w:szCs w:val="28"/>
        </w:rPr>
        <w:t xml:space="preserve"> организаци</w:t>
      </w:r>
      <w:r w:rsidR="00234DFF" w:rsidRPr="00F0573D">
        <w:rPr>
          <w:sz w:val="28"/>
          <w:szCs w:val="28"/>
        </w:rPr>
        <w:t>ям</w:t>
      </w:r>
      <w:r w:rsidR="0004233E" w:rsidRPr="00F0573D">
        <w:rPr>
          <w:sz w:val="28"/>
          <w:szCs w:val="28"/>
        </w:rPr>
        <w:t>, обслуживающи</w:t>
      </w:r>
      <w:r w:rsidR="00234DFF" w:rsidRPr="00F0573D">
        <w:rPr>
          <w:sz w:val="28"/>
          <w:szCs w:val="28"/>
        </w:rPr>
        <w:t>м</w:t>
      </w:r>
      <w:r w:rsidR="0004233E" w:rsidRPr="00F0573D">
        <w:rPr>
          <w:sz w:val="28"/>
          <w:szCs w:val="28"/>
        </w:rPr>
        <w:t xml:space="preserve"> организаци</w:t>
      </w:r>
      <w:r w:rsidR="00234DFF" w:rsidRPr="00F0573D">
        <w:rPr>
          <w:sz w:val="28"/>
          <w:szCs w:val="28"/>
        </w:rPr>
        <w:t>ям</w:t>
      </w:r>
      <w:r w:rsidR="00C23B57" w:rsidRPr="00F0573D">
        <w:rPr>
          <w:sz w:val="28"/>
          <w:szCs w:val="28"/>
        </w:rPr>
        <w:t>, товарищества</w:t>
      </w:r>
      <w:r w:rsidR="00234DFF" w:rsidRPr="00F0573D">
        <w:rPr>
          <w:sz w:val="28"/>
          <w:szCs w:val="28"/>
        </w:rPr>
        <w:t>м</w:t>
      </w:r>
      <w:r w:rsidR="00C23B57" w:rsidRPr="00F0573D">
        <w:rPr>
          <w:sz w:val="28"/>
          <w:szCs w:val="28"/>
        </w:rPr>
        <w:t xml:space="preserve"> собственник</w:t>
      </w:r>
      <w:r w:rsidR="00234DFF" w:rsidRPr="00F0573D">
        <w:rPr>
          <w:sz w:val="28"/>
          <w:szCs w:val="28"/>
        </w:rPr>
        <w:t>ов</w:t>
      </w:r>
      <w:r w:rsidR="00C23B57" w:rsidRPr="00F0573D">
        <w:rPr>
          <w:sz w:val="28"/>
          <w:szCs w:val="28"/>
        </w:rPr>
        <w:t xml:space="preserve"> жилья, товариществ</w:t>
      </w:r>
      <w:r w:rsidR="00234DFF" w:rsidRPr="00F0573D">
        <w:rPr>
          <w:sz w:val="28"/>
          <w:szCs w:val="28"/>
        </w:rPr>
        <w:t>ам</w:t>
      </w:r>
      <w:r w:rsidR="00C23B57" w:rsidRPr="00F0573D">
        <w:rPr>
          <w:sz w:val="28"/>
          <w:szCs w:val="28"/>
        </w:rPr>
        <w:t xml:space="preserve"> собственников не</w:t>
      </w:r>
      <w:r w:rsidR="00234DFF" w:rsidRPr="00F0573D">
        <w:rPr>
          <w:sz w:val="28"/>
          <w:szCs w:val="28"/>
        </w:rPr>
        <w:t>движимости, жилищно-строительным</w:t>
      </w:r>
      <w:r w:rsidR="00C23B57" w:rsidRPr="00F0573D">
        <w:rPr>
          <w:sz w:val="28"/>
          <w:szCs w:val="28"/>
        </w:rPr>
        <w:t xml:space="preserve"> кооператив</w:t>
      </w:r>
      <w:r w:rsidR="00234DFF" w:rsidRPr="00F0573D">
        <w:rPr>
          <w:sz w:val="28"/>
          <w:szCs w:val="28"/>
        </w:rPr>
        <w:t>ам</w:t>
      </w:r>
      <w:r w:rsidR="00C23B57" w:rsidRPr="00F0573D">
        <w:rPr>
          <w:sz w:val="28"/>
          <w:szCs w:val="28"/>
        </w:rPr>
        <w:t>, жилищны</w:t>
      </w:r>
      <w:r w:rsidR="00234DFF" w:rsidRPr="00F0573D">
        <w:rPr>
          <w:sz w:val="28"/>
          <w:szCs w:val="28"/>
        </w:rPr>
        <w:t>м</w:t>
      </w:r>
      <w:r w:rsidR="00C23B57" w:rsidRPr="00F0573D">
        <w:rPr>
          <w:sz w:val="28"/>
          <w:szCs w:val="28"/>
        </w:rPr>
        <w:t xml:space="preserve"> кооператив</w:t>
      </w:r>
      <w:r w:rsidR="00234DFF" w:rsidRPr="00F0573D">
        <w:rPr>
          <w:sz w:val="28"/>
          <w:szCs w:val="28"/>
        </w:rPr>
        <w:t>ам</w:t>
      </w:r>
      <w:r w:rsidR="00F0573D">
        <w:rPr>
          <w:sz w:val="28"/>
          <w:szCs w:val="28"/>
        </w:rPr>
        <w:t xml:space="preserve"> и </w:t>
      </w:r>
      <w:r w:rsidR="00F0573D" w:rsidRPr="00F0573D">
        <w:rPr>
          <w:sz w:val="28"/>
          <w:szCs w:val="28"/>
        </w:rPr>
        <w:t xml:space="preserve"> иным специализированным потребительским кооператив</w:t>
      </w:r>
      <w:r w:rsidR="00F0573D">
        <w:rPr>
          <w:sz w:val="28"/>
          <w:szCs w:val="28"/>
        </w:rPr>
        <w:t>а</w:t>
      </w:r>
      <w:r w:rsidR="00F0573D" w:rsidRPr="00F0573D">
        <w:rPr>
          <w:sz w:val="28"/>
          <w:szCs w:val="28"/>
        </w:rPr>
        <w:t>м</w:t>
      </w:r>
      <w:r w:rsidR="00F0573D">
        <w:rPr>
          <w:sz w:val="28"/>
          <w:szCs w:val="28"/>
        </w:rPr>
        <w:t xml:space="preserve">) </w:t>
      </w:r>
      <w:r w:rsidRPr="00B360C1">
        <w:rPr>
          <w:i/>
          <w:szCs w:val="28"/>
        </w:rPr>
        <w:t>необходимо в кратчайшие сроки пройти регистрацию в ГИС ЖКХ</w:t>
      </w:r>
      <w:r w:rsidRPr="00723349">
        <w:rPr>
          <w:szCs w:val="28"/>
        </w:rPr>
        <w:t xml:space="preserve">. </w:t>
      </w:r>
    </w:p>
    <w:p w:rsidR="00723349" w:rsidRPr="00723349" w:rsidRDefault="00723349" w:rsidP="0072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23349">
        <w:rPr>
          <w:szCs w:val="28"/>
        </w:rPr>
        <w:t>Доступ к ГИС ЖКХ и к функциям размещения в ней информации (к «личным кабинетам») осуществляется только после регистрации юридического лица, физического лица в Единой системе идентификац</w:t>
      </w:r>
      <w:proofErr w:type="gramStart"/>
      <w:r w:rsidRPr="00723349">
        <w:rPr>
          <w:szCs w:val="28"/>
        </w:rPr>
        <w:t>ии и ау</w:t>
      </w:r>
      <w:proofErr w:type="gramEnd"/>
      <w:r w:rsidRPr="00723349">
        <w:rPr>
          <w:szCs w:val="28"/>
        </w:rPr>
        <w:t>тентификации (</w:t>
      </w:r>
      <w:r w:rsidRPr="008F5AC9">
        <w:rPr>
          <w:i/>
          <w:szCs w:val="28"/>
        </w:rPr>
        <w:t>ЕСИА</w:t>
      </w:r>
      <w:r w:rsidRPr="00723349">
        <w:rPr>
          <w:szCs w:val="28"/>
        </w:rPr>
        <w:t>).</w:t>
      </w:r>
    </w:p>
    <w:p w:rsidR="00723349" w:rsidRPr="00723349" w:rsidRDefault="00723349" w:rsidP="007233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23349">
        <w:rPr>
          <w:szCs w:val="28"/>
        </w:rPr>
        <w:t>ЕСИА – это федеральная государственная информационная система, обеспечивающая санкционированный доступ участников информационного взаимодействия (физических и юридических лиц, должностных лиц органов власти) к информации, содержащейся в государственных информационных системах и иных информационных системах.</w:t>
      </w:r>
    </w:p>
    <w:p w:rsidR="00A871F9" w:rsidRDefault="004052CD" w:rsidP="0082073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С инструкциями по процедурам регистрации в ЕСИА и в ГИС ЖКХ можно ознакомиться на официальном сайте </w:t>
      </w:r>
      <w:proofErr w:type="spellStart"/>
      <w:r>
        <w:rPr>
          <w:szCs w:val="28"/>
        </w:rPr>
        <w:t>Минкомсвязи</w:t>
      </w:r>
      <w:proofErr w:type="spellEnd"/>
      <w:r>
        <w:rPr>
          <w:szCs w:val="28"/>
        </w:rPr>
        <w:t xml:space="preserve"> России в сети «Интернет» (</w:t>
      </w:r>
      <w:r w:rsidRPr="0077783D">
        <w:rPr>
          <w:szCs w:val="28"/>
        </w:rPr>
        <w:t>http://minsvyaz.ru/ru/documents/4240</w:t>
      </w:r>
      <w:r>
        <w:rPr>
          <w:szCs w:val="28"/>
        </w:rPr>
        <w:t xml:space="preserve">), </w:t>
      </w:r>
      <w:r w:rsidR="002C318F">
        <w:rPr>
          <w:szCs w:val="28"/>
        </w:rPr>
        <w:t xml:space="preserve"> </w:t>
      </w:r>
      <w:r>
        <w:rPr>
          <w:szCs w:val="28"/>
        </w:rPr>
        <w:t>а также на сайте ГИС ЖКХ в сети «Интернет» (</w:t>
      </w:r>
      <w:r w:rsidRPr="0077783D">
        <w:rPr>
          <w:szCs w:val="28"/>
        </w:rPr>
        <w:t>http://dom.gosuslugi.ru/documentation/Регистрация_</w:t>
      </w:r>
      <w:r>
        <w:rPr>
          <w:szCs w:val="28"/>
        </w:rPr>
        <w:t xml:space="preserve"> </w:t>
      </w:r>
      <w:r w:rsidRPr="0077783D">
        <w:rPr>
          <w:szCs w:val="28"/>
        </w:rPr>
        <w:t>ГИС_</w:t>
      </w:r>
      <w:r>
        <w:rPr>
          <w:szCs w:val="28"/>
        </w:rPr>
        <w:t>ЖКХ.</w:t>
      </w:r>
      <w:r w:rsidRPr="004052CD">
        <w:rPr>
          <w:szCs w:val="28"/>
        </w:rPr>
        <w:t>pdf</w:t>
      </w:r>
      <w:r w:rsidRPr="001C175D">
        <w:rPr>
          <w:szCs w:val="28"/>
        </w:rPr>
        <w:t>).</w:t>
      </w:r>
      <w:bookmarkStart w:id="0" w:name="_GoBack"/>
      <w:bookmarkEnd w:id="0"/>
    </w:p>
    <w:sectPr w:rsidR="00A871F9" w:rsidSect="00442A99">
      <w:pgSz w:w="11906" w:h="16838"/>
      <w:pgMar w:top="1418" w:right="851" w:bottom="1134" w:left="158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0C9" w:rsidRDefault="001040C9">
      <w:r>
        <w:separator/>
      </w:r>
    </w:p>
  </w:endnote>
  <w:endnote w:type="continuationSeparator" w:id="0">
    <w:p w:rsidR="001040C9" w:rsidRDefault="0010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0C9" w:rsidRDefault="001040C9">
      <w:r>
        <w:separator/>
      </w:r>
    </w:p>
  </w:footnote>
  <w:footnote w:type="continuationSeparator" w:id="0">
    <w:p w:rsidR="001040C9" w:rsidRDefault="00104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55B8"/>
    <w:multiLevelType w:val="multilevel"/>
    <w:tmpl w:val="8422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44A8F"/>
    <w:multiLevelType w:val="hybridMultilevel"/>
    <w:tmpl w:val="8F727A74"/>
    <w:lvl w:ilvl="0" w:tplc="DB200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DA7D93"/>
    <w:multiLevelType w:val="multilevel"/>
    <w:tmpl w:val="A214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4538D"/>
    <w:multiLevelType w:val="multilevel"/>
    <w:tmpl w:val="31A4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A3CDF"/>
    <w:multiLevelType w:val="hybridMultilevel"/>
    <w:tmpl w:val="57AE4198"/>
    <w:lvl w:ilvl="0" w:tplc="334C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B7001F"/>
    <w:multiLevelType w:val="hybridMultilevel"/>
    <w:tmpl w:val="EAC4192C"/>
    <w:lvl w:ilvl="0" w:tplc="90B882F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B9"/>
    <w:rsid w:val="00032340"/>
    <w:rsid w:val="00036F96"/>
    <w:rsid w:val="0004233E"/>
    <w:rsid w:val="00056A1E"/>
    <w:rsid w:val="0006180C"/>
    <w:rsid w:val="00080066"/>
    <w:rsid w:val="00080ACB"/>
    <w:rsid w:val="000833EA"/>
    <w:rsid w:val="000B0B8C"/>
    <w:rsid w:val="000B533F"/>
    <w:rsid w:val="000B5A82"/>
    <w:rsid w:val="000C5F6B"/>
    <w:rsid w:val="000C650E"/>
    <w:rsid w:val="000D280D"/>
    <w:rsid w:val="000F1AB8"/>
    <w:rsid w:val="000F4A30"/>
    <w:rsid w:val="000F5759"/>
    <w:rsid w:val="001006DA"/>
    <w:rsid w:val="001040C9"/>
    <w:rsid w:val="001068B8"/>
    <w:rsid w:val="0011557F"/>
    <w:rsid w:val="00132AF8"/>
    <w:rsid w:val="0014015F"/>
    <w:rsid w:val="00147E78"/>
    <w:rsid w:val="001532AF"/>
    <w:rsid w:val="00153574"/>
    <w:rsid w:val="001842C5"/>
    <w:rsid w:val="00197A95"/>
    <w:rsid w:val="001B1E25"/>
    <w:rsid w:val="001B621F"/>
    <w:rsid w:val="001C53B0"/>
    <w:rsid w:val="001D04EE"/>
    <w:rsid w:val="001E172F"/>
    <w:rsid w:val="001E272F"/>
    <w:rsid w:val="001F476B"/>
    <w:rsid w:val="00204846"/>
    <w:rsid w:val="00207994"/>
    <w:rsid w:val="00234DFF"/>
    <w:rsid w:val="00235D3F"/>
    <w:rsid w:val="0023614C"/>
    <w:rsid w:val="002408E2"/>
    <w:rsid w:val="00242CC0"/>
    <w:rsid w:val="0024354C"/>
    <w:rsid w:val="0024636F"/>
    <w:rsid w:val="002531E3"/>
    <w:rsid w:val="002553C6"/>
    <w:rsid w:val="002575CE"/>
    <w:rsid w:val="00267455"/>
    <w:rsid w:val="002725CC"/>
    <w:rsid w:val="00273D93"/>
    <w:rsid w:val="0029075F"/>
    <w:rsid w:val="0029138E"/>
    <w:rsid w:val="00294490"/>
    <w:rsid w:val="00294F7D"/>
    <w:rsid w:val="00297ABC"/>
    <w:rsid w:val="002A6A53"/>
    <w:rsid w:val="002B6ED1"/>
    <w:rsid w:val="002C318F"/>
    <w:rsid w:val="002C3B8F"/>
    <w:rsid w:val="002F21F8"/>
    <w:rsid w:val="002F67B0"/>
    <w:rsid w:val="002F6B06"/>
    <w:rsid w:val="00317B54"/>
    <w:rsid w:val="00323249"/>
    <w:rsid w:val="003304E9"/>
    <w:rsid w:val="00354007"/>
    <w:rsid w:val="003574C0"/>
    <w:rsid w:val="003815A6"/>
    <w:rsid w:val="00387E82"/>
    <w:rsid w:val="003905B7"/>
    <w:rsid w:val="00395D44"/>
    <w:rsid w:val="003B145E"/>
    <w:rsid w:val="003B260B"/>
    <w:rsid w:val="003E1153"/>
    <w:rsid w:val="00400F91"/>
    <w:rsid w:val="0040400A"/>
    <w:rsid w:val="004041BC"/>
    <w:rsid w:val="004052CD"/>
    <w:rsid w:val="004214D2"/>
    <w:rsid w:val="00426142"/>
    <w:rsid w:val="0043098A"/>
    <w:rsid w:val="00442A99"/>
    <w:rsid w:val="00447447"/>
    <w:rsid w:val="004474E3"/>
    <w:rsid w:val="0045380D"/>
    <w:rsid w:val="0046124A"/>
    <w:rsid w:val="004644DA"/>
    <w:rsid w:val="00470602"/>
    <w:rsid w:val="004A2D77"/>
    <w:rsid w:val="004B01E9"/>
    <w:rsid w:val="004B50E6"/>
    <w:rsid w:val="004C4211"/>
    <w:rsid w:val="004D24AE"/>
    <w:rsid w:val="004D3356"/>
    <w:rsid w:val="004D4B61"/>
    <w:rsid w:val="004E23C6"/>
    <w:rsid w:val="004E737A"/>
    <w:rsid w:val="004F7E61"/>
    <w:rsid w:val="00506EC4"/>
    <w:rsid w:val="00511D20"/>
    <w:rsid w:val="00524CB5"/>
    <w:rsid w:val="005442A5"/>
    <w:rsid w:val="00544B42"/>
    <w:rsid w:val="00552EF0"/>
    <w:rsid w:val="00554AFF"/>
    <w:rsid w:val="00566CD6"/>
    <w:rsid w:val="00575F81"/>
    <w:rsid w:val="00582A96"/>
    <w:rsid w:val="005A1B9E"/>
    <w:rsid w:val="005A2774"/>
    <w:rsid w:val="005A7875"/>
    <w:rsid w:val="005B4A48"/>
    <w:rsid w:val="005B4C51"/>
    <w:rsid w:val="005B507D"/>
    <w:rsid w:val="005D566C"/>
    <w:rsid w:val="005E0674"/>
    <w:rsid w:val="005E78DC"/>
    <w:rsid w:val="00620698"/>
    <w:rsid w:val="0065047B"/>
    <w:rsid w:val="00654556"/>
    <w:rsid w:val="006729AF"/>
    <w:rsid w:val="00672BC1"/>
    <w:rsid w:val="00684B55"/>
    <w:rsid w:val="006A08DF"/>
    <w:rsid w:val="006A1911"/>
    <w:rsid w:val="006B33B0"/>
    <w:rsid w:val="006C387A"/>
    <w:rsid w:val="006C71C1"/>
    <w:rsid w:val="006D4230"/>
    <w:rsid w:val="006D5113"/>
    <w:rsid w:val="006E1951"/>
    <w:rsid w:val="00701222"/>
    <w:rsid w:val="00723349"/>
    <w:rsid w:val="007343AE"/>
    <w:rsid w:val="0077139B"/>
    <w:rsid w:val="0077221A"/>
    <w:rsid w:val="00774B7E"/>
    <w:rsid w:val="00784D24"/>
    <w:rsid w:val="007900FD"/>
    <w:rsid w:val="007936ED"/>
    <w:rsid w:val="00797DBC"/>
    <w:rsid w:val="007A72FD"/>
    <w:rsid w:val="007B20C5"/>
    <w:rsid w:val="007B365C"/>
    <w:rsid w:val="007B5F7E"/>
    <w:rsid w:val="007D5CC7"/>
    <w:rsid w:val="007E5720"/>
    <w:rsid w:val="007F248D"/>
    <w:rsid w:val="007F33B9"/>
    <w:rsid w:val="00820738"/>
    <w:rsid w:val="00837574"/>
    <w:rsid w:val="00846DC7"/>
    <w:rsid w:val="00857337"/>
    <w:rsid w:val="008732B8"/>
    <w:rsid w:val="00873B48"/>
    <w:rsid w:val="008875B3"/>
    <w:rsid w:val="008957AB"/>
    <w:rsid w:val="008B11E2"/>
    <w:rsid w:val="008C1867"/>
    <w:rsid w:val="008C22EF"/>
    <w:rsid w:val="008C5A7D"/>
    <w:rsid w:val="008C78B1"/>
    <w:rsid w:val="008D4B9A"/>
    <w:rsid w:val="008E7B3D"/>
    <w:rsid w:val="008F191F"/>
    <w:rsid w:val="008F4D32"/>
    <w:rsid w:val="008F5214"/>
    <w:rsid w:val="008F5AC9"/>
    <w:rsid w:val="008F645A"/>
    <w:rsid w:val="00901111"/>
    <w:rsid w:val="00932D9E"/>
    <w:rsid w:val="00940B4A"/>
    <w:rsid w:val="00941176"/>
    <w:rsid w:val="00942D58"/>
    <w:rsid w:val="00945C66"/>
    <w:rsid w:val="0095721F"/>
    <w:rsid w:val="00971DED"/>
    <w:rsid w:val="00981B43"/>
    <w:rsid w:val="009834C5"/>
    <w:rsid w:val="00987719"/>
    <w:rsid w:val="00993003"/>
    <w:rsid w:val="009B3980"/>
    <w:rsid w:val="009C1C94"/>
    <w:rsid w:val="009D0A53"/>
    <w:rsid w:val="009D1578"/>
    <w:rsid w:val="009D4459"/>
    <w:rsid w:val="009E30A5"/>
    <w:rsid w:val="009F7360"/>
    <w:rsid w:val="00A008C4"/>
    <w:rsid w:val="00A02160"/>
    <w:rsid w:val="00A028C9"/>
    <w:rsid w:val="00A108C5"/>
    <w:rsid w:val="00A11196"/>
    <w:rsid w:val="00A23544"/>
    <w:rsid w:val="00A25F01"/>
    <w:rsid w:val="00A337A2"/>
    <w:rsid w:val="00A36F6C"/>
    <w:rsid w:val="00A41498"/>
    <w:rsid w:val="00A47836"/>
    <w:rsid w:val="00A50008"/>
    <w:rsid w:val="00A51C7D"/>
    <w:rsid w:val="00A564A5"/>
    <w:rsid w:val="00A62543"/>
    <w:rsid w:val="00A715D3"/>
    <w:rsid w:val="00A72770"/>
    <w:rsid w:val="00A75444"/>
    <w:rsid w:val="00A871F9"/>
    <w:rsid w:val="00A94E0D"/>
    <w:rsid w:val="00AB265D"/>
    <w:rsid w:val="00AB2FEE"/>
    <w:rsid w:val="00AB64F7"/>
    <w:rsid w:val="00AB6805"/>
    <w:rsid w:val="00AC4524"/>
    <w:rsid w:val="00AC7F5A"/>
    <w:rsid w:val="00AD0C1E"/>
    <w:rsid w:val="00B16283"/>
    <w:rsid w:val="00B175CA"/>
    <w:rsid w:val="00B20C3C"/>
    <w:rsid w:val="00B241C2"/>
    <w:rsid w:val="00B25E63"/>
    <w:rsid w:val="00B26B32"/>
    <w:rsid w:val="00B3567E"/>
    <w:rsid w:val="00B360C1"/>
    <w:rsid w:val="00B47652"/>
    <w:rsid w:val="00B563F2"/>
    <w:rsid w:val="00B571F4"/>
    <w:rsid w:val="00B6407F"/>
    <w:rsid w:val="00B70002"/>
    <w:rsid w:val="00B74DE4"/>
    <w:rsid w:val="00B95F89"/>
    <w:rsid w:val="00BA0E8B"/>
    <w:rsid w:val="00BA22F4"/>
    <w:rsid w:val="00BB34BD"/>
    <w:rsid w:val="00BC0DC0"/>
    <w:rsid w:val="00BC1A4E"/>
    <w:rsid w:val="00BD1CC0"/>
    <w:rsid w:val="00BD4414"/>
    <w:rsid w:val="00BE36F0"/>
    <w:rsid w:val="00BE6472"/>
    <w:rsid w:val="00BF0736"/>
    <w:rsid w:val="00BF47EA"/>
    <w:rsid w:val="00C05332"/>
    <w:rsid w:val="00C10D7B"/>
    <w:rsid w:val="00C2046A"/>
    <w:rsid w:val="00C23B57"/>
    <w:rsid w:val="00C26BEF"/>
    <w:rsid w:val="00C36191"/>
    <w:rsid w:val="00C460BC"/>
    <w:rsid w:val="00C47D9E"/>
    <w:rsid w:val="00C61E77"/>
    <w:rsid w:val="00CB52EE"/>
    <w:rsid w:val="00CC2F5A"/>
    <w:rsid w:val="00CC4442"/>
    <w:rsid w:val="00CC5DCD"/>
    <w:rsid w:val="00CE2CE4"/>
    <w:rsid w:val="00CF60FD"/>
    <w:rsid w:val="00CF7640"/>
    <w:rsid w:val="00D008FB"/>
    <w:rsid w:val="00D029FF"/>
    <w:rsid w:val="00D17820"/>
    <w:rsid w:val="00D249B3"/>
    <w:rsid w:val="00D306B0"/>
    <w:rsid w:val="00D3236B"/>
    <w:rsid w:val="00D36D5B"/>
    <w:rsid w:val="00D36F06"/>
    <w:rsid w:val="00D40BF5"/>
    <w:rsid w:val="00D56757"/>
    <w:rsid w:val="00D573EE"/>
    <w:rsid w:val="00D66925"/>
    <w:rsid w:val="00D7138E"/>
    <w:rsid w:val="00D734FF"/>
    <w:rsid w:val="00D77819"/>
    <w:rsid w:val="00D86D80"/>
    <w:rsid w:val="00D93E1D"/>
    <w:rsid w:val="00DA48D6"/>
    <w:rsid w:val="00DA67EB"/>
    <w:rsid w:val="00DB16DD"/>
    <w:rsid w:val="00DB3B0C"/>
    <w:rsid w:val="00DB444E"/>
    <w:rsid w:val="00DC4566"/>
    <w:rsid w:val="00DD642E"/>
    <w:rsid w:val="00DE144D"/>
    <w:rsid w:val="00E07D2C"/>
    <w:rsid w:val="00E10686"/>
    <w:rsid w:val="00E1423C"/>
    <w:rsid w:val="00E21676"/>
    <w:rsid w:val="00E27FA2"/>
    <w:rsid w:val="00E3088F"/>
    <w:rsid w:val="00E333BD"/>
    <w:rsid w:val="00E339DF"/>
    <w:rsid w:val="00E34612"/>
    <w:rsid w:val="00E36F4A"/>
    <w:rsid w:val="00E46E47"/>
    <w:rsid w:val="00E476EC"/>
    <w:rsid w:val="00E56A59"/>
    <w:rsid w:val="00E649AC"/>
    <w:rsid w:val="00E65FB5"/>
    <w:rsid w:val="00E732F4"/>
    <w:rsid w:val="00E768A4"/>
    <w:rsid w:val="00E77CB7"/>
    <w:rsid w:val="00E827EB"/>
    <w:rsid w:val="00E87818"/>
    <w:rsid w:val="00EB070A"/>
    <w:rsid w:val="00EC4034"/>
    <w:rsid w:val="00EC6965"/>
    <w:rsid w:val="00ED612E"/>
    <w:rsid w:val="00EE3C26"/>
    <w:rsid w:val="00F01362"/>
    <w:rsid w:val="00F01ED7"/>
    <w:rsid w:val="00F0573D"/>
    <w:rsid w:val="00F07586"/>
    <w:rsid w:val="00F11362"/>
    <w:rsid w:val="00F1224A"/>
    <w:rsid w:val="00F20170"/>
    <w:rsid w:val="00F227DE"/>
    <w:rsid w:val="00F261A1"/>
    <w:rsid w:val="00F3005A"/>
    <w:rsid w:val="00F34304"/>
    <w:rsid w:val="00F36A13"/>
    <w:rsid w:val="00F41A8B"/>
    <w:rsid w:val="00F43CB9"/>
    <w:rsid w:val="00F50C9D"/>
    <w:rsid w:val="00F52A95"/>
    <w:rsid w:val="00F56F06"/>
    <w:rsid w:val="00F87AC8"/>
    <w:rsid w:val="00F91D4B"/>
    <w:rsid w:val="00FA08FE"/>
    <w:rsid w:val="00FB331B"/>
    <w:rsid w:val="00FC23C2"/>
    <w:rsid w:val="00FD474A"/>
    <w:rsid w:val="00FD51F0"/>
    <w:rsid w:val="00FE4D34"/>
    <w:rsid w:val="00FF09D8"/>
    <w:rsid w:val="00FF332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951"/>
    <w:rPr>
      <w:sz w:val="28"/>
    </w:rPr>
  </w:style>
  <w:style w:type="paragraph" w:styleId="1">
    <w:name w:val="heading 1"/>
    <w:basedOn w:val="a"/>
    <w:next w:val="a"/>
    <w:link w:val="10"/>
    <w:qFormat/>
    <w:rsid w:val="006E1951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6E1951"/>
    <w:pPr>
      <w:keepNext/>
      <w:ind w:left="-142"/>
      <w:jc w:val="both"/>
      <w:outlineLvl w:val="1"/>
    </w:pPr>
  </w:style>
  <w:style w:type="paragraph" w:styleId="3">
    <w:name w:val="heading 3"/>
    <w:basedOn w:val="a"/>
    <w:next w:val="a"/>
    <w:qFormat/>
    <w:rsid w:val="006E1951"/>
    <w:pPr>
      <w:keepNext/>
      <w:jc w:val="center"/>
      <w:outlineLvl w:val="2"/>
    </w:pPr>
    <w:rPr>
      <w:b/>
      <w:i/>
      <w:sz w:val="24"/>
      <w:u w:val="single"/>
    </w:rPr>
  </w:style>
  <w:style w:type="paragraph" w:styleId="4">
    <w:name w:val="heading 4"/>
    <w:basedOn w:val="a"/>
    <w:next w:val="a"/>
    <w:qFormat/>
    <w:rsid w:val="006E1951"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rsid w:val="006E1951"/>
    <w:pPr>
      <w:keepNext/>
      <w:jc w:val="both"/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6E1951"/>
    <w:pPr>
      <w:keepNext/>
      <w:jc w:val="both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6E1951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6E1951"/>
    <w:pPr>
      <w:keepNext/>
      <w:jc w:val="both"/>
      <w:outlineLvl w:val="7"/>
    </w:pPr>
    <w:rPr>
      <w:sz w:val="32"/>
    </w:rPr>
  </w:style>
  <w:style w:type="paragraph" w:styleId="9">
    <w:name w:val="heading 9"/>
    <w:basedOn w:val="a"/>
    <w:next w:val="a"/>
    <w:qFormat/>
    <w:rsid w:val="006E1951"/>
    <w:pPr>
      <w:keepNext/>
      <w:jc w:val="center"/>
      <w:outlineLvl w:val="8"/>
    </w:pPr>
    <w:rPr>
      <w:rFonts w:ascii="Impact" w:hAnsi="Impact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1951"/>
    <w:pPr>
      <w:tabs>
        <w:tab w:val="center" w:pos="4153"/>
        <w:tab w:val="right" w:pos="8306"/>
      </w:tabs>
    </w:pPr>
    <w:rPr>
      <w:rFonts w:ascii="NTTimes/Cyrillic" w:hAnsi="NTTimes/Cyrillic"/>
      <w:sz w:val="22"/>
    </w:rPr>
  </w:style>
  <w:style w:type="character" w:styleId="a4">
    <w:name w:val="page number"/>
    <w:basedOn w:val="a0"/>
    <w:rsid w:val="006E1951"/>
  </w:style>
  <w:style w:type="paragraph" w:styleId="a5">
    <w:name w:val="Body Text"/>
    <w:basedOn w:val="a"/>
    <w:rsid w:val="006E1951"/>
    <w:pPr>
      <w:tabs>
        <w:tab w:val="left" w:pos="990"/>
        <w:tab w:val="left" w:pos="1843"/>
      </w:tabs>
      <w:spacing w:line="360" w:lineRule="auto"/>
      <w:jc w:val="center"/>
    </w:pPr>
    <w:rPr>
      <w:b/>
      <w:sz w:val="20"/>
    </w:rPr>
  </w:style>
  <w:style w:type="paragraph" w:styleId="20">
    <w:name w:val="Body Text 2"/>
    <w:basedOn w:val="a"/>
    <w:rsid w:val="006E1951"/>
    <w:pPr>
      <w:jc w:val="both"/>
    </w:pPr>
  </w:style>
  <w:style w:type="paragraph" w:styleId="a6">
    <w:name w:val="Body Text Indent"/>
    <w:basedOn w:val="a"/>
    <w:rsid w:val="006E1951"/>
    <w:pPr>
      <w:ind w:right="567" w:firstLine="567"/>
      <w:jc w:val="both"/>
    </w:pPr>
  </w:style>
  <w:style w:type="paragraph" w:styleId="21">
    <w:name w:val="Body Text Indent 2"/>
    <w:basedOn w:val="a"/>
    <w:rsid w:val="006E1951"/>
    <w:pPr>
      <w:ind w:firstLine="567"/>
      <w:jc w:val="both"/>
    </w:pPr>
    <w:rPr>
      <w:rFonts w:ascii="Arial" w:hAnsi="Arial"/>
      <w:sz w:val="26"/>
    </w:rPr>
  </w:style>
  <w:style w:type="paragraph" w:customStyle="1" w:styleId="11">
    <w:name w:val="Обычный1"/>
    <w:rsid w:val="006E1951"/>
    <w:rPr>
      <w:snapToGrid w:val="0"/>
      <w:sz w:val="24"/>
    </w:rPr>
  </w:style>
  <w:style w:type="paragraph" w:styleId="a7">
    <w:name w:val="footer"/>
    <w:basedOn w:val="a"/>
    <w:link w:val="a8"/>
    <w:rsid w:val="006E1951"/>
    <w:pPr>
      <w:tabs>
        <w:tab w:val="center" w:pos="4153"/>
        <w:tab w:val="right" w:pos="8306"/>
      </w:tabs>
    </w:pPr>
  </w:style>
  <w:style w:type="paragraph" w:styleId="a9">
    <w:name w:val="Plain Text"/>
    <w:basedOn w:val="a"/>
    <w:rsid w:val="006E1951"/>
    <w:rPr>
      <w:rFonts w:ascii="Courier New" w:hAnsi="Courier New"/>
      <w:sz w:val="20"/>
    </w:rPr>
  </w:style>
  <w:style w:type="paragraph" w:styleId="30">
    <w:name w:val="Body Text 3"/>
    <w:basedOn w:val="a"/>
    <w:rsid w:val="006E1951"/>
    <w:pPr>
      <w:ind w:right="266"/>
      <w:jc w:val="both"/>
    </w:pPr>
  </w:style>
  <w:style w:type="paragraph" w:styleId="aa">
    <w:name w:val="Block Text"/>
    <w:basedOn w:val="a"/>
    <w:rsid w:val="006E1951"/>
    <w:pPr>
      <w:ind w:left="709" w:right="1380"/>
      <w:jc w:val="both"/>
    </w:pPr>
  </w:style>
  <w:style w:type="paragraph" w:styleId="31">
    <w:name w:val="Body Text Indent 3"/>
    <w:basedOn w:val="a"/>
    <w:rsid w:val="006E1951"/>
    <w:pPr>
      <w:ind w:firstLine="720"/>
      <w:jc w:val="both"/>
    </w:pPr>
  </w:style>
  <w:style w:type="paragraph" w:styleId="ab">
    <w:name w:val="Title"/>
    <w:basedOn w:val="a"/>
    <w:qFormat/>
    <w:rsid w:val="006E1951"/>
    <w:pPr>
      <w:jc w:val="center"/>
    </w:pPr>
    <w:rPr>
      <w:b/>
      <w:sz w:val="30"/>
    </w:rPr>
  </w:style>
  <w:style w:type="paragraph" w:customStyle="1" w:styleId="12">
    <w:name w:val="Основной текст1"/>
    <w:basedOn w:val="11"/>
    <w:rsid w:val="006E1951"/>
    <w:pPr>
      <w:jc w:val="center"/>
    </w:pPr>
    <w:rPr>
      <w:sz w:val="28"/>
    </w:rPr>
  </w:style>
  <w:style w:type="paragraph" w:customStyle="1" w:styleId="13">
    <w:name w:val="Название объекта1"/>
    <w:basedOn w:val="a"/>
    <w:rsid w:val="006E1951"/>
    <w:pPr>
      <w:widowControl w:val="0"/>
      <w:ind w:firstLine="360"/>
      <w:jc w:val="center"/>
    </w:pPr>
    <w:rPr>
      <w:b/>
      <w:snapToGrid w:val="0"/>
    </w:rPr>
  </w:style>
  <w:style w:type="paragraph" w:customStyle="1" w:styleId="ConsNonformat">
    <w:name w:val="ConsNonformat"/>
    <w:rsid w:val="006E1951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E195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6E1951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14">
    <w:name w:val="1.Текст"/>
    <w:rsid w:val="006E1951"/>
    <w:pPr>
      <w:widowControl w:val="0"/>
      <w:spacing w:before="120"/>
      <w:ind w:firstLine="284"/>
      <w:jc w:val="both"/>
    </w:pPr>
    <w:rPr>
      <w:rFonts w:ascii="Arial" w:hAnsi="Arial"/>
      <w:snapToGrid w:val="0"/>
      <w:sz w:val="18"/>
    </w:rPr>
  </w:style>
  <w:style w:type="paragraph" w:customStyle="1" w:styleId="22bb">
    <w:name w:val="2.Заго&gt;2bbовок"/>
    <w:next w:val="14"/>
    <w:rsid w:val="006E1951"/>
    <w:pPr>
      <w:pageBreakBefore/>
      <w:widowControl w:val="0"/>
      <w:suppressAutoHyphens/>
      <w:spacing w:after="120"/>
      <w:jc w:val="center"/>
    </w:pPr>
    <w:rPr>
      <w:b/>
      <w:snapToGrid w:val="0"/>
      <w:sz w:val="28"/>
    </w:rPr>
  </w:style>
  <w:style w:type="paragraph" w:styleId="ac">
    <w:name w:val="caption"/>
    <w:basedOn w:val="a"/>
    <w:next w:val="a"/>
    <w:qFormat/>
    <w:rsid w:val="006E1951"/>
    <w:pPr>
      <w:spacing w:line="264" w:lineRule="auto"/>
      <w:jc w:val="center"/>
    </w:pPr>
    <w:rPr>
      <w:rFonts w:ascii="Comic Sans MS" w:hAnsi="Comic Sans MS"/>
      <w:b/>
      <w:bCs/>
      <w:sz w:val="32"/>
    </w:rPr>
  </w:style>
  <w:style w:type="table" w:styleId="ad">
    <w:name w:val="Table Grid"/>
    <w:basedOn w:val="a1"/>
    <w:uiPriority w:val="59"/>
    <w:rsid w:val="00E27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A0E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A0E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7337"/>
    <w:rPr>
      <w:b/>
      <w:sz w:val="28"/>
    </w:rPr>
  </w:style>
  <w:style w:type="character" w:customStyle="1" w:styleId="70">
    <w:name w:val="Заголовок 7 Знак"/>
    <w:basedOn w:val="a0"/>
    <w:link w:val="7"/>
    <w:rsid w:val="00857337"/>
    <w:rPr>
      <w:b/>
      <w:sz w:val="28"/>
    </w:rPr>
  </w:style>
  <w:style w:type="character" w:customStyle="1" w:styleId="a8">
    <w:name w:val="Нижний колонтитул Знак"/>
    <w:basedOn w:val="a0"/>
    <w:link w:val="a7"/>
    <w:rsid w:val="00857337"/>
    <w:rPr>
      <w:sz w:val="28"/>
    </w:rPr>
  </w:style>
  <w:style w:type="paragraph" w:customStyle="1" w:styleId="text">
    <w:name w:val="text"/>
    <w:basedOn w:val="a"/>
    <w:rsid w:val="009834C5"/>
    <w:pPr>
      <w:spacing w:before="240" w:after="240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C4034"/>
    <w:pPr>
      <w:ind w:left="720"/>
      <w:contextualSpacing/>
    </w:pPr>
  </w:style>
  <w:style w:type="paragraph" w:customStyle="1" w:styleId="ConsPlusNormal">
    <w:name w:val="ConsPlusNormal"/>
    <w:rsid w:val="002F21F8"/>
    <w:pPr>
      <w:autoSpaceDE w:val="0"/>
      <w:autoSpaceDN w:val="0"/>
      <w:adjustRightInd w:val="0"/>
    </w:pPr>
    <w:rPr>
      <w:sz w:val="26"/>
      <w:szCs w:val="26"/>
    </w:rPr>
  </w:style>
  <w:style w:type="paragraph" w:styleId="af1">
    <w:name w:val="Normal (Web)"/>
    <w:basedOn w:val="a"/>
    <w:uiPriority w:val="99"/>
    <w:unhideWhenUsed/>
    <w:rsid w:val="009D4459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784D24"/>
    <w:rPr>
      <w:color w:val="0000FF"/>
      <w:u w:val="single"/>
    </w:rPr>
  </w:style>
  <w:style w:type="character" w:styleId="af3">
    <w:name w:val="Strong"/>
    <w:basedOn w:val="a0"/>
    <w:uiPriority w:val="22"/>
    <w:qFormat/>
    <w:rsid w:val="006A08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951"/>
    <w:rPr>
      <w:sz w:val="28"/>
    </w:rPr>
  </w:style>
  <w:style w:type="paragraph" w:styleId="1">
    <w:name w:val="heading 1"/>
    <w:basedOn w:val="a"/>
    <w:next w:val="a"/>
    <w:link w:val="10"/>
    <w:qFormat/>
    <w:rsid w:val="006E1951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6E1951"/>
    <w:pPr>
      <w:keepNext/>
      <w:ind w:left="-142"/>
      <w:jc w:val="both"/>
      <w:outlineLvl w:val="1"/>
    </w:pPr>
  </w:style>
  <w:style w:type="paragraph" w:styleId="3">
    <w:name w:val="heading 3"/>
    <w:basedOn w:val="a"/>
    <w:next w:val="a"/>
    <w:qFormat/>
    <w:rsid w:val="006E1951"/>
    <w:pPr>
      <w:keepNext/>
      <w:jc w:val="center"/>
      <w:outlineLvl w:val="2"/>
    </w:pPr>
    <w:rPr>
      <w:b/>
      <w:i/>
      <w:sz w:val="24"/>
      <w:u w:val="single"/>
    </w:rPr>
  </w:style>
  <w:style w:type="paragraph" w:styleId="4">
    <w:name w:val="heading 4"/>
    <w:basedOn w:val="a"/>
    <w:next w:val="a"/>
    <w:qFormat/>
    <w:rsid w:val="006E1951"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rsid w:val="006E1951"/>
    <w:pPr>
      <w:keepNext/>
      <w:jc w:val="both"/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6E1951"/>
    <w:pPr>
      <w:keepNext/>
      <w:jc w:val="both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6E1951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6E1951"/>
    <w:pPr>
      <w:keepNext/>
      <w:jc w:val="both"/>
      <w:outlineLvl w:val="7"/>
    </w:pPr>
    <w:rPr>
      <w:sz w:val="32"/>
    </w:rPr>
  </w:style>
  <w:style w:type="paragraph" w:styleId="9">
    <w:name w:val="heading 9"/>
    <w:basedOn w:val="a"/>
    <w:next w:val="a"/>
    <w:qFormat/>
    <w:rsid w:val="006E1951"/>
    <w:pPr>
      <w:keepNext/>
      <w:jc w:val="center"/>
      <w:outlineLvl w:val="8"/>
    </w:pPr>
    <w:rPr>
      <w:rFonts w:ascii="Impact" w:hAnsi="Impact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1951"/>
    <w:pPr>
      <w:tabs>
        <w:tab w:val="center" w:pos="4153"/>
        <w:tab w:val="right" w:pos="8306"/>
      </w:tabs>
    </w:pPr>
    <w:rPr>
      <w:rFonts w:ascii="NTTimes/Cyrillic" w:hAnsi="NTTimes/Cyrillic"/>
      <w:sz w:val="22"/>
    </w:rPr>
  </w:style>
  <w:style w:type="character" w:styleId="a4">
    <w:name w:val="page number"/>
    <w:basedOn w:val="a0"/>
    <w:rsid w:val="006E1951"/>
  </w:style>
  <w:style w:type="paragraph" w:styleId="a5">
    <w:name w:val="Body Text"/>
    <w:basedOn w:val="a"/>
    <w:rsid w:val="006E1951"/>
    <w:pPr>
      <w:tabs>
        <w:tab w:val="left" w:pos="990"/>
        <w:tab w:val="left" w:pos="1843"/>
      </w:tabs>
      <w:spacing w:line="360" w:lineRule="auto"/>
      <w:jc w:val="center"/>
    </w:pPr>
    <w:rPr>
      <w:b/>
      <w:sz w:val="20"/>
    </w:rPr>
  </w:style>
  <w:style w:type="paragraph" w:styleId="20">
    <w:name w:val="Body Text 2"/>
    <w:basedOn w:val="a"/>
    <w:rsid w:val="006E1951"/>
    <w:pPr>
      <w:jc w:val="both"/>
    </w:pPr>
  </w:style>
  <w:style w:type="paragraph" w:styleId="a6">
    <w:name w:val="Body Text Indent"/>
    <w:basedOn w:val="a"/>
    <w:rsid w:val="006E1951"/>
    <w:pPr>
      <w:ind w:right="567" w:firstLine="567"/>
      <w:jc w:val="both"/>
    </w:pPr>
  </w:style>
  <w:style w:type="paragraph" w:styleId="21">
    <w:name w:val="Body Text Indent 2"/>
    <w:basedOn w:val="a"/>
    <w:rsid w:val="006E1951"/>
    <w:pPr>
      <w:ind w:firstLine="567"/>
      <w:jc w:val="both"/>
    </w:pPr>
    <w:rPr>
      <w:rFonts w:ascii="Arial" w:hAnsi="Arial"/>
      <w:sz w:val="26"/>
    </w:rPr>
  </w:style>
  <w:style w:type="paragraph" w:customStyle="1" w:styleId="11">
    <w:name w:val="Обычный1"/>
    <w:rsid w:val="006E1951"/>
    <w:rPr>
      <w:snapToGrid w:val="0"/>
      <w:sz w:val="24"/>
    </w:rPr>
  </w:style>
  <w:style w:type="paragraph" w:styleId="a7">
    <w:name w:val="footer"/>
    <w:basedOn w:val="a"/>
    <w:link w:val="a8"/>
    <w:rsid w:val="006E1951"/>
    <w:pPr>
      <w:tabs>
        <w:tab w:val="center" w:pos="4153"/>
        <w:tab w:val="right" w:pos="8306"/>
      </w:tabs>
    </w:pPr>
  </w:style>
  <w:style w:type="paragraph" w:styleId="a9">
    <w:name w:val="Plain Text"/>
    <w:basedOn w:val="a"/>
    <w:rsid w:val="006E1951"/>
    <w:rPr>
      <w:rFonts w:ascii="Courier New" w:hAnsi="Courier New"/>
      <w:sz w:val="20"/>
    </w:rPr>
  </w:style>
  <w:style w:type="paragraph" w:styleId="30">
    <w:name w:val="Body Text 3"/>
    <w:basedOn w:val="a"/>
    <w:rsid w:val="006E1951"/>
    <w:pPr>
      <w:ind w:right="266"/>
      <w:jc w:val="both"/>
    </w:pPr>
  </w:style>
  <w:style w:type="paragraph" w:styleId="aa">
    <w:name w:val="Block Text"/>
    <w:basedOn w:val="a"/>
    <w:rsid w:val="006E1951"/>
    <w:pPr>
      <w:ind w:left="709" w:right="1380"/>
      <w:jc w:val="both"/>
    </w:pPr>
  </w:style>
  <w:style w:type="paragraph" w:styleId="31">
    <w:name w:val="Body Text Indent 3"/>
    <w:basedOn w:val="a"/>
    <w:rsid w:val="006E1951"/>
    <w:pPr>
      <w:ind w:firstLine="720"/>
      <w:jc w:val="both"/>
    </w:pPr>
  </w:style>
  <w:style w:type="paragraph" w:styleId="ab">
    <w:name w:val="Title"/>
    <w:basedOn w:val="a"/>
    <w:qFormat/>
    <w:rsid w:val="006E1951"/>
    <w:pPr>
      <w:jc w:val="center"/>
    </w:pPr>
    <w:rPr>
      <w:b/>
      <w:sz w:val="30"/>
    </w:rPr>
  </w:style>
  <w:style w:type="paragraph" w:customStyle="1" w:styleId="12">
    <w:name w:val="Основной текст1"/>
    <w:basedOn w:val="11"/>
    <w:rsid w:val="006E1951"/>
    <w:pPr>
      <w:jc w:val="center"/>
    </w:pPr>
    <w:rPr>
      <w:sz w:val="28"/>
    </w:rPr>
  </w:style>
  <w:style w:type="paragraph" w:customStyle="1" w:styleId="13">
    <w:name w:val="Название объекта1"/>
    <w:basedOn w:val="a"/>
    <w:rsid w:val="006E1951"/>
    <w:pPr>
      <w:widowControl w:val="0"/>
      <w:ind w:firstLine="360"/>
      <w:jc w:val="center"/>
    </w:pPr>
    <w:rPr>
      <w:b/>
      <w:snapToGrid w:val="0"/>
    </w:rPr>
  </w:style>
  <w:style w:type="paragraph" w:customStyle="1" w:styleId="ConsNonformat">
    <w:name w:val="ConsNonformat"/>
    <w:rsid w:val="006E1951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E195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6E1951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14">
    <w:name w:val="1.Текст"/>
    <w:rsid w:val="006E1951"/>
    <w:pPr>
      <w:widowControl w:val="0"/>
      <w:spacing w:before="120"/>
      <w:ind w:firstLine="284"/>
      <w:jc w:val="both"/>
    </w:pPr>
    <w:rPr>
      <w:rFonts w:ascii="Arial" w:hAnsi="Arial"/>
      <w:snapToGrid w:val="0"/>
      <w:sz w:val="18"/>
    </w:rPr>
  </w:style>
  <w:style w:type="paragraph" w:customStyle="1" w:styleId="22bb">
    <w:name w:val="2.Заго&gt;2bbовок"/>
    <w:next w:val="14"/>
    <w:rsid w:val="006E1951"/>
    <w:pPr>
      <w:pageBreakBefore/>
      <w:widowControl w:val="0"/>
      <w:suppressAutoHyphens/>
      <w:spacing w:after="120"/>
      <w:jc w:val="center"/>
    </w:pPr>
    <w:rPr>
      <w:b/>
      <w:snapToGrid w:val="0"/>
      <w:sz w:val="28"/>
    </w:rPr>
  </w:style>
  <w:style w:type="paragraph" w:styleId="ac">
    <w:name w:val="caption"/>
    <w:basedOn w:val="a"/>
    <w:next w:val="a"/>
    <w:qFormat/>
    <w:rsid w:val="006E1951"/>
    <w:pPr>
      <w:spacing w:line="264" w:lineRule="auto"/>
      <w:jc w:val="center"/>
    </w:pPr>
    <w:rPr>
      <w:rFonts w:ascii="Comic Sans MS" w:hAnsi="Comic Sans MS"/>
      <w:b/>
      <w:bCs/>
      <w:sz w:val="32"/>
    </w:rPr>
  </w:style>
  <w:style w:type="table" w:styleId="ad">
    <w:name w:val="Table Grid"/>
    <w:basedOn w:val="a1"/>
    <w:uiPriority w:val="59"/>
    <w:rsid w:val="00E27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A0E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A0E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7337"/>
    <w:rPr>
      <w:b/>
      <w:sz w:val="28"/>
    </w:rPr>
  </w:style>
  <w:style w:type="character" w:customStyle="1" w:styleId="70">
    <w:name w:val="Заголовок 7 Знак"/>
    <w:basedOn w:val="a0"/>
    <w:link w:val="7"/>
    <w:rsid w:val="00857337"/>
    <w:rPr>
      <w:b/>
      <w:sz w:val="28"/>
    </w:rPr>
  </w:style>
  <w:style w:type="character" w:customStyle="1" w:styleId="a8">
    <w:name w:val="Нижний колонтитул Знак"/>
    <w:basedOn w:val="a0"/>
    <w:link w:val="a7"/>
    <w:rsid w:val="00857337"/>
    <w:rPr>
      <w:sz w:val="28"/>
    </w:rPr>
  </w:style>
  <w:style w:type="paragraph" w:customStyle="1" w:styleId="text">
    <w:name w:val="text"/>
    <w:basedOn w:val="a"/>
    <w:rsid w:val="009834C5"/>
    <w:pPr>
      <w:spacing w:before="240" w:after="240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C4034"/>
    <w:pPr>
      <w:ind w:left="720"/>
      <w:contextualSpacing/>
    </w:pPr>
  </w:style>
  <w:style w:type="paragraph" w:customStyle="1" w:styleId="ConsPlusNormal">
    <w:name w:val="ConsPlusNormal"/>
    <w:rsid w:val="002F21F8"/>
    <w:pPr>
      <w:autoSpaceDE w:val="0"/>
      <w:autoSpaceDN w:val="0"/>
      <w:adjustRightInd w:val="0"/>
    </w:pPr>
    <w:rPr>
      <w:sz w:val="26"/>
      <w:szCs w:val="26"/>
    </w:rPr>
  </w:style>
  <w:style w:type="paragraph" w:styleId="af1">
    <w:name w:val="Normal (Web)"/>
    <w:basedOn w:val="a"/>
    <w:uiPriority w:val="99"/>
    <w:unhideWhenUsed/>
    <w:rsid w:val="009D4459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784D24"/>
    <w:rPr>
      <w:color w:val="0000FF"/>
      <w:u w:val="single"/>
    </w:rPr>
  </w:style>
  <w:style w:type="character" w:styleId="af3">
    <w:name w:val="Strong"/>
    <w:basedOn w:val="a0"/>
    <w:uiPriority w:val="22"/>
    <w:qFormat/>
    <w:rsid w:val="006A0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3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6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5B54-2C86-4C9B-9B23-FAF7FDA7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492</Words>
  <Characters>3733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2015-09-24T12:24:00Z</cp:lastPrinted>
  <dcterms:created xsi:type="dcterms:W3CDTF">2015-09-23T06:25:00Z</dcterms:created>
  <dcterms:modified xsi:type="dcterms:W3CDTF">2015-10-08T12:51:00Z</dcterms:modified>
</cp:coreProperties>
</file>