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6903" w:rsidRPr="00AA6903" w:rsidRDefault="004F0503" w:rsidP="00AA6903">
      <w:pPr>
        <w:overflowPunct/>
        <w:jc w:val="right"/>
        <w:outlineLvl w:val="0"/>
        <w:rPr>
          <w:rFonts w:eastAsia="Batang"/>
          <w:szCs w:val="26"/>
        </w:rPr>
      </w:pPr>
      <w:r>
        <w:rPr>
          <w:rFonts w:eastAsia="Batang"/>
          <w:szCs w:val="26"/>
        </w:rPr>
        <w:t xml:space="preserve">Приложение </w:t>
      </w:r>
      <w:r w:rsidR="00F93714">
        <w:rPr>
          <w:rFonts w:eastAsia="Batang"/>
          <w:szCs w:val="26"/>
        </w:rPr>
        <w:t>5</w:t>
      </w:r>
      <w:bookmarkStart w:id="0" w:name="_GoBack"/>
      <w:bookmarkEnd w:id="0"/>
    </w:p>
    <w:p w:rsidR="00AA6903" w:rsidRPr="00AA6903" w:rsidRDefault="00AA6903" w:rsidP="00AA6903">
      <w:pPr>
        <w:overflowPunct/>
        <w:jc w:val="right"/>
        <w:outlineLvl w:val="0"/>
        <w:rPr>
          <w:rFonts w:eastAsia="Batang"/>
          <w:szCs w:val="26"/>
        </w:rPr>
      </w:pPr>
      <w:r w:rsidRPr="00AA6903">
        <w:rPr>
          <w:rFonts w:eastAsia="Batang"/>
          <w:szCs w:val="26"/>
        </w:rPr>
        <w:t>к изменениям, вносимым в постановление</w:t>
      </w:r>
    </w:p>
    <w:p w:rsidR="00AA6903" w:rsidRPr="00AA6903" w:rsidRDefault="00AA6903" w:rsidP="00AA6903">
      <w:pPr>
        <w:overflowPunct/>
        <w:jc w:val="right"/>
        <w:outlineLvl w:val="0"/>
        <w:rPr>
          <w:rFonts w:eastAsia="Batang"/>
          <w:szCs w:val="26"/>
        </w:rPr>
      </w:pPr>
      <w:r w:rsidRPr="00AA6903">
        <w:rPr>
          <w:rFonts w:eastAsia="Batang"/>
          <w:szCs w:val="26"/>
        </w:rPr>
        <w:t>администрации МР «Печора»</w:t>
      </w:r>
    </w:p>
    <w:p w:rsidR="00AA6903" w:rsidRDefault="00AA6903" w:rsidP="00AA6903">
      <w:pPr>
        <w:overflowPunct/>
        <w:jc w:val="right"/>
        <w:outlineLvl w:val="0"/>
        <w:rPr>
          <w:rFonts w:eastAsia="Batang"/>
          <w:szCs w:val="26"/>
        </w:rPr>
      </w:pPr>
      <w:r w:rsidRPr="00AA6903">
        <w:rPr>
          <w:rFonts w:eastAsia="Batang"/>
          <w:szCs w:val="26"/>
        </w:rPr>
        <w:t>от 31.12.2019 г. № 1672</w:t>
      </w:r>
    </w:p>
    <w:p w:rsidR="00AA6903" w:rsidRDefault="00AA6903" w:rsidP="00AA6903">
      <w:pPr>
        <w:overflowPunct/>
        <w:jc w:val="right"/>
        <w:outlineLvl w:val="0"/>
        <w:rPr>
          <w:rFonts w:eastAsia="Batang"/>
          <w:szCs w:val="26"/>
        </w:rPr>
      </w:pPr>
    </w:p>
    <w:p w:rsidR="00150EDF" w:rsidRPr="00150EDF" w:rsidRDefault="00150EDF" w:rsidP="00150EDF">
      <w:pPr>
        <w:overflowPunct/>
        <w:jc w:val="right"/>
        <w:outlineLvl w:val="0"/>
        <w:rPr>
          <w:rFonts w:eastAsia="Batang"/>
          <w:szCs w:val="26"/>
        </w:rPr>
      </w:pPr>
      <w:r w:rsidRPr="00150EDF">
        <w:rPr>
          <w:rFonts w:eastAsia="Batang"/>
          <w:szCs w:val="26"/>
        </w:rPr>
        <w:t>Приложение 5</w:t>
      </w:r>
    </w:p>
    <w:p w:rsidR="00150EDF" w:rsidRPr="00150EDF" w:rsidRDefault="00150EDF" w:rsidP="00150EDF">
      <w:pPr>
        <w:jc w:val="right"/>
        <w:rPr>
          <w:rFonts w:eastAsia="Batang"/>
          <w:szCs w:val="26"/>
        </w:rPr>
      </w:pPr>
      <w:r w:rsidRPr="00150EDF">
        <w:rPr>
          <w:rFonts w:eastAsia="Batang"/>
          <w:szCs w:val="26"/>
        </w:rPr>
        <w:t>к муниципальной программе МО МР «Печора»</w:t>
      </w:r>
    </w:p>
    <w:p w:rsidR="00150EDF" w:rsidRPr="00150EDF" w:rsidRDefault="00150EDF" w:rsidP="00150EDF">
      <w:pPr>
        <w:jc w:val="right"/>
        <w:rPr>
          <w:rFonts w:eastAsia="Batang"/>
          <w:szCs w:val="26"/>
        </w:rPr>
      </w:pPr>
      <w:r w:rsidRPr="00150EDF">
        <w:rPr>
          <w:rFonts w:eastAsia="Batang"/>
          <w:szCs w:val="26"/>
        </w:rPr>
        <w:t xml:space="preserve"> «Развитие образования»</w:t>
      </w:r>
    </w:p>
    <w:p w:rsidR="00150EDF" w:rsidRPr="00150EDF" w:rsidRDefault="00150EDF" w:rsidP="00150EDF">
      <w:pPr>
        <w:overflowPunct/>
        <w:jc w:val="right"/>
        <w:rPr>
          <w:rFonts w:eastAsia="Calibri"/>
          <w:szCs w:val="26"/>
        </w:rPr>
      </w:pPr>
    </w:p>
    <w:p w:rsidR="00150EDF" w:rsidRPr="00150EDF" w:rsidRDefault="00150EDF" w:rsidP="00150EDF">
      <w:pPr>
        <w:overflowPunct/>
        <w:jc w:val="center"/>
        <w:rPr>
          <w:rFonts w:eastAsia="Calibri"/>
          <w:szCs w:val="26"/>
        </w:rPr>
      </w:pPr>
      <w:r w:rsidRPr="00150EDF">
        <w:rPr>
          <w:rFonts w:eastAsia="Calibri"/>
          <w:szCs w:val="26"/>
        </w:rPr>
        <w:t>Информация</w:t>
      </w:r>
    </w:p>
    <w:p w:rsidR="00150EDF" w:rsidRPr="00150EDF" w:rsidRDefault="00150EDF" w:rsidP="00150EDF">
      <w:pPr>
        <w:overflowPunct/>
        <w:jc w:val="center"/>
        <w:rPr>
          <w:rFonts w:eastAsia="Calibri"/>
          <w:szCs w:val="26"/>
        </w:rPr>
      </w:pPr>
      <w:r w:rsidRPr="00150EDF">
        <w:rPr>
          <w:rFonts w:eastAsia="Calibri"/>
          <w:szCs w:val="26"/>
        </w:rPr>
        <w:t>о показателях результатов использования субсидий</w:t>
      </w:r>
    </w:p>
    <w:p w:rsidR="00150EDF" w:rsidRPr="00150EDF" w:rsidRDefault="00150EDF" w:rsidP="00150EDF">
      <w:pPr>
        <w:overflowPunct/>
        <w:jc w:val="center"/>
        <w:rPr>
          <w:rFonts w:eastAsia="Calibri"/>
          <w:szCs w:val="26"/>
        </w:rPr>
      </w:pPr>
      <w:r w:rsidRPr="00150EDF">
        <w:rPr>
          <w:rFonts w:eastAsia="Calibri"/>
          <w:szCs w:val="26"/>
        </w:rPr>
        <w:t>и (или) иных межбюджетных трансфертов, предоставляемых</w:t>
      </w:r>
    </w:p>
    <w:p w:rsidR="00150EDF" w:rsidRPr="00150EDF" w:rsidRDefault="00150EDF" w:rsidP="00150EDF">
      <w:pPr>
        <w:overflowPunct/>
        <w:jc w:val="center"/>
        <w:rPr>
          <w:rFonts w:eastAsia="Calibri"/>
          <w:szCs w:val="26"/>
        </w:rPr>
      </w:pPr>
      <w:r w:rsidRPr="00150EDF">
        <w:rPr>
          <w:rFonts w:eastAsia="Calibri"/>
          <w:szCs w:val="26"/>
        </w:rPr>
        <w:t>из республиканского бюджета Республики Коми</w:t>
      </w:r>
    </w:p>
    <w:p w:rsidR="00150EDF" w:rsidRPr="00150EDF" w:rsidRDefault="00150EDF" w:rsidP="00150EDF">
      <w:pPr>
        <w:overflowPunct/>
        <w:rPr>
          <w:rFonts w:eastAsia="Calibri"/>
          <w:szCs w:val="26"/>
        </w:rPr>
      </w:pPr>
    </w:p>
    <w:tbl>
      <w:tblPr>
        <w:tblW w:w="1516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2189"/>
        <w:gridCol w:w="2909"/>
        <w:gridCol w:w="3543"/>
        <w:gridCol w:w="3403"/>
        <w:gridCol w:w="851"/>
        <w:gridCol w:w="850"/>
        <w:gridCol w:w="851"/>
      </w:tblGrid>
      <w:tr w:rsidR="00150EDF" w:rsidRPr="00150EDF" w:rsidTr="00375153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N п/п</w:t>
            </w:r>
          </w:p>
        </w:tc>
        <w:tc>
          <w:tcPr>
            <w:tcW w:w="21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Наименование основного мероприятия муниципальной программы</w:t>
            </w:r>
          </w:p>
        </w:tc>
        <w:tc>
          <w:tcPr>
            <w:tcW w:w="29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2A472D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Наименование субсидии и (или) иного межбюджетного трансферта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 xml:space="preserve">Результат использования субсидии </w:t>
            </w:r>
          </w:p>
        </w:tc>
        <w:tc>
          <w:tcPr>
            <w:tcW w:w="59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 xml:space="preserve">Показатель результата использования субсидии и (или) иных межбюджетных трансфертов </w:t>
            </w:r>
          </w:p>
        </w:tc>
      </w:tr>
      <w:tr w:rsidR="00150EDF" w:rsidRPr="00150EDF" w:rsidTr="00375153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96014B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1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96014B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9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2A472D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5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96014B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4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Наименование показателя ед. изм.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Плановое значение по годам</w:t>
            </w:r>
          </w:p>
        </w:tc>
      </w:tr>
      <w:tr w:rsidR="005963B1" w:rsidRPr="00150EDF" w:rsidTr="005963B1">
        <w:trPr>
          <w:trHeight w:val="527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96014B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1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96014B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9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2A472D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5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96014B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96014B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C735F0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2024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C735F0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2025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C735F0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2026</w:t>
            </w:r>
          </w:p>
        </w:tc>
      </w:tr>
      <w:tr w:rsidR="00140B7E" w:rsidRPr="00150EDF" w:rsidTr="006C05A8">
        <w:trPr>
          <w:trHeight w:val="601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B7E" w:rsidRPr="00150EDF" w:rsidRDefault="00140B7E" w:rsidP="0096014B">
            <w:pPr>
              <w:overflowPunct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21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B7E" w:rsidRPr="00150EDF" w:rsidRDefault="00140B7E" w:rsidP="0096014B">
            <w:pPr>
              <w:overflowPunct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 xml:space="preserve">Основное мероприятие </w:t>
            </w:r>
            <w:proofErr w:type="gramStart"/>
            <w:r w:rsidRPr="00150EDF">
              <w:rPr>
                <w:rFonts w:eastAsia="Calibri"/>
                <w:sz w:val="24"/>
                <w:szCs w:val="24"/>
              </w:rPr>
              <w:t>1.1.2.</w:t>
            </w:r>
            <w:r w:rsidR="00AB537C">
              <w:rPr>
                <w:rFonts w:eastAsia="Calibri"/>
                <w:sz w:val="24"/>
                <w:szCs w:val="24"/>
              </w:rPr>
              <w:t>;</w:t>
            </w:r>
            <w:proofErr w:type="gramEnd"/>
            <w:r w:rsidR="00AB537C">
              <w:rPr>
                <w:rFonts w:eastAsia="Calibri"/>
                <w:sz w:val="24"/>
                <w:szCs w:val="24"/>
              </w:rPr>
              <w:t xml:space="preserve"> 2.1.2.</w:t>
            </w:r>
          </w:p>
          <w:p w:rsidR="00140B7E" w:rsidRDefault="00140B7E" w:rsidP="0096014B">
            <w:pPr>
              <w:overflowPunct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 xml:space="preserve">Реализация муниципальными дошкольными и </w:t>
            </w:r>
            <w:proofErr w:type="gramStart"/>
            <w:r w:rsidRPr="00150EDF">
              <w:rPr>
                <w:rFonts w:eastAsia="Calibri"/>
                <w:sz w:val="24"/>
                <w:szCs w:val="24"/>
              </w:rPr>
              <w:t>муниципальными  общеобразовательными</w:t>
            </w:r>
            <w:proofErr w:type="gramEnd"/>
            <w:r w:rsidRPr="00150EDF">
              <w:rPr>
                <w:rFonts w:eastAsia="Calibri"/>
                <w:sz w:val="24"/>
                <w:szCs w:val="24"/>
              </w:rPr>
              <w:t xml:space="preserve"> организациями </w:t>
            </w:r>
            <w:r w:rsidRPr="00150EDF">
              <w:rPr>
                <w:rFonts w:eastAsia="Calibri"/>
                <w:sz w:val="24"/>
                <w:szCs w:val="24"/>
              </w:rPr>
              <w:lastRenderedPageBreak/>
              <w:t>в Республике Коми  образовательных программ</w:t>
            </w:r>
          </w:p>
          <w:p w:rsidR="00140B7E" w:rsidRPr="00150EDF" w:rsidRDefault="00140B7E" w:rsidP="00DF7EE6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9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B7E" w:rsidRDefault="004219BC" w:rsidP="002A472D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lastRenderedPageBreak/>
              <w:t>Субвенция</w:t>
            </w:r>
            <w:r w:rsidR="00140B7E" w:rsidRPr="002A472D">
              <w:rPr>
                <w:rFonts w:eastAsia="Calibri"/>
                <w:sz w:val="24"/>
                <w:szCs w:val="24"/>
              </w:rPr>
              <w:t xml:space="preserve"> на реализацию муниципальными дошкольными и муниципальными общеобразовательными организациями в Республике Коми образовательных программ</w:t>
            </w:r>
          </w:p>
          <w:p w:rsidR="00140B7E" w:rsidRPr="00185D08" w:rsidRDefault="00140B7E" w:rsidP="002A472D">
            <w:pPr>
              <w:ind w:firstLine="708"/>
              <w:rPr>
                <w:rFonts w:eastAsia="Calibri"/>
                <w:sz w:val="24"/>
                <w:szCs w:val="24"/>
              </w:rPr>
            </w:pPr>
          </w:p>
          <w:p w:rsidR="00140B7E" w:rsidRDefault="00140B7E" w:rsidP="002A472D">
            <w:pPr>
              <w:rPr>
                <w:rFonts w:eastAsia="Calibri"/>
                <w:sz w:val="24"/>
                <w:szCs w:val="24"/>
              </w:rPr>
            </w:pPr>
          </w:p>
          <w:p w:rsidR="00140B7E" w:rsidRPr="00150EDF" w:rsidRDefault="00140B7E" w:rsidP="002A472D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B7E" w:rsidRDefault="00140B7E" w:rsidP="00AD2258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lastRenderedPageBreak/>
              <w:t>С</w:t>
            </w:r>
            <w:r w:rsidRPr="008D4274">
              <w:rPr>
                <w:rFonts w:eastAsia="Calibri"/>
                <w:sz w:val="24"/>
                <w:szCs w:val="24"/>
              </w:rPr>
              <w:t>облюдена доля расходов на оплату труда административно-управленческого и вспомогательного персонала в общем фонде оплаты труда муниципальных дошкольных и муниципальных общеобразовательных организаций в Республике Коми</w:t>
            </w:r>
          </w:p>
          <w:p w:rsidR="00140B7E" w:rsidRDefault="00140B7E" w:rsidP="00AD2258">
            <w:pPr>
              <w:overflowPunct/>
              <w:rPr>
                <w:rFonts w:eastAsia="Calibri"/>
                <w:sz w:val="24"/>
                <w:szCs w:val="24"/>
              </w:rPr>
            </w:pPr>
          </w:p>
          <w:p w:rsidR="00140B7E" w:rsidRPr="006E7DF0" w:rsidRDefault="00140B7E" w:rsidP="006E7DF0">
            <w:pPr>
              <w:tabs>
                <w:tab w:val="left" w:pos="1019"/>
              </w:tabs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B7E" w:rsidRPr="00150EDF" w:rsidRDefault="00140B7E" w:rsidP="0096014B">
            <w:pPr>
              <w:overflowPunct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lastRenderedPageBreak/>
              <w:t xml:space="preserve">Доля расходов на оплату труда административно-управленческого и вспомогательного персонала в общем фонде оплаты труда муниципальных дошкольных и муниципальных общеобразовательных </w:t>
            </w:r>
            <w:r w:rsidRPr="00150EDF">
              <w:rPr>
                <w:rFonts w:eastAsia="Calibri"/>
                <w:sz w:val="24"/>
                <w:szCs w:val="24"/>
              </w:rPr>
              <w:lastRenderedPageBreak/>
              <w:t>организаций в Республике Коми (процент)</w:t>
            </w:r>
          </w:p>
          <w:p w:rsidR="00140B7E" w:rsidRPr="00150EDF" w:rsidRDefault="00140B7E" w:rsidP="0096014B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B7E" w:rsidRPr="00150EDF" w:rsidRDefault="00140B7E" w:rsidP="00E613D7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lastRenderedPageBreak/>
              <w:t>Не более 40</w:t>
            </w:r>
          </w:p>
          <w:p w:rsidR="00140B7E" w:rsidRDefault="00140B7E" w:rsidP="00E613D7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140B7E" w:rsidRDefault="00140B7E" w:rsidP="00E613D7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140B7E" w:rsidRPr="00150EDF" w:rsidRDefault="00140B7E" w:rsidP="00E613D7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B7E" w:rsidRPr="00150EDF" w:rsidRDefault="00140B7E" w:rsidP="00E613D7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Не более 40</w:t>
            </w:r>
          </w:p>
          <w:p w:rsidR="00140B7E" w:rsidRPr="00150EDF" w:rsidRDefault="00140B7E" w:rsidP="00E613D7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B7E" w:rsidRPr="00150EDF" w:rsidRDefault="00140B7E" w:rsidP="00E613D7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Не более 40</w:t>
            </w:r>
          </w:p>
          <w:p w:rsidR="00140B7E" w:rsidRPr="00150EDF" w:rsidRDefault="00140B7E" w:rsidP="00E613D7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140B7E" w:rsidRPr="00150EDF" w:rsidTr="005963B1">
        <w:trPr>
          <w:trHeight w:val="2955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0B7E" w:rsidRPr="00150EDF" w:rsidRDefault="00140B7E" w:rsidP="0096014B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1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B7E" w:rsidRPr="00150EDF" w:rsidRDefault="00140B7E" w:rsidP="0096014B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9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B7E" w:rsidRPr="00150EDF" w:rsidRDefault="00140B7E" w:rsidP="00185D08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B7E" w:rsidRPr="00150EDF" w:rsidRDefault="00140B7E" w:rsidP="0096014B">
            <w:pPr>
              <w:overflowPunct/>
              <w:rPr>
                <w:rFonts w:eastAsia="Calibri"/>
                <w:sz w:val="24"/>
                <w:szCs w:val="24"/>
              </w:rPr>
            </w:pPr>
            <w:r w:rsidRPr="006E7DF0">
              <w:rPr>
                <w:rFonts w:eastAsia="Calibri"/>
                <w:sz w:val="24"/>
                <w:szCs w:val="24"/>
              </w:rPr>
              <w:t>Выполнены мероприятия Плана по оптимизации бюджетных расходов в сфере образования (в части муниципальных дошкольных и муниципальных общеобразовательных организаций)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B7E" w:rsidRPr="00150EDF" w:rsidRDefault="00140B7E" w:rsidP="0096014B">
            <w:pPr>
              <w:overflowPunct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Доля выполненных мероприятий в общем количестве мероприятий, утвержденных Планом мероприятий по оптимизации бюджетных расходов в сфере образования (в части муниципальных дошкольных и муниципальных общеобразовательных организаций) (процент)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B7E" w:rsidRPr="00150EDF" w:rsidRDefault="00140B7E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B7E" w:rsidRPr="00150EDF" w:rsidRDefault="00140B7E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B7E" w:rsidRPr="00150EDF" w:rsidRDefault="00140B7E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100</w:t>
            </w:r>
          </w:p>
        </w:tc>
      </w:tr>
      <w:tr w:rsidR="00140B7E" w:rsidRPr="00150EDF" w:rsidTr="00146C27">
        <w:trPr>
          <w:trHeight w:val="1555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B7E" w:rsidRPr="00150EDF" w:rsidRDefault="00140B7E" w:rsidP="0096014B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1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B7E" w:rsidRPr="00150EDF" w:rsidRDefault="00140B7E" w:rsidP="0096014B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9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B7E" w:rsidRPr="00185D08" w:rsidRDefault="00140B7E" w:rsidP="00185D08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B7E" w:rsidRPr="00150EDF" w:rsidRDefault="00140B7E" w:rsidP="0096014B">
            <w:pPr>
              <w:overflowPunct/>
              <w:rPr>
                <w:rFonts w:eastAsia="Calibri"/>
                <w:sz w:val="24"/>
                <w:szCs w:val="24"/>
              </w:rPr>
            </w:pPr>
            <w:r w:rsidRPr="00434AC8">
              <w:rPr>
                <w:rFonts w:eastAsia="Calibri"/>
                <w:sz w:val="24"/>
                <w:szCs w:val="24"/>
              </w:rPr>
              <w:t xml:space="preserve">Достигнуты установленные показатели средней заработной платы педагогических работников </w:t>
            </w:r>
            <w:proofErr w:type="gramStart"/>
            <w:r w:rsidRPr="00434AC8">
              <w:rPr>
                <w:rFonts w:eastAsia="Calibri"/>
                <w:sz w:val="24"/>
                <w:szCs w:val="24"/>
              </w:rPr>
              <w:t>дошкольных  образовательных</w:t>
            </w:r>
            <w:proofErr w:type="gramEnd"/>
            <w:r w:rsidRPr="00434AC8">
              <w:rPr>
                <w:rFonts w:eastAsia="Calibri"/>
                <w:sz w:val="24"/>
                <w:szCs w:val="24"/>
              </w:rPr>
              <w:t xml:space="preserve"> организаций в муниципальном районе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B7E" w:rsidRDefault="00140B7E" w:rsidP="0096014B">
            <w:pPr>
              <w:overflowPunct/>
              <w:rPr>
                <w:rFonts w:eastAsia="Calibri"/>
                <w:sz w:val="24"/>
                <w:szCs w:val="24"/>
              </w:rPr>
            </w:pPr>
            <w:r w:rsidRPr="00384484">
              <w:rPr>
                <w:rFonts w:eastAsia="Calibri"/>
                <w:sz w:val="24"/>
                <w:szCs w:val="24"/>
              </w:rPr>
              <w:t>Целевой показатель заработной платы педагогических работников дошкольных образовательных организаций в муниципальном районе</w:t>
            </w:r>
            <w:r w:rsidR="00EB3F45">
              <w:rPr>
                <w:rFonts w:eastAsia="Calibri"/>
                <w:sz w:val="24"/>
                <w:szCs w:val="24"/>
              </w:rPr>
              <w:t xml:space="preserve"> </w:t>
            </w:r>
            <w:r w:rsidR="00EB3F45" w:rsidRPr="00EB3F45">
              <w:rPr>
                <w:rFonts w:eastAsia="Calibri"/>
                <w:sz w:val="24"/>
                <w:szCs w:val="24"/>
              </w:rPr>
              <w:t>(рублей)</w:t>
            </w:r>
          </w:p>
          <w:p w:rsidR="00EB3F45" w:rsidRPr="00150EDF" w:rsidRDefault="00EB3F45" w:rsidP="0096014B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B7E" w:rsidRPr="00150EDF" w:rsidRDefault="00140B7E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57 804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B7E" w:rsidRPr="00150EDF" w:rsidRDefault="00140B7E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57 804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B7E" w:rsidRPr="00150EDF" w:rsidRDefault="00140B7E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57 804</w:t>
            </w:r>
          </w:p>
        </w:tc>
      </w:tr>
      <w:tr w:rsidR="00CD2AE5" w:rsidRPr="00150EDF" w:rsidTr="005963B1">
        <w:trPr>
          <w:trHeight w:val="187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3B1" w:rsidRDefault="005963B1" w:rsidP="0096014B">
            <w:pPr>
              <w:overflowPunct/>
              <w:rPr>
                <w:rFonts w:eastAsia="Calibri"/>
                <w:sz w:val="24"/>
                <w:szCs w:val="24"/>
              </w:rPr>
            </w:pPr>
          </w:p>
          <w:p w:rsidR="005963B1" w:rsidRPr="005963B1" w:rsidRDefault="005963B1" w:rsidP="005963B1">
            <w:pPr>
              <w:rPr>
                <w:rFonts w:eastAsia="Calibri"/>
                <w:sz w:val="24"/>
                <w:szCs w:val="24"/>
              </w:rPr>
            </w:pPr>
          </w:p>
          <w:p w:rsidR="005963B1" w:rsidRPr="005963B1" w:rsidRDefault="005963B1" w:rsidP="005963B1">
            <w:pPr>
              <w:rPr>
                <w:rFonts w:eastAsia="Calibri"/>
                <w:sz w:val="24"/>
                <w:szCs w:val="24"/>
              </w:rPr>
            </w:pPr>
          </w:p>
          <w:p w:rsidR="005963B1" w:rsidRDefault="005963B1" w:rsidP="005963B1">
            <w:pPr>
              <w:rPr>
                <w:rFonts w:eastAsia="Calibri"/>
                <w:sz w:val="24"/>
                <w:szCs w:val="24"/>
              </w:rPr>
            </w:pPr>
          </w:p>
          <w:p w:rsidR="00CD2AE5" w:rsidRPr="005963B1" w:rsidRDefault="00CD2AE5" w:rsidP="005963B1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1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AE5" w:rsidRPr="00150EDF" w:rsidRDefault="00CD2AE5" w:rsidP="0096014B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9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AE5" w:rsidRDefault="00CD2AE5" w:rsidP="00F33924">
            <w:pPr>
              <w:overflowPunct/>
              <w:jc w:val="right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AE5" w:rsidRPr="00150EDF" w:rsidRDefault="00CD2AE5" w:rsidP="00FA408C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Д</w:t>
            </w:r>
            <w:r w:rsidRPr="00FA408C">
              <w:rPr>
                <w:rFonts w:eastAsia="Calibri"/>
                <w:sz w:val="24"/>
                <w:szCs w:val="24"/>
              </w:rPr>
              <w:t>остигнуты установленные показатели средней заработной платы педагогических работников общеобразовательных организаций в муниципальном районе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AE5" w:rsidRPr="00384484" w:rsidRDefault="00CD2AE5" w:rsidP="0096014B">
            <w:pPr>
              <w:overflowPunct/>
              <w:rPr>
                <w:rFonts w:eastAsia="Calibri"/>
                <w:sz w:val="24"/>
                <w:szCs w:val="24"/>
              </w:rPr>
            </w:pPr>
            <w:r w:rsidRPr="009E14FA">
              <w:rPr>
                <w:rFonts w:eastAsia="Calibri"/>
                <w:sz w:val="24"/>
                <w:szCs w:val="24"/>
              </w:rPr>
              <w:t>Целевой показатель заработной платы педагогических работников общеобразовательных организаций в муниципальном районе</w:t>
            </w:r>
            <w:r w:rsidR="00F544AB">
              <w:rPr>
                <w:rFonts w:eastAsia="Calibri"/>
                <w:sz w:val="24"/>
                <w:szCs w:val="24"/>
              </w:rPr>
              <w:t xml:space="preserve"> (руб</w:t>
            </w:r>
            <w:r w:rsidR="00EB3F45">
              <w:rPr>
                <w:rFonts w:eastAsia="Calibri"/>
                <w:sz w:val="24"/>
                <w:szCs w:val="24"/>
              </w:rPr>
              <w:t>лей</w:t>
            </w:r>
            <w:r w:rsidR="00F544AB">
              <w:rPr>
                <w:rFonts w:eastAsia="Calibri"/>
                <w:sz w:val="24"/>
                <w:szCs w:val="24"/>
              </w:rPr>
              <w:t>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AE5" w:rsidRDefault="00CD2AE5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68 576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AE5" w:rsidRDefault="00CD2AE5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68 576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AE5" w:rsidRDefault="00CD2AE5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68 576</w:t>
            </w:r>
          </w:p>
        </w:tc>
      </w:tr>
      <w:tr w:rsidR="00150EDF" w:rsidRPr="00150EDF" w:rsidTr="005963B1">
        <w:trPr>
          <w:trHeight w:val="5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96014B">
            <w:pPr>
              <w:overflowPunct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lastRenderedPageBreak/>
              <w:t>2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96014B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Основное мероприятие 1.1.3. Укрепление и модернизация материально-технической базы дошкольных образовательных организаций</w:t>
            </w:r>
          </w:p>
          <w:p w:rsidR="00284C76" w:rsidRDefault="00150EDF" w:rsidP="0096014B">
            <w:pPr>
              <w:overflowPunct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 xml:space="preserve">Основное мероприятие 2.1.3.  </w:t>
            </w:r>
            <w:r w:rsidR="001D1787" w:rsidRPr="001D1787">
              <w:rPr>
                <w:rFonts w:eastAsia="Calibri"/>
                <w:sz w:val="24"/>
                <w:szCs w:val="24"/>
              </w:rPr>
              <w:t>Укрепление и модернизация материально-технической базы общеобразовательных организаций</w:t>
            </w:r>
          </w:p>
          <w:p w:rsidR="00284C76" w:rsidRPr="00284C76" w:rsidRDefault="00284C76" w:rsidP="00284C76">
            <w:pPr>
              <w:overflowPunct/>
              <w:rPr>
                <w:rFonts w:eastAsia="Calibri"/>
                <w:sz w:val="24"/>
                <w:szCs w:val="24"/>
              </w:rPr>
            </w:pPr>
            <w:r w:rsidRPr="00284C76">
              <w:rPr>
                <w:rFonts w:eastAsia="Calibri"/>
                <w:sz w:val="24"/>
                <w:szCs w:val="24"/>
              </w:rPr>
              <w:t>Основное мероприятие 3.1.2.</w:t>
            </w:r>
          </w:p>
          <w:p w:rsidR="00150EDF" w:rsidRPr="00150EDF" w:rsidRDefault="00284C76" w:rsidP="0096014B">
            <w:pPr>
              <w:overflowPunct/>
              <w:rPr>
                <w:rFonts w:eastAsia="Calibri"/>
                <w:sz w:val="24"/>
                <w:szCs w:val="24"/>
              </w:rPr>
            </w:pPr>
            <w:r w:rsidRPr="00284C76">
              <w:rPr>
                <w:rFonts w:eastAsia="Calibri"/>
                <w:sz w:val="24"/>
                <w:szCs w:val="24"/>
              </w:rPr>
              <w:t>Укрепление и модернизация материально-технической базы в организациях дополнительного образования</w:t>
            </w: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89E" w:rsidRPr="002F789E" w:rsidRDefault="002F789E" w:rsidP="002F789E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С</w:t>
            </w:r>
            <w:r w:rsidR="004219BC">
              <w:rPr>
                <w:rFonts w:eastAsia="Calibri"/>
                <w:sz w:val="24"/>
                <w:szCs w:val="24"/>
              </w:rPr>
              <w:t>убсидия</w:t>
            </w:r>
            <w:r w:rsidR="00AA3ED3">
              <w:rPr>
                <w:rFonts w:eastAsia="Calibri"/>
                <w:sz w:val="24"/>
                <w:szCs w:val="24"/>
              </w:rPr>
              <w:t xml:space="preserve"> на </w:t>
            </w:r>
            <w:r w:rsidRPr="002F789E">
              <w:rPr>
                <w:rFonts w:eastAsia="Calibri"/>
                <w:sz w:val="24"/>
                <w:szCs w:val="24"/>
              </w:rPr>
              <w:t xml:space="preserve">укрепление материально-технической базы и создание </w:t>
            </w:r>
          </w:p>
          <w:p w:rsidR="002F789E" w:rsidRPr="002F789E" w:rsidRDefault="002F789E" w:rsidP="002F789E">
            <w:pPr>
              <w:overflowPunct/>
              <w:rPr>
                <w:rFonts w:eastAsia="Calibri"/>
                <w:sz w:val="24"/>
                <w:szCs w:val="24"/>
              </w:rPr>
            </w:pPr>
            <w:r w:rsidRPr="002F789E">
              <w:rPr>
                <w:rFonts w:eastAsia="Calibri"/>
                <w:sz w:val="24"/>
                <w:szCs w:val="24"/>
              </w:rPr>
              <w:t xml:space="preserve">безопасных условий в организациях в сфере образования в Республике Коми (мероприятия </w:t>
            </w:r>
          </w:p>
          <w:p w:rsidR="002F789E" w:rsidRPr="002F789E" w:rsidRDefault="00AA3ED3" w:rsidP="002F789E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по </w:t>
            </w:r>
            <w:proofErr w:type="gramStart"/>
            <w:r w:rsidR="002F789E" w:rsidRPr="002F789E">
              <w:rPr>
                <w:rFonts w:eastAsia="Calibri"/>
                <w:sz w:val="24"/>
                <w:szCs w:val="24"/>
              </w:rPr>
              <w:t>обеспечению  комплексной</w:t>
            </w:r>
            <w:proofErr w:type="gramEnd"/>
            <w:r w:rsidR="002F789E" w:rsidRPr="002F789E">
              <w:rPr>
                <w:rFonts w:eastAsia="Calibri"/>
                <w:sz w:val="24"/>
                <w:szCs w:val="24"/>
              </w:rPr>
              <w:t xml:space="preserve">  безопасности  муниципальных  образовательных </w:t>
            </w:r>
          </w:p>
          <w:p w:rsidR="00AA3ED3" w:rsidRDefault="002F789E" w:rsidP="002F789E">
            <w:pPr>
              <w:overflowPunct/>
              <w:rPr>
                <w:rFonts w:eastAsia="Calibri"/>
                <w:sz w:val="24"/>
                <w:szCs w:val="24"/>
              </w:rPr>
            </w:pPr>
            <w:r w:rsidRPr="002F789E">
              <w:rPr>
                <w:rFonts w:eastAsia="Calibri"/>
                <w:sz w:val="24"/>
                <w:szCs w:val="24"/>
              </w:rPr>
              <w:t>организаций)</w:t>
            </w:r>
            <w:r w:rsidR="00150EDF" w:rsidRPr="00150EDF">
              <w:rPr>
                <w:rFonts w:eastAsia="Calibri"/>
                <w:sz w:val="24"/>
                <w:szCs w:val="24"/>
              </w:rPr>
              <w:t>;</w:t>
            </w:r>
          </w:p>
          <w:p w:rsidR="00375153" w:rsidRDefault="00375153" w:rsidP="00AA3ED3">
            <w:pPr>
              <w:overflowPunct/>
              <w:rPr>
                <w:rFonts w:eastAsia="Calibri"/>
                <w:sz w:val="24"/>
                <w:szCs w:val="24"/>
              </w:rPr>
            </w:pPr>
          </w:p>
          <w:p w:rsidR="00375153" w:rsidRDefault="00375153" w:rsidP="00AA3ED3">
            <w:pPr>
              <w:overflowPunct/>
              <w:rPr>
                <w:rFonts w:eastAsia="Calibri"/>
                <w:sz w:val="24"/>
                <w:szCs w:val="24"/>
              </w:rPr>
            </w:pPr>
          </w:p>
          <w:p w:rsidR="00375153" w:rsidRDefault="00375153" w:rsidP="00AA3ED3">
            <w:pPr>
              <w:overflowPunct/>
              <w:rPr>
                <w:rFonts w:eastAsia="Calibri"/>
                <w:sz w:val="24"/>
                <w:szCs w:val="24"/>
              </w:rPr>
            </w:pPr>
          </w:p>
          <w:p w:rsidR="002F789E" w:rsidRPr="00150EDF" w:rsidRDefault="002F789E" w:rsidP="00AA3ED3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009" w:rsidRPr="00150EDF" w:rsidRDefault="00A22009" w:rsidP="0096014B">
            <w:pPr>
              <w:overflowPunct/>
              <w:rPr>
                <w:rFonts w:eastAsia="Calibri"/>
                <w:sz w:val="24"/>
                <w:szCs w:val="24"/>
              </w:rPr>
            </w:pPr>
            <w:r w:rsidRPr="00A22009">
              <w:rPr>
                <w:rFonts w:eastAsia="Calibri"/>
                <w:sz w:val="24"/>
                <w:szCs w:val="24"/>
              </w:rPr>
              <w:t>Выполнены мероприятия по обеспечению комплексной безопасности на объектах (территориях) муниципальных образовательных организаций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96014B">
            <w:pPr>
              <w:overflowPunct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Количество объектов (территорий) муниципальных образовательных организаций, на которых выполнены мероприятия по обеспечению комплексной безопасности (единиц)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A22009" w:rsidP="00E613D7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E613D7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E613D7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5</w:t>
            </w:r>
          </w:p>
        </w:tc>
      </w:tr>
      <w:tr w:rsidR="00275621" w:rsidRPr="00150EDF" w:rsidTr="002A4849">
        <w:trPr>
          <w:trHeight w:val="542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21" w:rsidRPr="00150EDF" w:rsidRDefault="00275621" w:rsidP="0096014B">
            <w:pPr>
              <w:overflowPunct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  <w:lang w:val="en-US"/>
              </w:rPr>
              <w:lastRenderedPageBreak/>
              <w:t>3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21" w:rsidRPr="00150EDF" w:rsidRDefault="00275621" w:rsidP="0096014B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Основное мероприятие 1.1.3. Укрепление и модернизация материально-технической базы дошкольных образовательных организаций</w:t>
            </w:r>
          </w:p>
          <w:p w:rsidR="00275621" w:rsidRPr="00150EDF" w:rsidRDefault="00275621" w:rsidP="0096014B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Основное мероприятие 2.1.3.  Укрепление и модернизация материально-технической базы общеобразовательных организаций</w:t>
            </w:r>
          </w:p>
          <w:p w:rsidR="002A4849" w:rsidRDefault="002A4849" w:rsidP="0096014B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</w:p>
          <w:p w:rsidR="002A4849" w:rsidRPr="002A4849" w:rsidRDefault="002A4849" w:rsidP="002A4849">
            <w:pPr>
              <w:rPr>
                <w:rFonts w:eastAsia="Calibri"/>
                <w:sz w:val="24"/>
                <w:szCs w:val="24"/>
              </w:rPr>
            </w:pPr>
          </w:p>
          <w:p w:rsidR="002A4849" w:rsidRPr="002A4849" w:rsidRDefault="002A4849" w:rsidP="002A4849">
            <w:pPr>
              <w:rPr>
                <w:rFonts w:eastAsia="Calibri"/>
                <w:sz w:val="24"/>
                <w:szCs w:val="24"/>
              </w:rPr>
            </w:pPr>
          </w:p>
          <w:p w:rsidR="00275621" w:rsidRPr="002A4849" w:rsidRDefault="00275621" w:rsidP="002A4849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849" w:rsidRDefault="00081C45" w:rsidP="00F5515E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С</w:t>
            </w:r>
            <w:r w:rsidR="004219BC">
              <w:rPr>
                <w:rFonts w:eastAsia="Calibri"/>
                <w:sz w:val="24"/>
                <w:szCs w:val="24"/>
              </w:rPr>
              <w:t>убсидия</w:t>
            </w:r>
            <w:r w:rsidRPr="00081C45">
              <w:rPr>
                <w:rFonts w:eastAsia="Calibri"/>
                <w:sz w:val="24"/>
                <w:szCs w:val="24"/>
              </w:rPr>
              <w:t xml:space="preserve"> на укрепление материально-технической базы и создание безопасных условий в организациях в сфере образования в Республике Коми (мероприятия по проведению капитальных и/или текущих ремонтов муниципальн</w:t>
            </w:r>
            <w:r w:rsidR="00F544AB">
              <w:rPr>
                <w:rFonts w:eastAsia="Calibri"/>
                <w:sz w:val="24"/>
                <w:szCs w:val="24"/>
              </w:rPr>
              <w:t xml:space="preserve">ых образовательных организаций, </w:t>
            </w:r>
            <w:r w:rsidRPr="00081C45">
              <w:rPr>
                <w:rFonts w:eastAsia="Calibri"/>
                <w:sz w:val="24"/>
                <w:szCs w:val="24"/>
              </w:rPr>
              <w:t>приобретению оборудования для пищеблоков в целях их приведения в соответствие с санитарно-эпидемиологическими требованиями (правилами)</w:t>
            </w:r>
            <w:r>
              <w:rPr>
                <w:rFonts w:eastAsia="Calibri"/>
                <w:sz w:val="24"/>
                <w:szCs w:val="24"/>
              </w:rPr>
              <w:t>)</w:t>
            </w:r>
          </w:p>
          <w:p w:rsidR="00275621" w:rsidRPr="002A4849" w:rsidRDefault="00275621" w:rsidP="002A4849">
            <w:pPr>
              <w:tabs>
                <w:tab w:val="left" w:pos="897"/>
              </w:tabs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0AD" w:rsidRPr="00150EDF" w:rsidRDefault="00ED00AD" w:rsidP="00ED00AD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П</w:t>
            </w:r>
            <w:r w:rsidRPr="00ED00AD">
              <w:rPr>
                <w:rFonts w:eastAsia="Calibri"/>
                <w:sz w:val="24"/>
                <w:szCs w:val="24"/>
              </w:rPr>
              <w:t>роведены капитальные и/или текущие ремонты, приобретено оборудование для пищеблоков в целях их приведения в соответствие с санитарно-эпидемиологическими требованиями (правилами) объектов муниципальных образовательных организаций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21" w:rsidRPr="00150EDF" w:rsidRDefault="009740E6" w:rsidP="0096014B">
            <w:pPr>
              <w:overflowPunct/>
              <w:rPr>
                <w:rFonts w:eastAsia="Calibri"/>
                <w:color w:val="000000"/>
                <w:sz w:val="24"/>
                <w:szCs w:val="24"/>
              </w:rPr>
            </w:pPr>
            <w:r w:rsidRPr="009740E6">
              <w:rPr>
                <w:rFonts w:eastAsia="Calibri"/>
                <w:color w:val="000000"/>
                <w:sz w:val="24"/>
                <w:szCs w:val="24"/>
              </w:rPr>
              <w:t>Количество объектов муниципальных образовательных организаций, на которых проведены капитальные и/или текущие ремонты, приобретено оборудование для пищеблоков в целях их приведения в соответствие с санитарно-эпидемиологич</w:t>
            </w:r>
            <w:r>
              <w:rPr>
                <w:rFonts w:eastAsia="Calibri"/>
                <w:color w:val="000000"/>
                <w:sz w:val="24"/>
                <w:szCs w:val="24"/>
              </w:rPr>
              <w:t xml:space="preserve">ескими требованиями (правилами) </w:t>
            </w:r>
            <w:r w:rsidR="00275621" w:rsidRPr="00150EDF">
              <w:rPr>
                <w:rFonts w:eastAsia="Calibri"/>
                <w:color w:val="000000"/>
                <w:sz w:val="24"/>
                <w:szCs w:val="24"/>
              </w:rPr>
              <w:t>(единиц)</w:t>
            </w:r>
          </w:p>
          <w:p w:rsidR="00275621" w:rsidRPr="00150EDF" w:rsidRDefault="00275621" w:rsidP="0096014B">
            <w:pPr>
              <w:overflowPunct/>
              <w:rPr>
                <w:rFonts w:eastAsia="Calibri"/>
                <w:color w:val="000000"/>
                <w:sz w:val="24"/>
                <w:szCs w:val="24"/>
              </w:rPr>
            </w:pPr>
          </w:p>
          <w:p w:rsidR="00275621" w:rsidRPr="00150EDF" w:rsidRDefault="00275621" w:rsidP="0096014B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21" w:rsidRPr="00150EDF" w:rsidRDefault="00275621" w:rsidP="000847A0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21" w:rsidRPr="00150EDF" w:rsidRDefault="00275621" w:rsidP="000847A0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1</w:t>
            </w:r>
          </w:p>
          <w:p w:rsidR="00275621" w:rsidRPr="00150EDF" w:rsidRDefault="00275621" w:rsidP="000847A0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275621" w:rsidRPr="00150EDF" w:rsidRDefault="00275621" w:rsidP="000847A0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275621" w:rsidRPr="00150EDF" w:rsidRDefault="00275621" w:rsidP="000847A0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275621" w:rsidRPr="00150EDF" w:rsidRDefault="00275621" w:rsidP="000847A0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275621" w:rsidRPr="00150EDF" w:rsidRDefault="00275621" w:rsidP="000847A0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275621" w:rsidRPr="00150EDF" w:rsidRDefault="00275621" w:rsidP="000847A0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275621" w:rsidRPr="00150EDF" w:rsidRDefault="00275621" w:rsidP="000847A0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275621" w:rsidRPr="00150EDF" w:rsidRDefault="00275621" w:rsidP="000847A0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275621" w:rsidRPr="00150EDF" w:rsidRDefault="00275621" w:rsidP="000847A0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275621" w:rsidRPr="00150EDF" w:rsidRDefault="00275621" w:rsidP="000847A0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275621" w:rsidRPr="00150EDF" w:rsidRDefault="00275621" w:rsidP="000847A0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275621" w:rsidRPr="00150EDF" w:rsidRDefault="00275621" w:rsidP="000847A0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275621" w:rsidRPr="00150EDF" w:rsidRDefault="00275621" w:rsidP="000847A0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21" w:rsidRPr="00150EDF" w:rsidRDefault="00275621" w:rsidP="000847A0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1</w:t>
            </w:r>
          </w:p>
          <w:p w:rsidR="00275621" w:rsidRPr="00150EDF" w:rsidRDefault="00275621" w:rsidP="000847A0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150EDF" w:rsidRPr="00150EDF" w:rsidTr="0037515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2A4849" w:rsidP="0096014B">
            <w:pPr>
              <w:overflowPunct/>
              <w:rPr>
                <w:rFonts w:eastAsia="Calibri"/>
                <w:sz w:val="24"/>
                <w:szCs w:val="24"/>
                <w:lang w:val="en-US"/>
              </w:rPr>
            </w:pPr>
            <w:r>
              <w:rPr>
                <w:rFonts w:eastAsia="Calibri"/>
                <w:sz w:val="24"/>
                <w:szCs w:val="24"/>
              </w:rPr>
              <w:t>4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96014B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Основное мероприятие 1.1.3. Укрепление и модернизация материально-технической базы дошкольных образовательных организаций</w:t>
            </w:r>
          </w:p>
          <w:p w:rsidR="00150EDF" w:rsidRDefault="00150EDF" w:rsidP="0096014B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 xml:space="preserve">Основное мероприятие 2.1.3.  </w:t>
            </w:r>
            <w:r w:rsidRPr="00150EDF">
              <w:rPr>
                <w:rFonts w:eastAsia="Calibri"/>
                <w:sz w:val="24"/>
                <w:szCs w:val="24"/>
              </w:rPr>
              <w:lastRenderedPageBreak/>
              <w:t>Укрепление и модернизация материально-технической базы общеобразовательных организаций</w:t>
            </w:r>
          </w:p>
          <w:p w:rsidR="00912C31" w:rsidRPr="00912C31" w:rsidRDefault="00912C31" w:rsidP="00912C31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912C31">
              <w:rPr>
                <w:rFonts w:eastAsia="Calibri"/>
                <w:sz w:val="24"/>
                <w:szCs w:val="24"/>
              </w:rPr>
              <w:t>Основное мероприятие 3.1.2.</w:t>
            </w:r>
          </w:p>
          <w:p w:rsidR="00912C31" w:rsidRPr="00150EDF" w:rsidRDefault="00912C31" w:rsidP="00912C31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912C31">
              <w:rPr>
                <w:rFonts w:eastAsia="Calibri"/>
                <w:sz w:val="24"/>
                <w:szCs w:val="24"/>
              </w:rPr>
              <w:t>Укрепление и модернизация материально-технической базы в организац</w:t>
            </w:r>
            <w:r w:rsidR="00DF0655">
              <w:rPr>
                <w:rFonts w:eastAsia="Calibri"/>
                <w:sz w:val="24"/>
                <w:szCs w:val="24"/>
              </w:rPr>
              <w:t>иях дополнительного образования</w:t>
            </w: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4219BC" w:rsidP="0096014B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Batang"/>
                <w:sz w:val="24"/>
                <w:szCs w:val="24"/>
              </w:rPr>
              <w:lastRenderedPageBreak/>
              <w:t>Субсидия</w:t>
            </w:r>
            <w:r w:rsidR="00150EDF" w:rsidRPr="00150EDF">
              <w:rPr>
                <w:rFonts w:eastAsia="Batang"/>
                <w:sz w:val="24"/>
                <w:szCs w:val="24"/>
              </w:rPr>
              <w:t xml:space="preserve"> на реализацию народных проектов в сфере образования, прошедших отбор в рамках проекта «Народный бюджет» (мероприятия по благоустройству территорий, ремонту зданий муниципальных образовательных </w:t>
            </w:r>
            <w:r w:rsidR="00150EDF" w:rsidRPr="00150EDF">
              <w:rPr>
                <w:rFonts w:eastAsia="Batang"/>
                <w:sz w:val="24"/>
                <w:szCs w:val="24"/>
              </w:rPr>
              <w:lastRenderedPageBreak/>
              <w:t>организаций, приобретению учебного и учебно-лабораторного оборудования, спортивного инвентаря, развитию организаций дополнительного образования)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7807C4" w:rsidP="0096014B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lastRenderedPageBreak/>
              <w:t>Реализованы</w:t>
            </w:r>
            <w:r w:rsidR="00150EDF" w:rsidRPr="00150EDF">
              <w:rPr>
                <w:rFonts w:eastAsia="Calibri"/>
                <w:sz w:val="24"/>
                <w:szCs w:val="24"/>
              </w:rPr>
              <w:t xml:space="preserve"> народные проекты в сфере образования 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96014B">
            <w:pPr>
              <w:overflowPunct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Количество реализованных народных проектов в сфере образования в год (единиц)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912C31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912C31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</w:t>
            </w:r>
            <w:r w:rsidR="00547D20">
              <w:rPr>
                <w:rFonts w:eastAsia="Calibri"/>
                <w:sz w:val="24"/>
                <w:szCs w:val="24"/>
              </w:rPr>
              <w:t>--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912C31">
            <w:pPr>
              <w:overflowPunct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 xml:space="preserve">    </w:t>
            </w:r>
            <w:r w:rsidR="00912C31">
              <w:rPr>
                <w:rFonts w:eastAsia="Calibri"/>
                <w:sz w:val="24"/>
                <w:szCs w:val="24"/>
              </w:rPr>
              <w:t>-</w:t>
            </w:r>
            <w:r w:rsidR="00547D20">
              <w:rPr>
                <w:rFonts w:eastAsia="Calibri"/>
                <w:sz w:val="24"/>
                <w:szCs w:val="24"/>
              </w:rPr>
              <w:t>--</w:t>
            </w:r>
          </w:p>
        </w:tc>
      </w:tr>
      <w:tr w:rsidR="00B77C81" w:rsidRPr="00150EDF" w:rsidTr="0037515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C81" w:rsidRPr="00AB510A" w:rsidRDefault="00B77C81" w:rsidP="00434C37">
            <w:pPr>
              <w:overflowPunct/>
              <w:rPr>
                <w:rFonts w:eastAsia="Calibri"/>
                <w:sz w:val="24"/>
                <w:szCs w:val="24"/>
              </w:rPr>
            </w:pPr>
            <w:r w:rsidRPr="00AB510A">
              <w:rPr>
                <w:rFonts w:eastAsia="Calibri"/>
                <w:sz w:val="24"/>
                <w:szCs w:val="24"/>
              </w:rPr>
              <w:t>5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C81" w:rsidRPr="00AB510A" w:rsidRDefault="00B77C81" w:rsidP="00B77C81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AB510A">
              <w:rPr>
                <w:rFonts w:eastAsia="Calibri"/>
                <w:sz w:val="24"/>
                <w:szCs w:val="24"/>
              </w:rPr>
              <w:t>Основное мероприятие 1.1.3. Укрепление и модернизация материально-технической базы дошкольных образовательных организаций</w:t>
            </w:r>
          </w:p>
          <w:p w:rsidR="00B77C81" w:rsidRPr="00AB510A" w:rsidRDefault="00B77C81" w:rsidP="00B77C81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AB510A">
              <w:rPr>
                <w:rFonts w:eastAsia="Calibri"/>
                <w:sz w:val="24"/>
                <w:szCs w:val="24"/>
              </w:rPr>
              <w:t>Основное мероприятие 2.1.3.  Укрепление и модернизация материально-технической базы общеобразовательных организаций</w:t>
            </w:r>
          </w:p>
          <w:p w:rsidR="00B77C81" w:rsidRPr="00AB510A" w:rsidRDefault="00B77C81" w:rsidP="00B77C81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AB510A">
              <w:rPr>
                <w:rFonts w:eastAsia="Calibri"/>
                <w:sz w:val="24"/>
                <w:szCs w:val="24"/>
              </w:rPr>
              <w:lastRenderedPageBreak/>
              <w:t>Основное мероприятие 3.1.2.</w:t>
            </w:r>
          </w:p>
          <w:p w:rsidR="00B77C81" w:rsidRPr="00AB510A" w:rsidRDefault="00B77C81" w:rsidP="00B77C81">
            <w:pPr>
              <w:overflowPunct/>
              <w:rPr>
                <w:rFonts w:eastAsia="Calibri"/>
                <w:sz w:val="24"/>
                <w:szCs w:val="24"/>
              </w:rPr>
            </w:pPr>
            <w:r w:rsidRPr="00AB510A">
              <w:rPr>
                <w:rFonts w:eastAsia="Calibri"/>
                <w:sz w:val="24"/>
                <w:szCs w:val="24"/>
              </w:rPr>
              <w:t>Укрепление и модернизация материально-технической базы в организациях дополнительного образования</w:t>
            </w: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C81" w:rsidRPr="00AB510A" w:rsidRDefault="00B07EBA" w:rsidP="00B77C81">
            <w:pPr>
              <w:overflowPunct/>
              <w:rPr>
                <w:rFonts w:eastAsia="Batang"/>
                <w:sz w:val="24"/>
                <w:szCs w:val="24"/>
              </w:rPr>
            </w:pPr>
            <w:r w:rsidRPr="00B07EBA">
              <w:rPr>
                <w:sz w:val="24"/>
                <w:szCs w:val="24"/>
              </w:rPr>
              <w:lastRenderedPageBreak/>
              <w:t xml:space="preserve">Иной межбюджетный трансферт, имеющий целевое назначение, в целях </w:t>
            </w:r>
            <w:proofErr w:type="spellStart"/>
            <w:r w:rsidRPr="00B07EBA">
              <w:rPr>
                <w:sz w:val="24"/>
                <w:szCs w:val="24"/>
              </w:rPr>
              <w:t>софинансирования</w:t>
            </w:r>
            <w:proofErr w:type="spellEnd"/>
            <w:r w:rsidRPr="00B07EBA">
              <w:rPr>
                <w:sz w:val="24"/>
                <w:szCs w:val="24"/>
              </w:rPr>
              <w:t xml:space="preserve"> расходных обязательств органов местного самоуправления в Республике Коми, возникающих при выполнении полномочий по решению вопросов местного значения, направленных на исполнение наказов избирателей, рекомендуемых к </w:t>
            </w:r>
            <w:r w:rsidRPr="00B07EBA">
              <w:rPr>
                <w:sz w:val="24"/>
                <w:szCs w:val="24"/>
              </w:rPr>
              <w:lastRenderedPageBreak/>
              <w:t>выполнению в текущем финансовом году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C81" w:rsidRPr="00AB510A" w:rsidRDefault="00B07EBA" w:rsidP="00434C37">
            <w:pPr>
              <w:overflowPunct/>
              <w:rPr>
                <w:rFonts w:eastAsia="Calibri"/>
                <w:sz w:val="24"/>
                <w:szCs w:val="24"/>
              </w:rPr>
            </w:pPr>
            <w:r w:rsidRPr="00B07EBA">
              <w:rPr>
                <w:sz w:val="24"/>
                <w:szCs w:val="24"/>
              </w:rPr>
              <w:lastRenderedPageBreak/>
              <w:t>Реализованы мероприятия, возникшие при выполнении полномочий по решению вопросов местного значения, направленные на исполнение наказов избирателей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C81" w:rsidRPr="00AB510A" w:rsidRDefault="00B07EBA" w:rsidP="00950C6E">
            <w:pPr>
              <w:overflowPunct/>
              <w:rPr>
                <w:rFonts w:eastAsia="Calibri"/>
                <w:sz w:val="24"/>
                <w:szCs w:val="24"/>
              </w:rPr>
            </w:pPr>
            <w:r w:rsidRPr="00B07EBA">
              <w:rPr>
                <w:rFonts w:eastAsia="Calibri"/>
                <w:sz w:val="24"/>
                <w:szCs w:val="24"/>
              </w:rPr>
              <w:t>Количество объектов муниципальных образовательных организаций, в которых реализованы мероприятия, возникшие при выполнении полномочий по решению вопросов местного значения, направленные на</w:t>
            </w:r>
            <w:r>
              <w:rPr>
                <w:rFonts w:eastAsia="Calibri"/>
                <w:sz w:val="24"/>
                <w:szCs w:val="24"/>
              </w:rPr>
              <w:t xml:space="preserve"> исполнение наказов избирателей</w:t>
            </w:r>
            <w:r w:rsidRPr="00B07EBA">
              <w:rPr>
                <w:rFonts w:eastAsia="Calibri"/>
                <w:sz w:val="24"/>
                <w:szCs w:val="24"/>
              </w:rPr>
              <w:t xml:space="preserve"> (единиц)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C81" w:rsidRPr="00AB510A" w:rsidRDefault="00B07EBA" w:rsidP="00434C37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C81" w:rsidRPr="00AB510A" w:rsidRDefault="00382892" w:rsidP="00434C37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AB510A">
              <w:rPr>
                <w:rFonts w:eastAsia="Calibri"/>
                <w:sz w:val="24"/>
                <w:szCs w:val="24"/>
              </w:rPr>
              <w:t>---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C81" w:rsidRPr="00AB510A" w:rsidRDefault="00382892" w:rsidP="00434C37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AB510A">
              <w:rPr>
                <w:rFonts w:eastAsia="Calibri"/>
                <w:sz w:val="24"/>
                <w:szCs w:val="24"/>
              </w:rPr>
              <w:t>---</w:t>
            </w:r>
          </w:p>
        </w:tc>
      </w:tr>
      <w:tr w:rsidR="00434C37" w:rsidRPr="00150EDF" w:rsidTr="0037515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37" w:rsidRPr="00150EDF" w:rsidRDefault="00B77C81" w:rsidP="00434C37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6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37" w:rsidRPr="00150EDF" w:rsidRDefault="00434C37" w:rsidP="00434C37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Основное мероприятие 2.1.9</w:t>
            </w:r>
            <w:r w:rsidRPr="00150EDF">
              <w:rPr>
                <w:rFonts w:eastAsia="Calibri"/>
                <w:sz w:val="24"/>
                <w:szCs w:val="24"/>
              </w:rPr>
              <w:t xml:space="preserve">.  </w:t>
            </w:r>
            <w:r w:rsidRPr="007C4F9A">
              <w:rPr>
                <w:rFonts w:eastAsia="Calibri"/>
                <w:sz w:val="24"/>
                <w:szCs w:val="24"/>
              </w:rPr>
              <w:t>Осуществление деятельности организациями в сфере образования</w:t>
            </w: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37" w:rsidRPr="00150EDF" w:rsidRDefault="00434C37" w:rsidP="00434C37">
            <w:pPr>
              <w:overflowPunct/>
              <w:rPr>
                <w:rFonts w:eastAsia="Batang"/>
                <w:sz w:val="24"/>
                <w:szCs w:val="24"/>
              </w:rPr>
            </w:pPr>
            <w:r>
              <w:rPr>
                <w:rFonts w:eastAsia="Batang"/>
                <w:sz w:val="24"/>
                <w:szCs w:val="24"/>
              </w:rPr>
              <w:t>Субсидия</w:t>
            </w:r>
            <w:r w:rsidRPr="00150EDF">
              <w:rPr>
                <w:rFonts w:eastAsia="Batang"/>
                <w:sz w:val="24"/>
                <w:szCs w:val="24"/>
              </w:rPr>
              <w:t xml:space="preserve"> на реализацию народных проектов в сфере образования, прошедших отбор в рамках проекта «Народный бюджет» (мероприятия по школьным проектам, отобранным в рамках пилотного проекта школьного инициативного бюджетирования «Народный бюджет в школе»)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37" w:rsidRPr="00150EDF" w:rsidRDefault="00434C37" w:rsidP="00434C37">
            <w:pPr>
              <w:overflowPunct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Реализованы</w:t>
            </w:r>
            <w:r w:rsidRPr="00150EDF">
              <w:rPr>
                <w:rFonts w:eastAsia="Calibri"/>
                <w:sz w:val="24"/>
                <w:szCs w:val="24"/>
              </w:rPr>
              <w:t xml:space="preserve"> проектные предложения 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37" w:rsidRPr="00150EDF" w:rsidRDefault="00434C37" w:rsidP="00434C37">
            <w:pPr>
              <w:overflowPunct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Количество реализованных проектных предложений в год (единиц)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37" w:rsidRPr="00150EDF" w:rsidRDefault="00434C37" w:rsidP="00434C37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37" w:rsidRPr="00150EDF" w:rsidRDefault="00434C37" w:rsidP="00434C37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---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37" w:rsidRPr="00150EDF" w:rsidRDefault="00434C37" w:rsidP="00434C37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---</w:t>
            </w:r>
          </w:p>
        </w:tc>
      </w:tr>
      <w:tr w:rsidR="00150EDF" w:rsidRPr="00150EDF" w:rsidTr="0037515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B77C81" w:rsidP="0096014B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7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96014B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 xml:space="preserve">Основное мероприятие </w:t>
            </w:r>
            <w:proofErr w:type="gramStart"/>
            <w:r w:rsidRPr="00150EDF">
              <w:rPr>
                <w:rFonts w:eastAsia="Calibri"/>
                <w:sz w:val="24"/>
                <w:szCs w:val="24"/>
              </w:rPr>
              <w:t>1.1.6.;</w:t>
            </w:r>
            <w:proofErr w:type="gramEnd"/>
            <w:r w:rsidRPr="00150EDF">
              <w:rPr>
                <w:rFonts w:eastAsia="Calibri"/>
                <w:sz w:val="24"/>
                <w:szCs w:val="24"/>
              </w:rPr>
              <w:t xml:space="preserve"> 2.1.6.; 3.1.4</w:t>
            </w:r>
            <w:r w:rsidR="00793C30">
              <w:rPr>
                <w:rFonts w:eastAsia="Calibri"/>
                <w:sz w:val="24"/>
                <w:szCs w:val="24"/>
              </w:rPr>
              <w:t>.</w:t>
            </w:r>
          </w:p>
          <w:p w:rsidR="00150EDF" w:rsidRPr="00150EDF" w:rsidRDefault="00150EDF" w:rsidP="0096014B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 xml:space="preserve">Осуществление государственного полномочия Республики Коми по предоставлению </w:t>
            </w:r>
            <w:r w:rsidRPr="00150EDF">
              <w:rPr>
                <w:rFonts w:eastAsia="Calibri"/>
                <w:sz w:val="24"/>
                <w:szCs w:val="24"/>
              </w:rPr>
              <w:lastRenderedPageBreak/>
              <w:t>мер социальной поддержки в форме выплаты денежной компенсации педагогическим работникам муниципальных образовательных организаций в Республике Коми, работающим и проживающим в сельских населенных пунктах или поселках городского типа</w:t>
            </w: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4219BC" w:rsidP="0096014B">
            <w:pPr>
              <w:overflowPunct/>
              <w:rPr>
                <w:rFonts w:eastAsia="Batang"/>
                <w:sz w:val="24"/>
                <w:szCs w:val="24"/>
              </w:rPr>
            </w:pPr>
            <w:r>
              <w:rPr>
                <w:rFonts w:eastAsia="Batang"/>
                <w:sz w:val="24"/>
                <w:szCs w:val="24"/>
              </w:rPr>
              <w:lastRenderedPageBreak/>
              <w:t>Субвенция</w:t>
            </w:r>
            <w:r w:rsidR="00150EDF" w:rsidRPr="00150EDF">
              <w:rPr>
                <w:rFonts w:eastAsia="Batang"/>
                <w:sz w:val="24"/>
                <w:szCs w:val="24"/>
              </w:rPr>
              <w:t xml:space="preserve"> на осуществление государственного полномочия Республики Коми по предоставлению мер социальной поддержки в форме выплаты компенсации </w:t>
            </w:r>
            <w:r w:rsidR="00150EDF" w:rsidRPr="00150EDF">
              <w:rPr>
                <w:rFonts w:eastAsia="Batang"/>
                <w:sz w:val="24"/>
                <w:szCs w:val="24"/>
              </w:rPr>
              <w:lastRenderedPageBreak/>
              <w:t>педагогическим работникам муниципальных образовательных организаций в Республике Коми, работающим и проживающим в сельских населенных пунктах или поселках городского типа, за счет средств республиканского бюджета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D0B91" w:rsidP="0096014B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lastRenderedPageBreak/>
              <w:t xml:space="preserve">Предоставлена </w:t>
            </w:r>
            <w:proofErr w:type="gramStart"/>
            <w:r>
              <w:rPr>
                <w:rFonts w:eastAsia="Calibri"/>
                <w:sz w:val="24"/>
                <w:szCs w:val="24"/>
              </w:rPr>
              <w:t>ежемесячная  компенсация</w:t>
            </w:r>
            <w:proofErr w:type="gramEnd"/>
            <w:r w:rsidR="00E24F1A" w:rsidRPr="00E24F1A">
              <w:rPr>
                <w:rFonts w:eastAsia="Calibri"/>
                <w:sz w:val="24"/>
                <w:szCs w:val="24"/>
              </w:rPr>
              <w:t xml:space="preserve"> педагогическим работникам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96014B">
            <w:pPr>
              <w:overflowPunct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 xml:space="preserve">Доля отдельных категорий граждан, получивших компенсацию, к общему количеству граждан, имеющих право на получение данной компенсации, и включенных в сведения, предоставляемые государственными </w:t>
            </w:r>
            <w:r w:rsidRPr="00150EDF">
              <w:rPr>
                <w:rFonts w:eastAsia="Calibri"/>
                <w:sz w:val="24"/>
                <w:szCs w:val="24"/>
              </w:rPr>
              <w:lastRenderedPageBreak/>
              <w:t>бюджетными учреждениями Республики Коми – Центрами по предоставлению государственных услуг в сфере социальной защиты населения (процент)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lastRenderedPageBreak/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297801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297801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100</w:t>
            </w:r>
          </w:p>
        </w:tc>
      </w:tr>
      <w:tr w:rsidR="00150EDF" w:rsidRPr="000B0C80" w:rsidTr="00375153">
        <w:trPr>
          <w:trHeight w:val="346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B77C81" w:rsidP="0096014B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8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96014B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Основное мероприятие 2.1.7. Обеспечение</w:t>
            </w:r>
          </w:p>
          <w:p w:rsidR="00150EDF" w:rsidRPr="00150EDF" w:rsidRDefault="00150EDF" w:rsidP="0096014B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Выплат ежемесячного</w:t>
            </w:r>
          </w:p>
          <w:p w:rsidR="00150EDF" w:rsidRPr="00150EDF" w:rsidRDefault="00150EDF" w:rsidP="0096014B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денежного</w:t>
            </w:r>
          </w:p>
          <w:p w:rsidR="00150EDF" w:rsidRPr="00150EDF" w:rsidRDefault="00150EDF" w:rsidP="0096014B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вознаграждения за</w:t>
            </w:r>
          </w:p>
          <w:p w:rsidR="00150EDF" w:rsidRPr="00150EDF" w:rsidRDefault="00150EDF" w:rsidP="0096014B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классное руководство</w:t>
            </w:r>
          </w:p>
          <w:p w:rsidR="00150EDF" w:rsidRPr="00150EDF" w:rsidRDefault="00150EDF" w:rsidP="0096014B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педагогическим</w:t>
            </w:r>
          </w:p>
          <w:p w:rsidR="00150EDF" w:rsidRPr="00150EDF" w:rsidRDefault="00150EDF" w:rsidP="0096014B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работникам</w:t>
            </w:r>
          </w:p>
          <w:p w:rsidR="00150EDF" w:rsidRPr="00150EDF" w:rsidRDefault="00150EDF" w:rsidP="0096014B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образовательных</w:t>
            </w:r>
          </w:p>
          <w:p w:rsidR="00150EDF" w:rsidRPr="00150EDF" w:rsidRDefault="00150EDF" w:rsidP="0096014B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организаций,</w:t>
            </w:r>
          </w:p>
          <w:p w:rsidR="00150EDF" w:rsidRPr="00150EDF" w:rsidRDefault="00150EDF" w:rsidP="0096014B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реализующих</w:t>
            </w:r>
          </w:p>
          <w:p w:rsidR="00150EDF" w:rsidRPr="00150EDF" w:rsidRDefault="00150EDF" w:rsidP="0096014B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образовательные</w:t>
            </w:r>
          </w:p>
          <w:p w:rsidR="00150EDF" w:rsidRPr="00150EDF" w:rsidRDefault="00150EDF" w:rsidP="0096014B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lastRenderedPageBreak/>
              <w:t>программы</w:t>
            </w:r>
          </w:p>
          <w:p w:rsidR="00150EDF" w:rsidRPr="00150EDF" w:rsidRDefault="00150EDF" w:rsidP="0096014B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начального общего</w:t>
            </w:r>
          </w:p>
          <w:p w:rsidR="00150EDF" w:rsidRPr="00150EDF" w:rsidRDefault="00150EDF" w:rsidP="0096014B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образования,</w:t>
            </w:r>
          </w:p>
          <w:p w:rsidR="00150EDF" w:rsidRPr="00150EDF" w:rsidRDefault="00150EDF" w:rsidP="0096014B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образовательные</w:t>
            </w:r>
          </w:p>
          <w:p w:rsidR="00150EDF" w:rsidRPr="00150EDF" w:rsidRDefault="00150EDF" w:rsidP="0096014B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программы</w:t>
            </w:r>
          </w:p>
          <w:p w:rsidR="00150EDF" w:rsidRPr="00150EDF" w:rsidRDefault="00150EDF" w:rsidP="0096014B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основного общего</w:t>
            </w:r>
          </w:p>
          <w:p w:rsidR="00150EDF" w:rsidRPr="00150EDF" w:rsidRDefault="00150EDF" w:rsidP="0096014B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образования,</w:t>
            </w:r>
          </w:p>
          <w:p w:rsidR="00150EDF" w:rsidRPr="00150EDF" w:rsidRDefault="00150EDF" w:rsidP="0096014B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образовательные</w:t>
            </w:r>
          </w:p>
          <w:p w:rsidR="00150EDF" w:rsidRPr="00150EDF" w:rsidRDefault="00150EDF" w:rsidP="0096014B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программы</w:t>
            </w:r>
          </w:p>
          <w:p w:rsidR="00150EDF" w:rsidRPr="00150EDF" w:rsidRDefault="00150EDF" w:rsidP="0096014B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среднего общего</w:t>
            </w:r>
          </w:p>
          <w:p w:rsidR="00150EDF" w:rsidRPr="00150EDF" w:rsidRDefault="00150EDF" w:rsidP="0096014B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образования</w:t>
            </w: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D2A14" w:rsidP="0096014B">
            <w:pPr>
              <w:overflowPunct/>
              <w:rPr>
                <w:rFonts w:eastAsia="Batang"/>
                <w:sz w:val="24"/>
                <w:szCs w:val="24"/>
              </w:rPr>
            </w:pPr>
            <w:r>
              <w:rPr>
                <w:rFonts w:eastAsia="Batang"/>
                <w:sz w:val="24"/>
                <w:szCs w:val="24"/>
              </w:rPr>
              <w:lastRenderedPageBreak/>
              <w:t>Иной</w:t>
            </w:r>
          </w:p>
          <w:p w:rsidR="001C21EF" w:rsidRPr="00150EDF" w:rsidRDefault="001D2A14" w:rsidP="001C21EF">
            <w:pPr>
              <w:overflowPunct/>
              <w:rPr>
                <w:rFonts w:eastAsia="Batang"/>
                <w:sz w:val="24"/>
                <w:szCs w:val="24"/>
              </w:rPr>
            </w:pPr>
            <w:r>
              <w:rPr>
                <w:rFonts w:eastAsia="Batang"/>
                <w:sz w:val="24"/>
                <w:szCs w:val="24"/>
              </w:rPr>
              <w:t>межбюджетный трансферт</w:t>
            </w:r>
            <w:r w:rsidR="001C21EF">
              <w:rPr>
                <w:rFonts w:eastAsia="Batang"/>
                <w:sz w:val="24"/>
                <w:szCs w:val="24"/>
              </w:rPr>
              <w:t>, имеющий целевое назначение,</w:t>
            </w:r>
          </w:p>
          <w:p w:rsidR="00150EDF" w:rsidRPr="00150EDF" w:rsidRDefault="00150EDF" w:rsidP="0096014B">
            <w:pPr>
              <w:overflowPunct/>
              <w:rPr>
                <w:rFonts w:eastAsia="Batang"/>
                <w:sz w:val="24"/>
                <w:szCs w:val="24"/>
              </w:rPr>
            </w:pPr>
            <w:r w:rsidRPr="00150EDF">
              <w:rPr>
                <w:rFonts w:eastAsia="Batang"/>
                <w:sz w:val="24"/>
                <w:szCs w:val="24"/>
              </w:rPr>
              <w:t>на обеспечение выплат</w:t>
            </w:r>
          </w:p>
          <w:p w:rsidR="00150EDF" w:rsidRPr="00150EDF" w:rsidRDefault="00150EDF" w:rsidP="0096014B">
            <w:pPr>
              <w:overflowPunct/>
              <w:rPr>
                <w:rFonts w:eastAsia="Batang"/>
                <w:sz w:val="24"/>
                <w:szCs w:val="24"/>
              </w:rPr>
            </w:pPr>
            <w:r w:rsidRPr="00150EDF">
              <w:rPr>
                <w:rFonts w:eastAsia="Batang"/>
                <w:sz w:val="24"/>
                <w:szCs w:val="24"/>
              </w:rPr>
              <w:t>ежемесячного денежного</w:t>
            </w:r>
          </w:p>
          <w:p w:rsidR="00150EDF" w:rsidRPr="00150EDF" w:rsidRDefault="00150EDF" w:rsidP="0096014B">
            <w:pPr>
              <w:overflowPunct/>
              <w:rPr>
                <w:rFonts w:eastAsia="Batang"/>
                <w:sz w:val="24"/>
                <w:szCs w:val="24"/>
              </w:rPr>
            </w:pPr>
            <w:r w:rsidRPr="00150EDF">
              <w:rPr>
                <w:rFonts w:eastAsia="Batang"/>
                <w:sz w:val="24"/>
                <w:szCs w:val="24"/>
              </w:rPr>
              <w:t>вознаграждения за классное руководство педагогическим</w:t>
            </w:r>
          </w:p>
          <w:p w:rsidR="00150EDF" w:rsidRPr="00150EDF" w:rsidRDefault="00150EDF" w:rsidP="0096014B">
            <w:pPr>
              <w:overflowPunct/>
              <w:rPr>
                <w:rFonts w:eastAsia="Batang"/>
                <w:sz w:val="24"/>
                <w:szCs w:val="24"/>
              </w:rPr>
            </w:pPr>
            <w:r w:rsidRPr="00150EDF">
              <w:rPr>
                <w:rFonts w:eastAsia="Batang"/>
                <w:sz w:val="24"/>
                <w:szCs w:val="24"/>
              </w:rPr>
              <w:t>работникам образовательных организаций, реализующих</w:t>
            </w:r>
          </w:p>
          <w:p w:rsidR="00150EDF" w:rsidRPr="00150EDF" w:rsidRDefault="00150EDF" w:rsidP="0096014B">
            <w:pPr>
              <w:overflowPunct/>
              <w:rPr>
                <w:rFonts w:eastAsia="Batang"/>
                <w:sz w:val="24"/>
                <w:szCs w:val="24"/>
              </w:rPr>
            </w:pPr>
            <w:r w:rsidRPr="00150EDF">
              <w:rPr>
                <w:rFonts w:eastAsia="Batang"/>
                <w:sz w:val="24"/>
                <w:szCs w:val="24"/>
              </w:rPr>
              <w:t>образовательные программы</w:t>
            </w:r>
          </w:p>
          <w:p w:rsidR="00150EDF" w:rsidRPr="00150EDF" w:rsidRDefault="00150EDF" w:rsidP="0096014B">
            <w:pPr>
              <w:overflowPunct/>
              <w:rPr>
                <w:rFonts w:eastAsia="Batang"/>
                <w:sz w:val="24"/>
                <w:szCs w:val="24"/>
              </w:rPr>
            </w:pPr>
            <w:r w:rsidRPr="00150EDF">
              <w:rPr>
                <w:rFonts w:eastAsia="Batang"/>
                <w:sz w:val="24"/>
                <w:szCs w:val="24"/>
              </w:rPr>
              <w:lastRenderedPageBreak/>
              <w:t>начального общего образования, образовательные</w:t>
            </w:r>
          </w:p>
          <w:p w:rsidR="00150EDF" w:rsidRPr="00150EDF" w:rsidRDefault="00150EDF" w:rsidP="0096014B">
            <w:pPr>
              <w:overflowPunct/>
              <w:rPr>
                <w:rFonts w:eastAsia="Batang"/>
                <w:sz w:val="24"/>
                <w:szCs w:val="24"/>
              </w:rPr>
            </w:pPr>
            <w:r w:rsidRPr="00150EDF">
              <w:rPr>
                <w:rFonts w:eastAsia="Batang"/>
                <w:sz w:val="24"/>
                <w:szCs w:val="24"/>
              </w:rPr>
              <w:t>программы основного общего</w:t>
            </w:r>
          </w:p>
          <w:p w:rsidR="00150EDF" w:rsidRPr="00150EDF" w:rsidRDefault="00150EDF" w:rsidP="0096014B">
            <w:pPr>
              <w:overflowPunct/>
              <w:rPr>
                <w:rFonts w:eastAsia="Batang"/>
                <w:sz w:val="24"/>
                <w:szCs w:val="24"/>
              </w:rPr>
            </w:pPr>
            <w:r w:rsidRPr="00150EDF">
              <w:rPr>
                <w:rFonts w:eastAsia="Batang"/>
                <w:sz w:val="24"/>
                <w:szCs w:val="24"/>
              </w:rPr>
              <w:t>образования, образовательные</w:t>
            </w:r>
          </w:p>
          <w:p w:rsidR="00150EDF" w:rsidRPr="00150EDF" w:rsidRDefault="00150EDF" w:rsidP="0096014B">
            <w:pPr>
              <w:overflowPunct/>
              <w:rPr>
                <w:rFonts w:eastAsia="Batang"/>
                <w:sz w:val="24"/>
                <w:szCs w:val="24"/>
              </w:rPr>
            </w:pPr>
            <w:r w:rsidRPr="00150EDF">
              <w:rPr>
                <w:rFonts w:eastAsia="Batang"/>
                <w:sz w:val="24"/>
                <w:szCs w:val="24"/>
              </w:rPr>
              <w:t>программы среднего общего</w:t>
            </w:r>
          </w:p>
          <w:p w:rsidR="00150EDF" w:rsidRPr="00150EDF" w:rsidRDefault="00150EDF" w:rsidP="0096014B">
            <w:pPr>
              <w:overflowPunct/>
              <w:rPr>
                <w:rFonts w:eastAsia="Batang"/>
                <w:sz w:val="24"/>
                <w:szCs w:val="24"/>
              </w:rPr>
            </w:pPr>
            <w:r w:rsidRPr="00150EDF">
              <w:rPr>
                <w:rFonts w:eastAsia="Batang"/>
                <w:sz w:val="24"/>
                <w:szCs w:val="24"/>
              </w:rPr>
              <w:t>образования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18A" w:rsidRPr="0099218A" w:rsidRDefault="0099218A" w:rsidP="0099218A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lastRenderedPageBreak/>
              <w:t xml:space="preserve">Доля </w:t>
            </w:r>
            <w:r w:rsidRPr="0099218A">
              <w:rPr>
                <w:rFonts w:eastAsia="Calibri"/>
                <w:sz w:val="24"/>
                <w:szCs w:val="24"/>
              </w:rPr>
              <w:t>педагогических</w:t>
            </w:r>
            <w:r>
              <w:rPr>
                <w:rFonts w:eastAsia="Calibri"/>
                <w:sz w:val="24"/>
                <w:szCs w:val="24"/>
              </w:rPr>
              <w:t xml:space="preserve"> работников образовательны</w:t>
            </w:r>
            <w:r w:rsidRPr="0099218A">
              <w:rPr>
                <w:rFonts w:eastAsia="Calibri"/>
                <w:sz w:val="24"/>
                <w:szCs w:val="24"/>
              </w:rPr>
              <w:t>х организаций,</w:t>
            </w:r>
          </w:p>
          <w:p w:rsidR="0099218A" w:rsidRPr="0099218A" w:rsidRDefault="0099218A" w:rsidP="0099218A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Получивших ежемесячное денежное </w:t>
            </w:r>
            <w:r w:rsidRPr="0099218A">
              <w:rPr>
                <w:rFonts w:eastAsia="Calibri"/>
                <w:sz w:val="24"/>
                <w:szCs w:val="24"/>
              </w:rPr>
              <w:t>вознаграждение</w:t>
            </w:r>
          </w:p>
          <w:p w:rsidR="0099218A" w:rsidRPr="0099218A" w:rsidRDefault="0099218A" w:rsidP="0099218A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за классно руководство (из расчета 5 тыс. рублей в месяц с учетом страховых </w:t>
            </w:r>
            <w:r w:rsidRPr="0099218A">
              <w:rPr>
                <w:rFonts w:eastAsia="Calibri"/>
                <w:sz w:val="24"/>
                <w:szCs w:val="24"/>
              </w:rPr>
              <w:t>взносов в</w:t>
            </w:r>
          </w:p>
          <w:p w:rsidR="0099218A" w:rsidRPr="0099218A" w:rsidRDefault="0099218A" w:rsidP="0099218A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государственные </w:t>
            </w:r>
            <w:r w:rsidRPr="0099218A">
              <w:rPr>
                <w:rFonts w:eastAsia="Calibri"/>
                <w:sz w:val="24"/>
                <w:szCs w:val="24"/>
              </w:rPr>
              <w:t>внебюджетные</w:t>
            </w:r>
          </w:p>
          <w:p w:rsidR="0099218A" w:rsidRPr="0099218A" w:rsidRDefault="0099218A" w:rsidP="0099218A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фонды, а также районных коэффициентов </w:t>
            </w:r>
            <w:r w:rsidRPr="0099218A">
              <w:rPr>
                <w:rFonts w:eastAsia="Calibri"/>
                <w:sz w:val="24"/>
                <w:szCs w:val="24"/>
              </w:rPr>
              <w:t>и процентных</w:t>
            </w:r>
          </w:p>
          <w:p w:rsidR="0099218A" w:rsidRPr="0099218A" w:rsidRDefault="0099218A" w:rsidP="0099218A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надбавок в общей </w:t>
            </w:r>
            <w:r w:rsidRPr="0099218A">
              <w:rPr>
                <w:rFonts w:eastAsia="Calibri"/>
                <w:sz w:val="24"/>
                <w:szCs w:val="24"/>
              </w:rPr>
              <w:t>численности</w:t>
            </w:r>
          </w:p>
          <w:p w:rsidR="0099218A" w:rsidRPr="0099218A" w:rsidRDefault="0099218A" w:rsidP="0099218A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педагогических </w:t>
            </w:r>
            <w:r w:rsidRPr="0099218A">
              <w:rPr>
                <w:rFonts w:eastAsia="Calibri"/>
                <w:sz w:val="24"/>
                <w:szCs w:val="24"/>
              </w:rPr>
              <w:t>работников</w:t>
            </w:r>
          </w:p>
          <w:p w:rsidR="00150EDF" w:rsidRPr="00150EDF" w:rsidRDefault="0099218A" w:rsidP="0099218A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такой категории)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96014B">
            <w:pPr>
              <w:overflowPunct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 xml:space="preserve">Доля педагогических работников образовательных организаций, получивших ежемесячное </w:t>
            </w:r>
            <w:proofErr w:type="gramStart"/>
            <w:r w:rsidRPr="00150EDF">
              <w:rPr>
                <w:rFonts w:eastAsia="Calibri"/>
                <w:sz w:val="24"/>
                <w:szCs w:val="24"/>
              </w:rPr>
              <w:t>денежное  вознаграждение</w:t>
            </w:r>
            <w:proofErr w:type="gramEnd"/>
            <w:r w:rsidRPr="00150EDF">
              <w:rPr>
                <w:rFonts w:eastAsia="Calibri"/>
                <w:sz w:val="24"/>
                <w:szCs w:val="24"/>
              </w:rPr>
              <w:t xml:space="preserve"> за классное руководство (из расчета 5 тыс. рублей в месяц с учетом страховых взносов в государственные внебюджетные фонды, а также районных коэффициентов и процентных надбавок в общей численности педагогических работников такой категории)</w:t>
            </w:r>
            <w:r w:rsidR="00B02785">
              <w:rPr>
                <w:rFonts w:eastAsia="Calibri"/>
                <w:sz w:val="24"/>
                <w:szCs w:val="24"/>
              </w:rPr>
              <w:t xml:space="preserve"> (процент)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150EDF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100</w:t>
            </w:r>
          </w:p>
        </w:tc>
      </w:tr>
      <w:tr w:rsidR="00150EDF" w:rsidRPr="000B0C80" w:rsidTr="0037515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B77C81" w:rsidP="0096014B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9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150EDF" w:rsidP="0096014B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0B0C80">
              <w:rPr>
                <w:rFonts w:eastAsia="Calibri"/>
                <w:sz w:val="24"/>
                <w:szCs w:val="24"/>
              </w:rPr>
              <w:t>Основное мероприятие 2.1.8.</w:t>
            </w:r>
            <w:r w:rsidR="00FF1CF5">
              <w:rPr>
                <w:rFonts w:eastAsia="Calibri"/>
                <w:sz w:val="24"/>
                <w:szCs w:val="24"/>
              </w:rPr>
              <w:t xml:space="preserve"> </w:t>
            </w:r>
            <w:r w:rsidRPr="000B0C80">
              <w:rPr>
                <w:rFonts w:eastAsia="Calibri"/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образовательных организациях</w:t>
            </w: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6E778D" w:rsidP="0096014B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Субсидия</w:t>
            </w:r>
            <w:r w:rsidR="00150EDF" w:rsidRPr="000B0C80">
              <w:rPr>
                <w:rFonts w:eastAsia="Calibri"/>
                <w:sz w:val="24"/>
                <w:szCs w:val="24"/>
              </w:rPr>
              <w:t xml:space="preserve"> на организацию бесплатного горячего питания</w:t>
            </w:r>
          </w:p>
          <w:p w:rsidR="00150EDF" w:rsidRPr="000B0C80" w:rsidRDefault="00150EDF" w:rsidP="0096014B">
            <w:pPr>
              <w:overflowPunct/>
              <w:rPr>
                <w:rFonts w:eastAsia="Calibri"/>
                <w:sz w:val="24"/>
                <w:szCs w:val="24"/>
              </w:rPr>
            </w:pPr>
            <w:r w:rsidRPr="000B0C80">
              <w:rPr>
                <w:rFonts w:eastAsia="Calibri"/>
                <w:sz w:val="24"/>
                <w:szCs w:val="24"/>
              </w:rPr>
              <w:t xml:space="preserve">обучающихся, получающих начальное общее образование в </w:t>
            </w:r>
          </w:p>
          <w:p w:rsidR="00150EDF" w:rsidRPr="000B0C80" w:rsidRDefault="00150EDF" w:rsidP="0096014B">
            <w:pPr>
              <w:overflowPunct/>
              <w:rPr>
                <w:rFonts w:eastAsia="Calibri"/>
                <w:sz w:val="24"/>
                <w:szCs w:val="24"/>
              </w:rPr>
            </w:pPr>
            <w:r w:rsidRPr="000B0C80">
              <w:rPr>
                <w:rFonts w:eastAsia="Calibri"/>
                <w:sz w:val="24"/>
                <w:szCs w:val="24"/>
              </w:rPr>
              <w:t>образовательных организациях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EC55B5" w:rsidP="00DC6AA9">
            <w:pPr>
              <w:widowControl w:val="0"/>
              <w:overflowPunct/>
              <w:spacing w:before="220"/>
              <w:rPr>
                <w:rFonts w:eastAsia="Calibri"/>
                <w:sz w:val="24"/>
                <w:szCs w:val="24"/>
              </w:rPr>
            </w:pPr>
            <w:r w:rsidRPr="00EC55B5">
              <w:rPr>
                <w:rFonts w:eastAsia="Calibri"/>
                <w:sz w:val="24"/>
                <w:szCs w:val="24"/>
              </w:rPr>
              <w:t>Доля обучающихся, получающих начальное общее образование в муниципальных образовательных организациях, получающих бесплатное горячее питание, к общему количеству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150EDF" w:rsidP="0096014B">
            <w:pPr>
              <w:overflowPunct/>
              <w:rPr>
                <w:rFonts w:eastAsia="Calibri"/>
                <w:sz w:val="24"/>
                <w:szCs w:val="24"/>
              </w:rPr>
            </w:pPr>
            <w:r w:rsidRPr="000B0C80">
              <w:rPr>
                <w:rFonts w:eastAsia="Calibri"/>
                <w:sz w:val="24"/>
                <w:szCs w:val="24"/>
              </w:rPr>
              <w:t>Доля обучающихся,</w:t>
            </w:r>
          </w:p>
          <w:p w:rsidR="00150EDF" w:rsidRPr="000B0C80" w:rsidRDefault="00150EDF" w:rsidP="0096014B">
            <w:pPr>
              <w:overflowPunct/>
              <w:rPr>
                <w:rFonts w:eastAsia="Calibri"/>
                <w:sz w:val="24"/>
                <w:szCs w:val="24"/>
              </w:rPr>
            </w:pPr>
            <w:r w:rsidRPr="000B0C80">
              <w:rPr>
                <w:rFonts w:eastAsia="Calibri"/>
                <w:sz w:val="24"/>
                <w:szCs w:val="24"/>
              </w:rPr>
              <w:t>получающих начальное</w:t>
            </w:r>
          </w:p>
          <w:p w:rsidR="00150EDF" w:rsidRPr="000B0C80" w:rsidRDefault="00150EDF" w:rsidP="0096014B">
            <w:pPr>
              <w:overflowPunct/>
              <w:rPr>
                <w:rFonts w:eastAsia="Calibri"/>
                <w:sz w:val="24"/>
                <w:szCs w:val="24"/>
              </w:rPr>
            </w:pPr>
            <w:r w:rsidRPr="000B0C80">
              <w:rPr>
                <w:rFonts w:eastAsia="Calibri"/>
                <w:sz w:val="24"/>
                <w:szCs w:val="24"/>
              </w:rPr>
              <w:t>общее образование в</w:t>
            </w:r>
          </w:p>
          <w:p w:rsidR="00150EDF" w:rsidRPr="000B0C80" w:rsidRDefault="00150EDF" w:rsidP="0096014B">
            <w:pPr>
              <w:overflowPunct/>
              <w:rPr>
                <w:rFonts w:eastAsia="Calibri"/>
                <w:sz w:val="24"/>
                <w:szCs w:val="24"/>
              </w:rPr>
            </w:pPr>
            <w:r w:rsidRPr="000B0C80">
              <w:rPr>
                <w:rFonts w:eastAsia="Calibri"/>
                <w:sz w:val="24"/>
                <w:szCs w:val="24"/>
              </w:rPr>
              <w:t>муниципальных</w:t>
            </w:r>
          </w:p>
          <w:p w:rsidR="00150EDF" w:rsidRPr="000B0C80" w:rsidRDefault="00150EDF" w:rsidP="0096014B">
            <w:pPr>
              <w:overflowPunct/>
              <w:rPr>
                <w:rFonts w:eastAsia="Calibri"/>
                <w:sz w:val="24"/>
                <w:szCs w:val="24"/>
              </w:rPr>
            </w:pPr>
            <w:r w:rsidRPr="000B0C80">
              <w:rPr>
                <w:rFonts w:eastAsia="Calibri"/>
                <w:sz w:val="24"/>
                <w:szCs w:val="24"/>
              </w:rPr>
              <w:t>образовательных</w:t>
            </w:r>
          </w:p>
          <w:p w:rsidR="00150EDF" w:rsidRPr="000B0C80" w:rsidRDefault="00150EDF" w:rsidP="0096014B">
            <w:pPr>
              <w:overflowPunct/>
              <w:rPr>
                <w:rFonts w:eastAsia="Calibri"/>
                <w:sz w:val="24"/>
                <w:szCs w:val="24"/>
              </w:rPr>
            </w:pPr>
            <w:r w:rsidRPr="000B0C80">
              <w:rPr>
                <w:rFonts w:eastAsia="Calibri"/>
                <w:sz w:val="24"/>
                <w:szCs w:val="24"/>
              </w:rPr>
              <w:t>организациях,</w:t>
            </w:r>
          </w:p>
          <w:p w:rsidR="00150EDF" w:rsidRPr="000B0C80" w:rsidRDefault="00150EDF" w:rsidP="0096014B">
            <w:pPr>
              <w:overflowPunct/>
              <w:rPr>
                <w:rFonts w:eastAsia="Calibri"/>
                <w:sz w:val="24"/>
                <w:szCs w:val="24"/>
              </w:rPr>
            </w:pPr>
            <w:r w:rsidRPr="000B0C80">
              <w:rPr>
                <w:rFonts w:eastAsia="Calibri"/>
                <w:sz w:val="24"/>
                <w:szCs w:val="24"/>
              </w:rPr>
              <w:t>получающих бесплатное</w:t>
            </w:r>
          </w:p>
          <w:p w:rsidR="00150EDF" w:rsidRPr="000B0C80" w:rsidRDefault="00150EDF" w:rsidP="0096014B">
            <w:pPr>
              <w:overflowPunct/>
              <w:rPr>
                <w:rFonts w:eastAsia="Calibri"/>
                <w:sz w:val="24"/>
                <w:szCs w:val="24"/>
              </w:rPr>
            </w:pPr>
            <w:r w:rsidRPr="000B0C80">
              <w:rPr>
                <w:rFonts w:eastAsia="Calibri"/>
                <w:sz w:val="24"/>
                <w:szCs w:val="24"/>
              </w:rPr>
              <w:t>горячее питание, к общему</w:t>
            </w:r>
          </w:p>
          <w:p w:rsidR="00150EDF" w:rsidRPr="000B0C80" w:rsidRDefault="00150EDF" w:rsidP="0096014B">
            <w:pPr>
              <w:overflowPunct/>
              <w:rPr>
                <w:rFonts w:eastAsia="Calibri"/>
                <w:sz w:val="24"/>
                <w:szCs w:val="24"/>
              </w:rPr>
            </w:pPr>
            <w:r w:rsidRPr="000B0C80">
              <w:rPr>
                <w:rFonts w:eastAsia="Calibri"/>
                <w:sz w:val="24"/>
                <w:szCs w:val="24"/>
              </w:rPr>
              <w:t>количеству обучающихся,</w:t>
            </w:r>
          </w:p>
          <w:p w:rsidR="00150EDF" w:rsidRPr="000B0C80" w:rsidRDefault="00150EDF" w:rsidP="0096014B">
            <w:pPr>
              <w:overflowPunct/>
              <w:rPr>
                <w:rFonts w:eastAsia="Calibri"/>
                <w:sz w:val="24"/>
                <w:szCs w:val="24"/>
              </w:rPr>
            </w:pPr>
            <w:r w:rsidRPr="000B0C80">
              <w:rPr>
                <w:rFonts w:eastAsia="Calibri"/>
                <w:sz w:val="24"/>
                <w:szCs w:val="24"/>
              </w:rPr>
              <w:t>получающих начальное</w:t>
            </w:r>
          </w:p>
          <w:p w:rsidR="00150EDF" w:rsidRPr="000B0C80" w:rsidRDefault="00150EDF" w:rsidP="0096014B">
            <w:pPr>
              <w:overflowPunct/>
              <w:rPr>
                <w:rFonts w:eastAsia="Calibri"/>
                <w:sz w:val="24"/>
                <w:szCs w:val="24"/>
              </w:rPr>
            </w:pPr>
            <w:r w:rsidRPr="000B0C80">
              <w:rPr>
                <w:rFonts w:eastAsia="Calibri"/>
                <w:sz w:val="24"/>
                <w:szCs w:val="24"/>
              </w:rPr>
              <w:t>общее образование в муниципальных</w:t>
            </w:r>
          </w:p>
          <w:p w:rsidR="00150EDF" w:rsidRPr="000B0C80" w:rsidRDefault="00150EDF" w:rsidP="0096014B">
            <w:pPr>
              <w:overflowPunct/>
              <w:rPr>
                <w:rFonts w:eastAsia="Calibri"/>
                <w:sz w:val="24"/>
                <w:szCs w:val="24"/>
              </w:rPr>
            </w:pPr>
            <w:r w:rsidRPr="000B0C80">
              <w:rPr>
                <w:rFonts w:eastAsia="Calibri"/>
                <w:sz w:val="24"/>
                <w:szCs w:val="24"/>
              </w:rPr>
              <w:t>образовательных</w:t>
            </w:r>
          </w:p>
          <w:p w:rsidR="00150EDF" w:rsidRPr="000B0C80" w:rsidRDefault="00150EDF" w:rsidP="0096014B">
            <w:pPr>
              <w:overflowPunct/>
              <w:rPr>
                <w:rFonts w:eastAsia="Calibri"/>
                <w:sz w:val="24"/>
                <w:szCs w:val="24"/>
              </w:rPr>
            </w:pPr>
            <w:r w:rsidRPr="000B0C80">
              <w:rPr>
                <w:rFonts w:eastAsia="Calibri"/>
                <w:sz w:val="24"/>
                <w:szCs w:val="24"/>
              </w:rPr>
              <w:t>организациях (процент)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150EDF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0B0C80">
              <w:rPr>
                <w:rFonts w:eastAsia="Calibri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150EDF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0B0C80">
              <w:rPr>
                <w:rFonts w:eastAsia="Calibri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150EDF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0B0C80">
              <w:rPr>
                <w:rFonts w:eastAsia="Calibri"/>
                <w:sz w:val="24"/>
                <w:szCs w:val="24"/>
              </w:rPr>
              <w:t>100</w:t>
            </w:r>
          </w:p>
        </w:tc>
      </w:tr>
      <w:tr w:rsidR="00150EDF" w:rsidRPr="000B0C80" w:rsidTr="00A27CC5">
        <w:trPr>
          <w:trHeight w:val="242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B77C81" w:rsidP="0096014B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lastRenderedPageBreak/>
              <w:t>10</w:t>
            </w:r>
          </w:p>
        </w:tc>
        <w:tc>
          <w:tcPr>
            <w:tcW w:w="21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Default="00150EDF" w:rsidP="00973222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0B0C80">
              <w:rPr>
                <w:rFonts w:eastAsia="Calibri"/>
                <w:sz w:val="24"/>
                <w:szCs w:val="24"/>
              </w:rPr>
              <w:t>Основное мероприятие 3.1.5.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</w:p>
          <w:p w:rsidR="00E34001" w:rsidRPr="000B0C80" w:rsidRDefault="00E34001" w:rsidP="00973222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E34001">
              <w:rPr>
                <w:rFonts w:eastAsia="Calibri"/>
                <w:sz w:val="24"/>
                <w:szCs w:val="24"/>
              </w:rPr>
              <w:t>Мероприятия, связанные с повышением оплаты труда отдельных категорий работников в сфере образования</w:t>
            </w:r>
          </w:p>
        </w:tc>
        <w:tc>
          <w:tcPr>
            <w:tcW w:w="29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6E778D" w:rsidP="0096014B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Batang"/>
                <w:sz w:val="24"/>
                <w:szCs w:val="24"/>
              </w:rPr>
              <w:t>Субсидия</w:t>
            </w:r>
            <w:r w:rsidR="00150EDF" w:rsidRPr="000B0C80">
              <w:rPr>
                <w:rFonts w:eastAsia="Batang"/>
                <w:sz w:val="24"/>
                <w:szCs w:val="24"/>
              </w:rPr>
              <w:t xml:space="preserve"> местным бюджетам на </w:t>
            </w:r>
            <w:proofErr w:type="spellStart"/>
            <w:r w:rsidR="00150EDF" w:rsidRPr="000B0C80">
              <w:rPr>
                <w:rFonts w:eastAsia="Batang"/>
                <w:sz w:val="24"/>
                <w:szCs w:val="24"/>
              </w:rPr>
              <w:t>софинансирование</w:t>
            </w:r>
            <w:proofErr w:type="spellEnd"/>
            <w:r w:rsidR="00150EDF" w:rsidRPr="000B0C80">
              <w:rPr>
                <w:rFonts w:eastAsia="Batang"/>
                <w:sz w:val="24"/>
                <w:szCs w:val="24"/>
              </w:rPr>
              <w:t xml:space="preserve"> расходных обязательств органов местного самоуправления, связанных с повышением оплаты труда отдельных категорий работников в сфере образования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A27CC5" w:rsidP="00A27CC5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Д</w:t>
            </w:r>
            <w:r w:rsidRPr="00A27CC5">
              <w:rPr>
                <w:rFonts w:eastAsia="Calibri"/>
                <w:sz w:val="24"/>
                <w:szCs w:val="24"/>
              </w:rPr>
              <w:t>остигнуты установленные показатели средней заработной платы педагогических работников муниципальных учреждений дополнительного образования детей в муниципальном образовании за текущий год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150EDF" w:rsidP="0096014B">
            <w:pPr>
              <w:jc w:val="both"/>
              <w:rPr>
                <w:rFonts w:eastAsia="Calibri"/>
                <w:sz w:val="24"/>
                <w:szCs w:val="24"/>
              </w:rPr>
            </w:pPr>
            <w:r w:rsidRPr="000B0C80">
              <w:rPr>
                <w:rFonts w:eastAsia="Batang"/>
                <w:sz w:val="24"/>
                <w:szCs w:val="24"/>
              </w:rPr>
              <w:t>Среднемесячная заработная плата педагогических работников муниципальных учреждений дополнительного образования</w:t>
            </w:r>
            <w:r>
              <w:rPr>
                <w:rFonts w:eastAsia="Batang"/>
                <w:sz w:val="24"/>
                <w:szCs w:val="24"/>
              </w:rPr>
              <w:t xml:space="preserve"> детей</w:t>
            </w:r>
            <w:r w:rsidRPr="000B0C80">
              <w:rPr>
                <w:rFonts w:eastAsia="Batang"/>
                <w:sz w:val="24"/>
                <w:szCs w:val="24"/>
              </w:rPr>
              <w:t xml:space="preserve"> в муниципальном образовании (</w:t>
            </w:r>
            <w:r w:rsidR="00FC5F72">
              <w:rPr>
                <w:rFonts w:eastAsia="Calibri"/>
                <w:sz w:val="24"/>
                <w:szCs w:val="24"/>
              </w:rPr>
              <w:t>рублей</w:t>
            </w:r>
            <w:r w:rsidRPr="000B0C80">
              <w:rPr>
                <w:rFonts w:eastAsia="Calibri"/>
                <w:sz w:val="24"/>
                <w:szCs w:val="24"/>
              </w:rPr>
              <w:t>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Default="00E34001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60 437</w:t>
            </w:r>
          </w:p>
          <w:p w:rsidR="00150EDF" w:rsidRPr="000B0C80" w:rsidRDefault="00150EDF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Default="00E34001" w:rsidP="0096014B">
            <w:pPr>
              <w:overflowPunct/>
              <w:jc w:val="center"/>
              <w:rPr>
                <w:rFonts w:eastAsia="Batang"/>
                <w:color w:val="000000"/>
                <w:sz w:val="24"/>
                <w:szCs w:val="24"/>
              </w:rPr>
            </w:pPr>
            <w:r>
              <w:rPr>
                <w:rFonts w:eastAsia="Batang"/>
                <w:color w:val="000000"/>
                <w:sz w:val="24"/>
                <w:szCs w:val="24"/>
              </w:rPr>
              <w:t>60 437</w:t>
            </w:r>
          </w:p>
          <w:p w:rsidR="00150EDF" w:rsidRPr="000B0C80" w:rsidRDefault="00150EDF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Default="00E34001" w:rsidP="0096014B">
            <w:pPr>
              <w:overflowPunct/>
              <w:jc w:val="center"/>
              <w:rPr>
                <w:rFonts w:eastAsia="Batang"/>
                <w:color w:val="000000"/>
                <w:sz w:val="24"/>
                <w:szCs w:val="24"/>
              </w:rPr>
            </w:pPr>
            <w:r>
              <w:rPr>
                <w:rFonts w:eastAsia="Batang"/>
                <w:color w:val="000000"/>
                <w:sz w:val="24"/>
                <w:szCs w:val="24"/>
              </w:rPr>
              <w:t>60 437</w:t>
            </w:r>
          </w:p>
          <w:p w:rsidR="00150EDF" w:rsidRPr="000B0C80" w:rsidRDefault="00150EDF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150EDF" w:rsidRPr="000B0C80" w:rsidTr="00375153">
        <w:trPr>
          <w:trHeight w:val="1196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150EDF" w:rsidP="0096014B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1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150EDF" w:rsidP="0096014B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9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150EDF" w:rsidP="0096014B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EF3726" w:rsidP="00EF3726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С</w:t>
            </w:r>
            <w:r w:rsidRPr="00EF3726">
              <w:rPr>
                <w:rFonts w:eastAsia="Calibri"/>
                <w:sz w:val="24"/>
                <w:szCs w:val="24"/>
              </w:rPr>
              <w:t>облюдена доля расходов на оплату труда административно-управленческого и вспомогательного персонала в фонде оплаты труда муниципальных учреждений дополнительного образования детей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150EDF" w:rsidP="0096014B">
            <w:pPr>
              <w:jc w:val="both"/>
              <w:rPr>
                <w:rFonts w:eastAsia="Calibri"/>
                <w:sz w:val="24"/>
                <w:szCs w:val="24"/>
              </w:rPr>
            </w:pPr>
            <w:r w:rsidRPr="00B35027">
              <w:rPr>
                <w:rFonts w:eastAsia="Batang"/>
                <w:sz w:val="24"/>
                <w:szCs w:val="24"/>
              </w:rPr>
              <w:t>Доля расходов на оплату труда административно-управленческого и вспомогательного персонала в фонде оплаты труда муниципальных учреждений дополнительного образования детей</w:t>
            </w:r>
            <w:r>
              <w:rPr>
                <w:rFonts w:eastAsia="Batang"/>
                <w:sz w:val="24"/>
                <w:szCs w:val="24"/>
              </w:rPr>
              <w:t xml:space="preserve"> </w:t>
            </w:r>
            <w:r w:rsidRPr="00660A84">
              <w:rPr>
                <w:rFonts w:eastAsia="Batang"/>
                <w:sz w:val="24"/>
                <w:szCs w:val="24"/>
              </w:rPr>
              <w:t>(процент)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150EDF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B35027">
              <w:rPr>
                <w:rFonts w:eastAsia="Calibri"/>
                <w:sz w:val="24"/>
                <w:szCs w:val="24"/>
              </w:rPr>
              <w:t>Не более 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150EDF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0578A8">
              <w:rPr>
                <w:rFonts w:eastAsia="Batang"/>
                <w:color w:val="000000"/>
                <w:sz w:val="24"/>
                <w:szCs w:val="24"/>
              </w:rPr>
              <w:t>Не более 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150EDF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0578A8">
              <w:rPr>
                <w:rFonts w:eastAsia="Batang"/>
                <w:color w:val="000000"/>
                <w:sz w:val="24"/>
                <w:szCs w:val="24"/>
              </w:rPr>
              <w:t>Не более 40</w:t>
            </w:r>
          </w:p>
        </w:tc>
      </w:tr>
      <w:tr w:rsidR="00150EDF" w:rsidRPr="000B0C80" w:rsidTr="00375153">
        <w:trPr>
          <w:trHeight w:val="1196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Default="00150EDF" w:rsidP="0096014B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1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150EDF" w:rsidP="0096014B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9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150EDF" w:rsidP="0096014B">
            <w:pPr>
              <w:overflowPunct/>
              <w:rPr>
                <w:rFonts w:eastAsia="Batang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EF3726" w:rsidP="00EF3726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В</w:t>
            </w:r>
            <w:r w:rsidRPr="00EF3726">
              <w:rPr>
                <w:rFonts w:eastAsia="Calibri"/>
                <w:sz w:val="24"/>
                <w:szCs w:val="24"/>
              </w:rPr>
              <w:t>ыполнены мероприятия Плана по оптимизации бюджетных расходов в сфере образования (в части муниципальных учреждений дополнительного образования детей)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150EDF" w:rsidP="0096014B">
            <w:pPr>
              <w:jc w:val="both"/>
              <w:rPr>
                <w:rFonts w:eastAsia="Batang"/>
                <w:sz w:val="24"/>
                <w:szCs w:val="24"/>
              </w:rPr>
            </w:pPr>
            <w:r w:rsidRPr="000578A8">
              <w:rPr>
                <w:rFonts w:eastAsia="Batang"/>
                <w:sz w:val="24"/>
                <w:szCs w:val="24"/>
              </w:rPr>
              <w:t>Доля выполненных мероприятий в общем количестве мероприятий, утвержденных Планом мероприятий по оптимизации бюджетных расходов в сфере образования (в части муниципальных учреждений дополнительного образования детей)</w:t>
            </w:r>
            <w:r>
              <w:rPr>
                <w:rFonts w:eastAsia="Batang"/>
                <w:sz w:val="24"/>
                <w:szCs w:val="24"/>
              </w:rPr>
              <w:t xml:space="preserve"> </w:t>
            </w:r>
            <w:r w:rsidRPr="00660A84">
              <w:rPr>
                <w:rFonts w:eastAsia="Batang"/>
                <w:sz w:val="24"/>
                <w:szCs w:val="24"/>
              </w:rPr>
              <w:t>(процент)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150EDF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150EDF" w:rsidP="0096014B">
            <w:pPr>
              <w:overflowPunct/>
              <w:jc w:val="center"/>
              <w:rPr>
                <w:rFonts w:eastAsia="Batang"/>
                <w:color w:val="000000"/>
                <w:sz w:val="24"/>
                <w:szCs w:val="24"/>
              </w:rPr>
            </w:pPr>
            <w:r>
              <w:rPr>
                <w:rFonts w:eastAsia="Batang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150EDF" w:rsidP="0096014B">
            <w:pPr>
              <w:overflowPunct/>
              <w:jc w:val="center"/>
              <w:rPr>
                <w:rFonts w:eastAsia="Batang"/>
                <w:color w:val="000000"/>
                <w:sz w:val="24"/>
                <w:szCs w:val="24"/>
              </w:rPr>
            </w:pPr>
            <w:r>
              <w:rPr>
                <w:rFonts w:eastAsia="Batang"/>
                <w:color w:val="000000"/>
                <w:sz w:val="24"/>
                <w:szCs w:val="24"/>
              </w:rPr>
              <w:t>100</w:t>
            </w:r>
          </w:p>
        </w:tc>
      </w:tr>
      <w:tr w:rsidR="00A51956" w:rsidRPr="000B0C80" w:rsidTr="00F35371">
        <w:trPr>
          <w:trHeight w:val="119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956" w:rsidRDefault="00B77C81" w:rsidP="0096014B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lastRenderedPageBreak/>
              <w:t>11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956" w:rsidRPr="000B0C80" w:rsidRDefault="00DE7A0F" w:rsidP="00220A5C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DE7A0F">
              <w:rPr>
                <w:rFonts w:eastAsia="Calibri"/>
                <w:sz w:val="24"/>
                <w:szCs w:val="24"/>
              </w:rPr>
              <w:t>Основное мероприятие 3.6.1.                       Реализация отдельных мероприятий регионального проекта "Патриотическое воспитание граждан Российской Федерации"</w:t>
            </w: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EC0" w:rsidRPr="00BD0EC0" w:rsidRDefault="006E778D" w:rsidP="00BD0EC0">
            <w:pPr>
              <w:overflowPunct/>
              <w:rPr>
                <w:rFonts w:eastAsia="Batang"/>
                <w:sz w:val="24"/>
                <w:szCs w:val="24"/>
              </w:rPr>
            </w:pPr>
            <w:r>
              <w:rPr>
                <w:rFonts w:eastAsia="Batang"/>
                <w:sz w:val="24"/>
                <w:szCs w:val="24"/>
              </w:rPr>
              <w:t>Иной межбюджетный трансферт, имеющий</w:t>
            </w:r>
            <w:r w:rsidR="00BD0EC0" w:rsidRPr="00BD0EC0">
              <w:rPr>
                <w:rFonts w:eastAsia="Batang"/>
                <w:sz w:val="24"/>
                <w:szCs w:val="24"/>
              </w:rPr>
              <w:t xml:space="preserve"> целевое</w:t>
            </w:r>
          </w:p>
          <w:p w:rsidR="00BD0EC0" w:rsidRPr="00BD0EC0" w:rsidRDefault="00AC4D0F" w:rsidP="00BD0EC0">
            <w:pPr>
              <w:overflowPunct/>
              <w:rPr>
                <w:rFonts w:eastAsia="Batang"/>
                <w:sz w:val="24"/>
                <w:szCs w:val="24"/>
              </w:rPr>
            </w:pPr>
            <w:r>
              <w:rPr>
                <w:rFonts w:eastAsia="Batang"/>
                <w:sz w:val="24"/>
                <w:szCs w:val="24"/>
              </w:rPr>
              <w:t>назначение</w:t>
            </w:r>
            <w:r w:rsidR="00BD0EC0" w:rsidRPr="00BD0EC0">
              <w:rPr>
                <w:rFonts w:eastAsia="Batang"/>
                <w:sz w:val="24"/>
                <w:szCs w:val="24"/>
              </w:rPr>
              <w:t>, на финансовое обеспечение мероприятий по обеспечению деятельности</w:t>
            </w:r>
          </w:p>
          <w:p w:rsidR="00BD0EC0" w:rsidRPr="00BD0EC0" w:rsidRDefault="00BD0EC0" w:rsidP="00BD0EC0">
            <w:pPr>
              <w:overflowPunct/>
              <w:rPr>
                <w:rFonts w:eastAsia="Batang"/>
                <w:sz w:val="24"/>
                <w:szCs w:val="24"/>
              </w:rPr>
            </w:pPr>
            <w:r w:rsidRPr="00BD0EC0">
              <w:rPr>
                <w:rFonts w:eastAsia="Batang"/>
                <w:sz w:val="24"/>
                <w:szCs w:val="24"/>
              </w:rPr>
              <w:t>советников директора по воспитанию и взаимодействию с детскими общественными</w:t>
            </w:r>
          </w:p>
          <w:p w:rsidR="00A51956" w:rsidRPr="000B0C80" w:rsidRDefault="00BD0EC0" w:rsidP="00BD0EC0">
            <w:pPr>
              <w:overflowPunct/>
              <w:rPr>
                <w:rFonts w:eastAsia="Batang"/>
                <w:sz w:val="24"/>
                <w:szCs w:val="24"/>
              </w:rPr>
            </w:pPr>
            <w:r w:rsidRPr="00BD0EC0">
              <w:rPr>
                <w:rFonts w:eastAsia="Batang"/>
                <w:sz w:val="24"/>
                <w:szCs w:val="24"/>
              </w:rPr>
              <w:t>объединениями в общеобразовательных организациях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956" w:rsidRPr="000B0C80" w:rsidRDefault="00220A5C" w:rsidP="00220A5C">
            <w:pPr>
              <w:overflowPunct/>
              <w:rPr>
                <w:rFonts w:eastAsia="Calibri"/>
                <w:sz w:val="24"/>
                <w:szCs w:val="24"/>
              </w:rPr>
            </w:pPr>
            <w:r w:rsidRPr="00220A5C">
              <w:rPr>
                <w:rFonts w:eastAsia="Calibri"/>
                <w:sz w:val="24"/>
                <w:szCs w:val="24"/>
              </w:rPr>
              <w:t>В государственных и муниципальных общеобразовательных организациях проведены мероприятия по обеспечению деятельности советников директора по воспитанию и взаимодействию с детскими общественными объединениями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956" w:rsidRPr="000578A8" w:rsidRDefault="00C2347E" w:rsidP="0096014B">
            <w:pPr>
              <w:jc w:val="both"/>
              <w:rPr>
                <w:rFonts w:eastAsia="Batang"/>
                <w:sz w:val="24"/>
                <w:szCs w:val="24"/>
              </w:rPr>
            </w:pPr>
            <w:r w:rsidRPr="00C2347E">
              <w:rPr>
                <w:rFonts w:eastAsia="Batang"/>
                <w:sz w:val="24"/>
                <w:szCs w:val="24"/>
              </w:rPr>
              <w:t xml:space="preserve">Количество образовательных организаций, реализующих </w:t>
            </w:r>
            <w:proofErr w:type="gramStart"/>
            <w:r w:rsidRPr="00C2347E">
              <w:rPr>
                <w:rFonts w:eastAsia="Batang"/>
                <w:sz w:val="24"/>
                <w:szCs w:val="24"/>
              </w:rPr>
              <w:t>мероприятия  по</w:t>
            </w:r>
            <w:proofErr w:type="gramEnd"/>
            <w:r w:rsidRPr="00C2347E">
              <w:rPr>
                <w:rFonts w:eastAsia="Batang"/>
                <w:sz w:val="24"/>
                <w:szCs w:val="24"/>
              </w:rPr>
              <w:t xml:space="preserve"> обеспечению деятельности советников по воспитанию (нарастающим итогом)</w:t>
            </w:r>
            <w:r w:rsidR="00BB65E6">
              <w:rPr>
                <w:rFonts w:eastAsia="Batang"/>
                <w:sz w:val="24"/>
                <w:szCs w:val="24"/>
              </w:rPr>
              <w:t xml:space="preserve"> (единиц)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956" w:rsidRDefault="009E5E7E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956" w:rsidRDefault="00577042" w:rsidP="0096014B">
            <w:pPr>
              <w:overflowPunct/>
              <w:jc w:val="center"/>
              <w:rPr>
                <w:rFonts w:eastAsia="Batang"/>
                <w:color w:val="000000"/>
                <w:sz w:val="24"/>
                <w:szCs w:val="24"/>
              </w:rPr>
            </w:pPr>
            <w:r>
              <w:rPr>
                <w:rFonts w:eastAsia="Batang"/>
                <w:color w:val="000000"/>
                <w:sz w:val="24"/>
                <w:szCs w:val="24"/>
              </w:rPr>
              <w:t>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956" w:rsidRDefault="00577042" w:rsidP="0096014B">
            <w:pPr>
              <w:overflowPunct/>
              <w:jc w:val="center"/>
              <w:rPr>
                <w:rFonts w:eastAsia="Batang"/>
                <w:color w:val="000000"/>
                <w:sz w:val="24"/>
                <w:szCs w:val="24"/>
              </w:rPr>
            </w:pPr>
            <w:r>
              <w:rPr>
                <w:rFonts w:eastAsia="Batang"/>
                <w:color w:val="000000"/>
                <w:sz w:val="24"/>
                <w:szCs w:val="24"/>
              </w:rPr>
              <w:t>13</w:t>
            </w:r>
          </w:p>
        </w:tc>
      </w:tr>
      <w:tr w:rsidR="00937A24" w:rsidRPr="000B0C80" w:rsidTr="00F35371">
        <w:trPr>
          <w:trHeight w:val="119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A24" w:rsidRDefault="006D1A48" w:rsidP="0096014B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12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A24" w:rsidRPr="00DE7A0F" w:rsidRDefault="00937A24" w:rsidP="00220A5C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Основное мероприятие 3.6.3</w:t>
            </w:r>
            <w:r w:rsidRPr="00937A24">
              <w:rPr>
                <w:rFonts w:eastAsia="Calibri"/>
                <w:sz w:val="24"/>
                <w:szCs w:val="24"/>
              </w:rPr>
              <w:t xml:space="preserve">.                       </w:t>
            </w:r>
            <w:r w:rsidR="00F833D6" w:rsidRPr="00F833D6">
              <w:rPr>
                <w:rFonts w:eastAsia="Calibri"/>
                <w:sz w:val="24"/>
                <w:szCs w:val="24"/>
              </w:rPr>
              <w:t>Повышение мотивации и материальное стимулирование учащихся и педагогических работников в образовательном процессе</w:t>
            </w: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BFC" w:rsidRPr="00DE6BFC" w:rsidRDefault="00DE6BFC" w:rsidP="00DE6BFC">
            <w:pPr>
              <w:overflowPunct/>
              <w:rPr>
                <w:rFonts w:eastAsia="Batang"/>
                <w:sz w:val="24"/>
                <w:szCs w:val="24"/>
              </w:rPr>
            </w:pPr>
            <w:r w:rsidRPr="00DE6BFC">
              <w:rPr>
                <w:rFonts w:eastAsia="Batang"/>
                <w:sz w:val="24"/>
                <w:szCs w:val="24"/>
              </w:rPr>
              <w:t>Иной межбюджетный трансферт, имеющий целевое</w:t>
            </w:r>
          </w:p>
          <w:p w:rsidR="00937A24" w:rsidRDefault="00DE6BFC" w:rsidP="006669E1">
            <w:pPr>
              <w:overflowPunct/>
              <w:rPr>
                <w:rFonts w:eastAsia="Batang"/>
                <w:sz w:val="24"/>
                <w:szCs w:val="24"/>
              </w:rPr>
            </w:pPr>
            <w:r w:rsidRPr="00DE6BFC">
              <w:rPr>
                <w:rFonts w:eastAsia="Batang"/>
                <w:sz w:val="24"/>
                <w:szCs w:val="24"/>
              </w:rPr>
              <w:t xml:space="preserve">назначение, на обеспечение </w:t>
            </w:r>
            <w:r w:rsidR="006669E1">
              <w:rPr>
                <w:rFonts w:eastAsia="Batang"/>
                <w:sz w:val="24"/>
                <w:szCs w:val="24"/>
              </w:rPr>
              <w:t>выплат ежемесячного</w:t>
            </w:r>
            <w:r w:rsidR="00E76922">
              <w:rPr>
                <w:rFonts w:eastAsia="Batang"/>
                <w:sz w:val="24"/>
                <w:szCs w:val="24"/>
              </w:rPr>
              <w:t xml:space="preserve"> денежного вознаграждения</w:t>
            </w:r>
            <w:r w:rsidRPr="00DE6BFC">
              <w:rPr>
                <w:rFonts w:eastAsia="Batang"/>
                <w:sz w:val="24"/>
                <w:szCs w:val="24"/>
              </w:rPr>
              <w:t xml:space="preserve"> советникам директоров по воспитанию и взаимодействию с детскими общественными объединениями общеобразовательных организаций и профессиональных образовательных организаций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A24" w:rsidRPr="00220A5C" w:rsidRDefault="00E76922" w:rsidP="00220A5C">
            <w:pPr>
              <w:overflowPunct/>
              <w:rPr>
                <w:rFonts w:eastAsia="Calibri"/>
                <w:sz w:val="24"/>
                <w:szCs w:val="24"/>
              </w:rPr>
            </w:pPr>
            <w:r w:rsidRPr="00E76922">
              <w:rPr>
                <w:rFonts w:eastAsia="Calibri"/>
                <w:sz w:val="24"/>
                <w:szCs w:val="24"/>
              </w:rPr>
              <w:t>Обеспечены выплаты ежемесячного денежного вознаграждения советникам директоров по воспитанию и взаимодействию с детскими общественными объединениями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A24" w:rsidRPr="00C2347E" w:rsidRDefault="00941B63" w:rsidP="0096014B">
            <w:pPr>
              <w:jc w:val="both"/>
              <w:rPr>
                <w:rFonts w:eastAsia="Batang"/>
                <w:sz w:val="24"/>
                <w:szCs w:val="24"/>
              </w:rPr>
            </w:pPr>
            <w:r w:rsidRPr="00941B63">
              <w:rPr>
                <w:rFonts w:eastAsia="Batang"/>
                <w:sz w:val="24"/>
                <w:szCs w:val="24"/>
              </w:rPr>
              <w:t xml:space="preserve">Количество </w:t>
            </w:r>
            <w:proofErr w:type="gramStart"/>
            <w:r w:rsidRPr="00941B63">
              <w:rPr>
                <w:rFonts w:eastAsia="Batang"/>
                <w:sz w:val="24"/>
                <w:szCs w:val="24"/>
              </w:rPr>
              <w:t>советников  директоров</w:t>
            </w:r>
            <w:proofErr w:type="gramEnd"/>
            <w:r w:rsidRPr="00941B63">
              <w:rPr>
                <w:rFonts w:eastAsia="Batang"/>
                <w:sz w:val="24"/>
                <w:szCs w:val="24"/>
              </w:rPr>
              <w:t xml:space="preserve"> по воспитанию и взаимодействию с детскими общественными объединениями,  обеспеченных выплатами ежемесячного денежного вознаграждения за классное руководство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A24" w:rsidRDefault="00941B63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A24" w:rsidRDefault="00941B63" w:rsidP="0096014B">
            <w:pPr>
              <w:overflowPunct/>
              <w:jc w:val="center"/>
              <w:rPr>
                <w:rFonts w:eastAsia="Batang"/>
                <w:color w:val="000000"/>
                <w:sz w:val="24"/>
                <w:szCs w:val="24"/>
              </w:rPr>
            </w:pPr>
            <w:r>
              <w:rPr>
                <w:rFonts w:eastAsia="Batang"/>
                <w:color w:val="000000"/>
                <w:sz w:val="24"/>
                <w:szCs w:val="24"/>
              </w:rPr>
              <w:t>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A24" w:rsidRDefault="00941B63" w:rsidP="0096014B">
            <w:pPr>
              <w:overflowPunct/>
              <w:jc w:val="center"/>
              <w:rPr>
                <w:rFonts w:eastAsia="Batang"/>
                <w:color w:val="000000"/>
                <w:sz w:val="24"/>
                <w:szCs w:val="24"/>
              </w:rPr>
            </w:pPr>
            <w:r>
              <w:rPr>
                <w:rFonts w:eastAsia="Batang"/>
                <w:color w:val="000000"/>
                <w:sz w:val="24"/>
                <w:szCs w:val="24"/>
              </w:rPr>
              <w:t>13</w:t>
            </w:r>
          </w:p>
        </w:tc>
      </w:tr>
      <w:tr w:rsidR="00F35371" w:rsidRPr="000B0C80" w:rsidTr="00F35371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B423F2" w:rsidP="0096014B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lastRenderedPageBreak/>
              <w:t>13</w:t>
            </w:r>
          </w:p>
          <w:p w:rsidR="00150EDF" w:rsidRPr="000B0C80" w:rsidRDefault="00150EDF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150EDF" w:rsidRPr="000B0C80" w:rsidRDefault="00150EDF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150EDF" w:rsidRPr="000B0C80" w:rsidRDefault="00150EDF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150EDF" w:rsidRPr="000B0C80" w:rsidRDefault="00150EDF" w:rsidP="0096014B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1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150EDF" w:rsidP="0096014B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0B0C80">
              <w:rPr>
                <w:rFonts w:eastAsia="Calibri"/>
                <w:sz w:val="24"/>
                <w:szCs w:val="24"/>
              </w:rPr>
              <w:t>Основное мероприятие 4.1.1. Осуществление процесса оздоровления и отдыха детей</w:t>
            </w:r>
          </w:p>
        </w:tc>
        <w:tc>
          <w:tcPr>
            <w:tcW w:w="29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EA1850" w:rsidRDefault="006E778D" w:rsidP="0096014B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Субсидия</w:t>
            </w:r>
            <w:r w:rsidR="00150EDF" w:rsidRPr="000B0C80">
              <w:rPr>
                <w:rFonts w:eastAsia="Calibri"/>
                <w:sz w:val="24"/>
                <w:szCs w:val="24"/>
              </w:rPr>
              <w:t xml:space="preserve"> на мероприятия по</w:t>
            </w:r>
            <w:r w:rsidR="00EA1850">
              <w:rPr>
                <w:rFonts w:eastAsia="Calibri"/>
                <w:sz w:val="24"/>
                <w:szCs w:val="24"/>
              </w:rPr>
              <w:t xml:space="preserve"> </w:t>
            </w:r>
            <w:r w:rsidR="00150EDF" w:rsidRPr="000B0C80">
              <w:rPr>
                <w:rFonts w:eastAsia="Calibri"/>
                <w:sz w:val="24"/>
                <w:szCs w:val="24"/>
              </w:rPr>
              <w:t>проведению оздоровительной кампании детей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96434C" w:rsidP="0096434C">
            <w:pPr>
              <w:rPr>
                <w:rFonts w:eastAsia="Batang"/>
                <w:sz w:val="24"/>
                <w:szCs w:val="24"/>
              </w:rPr>
            </w:pPr>
            <w:r>
              <w:rPr>
                <w:rFonts w:eastAsia="Batang"/>
                <w:sz w:val="24"/>
                <w:szCs w:val="24"/>
              </w:rPr>
              <w:t>Д</w:t>
            </w:r>
            <w:r w:rsidRPr="0096434C">
              <w:rPr>
                <w:rFonts w:eastAsia="Batang"/>
                <w:sz w:val="24"/>
                <w:szCs w:val="24"/>
              </w:rPr>
              <w:t xml:space="preserve">ети охвачены отдыхом в каникулярное время </w:t>
            </w:r>
          </w:p>
          <w:p w:rsidR="00150EDF" w:rsidRDefault="00150EDF" w:rsidP="0096014B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96434C" w:rsidRDefault="0096434C" w:rsidP="0096014B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F35371" w:rsidRPr="000B0C80" w:rsidRDefault="00F35371" w:rsidP="00F35371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150EDF" w:rsidP="0096014B">
            <w:pPr>
              <w:overflowPunct/>
              <w:rPr>
                <w:rFonts w:eastAsia="Calibri"/>
                <w:sz w:val="24"/>
                <w:szCs w:val="24"/>
              </w:rPr>
            </w:pPr>
            <w:r w:rsidRPr="000B0C80">
              <w:rPr>
                <w:rFonts w:eastAsia="Calibri"/>
                <w:sz w:val="24"/>
                <w:szCs w:val="24"/>
              </w:rPr>
              <w:t>Количество детей, охваченных</w:t>
            </w:r>
          </w:p>
          <w:p w:rsidR="00150EDF" w:rsidRPr="000B0C80" w:rsidRDefault="00150EDF" w:rsidP="0096014B">
            <w:pPr>
              <w:jc w:val="both"/>
              <w:rPr>
                <w:rFonts w:eastAsia="Batang"/>
                <w:sz w:val="24"/>
                <w:szCs w:val="24"/>
              </w:rPr>
            </w:pPr>
            <w:r w:rsidRPr="000B0C80">
              <w:rPr>
                <w:rFonts w:eastAsia="Calibri"/>
                <w:sz w:val="24"/>
                <w:szCs w:val="24"/>
              </w:rPr>
              <w:t>отдыхом в каникулярное время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150EDF" w:rsidP="00EA1850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0B0C80">
              <w:rPr>
                <w:rFonts w:eastAsia="Calibri"/>
                <w:sz w:val="24"/>
                <w:szCs w:val="24"/>
              </w:rPr>
              <w:t xml:space="preserve">2 </w:t>
            </w:r>
            <w:r w:rsidR="00EA1850">
              <w:rPr>
                <w:rFonts w:eastAsia="Calibri"/>
                <w:sz w:val="24"/>
                <w:szCs w:val="24"/>
              </w:rPr>
              <w:t>675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E84D07" w:rsidRDefault="00150EDF" w:rsidP="00EA1850">
            <w:pPr>
              <w:overflowPunct/>
              <w:jc w:val="center"/>
              <w:rPr>
                <w:rFonts w:eastAsia="Batang"/>
                <w:color w:val="000000"/>
                <w:sz w:val="24"/>
                <w:szCs w:val="24"/>
              </w:rPr>
            </w:pPr>
            <w:r w:rsidRPr="000B0C80">
              <w:rPr>
                <w:rFonts w:eastAsia="Calibri"/>
                <w:sz w:val="24"/>
                <w:szCs w:val="24"/>
              </w:rPr>
              <w:t xml:space="preserve">2 </w:t>
            </w:r>
            <w:r w:rsidR="00EA1850">
              <w:rPr>
                <w:rFonts w:eastAsia="Calibri"/>
                <w:sz w:val="24"/>
                <w:szCs w:val="24"/>
              </w:rPr>
              <w:t>675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150EDF" w:rsidP="00EA1850">
            <w:pPr>
              <w:overflowPunct/>
              <w:jc w:val="center"/>
              <w:rPr>
                <w:rFonts w:eastAsia="Batang"/>
                <w:color w:val="000000"/>
                <w:sz w:val="24"/>
                <w:szCs w:val="24"/>
              </w:rPr>
            </w:pPr>
            <w:r w:rsidRPr="000B0C80">
              <w:rPr>
                <w:rFonts w:eastAsia="Calibri"/>
                <w:sz w:val="24"/>
                <w:szCs w:val="24"/>
              </w:rPr>
              <w:t xml:space="preserve">2 </w:t>
            </w:r>
            <w:r w:rsidR="00EA1850">
              <w:rPr>
                <w:rFonts w:eastAsia="Calibri"/>
                <w:sz w:val="24"/>
                <w:szCs w:val="24"/>
              </w:rPr>
              <w:t>675</w:t>
            </w:r>
          </w:p>
        </w:tc>
      </w:tr>
      <w:tr w:rsidR="00F35371" w:rsidRPr="000B0C80" w:rsidTr="00F35371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Default="00150EDF" w:rsidP="0096014B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1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578A8" w:rsidRDefault="00150EDF" w:rsidP="0096014B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9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578A8" w:rsidRDefault="00150EDF" w:rsidP="0096014B">
            <w:pPr>
              <w:overflowPunct/>
              <w:rPr>
                <w:rFonts w:eastAsia="Batang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Default="00F35371" w:rsidP="00F35371">
            <w:pPr>
              <w:overflowPunct/>
              <w:rPr>
                <w:rFonts w:eastAsia="Calibri"/>
                <w:sz w:val="24"/>
                <w:szCs w:val="24"/>
              </w:rPr>
            </w:pPr>
            <w:r w:rsidRPr="00F35371">
              <w:rPr>
                <w:rFonts w:eastAsia="Calibri"/>
                <w:sz w:val="24"/>
                <w:szCs w:val="24"/>
              </w:rPr>
              <w:t>Дети, находящиеся в трудной жизненной ситуации, охвачены отдыхом в каникулярное время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150EDF" w:rsidP="0096014B">
            <w:pPr>
              <w:overflowPunct/>
              <w:rPr>
                <w:rFonts w:eastAsia="Calibri"/>
                <w:sz w:val="24"/>
                <w:szCs w:val="24"/>
              </w:rPr>
            </w:pPr>
            <w:r w:rsidRPr="000B0C80">
              <w:rPr>
                <w:rFonts w:eastAsia="Calibri"/>
                <w:sz w:val="24"/>
                <w:szCs w:val="24"/>
              </w:rPr>
              <w:t>Количество детей,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  <w:r w:rsidRPr="000B0C80">
              <w:rPr>
                <w:rFonts w:eastAsia="Calibri"/>
                <w:sz w:val="24"/>
                <w:szCs w:val="24"/>
              </w:rPr>
              <w:t>находящихся в трудной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  <w:r w:rsidRPr="000B0C80">
              <w:rPr>
                <w:rFonts w:eastAsia="Calibri"/>
                <w:sz w:val="24"/>
                <w:szCs w:val="24"/>
              </w:rPr>
              <w:t>жизненной ситуации,</w:t>
            </w:r>
          </w:p>
          <w:p w:rsidR="00150EDF" w:rsidRPr="000B0C80" w:rsidRDefault="00150EDF" w:rsidP="0096014B">
            <w:pPr>
              <w:overflowPunct/>
              <w:rPr>
                <w:rFonts w:eastAsia="Calibri"/>
                <w:sz w:val="24"/>
                <w:szCs w:val="24"/>
              </w:rPr>
            </w:pPr>
            <w:r w:rsidRPr="000B0C80">
              <w:rPr>
                <w:rFonts w:eastAsia="Calibri"/>
                <w:sz w:val="24"/>
                <w:szCs w:val="24"/>
              </w:rPr>
              <w:t>охваченных отдыхом в</w:t>
            </w:r>
          </w:p>
          <w:p w:rsidR="00150EDF" w:rsidRPr="000578A8" w:rsidRDefault="00150EDF" w:rsidP="0096014B">
            <w:pPr>
              <w:jc w:val="both"/>
              <w:rPr>
                <w:rFonts w:eastAsia="Batang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каникулярное </w:t>
            </w:r>
            <w:r w:rsidRPr="000B0C80">
              <w:rPr>
                <w:rFonts w:eastAsia="Calibri"/>
                <w:sz w:val="24"/>
                <w:szCs w:val="24"/>
              </w:rPr>
              <w:t>время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Default="00150EDF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0B0C80">
              <w:rPr>
                <w:rFonts w:eastAsia="Calibri"/>
                <w:sz w:val="24"/>
                <w:szCs w:val="24"/>
              </w:rPr>
              <w:t>305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578A8" w:rsidRDefault="00150EDF" w:rsidP="0096014B">
            <w:pPr>
              <w:overflowPunct/>
              <w:jc w:val="center"/>
              <w:rPr>
                <w:rFonts w:eastAsia="Batang"/>
                <w:color w:val="000000"/>
                <w:sz w:val="24"/>
                <w:szCs w:val="24"/>
              </w:rPr>
            </w:pPr>
            <w:r w:rsidRPr="000B0C80">
              <w:rPr>
                <w:rFonts w:eastAsia="Calibri"/>
                <w:sz w:val="24"/>
                <w:szCs w:val="24"/>
              </w:rPr>
              <w:t>305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578A8" w:rsidRDefault="00150EDF" w:rsidP="0096014B">
            <w:pPr>
              <w:overflowPunct/>
              <w:jc w:val="center"/>
              <w:rPr>
                <w:rFonts w:eastAsia="Batang"/>
                <w:color w:val="000000"/>
                <w:sz w:val="24"/>
                <w:szCs w:val="24"/>
              </w:rPr>
            </w:pPr>
            <w:r w:rsidRPr="000B0C80">
              <w:rPr>
                <w:rFonts w:eastAsia="Calibri"/>
                <w:sz w:val="24"/>
                <w:szCs w:val="24"/>
              </w:rPr>
              <w:t>305</w:t>
            </w:r>
          </w:p>
        </w:tc>
      </w:tr>
    </w:tbl>
    <w:p w:rsidR="00150EDF" w:rsidRPr="00BA1725" w:rsidRDefault="00150EDF" w:rsidP="00150EDF">
      <w:pPr>
        <w:overflowPunct/>
        <w:jc w:val="right"/>
        <w:outlineLvl w:val="0"/>
        <w:rPr>
          <w:b/>
          <w:bCs/>
          <w:szCs w:val="26"/>
        </w:rPr>
      </w:pPr>
      <w:r w:rsidRPr="00BA1725">
        <w:rPr>
          <w:b/>
          <w:bCs/>
          <w:szCs w:val="26"/>
        </w:rPr>
        <w:t>».</w:t>
      </w:r>
    </w:p>
    <w:p w:rsidR="00090C7A" w:rsidRDefault="00090C7A" w:rsidP="00090C7A"/>
    <w:p w:rsidR="00090C7A" w:rsidRDefault="00090C7A" w:rsidP="00090C7A"/>
    <w:p w:rsidR="00D843B0" w:rsidRDefault="00D843B0" w:rsidP="00090C7A"/>
    <w:sectPr w:rsidR="00D843B0" w:rsidSect="00150EDF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761D"/>
    <w:rsid w:val="00022895"/>
    <w:rsid w:val="00081C45"/>
    <w:rsid w:val="000847A0"/>
    <w:rsid w:val="00090C7A"/>
    <w:rsid w:val="00096D57"/>
    <w:rsid w:val="000B47FB"/>
    <w:rsid w:val="000E29CE"/>
    <w:rsid w:val="00140B7E"/>
    <w:rsid w:val="00146C27"/>
    <w:rsid w:val="00150EDF"/>
    <w:rsid w:val="0018153B"/>
    <w:rsid w:val="00185D08"/>
    <w:rsid w:val="001C21EF"/>
    <w:rsid w:val="001D0B91"/>
    <w:rsid w:val="001D1787"/>
    <w:rsid w:val="001D2A14"/>
    <w:rsid w:val="001E3B38"/>
    <w:rsid w:val="00220A5C"/>
    <w:rsid w:val="00275621"/>
    <w:rsid w:val="00284C76"/>
    <w:rsid w:val="002970E2"/>
    <w:rsid w:val="00297801"/>
    <w:rsid w:val="002A472D"/>
    <w:rsid w:val="002A4849"/>
    <w:rsid w:val="002F789E"/>
    <w:rsid w:val="00367920"/>
    <w:rsid w:val="00375153"/>
    <w:rsid w:val="00382892"/>
    <w:rsid w:val="00384484"/>
    <w:rsid w:val="003F7B31"/>
    <w:rsid w:val="004219BC"/>
    <w:rsid w:val="00434AC8"/>
    <w:rsid w:val="00434C37"/>
    <w:rsid w:val="00471C5A"/>
    <w:rsid w:val="00474C37"/>
    <w:rsid w:val="00483BA5"/>
    <w:rsid w:val="004900E8"/>
    <w:rsid w:val="004E6F41"/>
    <w:rsid w:val="004F0503"/>
    <w:rsid w:val="00510D28"/>
    <w:rsid w:val="005158AE"/>
    <w:rsid w:val="00547D20"/>
    <w:rsid w:val="0056236A"/>
    <w:rsid w:val="00577042"/>
    <w:rsid w:val="005963B1"/>
    <w:rsid w:val="005A2CE4"/>
    <w:rsid w:val="005A75C3"/>
    <w:rsid w:val="005D2FB3"/>
    <w:rsid w:val="00600587"/>
    <w:rsid w:val="0065505F"/>
    <w:rsid w:val="006669E1"/>
    <w:rsid w:val="006C05A8"/>
    <w:rsid w:val="006D1A48"/>
    <w:rsid w:val="006E778D"/>
    <w:rsid w:val="006E7DF0"/>
    <w:rsid w:val="006F22AC"/>
    <w:rsid w:val="007041F9"/>
    <w:rsid w:val="007807C4"/>
    <w:rsid w:val="00793C30"/>
    <w:rsid w:val="007958AF"/>
    <w:rsid w:val="00795EF0"/>
    <w:rsid w:val="007C4F9A"/>
    <w:rsid w:val="00806456"/>
    <w:rsid w:val="00870BDC"/>
    <w:rsid w:val="008A21C6"/>
    <w:rsid w:val="008D4274"/>
    <w:rsid w:val="00912C31"/>
    <w:rsid w:val="00937A24"/>
    <w:rsid w:val="00941B63"/>
    <w:rsid w:val="00950C6E"/>
    <w:rsid w:val="0096014B"/>
    <w:rsid w:val="0096434C"/>
    <w:rsid w:val="00973222"/>
    <w:rsid w:val="009740E6"/>
    <w:rsid w:val="0098270D"/>
    <w:rsid w:val="0099218A"/>
    <w:rsid w:val="009922D3"/>
    <w:rsid w:val="009940ED"/>
    <w:rsid w:val="009A7E35"/>
    <w:rsid w:val="009B3E1E"/>
    <w:rsid w:val="009E14FA"/>
    <w:rsid w:val="009E5E7E"/>
    <w:rsid w:val="00A05CA1"/>
    <w:rsid w:val="00A22009"/>
    <w:rsid w:val="00A27CC5"/>
    <w:rsid w:val="00A51956"/>
    <w:rsid w:val="00A76003"/>
    <w:rsid w:val="00A90302"/>
    <w:rsid w:val="00AA3ED3"/>
    <w:rsid w:val="00AA6903"/>
    <w:rsid w:val="00AB510A"/>
    <w:rsid w:val="00AB537C"/>
    <w:rsid w:val="00AC3C85"/>
    <w:rsid w:val="00AC4D0F"/>
    <w:rsid w:val="00AD2258"/>
    <w:rsid w:val="00B02785"/>
    <w:rsid w:val="00B07EBA"/>
    <w:rsid w:val="00B2596A"/>
    <w:rsid w:val="00B3523F"/>
    <w:rsid w:val="00B423F2"/>
    <w:rsid w:val="00B660B8"/>
    <w:rsid w:val="00B77C81"/>
    <w:rsid w:val="00B926EB"/>
    <w:rsid w:val="00BB65E6"/>
    <w:rsid w:val="00BD0EC0"/>
    <w:rsid w:val="00BF43A6"/>
    <w:rsid w:val="00C06398"/>
    <w:rsid w:val="00C2347E"/>
    <w:rsid w:val="00C43918"/>
    <w:rsid w:val="00C735F0"/>
    <w:rsid w:val="00CD2AE5"/>
    <w:rsid w:val="00CE3093"/>
    <w:rsid w:val="00CE4ACC"/>
    <w:rsid w:val="00CF7D1B"/>
    <w:rsid w:val="00D256B7"/>
    <w:rsid w:val="00D368F7"/>
    <w:rsid w:val="00D420FE"/>
    <w:rsid w:val="00D76A74"/>
    <w:rsid w:val="00D843B0"/>
    <w:rsid w:val="00DB25E0"/>
    <w:rsid w:val="00DC6AA9"/>
    <w:rsid w:val="00DC6BC2"/>
    <w:rsid w:val="00DE6BFC"/>
    <w:rsid w:val="00DE7A0F"/>
    <w:rsid w:val="00DF0655"/>
    <w:rsid w:val="00DF7EE6"/>
    <w:rsid w:val="00E002F1"/>
    <w:rsid w:val="00E24F1A"/>
    <w:rsid w:val="00E34001"/>
    <w:rsid w:val="00E40C93"/>
    <w:rsid w:val="00E55CAC"/>
    <w:rsid w:val="00E613D7"/>
    <w:rsid w:val="00E76922"/>
    <w:rsid w:val="00EA1169"/>
    <w:rsid w:val="00EA1850"/>
    <w:rsid w:val="00EB3F45"/>
    <w:rsid w:val="00EC55B5"/>
    <w:rsid w:val="00ED00AD"/>
    <w:rsid w:val="00EF3726"/>
    <w:rsid w:val="00F33924"/>
    <w:rsid w:val="00F35371"/>
    <w:rsid w:val="00F40AA7"/>
    <w:rsid w:val="00F44AFC"/>
    <w:rsid w:val="00F544AB"/>
    <w:rsid w:val="00F5515E"/>
    <w:rsid w:val="00F833D6"/>
    <w:rsid w:val="00F93714"/>
    <w:rsid w:val="00FA408C"/>
    <w:rsid w:val="00FB761D"/>
    <w:rsid w:val="00FC5F72"/>
    <w:rsid w:val="00FF0844"/>
    <w:rsid w:val="00FF1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A8E0D9A-F5BA-49D7-8CE5-E963CFE742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5621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289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2289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1165</TotalTime>
  <Pages>11</Pages>
  <Words>2075</Words>
  <Characters>11828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ПЭО</dc:creator>
  <cp:keywords/>
  <dc:description/>
  <cp:lastModifiedBy>ПЭО</cp:lastModifiedBy>
  <cp:revision>5</cp:revision>
  <cp:lastPrinted>2024-08-30T07:57:00Z</cp:lastPrinted>
  <dcterms:created xsi:type="dcterms:W3CDTF">2024-02-02T08:57:00Z</dcterms:created>
  <dcterms:modified xsi:type="dcterms:W3CDTF">2024-08-30T08:45:00Z</dcterms:modified>
</cp:coreProperties>
</file>