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25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3969"/>
      </w:tblGrid>
      <w:tr w:rsidR="008E2014" w:rsidRPr="00731A24" w:rsidTr="008E2014">
        <w:tc>
          <w:tcPr>
            <w:tcW w:w="4077" w:type="dxa"/>
          </w:tcPr>
          <w:p w:rsidR="008E2014" w:rsidRPr="00731A24" w:rsidRDefault="008E2014" w:rsidP="008E201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E2014" w:rsidRPr="00731A24" w:rsidRDefault="008E2014" w:rsidP="008E2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8E2014" w:rsidRPr="00731A24" w:rsidRDefault="008E2014" w:rsidP="008E201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8E2014" w:rsidRPr="00731A24" w:rsidRDefault="008E2014" w:rsidP="008E2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hideMark/>
          </w:tcPr>
          <w:p w:rsidR="008E2014" w:rsidRPr="00731A24" w:rsidRDefault="008E2014" w:rsidP="008E2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61.5pt;height:71.25pt" fillcolor="window">
                  <v:imagedata r:id="rId5" o:title=""/>
                </v:shape>
              </w:object>
            </w:r>
          </w:p>
        </w:tc>
        <w:tc>
          <w:tcPr>
            <w:tcW w:w="3969" w:type="dxa"/>
          </w:tcPr>
          <w:p w:rsidR="008E2014" w:rsidRPr="00731A24" w:rsidRDefault="008E2014" w:rsidP="008E2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E2014" w:rsidRPr="00731A24" w:rsidRDefault="008E2014" w:rsidP="008E2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8E2014" w:rsidRPr="00731A24" w:rsidRDefault="008E2014" w:rsidP="008E201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8E2014" w:rsidRPr="00731A24" w:rsidRDefault="008E2014" w:rsidP="008E2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8E2014" w:rsidRPr="00731A24" w:rsidRDefault="008E2014" w:rsidP="008E201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8E2014" w:rsidRPr="008E2014" w:rsidRDefault="008E2014" w:rsidP="008E201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8E2014" w:rsidRPr="00731A24" w:rsidRDefault="008E2014" w:rsidP="008E201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П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О М Ш У Ö М</w:t>
      </w:r>
    </w:p>
    <w:p w:rsidR="008E2014" w:rsidRPr="00731A24" w:rsidRDefault="008E2014" w:rsidP="008E201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Р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Е Ш Е Н И Е </w:t>
      </w:r>
    </w:p>
    <w:p w:rsidR="008E2014" w:rsidRDefault="008E2014" w:rsidP="008E20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014" w:rsidRPr="008E2014" w:rsidRDefault="008E2014" w:rsidP="008E20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2014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Положения о проверке соблюдения лицами, замещающими муниципальные должности муниципального образования муниципального района «Печора», запретов, ограничений, обязательств, правил служебного поведения, установленных в целях противодействия коррупции нормативными правовыми актами Российской Федерации</w:t>
      </w:r>
    </w:p>
    <w:p w:rsidR="008E2014" w:rsidRPr="008E2014" w:rsidRDefault="008E2014" w:rsidP="008E201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014" w:rsidRPr="008E2014" w:rsidRDefault="008E2014" w:rsidP="008E201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014" w:rsidRDefault="008E2014" w:rsidP="008E2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2014">
        <w:rPr>
          <w:rFonts w:ascii="Times New Roman" w:hAnsi="Times New Roman"/>
          <w:bCs/>
          <w:sz w:val="28"/>
          <w:szCs w:val="28"/>
          <w:lang w:eastAsia="ru-RU"/>
        </w:rPr>
        <w:t>Руководствуясь Законом Республики Коми от 29.09.2008 № 82-РЗ «О противодействии коррупции в Республике Коми», Указом Главы Республики Коми от 09.10.2015 № 108 «О мерах по совершенствованию организации деятельности в области противодействия коррупции», статьей 26 Устава муниципального образования муниципального района «Печора», Совет муниципального района «Печора»</w:t>
      </w:r>
      <w:r w:rsidRPr="008E20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8E2014"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8E20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е ш и л</w:t>
      </w:r>
      <w:r w:rsidRPr="008E2014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8E2014" w:rsidRPr="008E2014" w:rsidRDefault="008E2014" w:rsidP="008E2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E2014" w:rsidRDefault="008E2014" w:rsidP="008E2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2014">
        <w:rPr>
          <w:rFonts w:ascii="Times New Roman" w:hAnsi="Times New Roman"/>
          <w:bCs/>
          <w:sz w:val="28"/>
          <w:szCs w:val="28"/>
          <w:lang w:eastAsia="ru-RU"/>
        </w:rPr>
        <w:t>1. Утвердить Положение о проверке соблюдения лицами, замещающими муниципальные должности муниципального образования муниципального района «Печора», запретов, ограничений, обязательств, правил служебного поведения, установленных в целях противодействия коррупции нормативными правовыми актами Российской Федерации (далее – Положение), согласно приложению к настоящему решению.</w:t>
      </w:r>
    </w:p>
    <w:p w:rsidR="008E2014" w:rsidRPr="008E2014" w:rsidRDefault="008E2014" w:rsidP="008E2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E2014" w:rsidRPr="008E2014" w:rsidRDefault="008E2014" w:rsidP="008E2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2014">
        <w:rPr>
          <w:rFonts w:ascii="Times New Roman" w:hAnsi="Times New Roman"/>
          <w:bCs/>
          <w:sz w:val="28"/>
          <w:szCs w:val="28"/>
          <w:lang w:eastAsia="ru-RU"/>
        </w:rPr>
        <w:t>2. Отменить:</w:t>
      </w:r>
    </w:p>
    <w:p w:rsidR="008E2014" w:rsidRPr="008E2014" w:rsidRDefault="008E2014" w:rsidP="008E2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2014">
        <w:rPr>
          <w:rFonts w:ascii="Times New Roman" w:hAnsi="Times New Roman"/>
          <w:bCs/>
          <w:sz w:val="28"/>
          <w:szCs w:val="28"/>
          <w:lang w:eastAsia="ru-RU"/>
        </w:rPr>
        <w:t xml:space="preserve">- решение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Совета </w:t>
      </w:r>
      <w:r w:rsidRPr="008E2014">
        <w:rPr>
          <w:rFonts w:ascii="Times New Roman" w:hAnsi="Times New Roman"/>
          <w:bCs/>
          <w:sz w:val="28"/>
          <w:szCs w:val="28"/>
          <w:lang w:eastAsia="ru-RU"/>
        </w:rPr>
        <w:t>муниципального района «Печор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а» от 25 мая </w:t>
      </w:r>
      <w:r w:rsidRPr="008E2014">
        <w:rPr>
          <w:rFonts w:ascii="Times New Roman" w:hAnsi="Times New Roman"/>
          <w:bCs/>
          <w:sz w:val="28"/>
          <w:szCs w:val="28"/>
          <w:lang w:eastAsia="ru-RU"/>
        </w:rPr>
        <w:t xml:space="preserve">2018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года </w:t>
      </w:r>
      <w:r w:rsidRPr="008E2014">
        <w:rPr>
          <w:rFonts w:ascii="Times New Roman" w:hAnsi="Times New Roman"/>
          <w:bCs/>
          <w:sz w:val="28"/>
          <w:szCs w:val="28"/>
          <w:lang w:eastAsia="ru-RU"/>
        </w:rPr>
        <w:t>№ 6-25/281 «Об утверждении Положения о проверке соблюдения ограничений лицами, замещающими муниципальные должности, в Совете муниципального района «Печора», Контрольно-счетной комиссии муниципального района «Печора»;</w:t>
      </w:r>
    </w:p>
    <w:p w:rsidR="008E2014" w:rsidRPr="008E2014" w:rsidRDefault="008E2014" w:rsidP="008E2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2014">
        <w:rPr>
          <w:rFonts w:ascii="Times New Roman" w:hAnsi="Times New Roman"/>
          <w:bCs/>
          <w:sz w:val="28"/>
          <w:szCs w:val="28"/>
          <w:lang w:eastAsia="ru-RU"/>
        </w:rPr>
        <w:t>- решение Совета муниципа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льного района «Печора» от 01 апреля </w:t>
      </w:r>
      <w:r w:rsidRPr="008E2014">
        <w:rPr>
          <w:rFonts w:ascii="Times New Roman" w:hAnsi="Times New Roman"/>
          <w:bCs/>
          <w:sz w:val="28"/>
          <w:szCs w:val="28"/>
          <w:lang w:eastAsia="ru-RU"/>
        </w:rPr>
        <w:t>2022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года</w:t>
      </w:r>
      <w:r w:rsidRPr="008E2014">
        <w:rPr>
          <w:rFonts w:ascii="Times New Roman" w:hAnsi="Times New Roman"/>
          <w:bCs/>
          <w:sz w:val="28"/>
          <w:szCs w:val="28"/>
          <w:lang w:eastAsia="ru-RU"/>
        </w:rPr>
        <w:t xml:space="preserve"> № 7-16/191 «О внесении изменений в решение Совета муниципального района «Печора» от 25 мая 2018 года № 6-25/281 «Об утверждении Положения о проверке соблюдения ограничений лицами, замещающими муниципальные должности в Совете муниципального района «Печора».</w:t>
      </w:r>
    </w:p>
    <w:p w:rsidR="008E2014" w:rsidRDefault="008E2014" w:rsidP="008E2014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2014">
        <w:rPr>
          <w:rFonts w:ascii="Times New Roman" w:hAnsi="Times New Roman"/>
          <w:bCs/>
          <w:sz w:val="28"/>
          <w:szCs w:val="28"/>
          <w:lang w:eastAsia="ru-RU"/>
        </w:rPr>
        <w:lastRenderedPageBreak/>
        <w:t>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вы</w:t>
      </w:r>
      <w:r w:rsidRPr="008E2014">
        <w:rPr>
          <w:rFonts w:ascii="Times New Roman" w:hAnsi="Times New Roman"/>
          <w:bCs/>
          <w:sz w:val="28"/>
          <w:szCs w:val="28"/>
          <w:lang w:eastAsia="ru-RU"/>
        </w:rPr>
        <w:t>полнением настоящего решения возложить на постоянную комиссию Совета муниципального района «Печора» по законности и депутатской этике (Неронов А.Н.).</w:t>
      </w:r>
    </w:p>
    <w:p w:rsidR="008E2014" w:rsidRPr="008E2014" w:rsidRDefault="008E2014" w:rsidP="008E2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E2014" w:rsidRPr="008E2014" w:rsidRDefault="008E2014" w:rsidP="008E2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E2014">
        <w:rPr>
          <w:rFonts w:ascii="Times New Roman" w:hAnsi="Times New Roman"/>
          <w:bCs/>
          <w:sz w:val="28"/>
          <w:szCs w:val="28"/>
          <w:lang w:eastAsia="ru-RU"/>
        </w:rPr>
        <w:t>4. Настоящее решение вступает в силу со дня его официального опубликования.</w:t>
      </w:r>
    </w:p>
    <w:p w:rsidR="008E2014" w:rsidRPr="00F23925" w:rsidRDefault="008E2014" w:rsidP="008E201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0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E2014" w:rsidRPr="00F23925" w:rsidRDefault="008E2014" w:rsidP="008E20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2014" w:rsidRPr="00F23925" w:rsidRDefault="008E2014" w:rsidP="008E20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2014" w:rsidRPr="008E2014" w:rsidRDefault="008E2014" w:rsidP="008E20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E2014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Pr="008E2014">
        <w:rPr>
          <w:rFonts w:ascii="Times New Roman" w:eastAsia="Times New Roman" w:hAnsi="Times New Roman"/>
          <w:sz w:val="28"/>
          <w:szCs w:val="28"/>
          <w:lang w:eastAsia="ru-RU"/>
        </w:rPr>
        <w:t xml:space="preserve">. главы муниципального района «Печора» - </w:t>
      </w:r>
    </w:p>
    <w:p w:rsidR="008E2014" w:rsidRPr="008E2014" w:rsidRDefault="008E2014" w:rsidP="008E20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014">
        <w:rPr>
          <w:rFonts w:ascii="Times New Roman" w:eastAsia="Times New Roman" w:hAnsi="Times New Roman"/>
          <w:sz w:val="28"/>
          <w:szCs w:val="28"/>
          <w:lang w:eastAsia="ru-RU"/>
        </w:rPr>
        <w:t>руководителя администрации                                                           Г.С. Яковина</w:t>
      </w:r>
    </w:p>
    <w:p w:rsidR="008E2014" w:rsidRPr="008E2014" w:rsidRDefault="008E2014" w:rsidP="008E20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2014" w:rsidRDefault="008E2014" w:rsidP="008E20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3925" w:rsidRDefault="00F23925" w:rsidP="008E20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г. Печора</w:t>
      </w:r>
    </w:p>
    <w:p w:rsidR="00F23925" w:rsidRDefault="00F23925" w:rsidP="008E20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 октября 2024 года</w:t>
      </w:r>
    </w:p>
    <w:p w:rsidR="00F23925" w:rsidRDefault="00F23925" w:rsidP="008E20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7-35/416</w:t>
      </w:r>
      <w:bookmarkStart w:id="0" w:name="_GoBack"/>
      <w:bookmarkEnd w:id="0"/>
    </w:p>
    <w:sectPr w:rsidR="00F23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14"/>
    <w:rsid w:val="008E2014"/>
    <w:rsid w:val="00DB7730"/>
    <w:rsid w:val="00F2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cp:lastPrinted>2024-10-16T10:01:00Z</cp:lastPrinted>
  <dcterms:created xsi:type="dcterms:W3CDTF">2024-10-16T09:40:00Z</dcterms:created>
  <dcterms:modified xsi:type="dcterms:W3CDTF">2024-10-16T10:01:00Z</dcterms:modified>
</cp:coreProperties>
</file>