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7" w:rsidRPr="008E46E3" w:rsidRDefault="007D7D17" w:rsidP="007D7D1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E46E3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7D7D17" w:rsidRPr="008E46E3" w:rsidRDefault="007D7D17" w:rsidP="007D7D1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E46E3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7D7D17" w:rsidRDefault="007D7D17" w:rsidP="007D7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E46E3">
        <w:rPr>
          <w:rFonts w:ascii="Times New Roman" w:hAnsi="Times New Roman" w:cs="Times New Roman"/>
          <w:sz w:val="24"/>
          <w:szCs w:val="24"/>
        </w:rPr>
        <w:t xml:space="preserve">от «  </w:t>
      </w:r>
      <w:r w:rsidR="00C33880">
        <w:rPr>
          <w:rFonts w:ascii="Times New Roman" w:hAnsi="Times New Roman" w:cs="Times New Roman"/>
          <w:sz w:val="24"/>
          <w:szCs w:val="24"/>
        </w:rPr>
        <w:t>30</w:t>
      </w:r>
      <w:bookmarkStart w:id="0" w:name="_GoBack"/>
      <w:bookmarkEnd w:id="0"/>
      <w:r w:rsidRPr="008E46E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»   октября  2015 г. № </w:t>
      </w:r>
      <w:r w:rsidR="00C33880">
        <w:rPr>
          <w:rFonts w:ascii="Times New Roman" w:hAnsi="Times New Roman" w:cs="Times New Roman"/>
          <w:sz w:val="24"/>
          <w:szCs w:val="24"/>
        </w:rPr>
        <w:t>1256</w:t>
      </w:r>
    </w:p>
    <w:p w:rsidR="007D7D17" w:rsidRDefault="007D7D17" w:rsidP="007D7D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D07350" w:rsidRDefault="00D07350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3E7CBF" w:rsidRPr="00D073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D07350" w:rsidRDefault="003E7CBF" w:rsidP="006D09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0E35A3" w:rsidRPr="00D073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D073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D07350" w:rsidRPr="00D073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D0939" w:rsidRPr="006D0939" w:rsidRDefault="006D0939" w:rsidP="006D09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="000E35A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(далее - </w:t>
      </w:r>
      <w:r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административный регламент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определяет порядок, сроки и последовательность действий (административных процедур) </w:t>
      </w:r>
      <w:r w:rsidR="00D07350" w:rsidRPr="00D46DBD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муниципального района «Печора» (далее – </w:t>
      </w:r>
      <w:r w:rsidR="00D07350" w:rsidRPr="00D46DB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Администрация</w:t>
      </w:r>
      <w:r w:rsidR="00D07350" w:rsidRPr="00D46DBD">
        <w:rPr>
          <w:rFonts w:ascii="Times New Roman" w:hAnsi="Times New Roman" w:cs="Times New Roman"/>
          <w:sz w:val="24"/>
          <w:szCs w:val="24"/>
          <w:lang w:eastAsia="ru-RU"/>
        </w:rPr>
        <w:t xml:space="preserve">), муниципального автономного учреждения «Многофункциональный центр предоставления государственных и муниципальных услуг» (далее – </w:t>
      </w:r>
      <w:r w:rsidR="00D07350" w:rsidRPr="00D46DB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МФЦ</w:t>
      </w:r>
      <w:r w:rsidR="00D07350" w:rsidRPr="00D46DBD">
        <w:rPr>
          <w:rFonts w:ascii="Times New Roman" w:hAnsi="Times New Roman" w:cs="Times New Roman"/>
          <w:sz w:val="24"/>
          <w:szCs w:val="24"/>
          <w:lang w:eastAsia="ru-RU"/>
        </w:rPr>
        <w:t>), формы контроля за исполнением административного регламента, ответственность дол</w:t>
      </w:r>
      <w:r w:rsidR="00D07350">
        <w:rPr>
          <w:rFonts w:ascii="Times New Roman" w:hAnsi="Times New Roman" w:cs="Times New Roman"/>
          <w:sz w:val="24"/>
          <w:szCs w:val="24"/>
          <w:lang w:eastAsia="ru-RU"/>
        </w:rPr>
        <w:t>жностных лиц Администрации, МФЦ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 предоставляющих муниципальные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предоставлении </w:t>
      </w:r>
      <w:r w:rsidR="00904B0C" w:rsidRPr="00D07350">
        <w:rPr>
          <w:rFonts w:ascii="Times New Roman" w:eastAsia="Calibri" w:hAnsi="Times New Roman" w:cs="Times New Roman"/>
          <w:sz w:val="24"/>
          <w:szCs w:val="24"/>
        </w:rPr>
        <w:t>разрешения на условно разрешенн</w:t>
      </w:r>
      <w:r w:rsidR="000E35A3" w:rsidRPr="00D07350">
        <w:rPr>
          <w:rFonts w:ascii="Times New Roman" w:eastAsia="Calibri" w:hAnsi="Times New Roman" w:cs="Times New Roman"/>
          <w:sz w:val="24"/>
          <w:szCs w:val="24"/>
        </w:rPr>
        <w:t>ый</w:t>
      </w:r>
      <w:r w:rsidR="00904B0C" w:rsidRPr="00D07350">
        <w:rPr>
          <w:rFonts w:ascii="Times New Roman" w:eastAsia="Calibri" w:hAnsi="Times New Roman" w:cs="Times New Roman"/>
          <w:sz w:val="24"/>
          <w:szCs w:val="24"/>
        </w:rPr>
        <w:t xml:space="preserve"> вид использования земельного участка или объекта капитального строительства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– </w:t>
      </w:r>
      <w:r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муниципальная услуга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Круг заявителей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1.2. Заявителями являются</w:t>
      </w: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4023" w:rsidRPr="00D07350">
        <w:rPr>
          <w:rFonts w:ascii="Times New Roman" w:eastAsia="Calibri" w:hAnsi="Times New Roman" w:cs="Times New Roman"/>
          <w:sz w:val="24"/>
          <w:szCs w:val="24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0E35A3" w:rsidRPr="00D073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1.3.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D073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  <w:r w:rsid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07350" w:rsidRPr="003F1996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</w:rPr>
        <w:t xml:space="preserve">1.4. </w:t>
      </w: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3F199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размещается</w:t>
      </w:r>
      <w:r w:rsidRPr="003F1996">
        <w:rPr>
          <w:rFonts w:ascii="Times New Roman" w:hAnsi="Times New Roman"/>
          <w:sz w:val="24"/>
          <w:szCs w:val="24"/>
          <w:lang w:eastAsia="ru-RU"/>
        </w:rPr>
        <w:t>:</w:t>
      </w:r>
    </w:p>
    <w:p w:rsidR="00D07350" w:rsidRPr="003F1996" w:rsidRDefault="00D07350" w:rsidP="006D0939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lastRenderedPageBreak/>
        <w:t xml:space="preserve"> на информационных стендах, расположенных в Администрации, в МФЦ;</w:t>
      </w:r>
    </w:p>
    <w:p w:rsidR="00D07350" w:rsidRPr="003F1996" w:rsidRDefault="00D07350" w:rsidP="006D093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</w:t>
      </w: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сеть Интернет</w:t>
      </w:r>
      <w:r w:rsidRPr="003F1996">
        <w:rPr>
          <w:rFonts w:ascii="Times New Roman" w:hAnsi="Times New Roman"/>
          <w:sz w:val="24"/>
          <w:szCs w:val="24"/>
          <w:lang w:eastAsia="ru-RU"/>
        </w:rPr>
        <w:t xml:space="preserve">): </w:t>
      </w:r>
    </w:p>
    <w:p w:rsidR="00D07350" w:rsidRPr="003F1996" w:rsidRDefault="00D07350" w:rsidP="006D0939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официальных сайтах</w:t>
      </w:r>
      <w:r w:rsidRPr="003F1996">
        <w:rPr>
          <w:rFonts w:ascii="Times New Roman" w:hAnsi="Times New Roman"/>
          <w:sz w:val="24"/>
          <w:szCs w:val="24"/>
          <w:lang w:eastAsia="ru-RU"/>
        </w:rPr>
        <w:t xml:space="preserve"> администрации муниципального района «Печора» (далее – </w:t>
      </w: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Администрация</w:t>
      </w:r>
      <w:r w:rsidRPr="003F1996">
        <w:rPr>
          <w:rFonts w:ascii="Times New Roman" w:hAnsi="Times New Roman"/>
          <w:sz w:val="24"/>
          <w:szCs w:val="24"/>
          <w:lang w:eastAsia="ru-RU"/>
        </w:rPr>
        <w:t>), МФЦ</w:t>
      </w:r>
      <w:r w:rsidRPr="003F1996">
        <w:rPr>
          <w:rFonts w:ascii="Times New Roman" w:hAnsi="Times New Roman"/>
          <w:i/>
          <w:sz w:val="24"/>
          <w:szCs w:val="24"/>
          <w:lang w:eastAsia="ru-RU"/>
        </w:rPr>
        <w:t>;</w:t>
      </w:r>
    </w:p>
    <w:p w:rsidR="00D07350" w:rsidRPr="003F1996" w:rsidRDefault="00D07350" w:rsidP="006D0939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3F1996">
        <w:rPr>
          <w:rFonts w:ascii="Times New Roman" w:hAnsi="Times New Roman"/>
          <w:sz w:val="24"/>
          <w:szCs w:val="24"/>
        </w:rPr>
        <w:t>«Единый портал государственных и муниципальных услуг (функций)» (</w:t>
      </w:r>
      <w:r w:rsidRPr="003F1996">
        <w:rPr>
          <w:rFonts w:ascii="Times New Roman" w:hAnsi="Times New Roman"/>
          <w:sz w:val="24"/>
          <w:szCs w:val="24"/>
          <w:lang w:eastAsia="ru-RU"/>
        </w:rPr>
        <w:t>http://www.gosuslugi.ru/</w:t>
      </w:r>
      <w:r w:rsidRPr="003F1996">
        <w:rPr>
          <w:rFonts w:ascii="Times New Roman" w:hAnsi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3F1996">
          <w:rPr>
            <w:rFonts w:ascii="Times New Roman" w:hAnsi="Times New Roman"/>
            <w:sz w:val="24"/>
            <w:szCs w:val="24"/>
          </w:rPr>
          <w:t>http://pgu.rkomi.ru/</w:t>
        </w:r>
      </w:hyperlink>
      <w:r w:rsidRPr="003F1996">
        <w:rPr>
          <w:rFonts w:ascii="Times New Roman" w:hAnsi="Times New Roman"/>
          <w:sz w:val="24"/>
          <w:szCs w:val="24"/>
          <w:lang w:eastAsia="ru-RU"/>
        </w:rPr>
        <w:t>)</w:t>
      </w:r>
      <w:r w:rsidRPr="003F1996">
        <w:rPr>
          <w:rFonts w:ascii="Times New Roman" w:hAnsi="Times New Roman"/>
          <w:sz w:val="24"/>
          <w:szCs w:val="24"/>
        </w:rPr>
        <w:t xml:space="preserve"> (далее – </w:t>
      </w:r>
      <w:r w:rsidRPr="003F1996">
        <w:rPr>
          <w:rFonts w:ascii="Times New Roman" w:hAnsi="Times New Roman"/>
          <w:b/>
          <w:i/>
          <w:sz w:val="24"/>
          <w:szCs w:val="24"/>
        </w:rPr>
        <w:t>порталы государственных и муниципальных услуг (функций)</w:t>
      </w:r>
      <w:r w:rsidRPr="003F1996">
        <w:rPr>
          <w:rFonts w:ascii="Times New Roman" w:hAnsi="Times New Roman"/>
          <w:sz w:val="24"/>
          <w:szCs w:val="24"/>
        </w:rPr>
        <w:t>);</w:t>
      </w:r>
    </w:p>
    <w:p w:rsidR="00D07350" w:rsidRPr="003F1996" w:rsidRDefault="00D07350" w:rsidP="006D0939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D07350" w:rsidRPr="003F1996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  можно получить</w:t>
      </w:r>
      <w:r w:rsidRPr="003F1996">
        <w:rPr>
          <w:rFonts w:ascii="Times New Roman" w:hAnsi="Times New Roman"/>
          <w:sz w:val="24"/>
          <w:szCs w:val="24"/>
          <w:lang w:eastAsia="ru-RU"/>
        </w:rPr>
        <w:t>:</w:t>
      </w:r>
    </w:p>
    <w:p w:rsidR="00D07350" w:rsidRPr="003F1996" w:rsidRDefault="00D07350" w:rsidP="006D0939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 xml:space="preserve">посредством телефонной связи по номеру Администрации,  МФЦ, в том числе центра телефонного обслуживания (далее – </w:t>
      </w: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ЦТО</w:t>
      </w:r>
      <w:r w:rsidRPr="003F1996">
        <w:rPr>
          <w:rFonts w:ascii="Times New Roman" w:hAnsi="Times New Roman"/>
          <w:sz w:val="24"/>
          <w:szCs w:val="24"/>
          <w:lang w:eastAsia="ru-RU"/>
        </w:rPr>
        <w:t>),  телефон: 8-800-200-8212;</w:t>
      </w:r>
    </w:p>
    <w:p w:rsidR="00D07350" w:rsidRPr="003F1996" w:rsidRDefault="00D07350" w:rsidP="006D0939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D07350" w:rsidRPr="003F1996" w:rsidRDefault="00D07350" w:rsidP="006D0939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 xml:space="preserve">при </w:t>
      </w:r>
      <w:r>
        <w:rPr>
          <w:rFonts w:ascii="Times New Roman" w:hAnsi="Times New Roman"/>
          <w:sz w:val="24"/>
          <w:szCs w:val="24"/>
          <w:lang w:eastAsia="ru-RU"/>
        </w:rPr>
        <w:t>личном обращении в Администрацию</w:t>
      </w:r>
      <w:r w:rsidRPr="003F1996">
        <w:rPr>
          <w:rFonts w:ascii="Times New Roman" w:hAnsi="Times New Roman"/>
          <w:sz w:val="24"/>
          <w:szCs w:val="24"/>
          <w:lang w:eastAsia="ru-RU"/>
        </w:rPr>
        <w:t>, МФЦ;</w:t>
      </w:r>
    </w:p>
    <w:p w:rsidR="00D07350" w:rsidRPr="003F1996" w:rsidRDefault="00D07350" w:rsidP="006D0939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>при пись</w:t>
      </w:r>
      <w:r>
        <w:rPr>
          <w:rFonts w:ascii="Times New Roman" w:hAnsi="Times New Roman"/>
          <w:sz w:val="24"/>
          <w:szCs w:val="24"/>
          <w:lang w:eastAsia="ru-RU"/>
        </w:rPr>
        <w:t>менном обращении в Администрацию</w:t>
      </w:r>
      <w:r w:rsidRPr="003F1996">
        <w:rPr>
          <w:rFonts w:ascii="Times New Roman" w:hAnsi="Times New Roman"/>
          <w:sz w:val="24"/>
          <w:szCs w:val="24"/>
          <w:lang w:eastAsia="ru-RU"/>
        </w:rPr>
        <w:t>, МФЦ,</w:t>
      </w:r>
      <w:r w:rsidRPr="003F1996">
        <w:rPr>
          <w:rFonts w:ascii="Times New Roman" w:hAnsi="Times New Roman"/>
          <w:sz w:val="24"/>
          <w:szCs w:val="24"/>
        </w:rPr>
        <w:t xml:space="preserve"> </w:t>
      </w:r>
      <w:r w:rsidRPr="003F1996">
        <w:rPr>
          <w:rFonts w:ascii="Times New Roman" w:hAnsi="Times New Roman"/>
          <w:sz w:val="24"/>
          <w:szCs w:val="24"/>
          <w:lang w:eastAsia="ru-RU"/>
        </w:rPr>
        <w:t>в том числе по электронной почте;</w:t>
      </w:r>
    </w:p>
    <w:p w:rsidR="00D07350" w:rsidRPr="00D13C13" w:rsidRDefault="00D07350" w:rsidP="006D0939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D13C13">
        <w:rPr>
          <w:rFonts w:ascii="Times New Roman" w:hAnsi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D07350" w:rsidRPr="00D13C13" w:rsidRDefault="00D07350" w:rsidP="006D0939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D07350" w:rsidRPr="00D13C13" w:rsidRDefault="00D07350" w:rsidP="006D0939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категории заявителей;</w:t>
      </w:r>
    </w:p>
    <w:p w:rsidR="00D07350" w:rsidRPr="00D13C13" w:rsidRDefault="00D07350" w:rsidP="006D0939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адрес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/>
          <w:sz w:val="24"/>
          <w:szCs w:val="24"/>
          <w:lang w:eastAsia="ru-RU"/>
        </w:rPr>
        <w:t>ьной услуги, режим работы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МФЦ;</w:t>
      </w:r>
      <w:r w:rsidRPr="00D13C13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D07350" w:rsidRPr="00D13C13" w:rsidRDefault="00D07350" w:rsidP="006D0939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порядок передачи результата заявителю;</w:t>
      </w:r>
    </w:p>
    <w:p w:rsidR="00D07350" w:rsidRPr="00D13C13" w:rsidRDefault="00D07350" w:rsidP="006D0939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D07350" w:rsidRPr="00D13C13" w:rsidRDefault="00D07350" w:rsidP="006D0939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D07350" w:rsidRPr="00D13C13" w:rsidRDefault="00D07350" w:rsidP="006D0939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срок предоставления муниципальной услуги;</w:t>
      </w:r>
    </w:p>
    <w:p w:rsidR="00D07350" w:rsidRPr="00D13C13" w:rsidRDefault="00D07350" w:rsidP="006D0939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D07350" w:rsidRPr="00D13C13" w:rsidRDefault="00D07350" w:rsidP="006D0939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D07350" w:rsidRPr="00D13C13" w:rsidRDefault="00D07350" w:rsidP="006D0939">
      <w:pPr>
        <w:pStyle w:val="a7"/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время приема и выдачи документов.</w:t>
      </w:r>
    </w:p>
    <w:p w:rsidR="00D07350" w:rsidRPr="00D13C13" w:rsidRDefault="00D07350" w:rsidP="00D0735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</w:t>
      </w:r>
      <w:r>
        <w:rPr>
          <w:rFonts w:ascii="Times New Roman" w:hAnsi="Times New Roman"/>
          <w:sz w:val="24"/>
          <w:szCs w:val="24"/>
        </w:rPr>
        <w:t>фону, электронной почте, лично.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Консультации по процедуре предоставления муници</w:t>
      </w:r>
      <w:r>
        <w:rPr>
          <w:rFonts w:ascii="Times New Roman" w:hAnsi="Times New Roman"/>
          <w:sz w:val="24"/>
          <w:szCs w:val="24"/>
          <w:lang w:eastAsia="ru-RU"/>
        </w:rPr>
        <w:t>пальной услуги осуществляются специалистами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МФЦ, в том числе ЦТО в соответствии с должностными инструкциями.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При ответах на телефонные звонк</w:t>
      </w:r>
      <w:r>
        <w:rPr>
          <w:rFonts w:ascii="Times New Roman" w:hAnsi="Times New Roman"/>
          <w:sz w:val="24"/>
          <w:szCs w:val="24"/>
          <w:lang w:eastAsia="ru-RU"/>
        </w:rPr>
        <w:t xml:space="preserve">и и личные обращения специалисты </w:t>
      </w:r>
      <w:r w:rsidRPr="00D13C13">
        <w:rPr>
          <w:rFonts w:ascii="Times New Roman" w:hAnsi="Times New Roman"/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 xml:space="preserve">В случае если для подготовки ответа на устное обращение требуется более </w:t>
      </w:r>
      <w:r w:rsidRPr="00D13C13">
        <w:rPr>
          <w:rFonts w:ascii="Times New Roman" w:hAnsi="Times New Roman"/>
          <w:sz w:val="24"/>
          <w:szCs w:val="24"/>
          <w:lang w:eastAsia="ru-RU"/>
        </w:rPr>
        <w:lastRenderedPageBreak/>
        <w:t>продолж</w:t>
      </w:r>
      <w:r>
        <w:rPr>
          <w:rFonts w:ascii="Times New Roman" w:hAnsi="Times New Roman"/>
          <w:sz w:val="24"/>
          <w:szCs w:val="24"/>
          <w:lang w:eastAsia="ru-RU"/>
        </w:rPr>
        <w:t>ительное время, специалист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>
        <w:rPr>
          <w:rFonts w:ascii="Times New Roman" w:hAnsi="Times New Roman"/>
          <w:sz w:val="24"/>
          <w:szCs w:val="24"/>
          <w:lang w:eastAsia="ru-RU"/>
        </w:rPr>
        <w:t xml:space="preserve">Администрации </w:t>
      </w:r>
      <w:r w:rsidRPr="00D13C13">
        <w:rPr>
          <w:rFonts w:ascii="Times New Roman" w:hAnsi="Times New Roman"/>
          <w:sz w:val="24"/>
          <w:szCs w:val="24"/>
          <w:lang w:eastAsia="ru-RU"/>
        </w:rPr>
        <w:t>и МФЦ.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</w:t>
      </w:r>
      <w:r>
        <w:rPr>
          <w:rFonts w:ascii="Times New Roman" w:hAnsi="Times New Roman"/>
          <w:sz w:val="24"/>
          <w:szCs w:val="24"/>
          <w:lang w:eastAsia="ru-RU"/>
        </w:rPr>
        <w:t>ством телефона, специалиста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МФЦ, принявший телефонный звонок, разъясняет заявителю право обратиться</w:t>
      </w:r>
      <w:r>
        <w:rPr>
          <w:rFonts w:ascii="Times New Roman" w:hAnsi="Times New Roman"/>
          <w:sz w:val="24"/>
          <w:szCs w:val="24"/>
          <w:lang w:eastAsia="ru-RU"/>
        </w:rPr>
        <w:t xml:space="preserve"> с письменным обращением в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 и требования к оформлению обращения.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Ответ на письменно</w:t>
      </w:r>
      <w:r>
        <w:rPr>
          <w:rFonts w:ascii="Times New Roman" w:hAnsi="Times New Roman"/>
          <w:sz w:val="24"/>
          <w:szCs w:val="24"/>
          <w:lang w:eastAsia="ru-RU"/>
        </w:rPr>
        <w:t>е обращение, поступившее в Администрацию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случае</w:t>
      </w:r>
      <w:r w:rsidRPr="00D13C13">
        <w:rPr>
          <w:rFonts w:ascii="Times New Roman" w:hAnsi="Times New Roman"/>
          <w:sz w:val="24"/>
          <w:szCs w:val="24"/>
          <w:lang w:eastAsia="ru-RU"/>
        </w:rPr>
        <w:t xml:space="preserve"> если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D13C13">
        <w:rPr>
          <w:rFonts w:ascii="Times New Roman" w:hAnsi="Times New Roman"/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</w:t>
      </w:r>
      <w:r>
        <w:rPr>
          <w:rFonts w:ascii="Times New Roman" w:hAnsi="Times New Roman"/>
          <w:sz w:val="24"/>
          <w:szCs w:val="24"/>
          <w:lang w:eastAsia="ru-RU"/>
        </w:rPr>
        <w:t>Администрации, МФЦ</w:t>
      </w:r>
      <w:r w:rsidRPr="00D13C13">
        <w:rPr>
          <w:rFonts w:ascii="Times New Roman" w:hAnsi="Times New Roman"/>
          <w:sz w:val="24"/>
          <w:szCs w:val="24"/>
          <w:lang w:eastAsia="ru-RU"/>
        </w:rPr>
        <w:t>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Прием документов, необходимых для предоставления муниципальной</w:t>
      </w:r>
      <w:r>
        <w:rPr>
          <w:rFonts w:ascii="Times New Roman" w:hAnsi="Times New Roman"/>
          <w:sz w:val="24"/>
          <w:szCs w:val="24"/>
          <w:lang w:eastAsia="ru-RU"/>
        </w:rPr>
        <w:t xml:space="preserve"> услуги, осуществляется в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</w:t>
      </w:r>
      <w:r w:rsidRPr="00D13C13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:rsidR="00D07350" w:rsidRPr="00D13C1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rFonts w:ascii="Times New Roman" w:hAnsi="Times New Roman"/>
          <w:sz w:val="24"/>
          <w:szCs w:val="24"/>
          <w:lang w:eastAsia="ru-RU"/>
        </w:rPr>
        <w:t>оты и приеме заявителей в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 содержится в Приложении № 1 к настоящему административному регламенту.</w:t>
      </w:r>
    </w:p>
    <w:p w:rsidR="00D07350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</w:t>
      </w: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0D5044" w:rsidRPr="00D07350" w:rsidRDefault="000D5044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муниципальной услуги: «</w:t>
      </w:r>
      <w:r w:rsidR="000E35A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07350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</w:t>
      </w:r>
      <w:r w:rsidRPr="003F1996">
        <w:rPr>
          <w:rFonts w:ascii="Times New Roman" w:hAnsi="Times New Roman"/>
          <w:sz w:val="24"/>
          <w:szCs w:val="24"/>
          <w:lang w:eastAsia="ru-RU"/>
        </w:rPr>
        <w:t xml:space="preserve">Предоставление муниципальной услуги осуществляется </w:t>
      </w:r>
      <w:r w:rsidRPr="00C471F8">
        <w:rPr>
          <w:rFonts w:ascii="Times New Roman" w:hAnsi="Times New Roman"/>
          <w:sz w:val="24"/>
          <w:szCs w:val="24"/>
          <w:lang w:eastAsia="ru-RU"/>
        </w:rPr>
        <w:t>администрацией муниципального района «Печора», через отдел архитектуры и градостроительства администрации муниципального района «Печора»</w:t>
      </w:r>
      <w:r>
        <w:rPr>
          <w:rFonts w:ascii="Times New Roman" w:hAnsi="Times New Roman"/>
          <w:sz w:val="24"/>
          <w:szCs w:val="24"/>
          <w:lang w:eastAsia="ru-RU"/>
        </w:rPr>
        <w:t xml:space="preserve"> (далее – </w:t>
      </w:r>
      <w:r w:rsidRPr="00C471F8">
        <w:rPr>
          <w:rFonts w:ascii="Times New Roman" w:hAnsi="Times New Roman"/>
          <w:b/>
          <w:i/>
          <w:sz w:val="24"/>
          <w:szCs w:val="24"/>
          <w:lang w:eastAsia="ru-RU"/>
        </w:rPr>
        <w:t>Отдел архитектуры</w:t>
      </w:r>
      <w:r>
        <w:rPr>
          <w:rFonts w:ascii="Times New Roman" w:hAnsi="Times New Roman"/>
          <w:sz w:val="24"/>
          <w:szCs w:val="24"/>
          <w:lang w:eastAsia="ru-RU"/>
        </w:rPr>
        <w:t>).</w:t>
      </w:r>
    </w:p>
    <w:p w:rsidR="00D07350" w:rsidRDefault="00D07350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Для получения муниципальной услуги заявитель </w:t>
      </w:r>
      <w:r w:rsidR="00C14C20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</w:t>
      </w: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1957E3" w:rsidRPr="00D07350" w:rsidRDefault="003E7CBF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2.3.1.</w:t>
      </w:r>
      <w:r w:rsidR="001957E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957E3"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МФЦ</w:t>
      </w:r>
      <w:r w:rsidR="001957E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в части приема и регистрации документов у заявителя, уведомления и выдачи результата предоставления муниципальной услуги заявителю (</w:t>
      </w:r>
      <w:r w:rsidR="001957E3" w:rsidRPr="00D0735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 случае, если предусмотрено соглашением о взаимодействии</w:t>
      </w:r>
      <w:r w:rsidR="001957E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). </w:t>
      </w:r>
    </w:p>
    <w:p w:rsidR="001957E3" w:rsidRPr="00D07350" w:rsidRDefault="001957E3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2.3.2. </w:t>
      </w:r>
      <w:r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</w:t>
      </w:r>
      <w:r w:rsidR="00D07350"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тдел архитектуры</w:t>
      </w:r>
      <w:r w:rsid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государственной власти, органов местного самоуправления и подведомств</w:t>
      </w:r>
      <w:r w:rsid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енных этим органам организациях,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0E35A3" w:rsidRPr="00D07350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2.3.3. </w:t>
      </w:r>
      <w:r w:rsidR="000E35A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Органы и организации, участвующие в предоставлении муниципальной услуги:</w:t>
      </w:r>
    </w:p>
    <w:p w:rsidR="00463CF9" w:rsidRPr="00D07350" w:rsidRDefault="000E35A3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2.3.3.1. </w:t>
      </w:r>
      <w:r w:rsidR="00463CF9"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Федеральная служба государственной регистрации, кадастра и картографии</w:t>
      </w:r>
      <w:r w:rsidR="00463CF9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предоставления в рамках межведомственного информационного взаимодействия кадастрового паспорта земельного участка; выписки из Единого государственного реестра прав на недвижимое имущество и сделок с ним (далее - ЕГРП) о правах на земельный участок; выписки из ЕГРП о правах на объект недвижимости;</w:t>
      </w:r>
    </w:p>
    <w:p w:rsidR="00463CF9" w:rsidRPr="00D07350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2.3.</w:t>
      </w:r>
      <w:r w:rsidR="000E35A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0E35A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Проектные организации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подготовки и выдачи схемы планируемой застройки земельного участка,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 обосновывающих материалов.</w:t>
      </w:r>
    </w:p>
    <w:p w:rsidR="003E7CBF" w:rsidRPr="00D07350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3E7CBF" w:rsidRPr="00D07350" w:rsidRDefault="003E7CBF" w:rsidP="006D0939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D07350">
        <w:rPr>
          <w:rFonts w:ascii="Times New Roman" w:eastAsia="Calibri" w:hAnsi="Times New Roman" w:cs="Times New Roman"/>
          <w:sz w:val="24"/>
          <w:szCs w:val="24"/>
        </w:rPr>
        <w:t>ставлением муниципальной услуги.</w:t>
      </w:r>
    </w:p>
    <w:p w:rsidR="003E7CBF" w:rsidRPr="00D07350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6C1A" w:rsidRPr="00D07350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3E7CBF" w:rsidRPr="00D07350" w:rsidRDefault="00463CF9" w:rsidP="006D0939">
      <w:pPr>
        <w:pStyle w:val="a7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hAnsi="Times New Roman" w:cs="Times New Roman"/>
          <w:sz w:val="24"/>
          <w:szCs w:val="24"/>
          <w:lang w:eastAsia="ru-RU"/>
        </w:rPr>
        <w:t>выдача разрешения на</w:t>
      </w:r>
      <w:r w:rsidRPr="00D073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07350">
        <w:rPr>
          <w:rFonts w:ascii="Times New Roman" w:hAnsi="Times New Roman" w:cs="Times New Roman"/>
          <w:bCs/>
          <w:sz w:val="24"/>
          <w:szCs w:val="24"/>
          <w:lang w:eastAsia="ru-RU"/>
        </w:rPr>
        <w:t>условно разрешенн</w:t>
      </w:r>
      <w:r w:rsidR="000E35A3" w:rsidRPr="00D07350">
        <w:rPr>
          <w:rFonts w:ascii="Times New Roman" w:hAnsi="Times New Roman" w:cs="Times New Roman"/>
          <w:bCs/>
          <w:sz w:val="24"/>
          <w:szCs w:val="24"/>
          <w:lang w:eastAsia="ru-RU"/>
        </w:rPr>
        <w:t>ый</w:t>
      </w:r>
      <w:r w:rsidRPr="00D073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вид использования земельного участка или объекта капитального строительства</w:t>
      </w:r>
      <w:r w:rsidRPr="00D0735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E7CBF" w:rsidRPr="00D07350">
        <w:rPr>
          <w:rFonts w:ascii="Times New Roman" w:hAnsi="Times New Roman" w:cs="Times New Roman"/>
          <w:sz w:val="24"/>
          <w:szCs w:val="24"/>
          <w:lang w:eastAsia="ru-RU"/>
        </w:rPr>
        <w:t xml:space="preserve">(далее – </w:t>
      </w:r>
      <w:r w:rsidR="004562CB" w:rsidRPr="00D0735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решение о предоставлении </w:t>
      </w:r>
      <w:r w:rsidR="00EA7408" w:rsidRPr="00D0735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разрешения</w:t>
      </w:r>
      <w:r w:rsidR="003E7CBF" w:rsidRPr="00D07350">
        <w:rPr>
          <w:rFonts w:ascii="Times New Roman" w:hAnsi="Times New Roman" w:cs="Times New Roman"/>
          <w:sz w:val="24"/>
          <w:szCs w:val="24"/>
          <w:lang w:eastAsia="ru-RU"/>
        </w:rPr>
        <w:t>), уведомление о предоставлении муниципальной услуги;</w:t>
      </w:r>
    </w:p>
    <w:p w:rsidR="003E7CBF" w:rsidRPr="00D07350" w:rsidRDefault="003E7CBF" w:rsidP="006D0939">
      <w:pPr>
        <w:pStyle w:val="a7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об отказе в </w:t>
      </w:r>
      <w:r w:rsidR="00680154" w:rsidRPr="00D07350">
        <w:rPr>
          <w:rFonts w:ascii="Times New Roman" w:hAnsi="Times New Roman" w:cs="Times New Roman"/>
          <w:sz w:val="24"/>
          <w:szCs w:val="24"/>
          <w:lang w:eastAsia="ru-RU"/>
        </w:rPr>
        <w:t>выдаче разрешения на</w:t>
      </w:r>
      <w:r w:rsidR="00680154" w:rsidRPr="00D073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0154" w:rsidRPr="00D07350">
        <w:rPr>
          <w:rFonts w:ascii="Times New Roman" w:hAnsi="Times New Roman" w:cs="Times New Roman"/>
          <w:bCs/>
          <w:sz w:val="24"/>
          <w:szCs w:val="24"/>
          <w:lang w:eastAsia="ru-RU"/>
        </w:rPr>
        <w:t>условно разрешенн</w:t>
      </w:r>
      <w:r w:rsidR="000E35A3" w:rsidRPr="00D07350">
        <w:rPr>
          <w:rFonts w:ascii="Times New Roman" w:hAnsi="Times New Roman" w:cs="Times New Roman"/>
          <w:bCs/>
          <w:sz w:val="24"/>
          <w:szCs w:val="24"/>
          <w:lang w:eastAsia="ru-RU"/>
        </w:rPr>
        <w:t>ый</w:t>
      </w:r>
      <w:r w:rsidR="00680154" w:rsidRPr="00D073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вид использования земельного участка или объекта капитального строительства</w:t>
      </w:r>
      <w:r w:rsidR="00680154" w:rsidRPr="00D0735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hAnsi="Times New Roman" w:cs="Times New Roman"/>
          <w:sz w:val="24"/>
          <w:szCs w:val="24"/>
          <w:lang w:eastAsia="ru-RU"/>
        </w:rPr>
        <w:t xml:space="preserve">(далее  – </w:t>
      </w:r>
      <w:r w:rsidRPr="00D0735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решение об отказе в предоставлении</w:t>
      </w:r>
      <w:r w:rsidR="00680154" w:rsidRPr="00D0735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разрешения</w:t>
      </w:r>
      <w:r w:rsidRPr="00D07350">
        <w:rPr>
          <w:rFonts w:ascii="Times New Roman" w:hAnsi="Times New Roman" w:cs="Times New Roman"/>
          <w:sz w:val="24"/>
          <w:szCs w:val="24"/>
          <w:lang w:eastAsia="ru-RU"/>
        </w:rPr>
        <w:t>), уведомление об отказе в предоставлении муниципальной услуги.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349A" w:rsidRPr="00D07350" w:rsidRDefault="003E7CBF" w:rsidP="005A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2.5. Максимальный срок предоставления муниципальной услуги составляет </w:t>
      </w:r>
      <w:r w:rsidR="00DC424C" w:rsidRPr="00D073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 более 6</w:t>
      </w:r>
      <w:r w:rsidRPr="00D073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0 календарных дней, исчисляемых </w:t>
      </w:r>
      <w:r w:rsidR="005A349A" w:rsidRPr="00D073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момента обращения заявителя с документами</w:t>
      </w:r>
      <w:r w:rsidR="005A349A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необходимыми для предоставления муниципальной услуги.</w:t>
      </w:r>
    </w:p>
    <w:p w:rsidR="0053485C" w:rsidRPr="003F1A63" w:rsidRDefault="00052C7B" w:rsidP="0053485C">
      <w:pPr>
        <w:pStyle w:val="ConsPlusNormal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D07350">
        <w:rPr>
          <w:rFonts w:ascii="Times New Roman" w:hAnsi="Times New Roman"/>
          <w:sz w:val="24"/>
          <w:szCs w:val="24"/>
        </w:rPr>
        <w:t>Заявитель направляет заявление о предоставлении разрешения на условно разрешенный вид использования в О</w:t>
      </w:r>
      <w:r w:rsidR="00D07350">
        <w:rPr>
          <w:rFonts w:ascii="Times New Roman" w:hAnsi="Times New Roman"/>
          <w:sz w:val="24"/>
          <w:szCs w:val="24"/>
        </w:rPr>
        <w:t xml:space="preserve">тдел архитектуры </w:t>
      </w:r>
      <w:r w:rsidRPr="00D07350">
        <w:rPr>
          <w:rFonts w:ascii="Times New Roman" w:hAnsi="Times New Roman"/>
          <w:sz w:val="24"/>
          <w:szCs w:val="24"/>
        </w:rPr>
        <w:t xml:space="preserve">в Комиссию, состав которой утвержден </w:t>
      </w:r>
      <w:r w:rsidR="006C59BB">
        <w:rPr>
          <w:rFonts w:ascii="Times New Roman" w:hAnsi="Times New Roman"/>
          <w:sz w:val="24"/>
          <w:szCs w:val="24"/>
        </w:rPr>
        <w:t>постановлением администрации МР «Печора» от 21.06.2013 г. «О постоянно действующей комиссии по внесению изменений в Правила землепользования и застройки муниципального образования городского поселения «Печора» в редакции  постановлени</w:t>
      </w:r>
      <w:r w:rsidR="001E63E4">
        <w:rPr>
          <w:rFonts w:ascii="Times New Roman" w:hAnsi="Times New Roman"/>
          <w:sz w:val="24"/>
          <w:szCs w:val="24"/>
        </w:rPr>
        <w:t>я</w:t>
      </w:r>
      <w:r w:rsidR="006C59BB">
        <w:rPr>
          <w:rFonts w:ascii="Times New Roman" w:hAnsi="Times New Roman"/>
          <w:sz w:val="24"/>
          <w:szCs w:val="24"/>
        </w:rPr>
        <w:t xml:space="preserve"> администрации МР</w:t>
      </w:r>
      <w:r w:rsidR="001E63E4">
        <w:rPr>
          <w:rFonts w:ascii="Times New Roman" w:hAnsi="Times New Roman"/>
          <w:sz w:val="24"/>
          <w:szCs w:val="24"/>
        </w:rPr>
        <w:t xml:space="preserve"> «Печора» от 16.10.2014 № 1725 «О внесении изме</w:t>
      </w:r>
      <w:r w:rsidR="00DD65A6">
        <w:rPr>
          <w:rFonts w:ascii="Times New Roman" w:hAnsi="Times New Roman"/>
          <w:sz w:val="24"/>
          <w:szCs w:val="24"/>
        </w:rPr>
        <w:t>не</w:t>
      </w:r>
      <w:r w:rsidR="001E63E4">
        <w:rPr>
          <w:rFonts w:ascii="Times New Roman" w:hAnsi="Times New Roman"/>
          <w:sz w:val="24"/>
          <w:szCs w:val="24"/>
        </w:rPr>
        <w:t xml:space="preserve">ний в </w:t>
      </w:r>
      <w:r w:rsidR="001E63E4" w:rsidRPr="003F1A63">
        <w:rPr>
          <w:rFonts w:ascii="Times New Roman" w:hAnsi="Times New Roman"/>
          <w:sz w:val="24"/>
          <w:szCs w:val="24"/>
        </w:rPr>
        <w:t>постановление администрации  муниципального района</w:t>
      </w:r>
      <w:proofErr w:type="gramEnd"/>
      <w:r w:rsidR="001E63E4" w:rsidRPr="003F1A63">
        <w:rPr>
          <w:rFonts w:ascii="Times New Roman" w:hAnsi="Times New Roman"/>
          <w:sz w:val="24"/>
          <w:szCs w:val="24"/>
        </w:rPr>
        <w:t xml:space="preserve"> «Печора» «О постоянно действующей комиссии по внесению изменений в Правила землепользования и застройки муниципального образования городского поселения «Печора»</w:t>
      </w:r>
      <w:r w:rsidR="0053485C" w:rsidRPr="003F1A63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:rsidR="0053485C" w:rsidRPr="003F1A63" w:rsidRDefault="003F1A63" w:rsidP="003F1A6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3F1A63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53485C" w:rsidRPr="003F1A63">
        <w:rPr>
          <w:rFonts w:ascii="Times New Roman" w:eastAsiaTheme="minorHAnsi" w:hAnsi="Times New Roman"/>
          <w:sz w:val="24"/>
          <w:szCs w:val="24"/>
          <w:lang w:eastAsia="en-US"/>
        </w:rPr>
        <w:t xml:space="preserve">Решение о проведении публичных слушаний должно приниматься не позже чем за 20 дней до даты рассмотрения соответствующим органом или должностным лицом проекта муниципального правового акта муниципального района. Решение о проведении публичных слушаний и проект соответствующего муниципального правового акта подлежат опубликованию (обнародованию) не </w:t>
      </w:r>
      <w:proofErr w:type="gramStart"/>
      <w:r w:rsidR="0053485C" w:rsidRPr="003F1A63">
        <w:rPr>
          <w:rFonts w:ascii="Times New Roman" w:eastAsiaTheme="minorHAnsi" w:hAnsi="Times New Roman"/>
          <w:sz w:val="24"/>
          <w:szCs w:val="24"/>
          <w:lang w:eastAsia="en-US"/>
        </w:rPr>
        <w:t>позднее</w:t>
      </w:r>
      <w:proofErr w:type="gramEnd"/>
      <w:r w:rsidR="0053485C" w:rsidRPr="003F1A63">
        <w:rPr>
          <w:rFonts w:ascii="Times New Roman" w:eastAsiaTheme="minorHAnsi" w:hAnsi="Times New Roman"/>
          <w:sz w:val="24"/>
          <w:szCs w:val="24"/>
          <w:lang w:eastAsia="en-US"/>
        </w:rPr>
        <w:t xml:space="preserve"> чем за 7 дней до проведения слушаний. Публичные слушания проводятся не позже чем за 7 дней до дня рассмотрения </w:t>
      </w:r>
      <w:r w:rsidR="0053485C" w:rsidRPr="003F1A63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проекта. Решение о назначении публичных слушаний должно быть опубликовано (обнародовано) совместно с проектом муниципального правового акта, выносимого на публичные слушания, и информацией о месте и времени проведения публичных слушаний не позднее чем через 5 дней после его принятия. Результаты публичных слушаний должны быть опубликованы (обнародованы) не позднее чем через 5 дней после проведения публичных слушаний. (</w:t>
      </w:r>
      <w:r w:rsidR="0053485C" w:rsidRPr="003F1A63">
        <w:rPr>
          <w:rFonts w:ascii="Times New Roman" w:hAnsi="Times New Roman"/>
          <w:sz w:val="24"/>
          <w:szCs w:val="24"/>
        </w:rPr>
        <w:t xml:space="preserve">Устав МО ГП «Печора» </w:t>
      </w:r>
      <w:r w:rsidR="0053485C" w:rsidRPr="003F1A63">
        <w:rPr>
          <w:rFonts w:ascii="Times New Roman" w:eastAsiaTheme="minorHAnsi" w:hAnsi="Times New Roman"/>
          <w:sz w:val="24"/>
          <w:szCs w:val="24"/>
          <w:lang w:eastAsia="en-US"/>
        </w:rPr>
        <w:t xml:space="preserve">Принят </w:t>
      </w:r>
      <w:r w:rsidR="0053485C" w:rsidRPr="003F1A63">
        <w:rPr>
          <w:rFonts w:ascii="Times New Roman" w:hAnsi="Times New Roman"/>
          <w:sz w:val="24"/>
          <w:szCs w:val="24"/>
        </w:rPr>
        <w:t>решением Совета народных депутатов</w:t>
      </w:r>
      <w:r w:rsidR="003B4D07" w:rsidRPr="003F1A63">
        <w:rPr>
          <w:rFonts w:ascii="Times New Roman" w:hAnsi="Times New Roman"/>
          <w:sz w:val="24"/>
          <w:szCs w:val="24"/>
        </w:rPr>
        <w:t xml:space="preserve"> </w:t>
      </w:r>
      <w:r w:rsidR="0053485C" w:rsidRPr="003F1A63">
        <w:rPr>
          <w:rFonts w:ascii="Times New Roman" w:hAnsi="Times New Roman"/>
          <w:sz w:val="24"/>
          <w:szCs w:val="24"/>
        </w:rPr>
        <w:t>МО "Город Печора</w:t>
      </w:r>
      <w:r w:rsidR="003B4D07" w:rsidRPr="003F1A63">
        <w:rPr>
          <w:rFonts w:ascii="Times New Roman" w:hAnsi="Times New Roman"/>
          <w:sz w:val="24"/>
          <w:szCs w:val="24"/>
        </w:rPr>
        <w:t xml:space="preserve"> </w:t>
      </w:r>
      <w:r w:rsidR="0053485C" w:rsidRPr="003F1A63">
        <w:rPr>
          <w:rFonts w:ascii="Times New Roman" w:hAnsi="Times New Roman"/>
          <w:sz w:val="24"/>
          <w:szCs w:val="24"/>
        </w:rPr>
        <w:t>и подчиненная ему территория"</w:t>
      </w:r>
      <w:r w:rsidR="003B4D07" w:rsidRPr="003F1A63">
        <w:rPr>
          <w:rFonts w:ascii="Times New Roman" w:hAnsi="Times New Roman"/>
          <w:sz w:val="24"/>
          <w:szCs w:val="24"/>
        </w:rPr>
        <w:t xml:space="preserve"> </w:t>
      </w:r>
      <w:r w:rsidR="0053485C" w:rsidRPr="003F1A63">
        <w:rPr>
          <w:rFonts w:ascii="Times New Roman" w:hAnsi="Times New Roman"/>
          <w:sz w:val="24"/>
          <w:szCs w:val="24"/>
        </w:rPr>
        <w:t>от 21 февраля 2006 г. N 3-27/380</w:t>
      </w:r>
      <w:r w:rsidR="00DD65A6" w:rsidRPr="003F1A63">
        <w:rPr>
          <w:rFonts w:ascii="Times New Roman" w:hAnsi="Times New Roman"/>
          <w:sz w:val="24"/>
          <w:szCs w:val="24"/>
        </w:rPr>
        <w:t>).</w:t>
      </w:r>
    </w:p>
    <w:p w:rsidR="00DC424C" w:rsidRPr="00D07350" w:rsidRDefault="00052C7B" w:rsidP="00052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C424C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Сообщения о проведении публичных слушаний не позднее чем через десять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календарных </w:t>
      </w:r>
      <w:r w:rsidR="00DC424C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дней со дня поступления заявления заинтересованного лица о предоставлении разрешения на условно разрешенный вид использования направляются:</w:t>
      </w:r>
    </w:p>
    <w:p w:rsidR="00DC424C" w:rsidRPr="00D07350" w:rsidRDefault="00DC424C" w:rsidP="006D0939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DC424C" w:rsidRPr="00D07350" w:rsidRDefault="00DC424C" w:rsidP="006D0939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DC424C" w:rsidRPr="00D07350" w:rsidRDefault="00DC424C" w:rsidP="006D0939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правообладателям помещений, являющихся частью объекта капитального строительства, применительно к которому запрашивается разрешение.</w:t>
      </w:r>
    </w:p>
    <w:p w:rsidR="00DC424C" w:rsidRPr="00D07350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Срок проведения публичных слушаний с момента оповещения жителей муниципального образования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времени и месте их проведения до дня опубликования заключения о результатах публичных слушаний  </w:t>
      </w:r>
      <w:r w:rsidR="005A2518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составляет </w:t>
      </w:r>
      <w:r w:rsidR="00052C7B"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не более </w:t>
      </w:r>
      <w:r w:rsidR="005A2518"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30 календарных дней.</w:t>
      </w:r>
    </w:p>
    <w:p w:rsidR="00DC424C" w:rsidRPr="00D07350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Par0"/>
      <w:bookmarkEnd w:id="1"/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</w:t>
      </w:r>
      <w:r w:rsidR="003F1A63">
        <w:rPr>
          <w:rFonts w:ascii="Times New Roman" w:eastAsia="Calibri" w:hAnsi="Times New Roman" w:cs="Times New Roman"/>
          <w:sz w:val="24"/>
          <w:szCs w:val="24"/>
          <w:lang w:eastAsia="ru-RU"/>
        </w:rPr>
        <w:t>нятого решения и направляет их г</w:t>
      </w:r>
      <w:r w:rsidR="00DD65A6">
        <w:rPr>
          <w:rFonts w:ascii="Times New Roman" w:eastAsia="Calibri" w:hAnsi="Times New Roman" w:cs="Times New Roman"/>
          <w:sz w:val="24"/>
          <w:szCs w:val="24"/>
          <w:lang w:eastAsia="ru-RU"/>
        </w:rPr>
        <w:t>лаве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</w:t>
      </w:r>
      <w:r w:rsidR="00DD65A6">
        <w:rPr>
          <w:rFonts w:ascii="Times New Roman" w:eastAsia="Calibri" w:hAnsi="Times New Roman" w:cs="Times New Roman"/>
          <w:sz w:val="24"/>
          <w:szCs w:val="24"/>
          <w:lang w:eastAsia="ru-RU"/>
        </w:rPr>
        <w:t>истрации</w:t>
      </w:r>
      <w:r w:rsidR="003F1A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 «Печора» (далее – </w:t>
      </w:r>
      <w:r w:rsidR="003F1A63"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Глава администрации</w:t>
      </w:r>
      <w:r w:rsidR="003F1A63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3F1A6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D65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течение 7 рабочих дней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DC424C" w:rsidRPr="00D07350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основани</w:t>
      </w:r>
      <w:r w:rsidR="003F1A63">
        <w:rPr>
          <w:rFonts w:ascii="Times New Roman" w:eastAsia="Calibri" w:hAnsi="Times New Roman" w:cs="Times New Roman"/>
          <w:sz w:val="24"/>
          <w:szCs w:val="24"/>
          <w:lang w:eastAsia="ru-RU"/>
        </w:rPr>
        <w:t>и указанных рекомендаций Г</w:t>
      </w:r>
      <w:r w:rsid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лава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  <w:r w:rsid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трех</w:t>
      </w:r>
      <w:r w:rsidR="00052C7B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календарных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DC424C" w:rsidRPr="00D07350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В данном случае срок предоставления муниципальной услуги составляет </w:t>
      </w:r>
      <w:r w:rsidR="009F2316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20 календарных дней с момента поступления заявления.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C1A" w:rsidRPr="00D07350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646C1A" w:rsidRPr="00D07350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Default="003E7CBF" w:rsidP="006D09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принята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всенародным го</w:t>
      </w:r>
      <w:r w:rsidR="00053ECE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лосованием 12.12.1993) («Собрание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законодательства Российской Федерации», 04.08.2014, № 31, ст. 4398.);</w:t>
      </w:r>
    </w:p>
    <w:p w:rsidR="00D07350" w:rsidRPr="00D07350" w:rsidRDefault="00D07350" w:rsidP="006D09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lastRenderedPageBreak/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846E7E" w:rsidRPr="00D07350" w:rsidRDefault="00846E7E" w:rsidP="006D09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Градостроительным кодексом Российской Федерации от 29.12.2004 № 190-ФЗ («Российская газета», № 290, 30.12.2004);</w:t>
      </w:r>
    </w:p>
    <w:p w:rsidR="00846E7E" w:rsidRPr="00D07350" w:rsidRDefault="00846E7E" w:rsidP="006D09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Земельным кодексом Российской Федерации от 25.10.2001 </w:t>
      </w:r>
      <w:r w:rsidR="00AB1895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AB1895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136-ФЗ («Собрание законодательства Российской Федерации», 29.10.2001, N 44, ст. 4147);</w:t>
      </w:r>
    </w:p>
    <w:p w:rsidR="003E7CBF" w:rsidRPr="00D07350" w:rsidRDefault="003E7CBF" w:rsidP="006D09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E7CBF" w:rsidRPr="00D07350" w:rsidRDefault="003E7CBF" w:rsidP="006D09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07350">
        <w:rPr>
          <w:rFonts w:ascii="Times New Roman" w:eastAsia="Calibri" w:hAnsi="Times New Roman" w:cs="Times New Roman"/>
          <w:sz w:val="24"/>
          <w:szCs w:val="24"/>
        </w:rPr>
        <w:t>Федеральным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9" w:history="1">
        <w:r w:rsidRPr="00D07350">
          <w:rPr>
            <w:rFonts w:ascii="Times New Roman" w:eastAsia="Calibri" w:hAnsi="Times New Roman" w:cs="Times New Roman"/>
            <w:sz w:val="24"/>
            <w:szCs w:val="24"/>
          </w:rPr>
          <w:t>закон</w:t>
        </w:r>
      </w:hyperlink>
      <w:r w:rsidRPr="00D07350">
        <w:rPr>
          <w:rFonts w:ascii="Times New Roman" w:eastAsia="Calibri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E1176E" w:rsidRPr="00D07350"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 w:rsidRPr="00D07350">
        <w:rPr>
          <w:rFonts w:ascii="Times New Roman" w:eastAsia="Calibri" w:hAnsi="Times New Roman" w:cs="Times New Roman"/>
          <w:sz w:val="24"/>
          <w:szCs w:val="24"/>
        </w:rPr>
        <w:t>Ф</w:t>
      </w:r>
      <w:r w:rsidR="00E1176E" w:rsidRPr="00D07350">
        <w:rPr>
          <w:rFonts w:ascii="Times New Roman" w:eastAsia="Calibri" w:hAnsi="Times New Roman" w:cs="Times New Roman"/>
          <w:sz w:val="24"/>
          <w:szCs w:val="24"/>
        </w:rPr>
        <w:t>едерации</w:t>
      </w:r>
      <w:r w:rsidRPr="00D07350">
        <w:rPr>
          <w:rFonts w:ascii="Times New Roman" w:eastAsia="Calibri" w:hAnsi="Times New Roman" w:cs="Times New Roman"/>
          <w:sz w:val="24"/>
          <w:szCs w:val="24"/>
        </w:rPr>
        <w:t>», 06.10.2003, № 40, ст. 3822);</w:t>
      </w:r>
    </w:p>
    <w:p w:rsidR="003E7CBF" w:rsidRPr="00D07350" w:rsidRDefault="003E7CBF" w:rsidP="006D09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3E7CBF" w:rsidRPr="00D07350" w:rsidRDefault="003E7CBF" w:rsidP="006D09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Федеральным законом от 27.07.2006 № 152-ФЗ «О персональных данных»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Pr="00D07350">
        <w:rPr>
          <w:rFonts w:ascii="Times New Roman" w:eastAsia="Calibri" w:hAnsi="Times New Roman" w:cs="Times New Roman"/>
          <w:sz w:val="24"/>
          <w:szCs w:val="24"/>
        </w:rPr>
        <w:t>«Российская газета», № 165, 29.07.2006);</w:t>
      </w:r>
    </w:p>
    <w:p w:rsidR="003E7CBF" w:rsidRDefault="003E7CBF" w:rsidP="006D09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услуг» («Российс</w:t>
      </w:r>
      <w:r w:rsidR="00D07350">
        <w:rPr>
          <w:rFonts w:ascii="Times New Roman" w:eastAsia="Calibri" w:hAnsi="Times New Roman" w:cs="Times New Roman"/>
          <w:sz w:val="24"/>
          <w:szCs w:val="24"/>
        </w:rPr>
        <w:t>кая газета», № 303, 31.12.2012).</w:t>
      </w:r>
    </w:p>
    <w:p w:rsidR="00D07350" w:rsidRPr="00D07350" w:rsidRDefault="00D07350" w:rsidP="00D07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4C20" w:rsidRPr="00D0735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2.7. Для получения муниципальной</w:t>
      </w:r>
      <w:r w:rsid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заявители подают в Отдел архитектуры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D0735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документ, удостоверяющий личность.</w:t>
      </w:r>
    </w:p>
    <w:p w:rsidR="003E7CBF" w:rsidRPr="00D07350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</w:t>
      </w:r>
      <w:r w:rsidRPr="00D07350">
        <w:rPr>
          <w:rFonts w:ascii="Times New Roman" w:eastAsia="Calibri" w:hAnsi="Times New Roman" w:cs="Times New Roman"/>
          <w:b/>
          <w:i/>
          <w:sz w:val="24"/>
          <w:szCs w:val="24"/>
        </w:rPr>
        <w:t>документ, удостоверяющий личность представителя, и документ, подтверждающий соответствующие полномочия.</w:t>
      </w:r>
    </w:p>
    <w:p w:rsidR="00335C13" w:rsidRPr="00D07350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Перечень документов, необходимых для получения муниципальной услуги:</w:t>
      </w:r>
    </w:p>
    <w:p w:rsidR="00335C13" w:rsidRPr="00D07350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A63">
        <w:rPr>
          <w:rFonts w:ascii="Times New Roman" w:eastAsia="Calibri" w:hAnsi="Times New Roman" w:cs="Times New Roman"/>
          <w:b/>
          <w:i/>
          <w:sz w:val="24"/>
          <w:szCs w:val="24"/>
        </w:rPr>
        <w:t>В случае</w:t>
      </w:r>
      <w:proofErr w:type="gramStart"/>
      <w:r w:rsidRPr="003F1A63"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proofErr w:type="gramEnd"/>
      <w:r w:rsidRPr="003F1A6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если разрешение на условно разрешенный вид использования предоставляется на стадии градостроительной подготовки земельного участка из состава государственных, муниципальных земель для предоставления физическим, юридическим лицам,</w:t>
      </w: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в период рассмотрения представленного в О</w:t>
      </w:r>
      <w:r w:rsidR="00D07350">
        <w:rPr>
          <w:rFonts w:ascii="Times New Roman" w:eastAsia="Calibri" w:hAnsi="Times New Roman" w:cs="Times New Roman"/>
          <w:sz w:val="24"/>
          <w:szCs w:val="24"/>
        </w:rPr>
        <w:t xml:space="preserve">тдел архитектуры </w:t>
      </w: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согласованного в соответствующих службах города акта о выборе земельного участка:</w:t>
      </w:r>
    </w:p>
    <w:p w:rsidR="00335C13" w:rsidRPr="00D07350" w:rsidRDefault="00D07350" w:rsidP="006D0939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335C13" w:rsidRPr="00D07350">
        <w:rPr>
          <w:rFonts w:ascii="Times New Roman" w:eastAsia="Calibri" w:hAnsi="Times New Roman" w:cs="Times New Roman"/>
          <w:sz w:val="24"/>
          <w:szCs w:val="24"/>
        </w:rPr>
        <w:t>хема планируемой застройки земельного участка с указанием мест расположения существующих и намечаемых построек и описанием их характеристик (общая площадь, этажность, мес</w:t>
      </w:r>
      <w:r w:rsidR="00E1176E" w:rsidRPr="00D07350">
        <w:rPr>
          <w:rFonts w:ascii="Times New Roman" w:eastAsia="Calibri" w:hAnsi="Times New Roman" w:cs="Times New Roman"/>
          <w:sz w:val="24"/>
          <w:szCs w:val="24"/>
        </w:rPr>
        <w:t>та парковки автомобилей и т.д.);</w:t>
      </w:r>
    </w:p>
    <w:p w:rsidR="00335C13" w:rsidRPr="00D07350" w:rsidRDefault="00D07350" w:rsidP="006D0939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</w:t>
      </w:r>
      <w:r w:rsidR="00335C13" w:rsidRPr="00D07350">
        <w:rPr>
          <w:rFonts w:ascii="Times New Roman" w:eastAsia="Calibri" w:hAnsi="Times New Roman" w:cs="Times New Roman"/>
          <w:sz w:val="24"/>
          <w:szCs w:val="24"/>
        </w:rPr>
        <w:t>скизный прое</w:t>
      </w:r>
      <w:proofErr w:type="gramStart"/>
      <w:r w:rsidR="00335C13" w:rsidRPr="00D07350">
        <w:rPr>
          <w:rFonts w:ascii="Times New Roman" w:eastAsia="Calibri" w:hAnsi="Times New Roman" w:cs="Times New Roman"/>
          <w:sz w:val="24"/>
          <w:szCs w:val="24"/>
        </w:rPr>
        <w:t>кт стр</w:t>
      </w:r>
      <w:proofErr w:type="gramEnd"/>
      <w:r w:rsidR="00335C13" w:rsidRPr="00D07350">
        <w:rPr>
          <w:rFonts w:ascii="Times New Roman" w:eastAsia="Calibri" w:hAnsi="Times New Roman" w:cs="Times New Roman"/>
          <w:sz w:val="24"/>
          <w:szCs w:val="24"/>
        </w:rPr>
        <w:t>оительства, реконструкции объекта капитального строительства, который предлагается реализовать в случае представления разрешения на условн</w:t>
      </w:r>
      <w:r w:rsidR="00E1176E" w:rsidRPr="00D07350">
        <w:rPr>
          <w:rFonts w:ascii="Times New Roman" w:eastAsia="Calibri" w:hAnsi="Times New Roman" w:cs="Times New Roman"/>
          <w:sz w:val="24"/>
          <w:szCs w:val="24"/>
        </w:rPr>
        <w:t>о разрешенный вид использования;</w:t>
      </w:r>
    </w:p>
    <w:p w:rsidR="00335C13" w:rsidRPr="00D07350" w:rsidRDefault="00D07350" w:rsidP="006D0939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335C13" w:rsidRPr="00D07350">
        <w:rPr>
          <w:rFonts w:ascii="Times New Roman" w:eastAsia="Calibri" w:hAnsi="Times New Roman" w:cs="Times New Roman"/>
          <w:sz w:val="24"/>
          <w:szCs w:val="24"/>
        </w:rPr>
        <w:t xml:space="preserve">босновывающие материалы - информация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энергообеспечение, водоснабжение и т.д.; справки или технические условия, предоставленные уполномоченными </w:t>
      </w:r>
      <w:r w:rsidR="00335C13" w:rsidRPr="00D07350">
        <w:rPr>
          <w:rFonts w:ascii="Times New Roman" w:eastAsia="Calibri" w:hAnsi="Times New Roman" w:cs="Times New Roman"/>
          <w:sz w:val="24"/>
          <w:szCs w:val="24"/>
        </w:rPr>
        <w:lastRenderedPageBreak/>
        <w:t>организациями, подтверждающие возможность получения инженерных ресурсов в полном объеме),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</w:t>
      </w:r>
      <w:proofErr w:type="gramEnd"/>
      <w:r w:rsidR="00335C13" w:rsidRPr="00D07350">
        <w:rPr>
          <w:rFonts w:ascii="Times New Roman" w:eastAsia="Calibri" w:hAnsi="Times New Roman" w:cs="Times New Roman"/>
          <w:sz w:val="24"/>
          <w:szCs w:val="24"/>
        </w:rPr>
        <w:t xml:space="preserve"> планируемом </w:t>
      </w:r>
      <w:proofErr w:type="gramStart"/>
      <w:r w:rsidR="00335C13" w:rsidRPr="00D07350">
        <w:rPr>
          <w:rFonts w:ascii="Times New Roman" w:eastAsia="Calibri" w:hAnsi="Times New Roman" w:cs="Times New Roman"/>
          <w:sz w:val="24"/>
          <w:szCs w:val="24"/>
        </w:rPr>
        <w:t>количестве</w:t>
      </w:r>
      <w:proofErr w:type="gramEnd"/>
      <w:r w:rsidR="00335C13" w:rsidRPr="00D07350">
        <w:rPr>
          <w:rFonts w:ascii="Times New Roman" w:eastAsia="Calibri" w:hAnsi="Times New Roman" w:cs="Times New Roman"/>
          <w:sz w:val="24"/>
          <w:szCs w:val="24"/>
        </w:rPr>
        <w:t xml:space="preserve"> посетителей и о потребности в местах парковки автомобилей.</w:t>
      </w:r>
    </w:p>
    <w:p w:rsidR="00335C13" w:rsidRPr="00D07350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A63">
        <w:rPr>
          <w:rFonts w:ascii="Times New Roman" w:eastAsia="Calibri" w:hAnsi="Times New Roman" w:cs="Times New Roman"/>
          <w:b/>
          <w:i/>
          <w:sz w:val="24"/>
          <w:szCs w:val="24"/>
        </w:rPr>
        <w:t>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</w:t>
      </w:r>
      <w:bookmarkStart w:id="2" w:name="Par3"/>
      <w:bookmarkEnd w:id="2"/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в процессе использования земельных участков, иных объектов недвижимости, когда правообладатели планируют изменить их назначение, к заявлению прилагаются:</w:t>
      </w:r>
    </w:p>
    <w:p w:rsidR="00335C13" w:rsidRPr="00D07350" w:rsidRDefault="00335C13" w:rsidP="006D0939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правоустанавливающие документы на земельный участок, в случае если права на земельный участок не зарегистрированы в ЕГРП;</w:t>
      </w:r>
    </w:p>
    <w:p w:rsidR="00335C13" w:rsidRPr="00D07350" w:rsidRDefault="00335C13" w:rsidP="006D0939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правоустанавливающие документы на объект недвижимости, в случае если права на объект недвижимости не зарегистрированы в ЕГРП.</w:t>
      </w:r>
    </w:p>
    <w:p w:rsidR="003E7CBF" w:rsidRPr="00D07350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D07350" w:rsidRPr="00496288" w:rsidRDefault="00D07350" w:rsidP="006D0939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3" w:name="Par45"/>
      <w:bookmarkEnd w:id="3"/>
      <w:r w:rsidRPr="00496288">
        <w:rPr>
          <w:rFonts w:ascii="Times New Roman" w:hAnsi="Times New Roman"/>
          <w:sz w:val="24"/>
          <w:szCs w:val="24"/>
          <w:lang w:eastAsia="ru-RU"/>
        </w:rPr>
        <w:t xml:space="preserve">лично (в </w:t>
      </w:r>
      <w:r w:rsidRPr="00496288">
        <w:rPr>
          <w:rFonts w:ascii="Times New Roman" w:hAnsi="Times New Roman"/>
          <w:sz w:val="24"/>
          <w:szCs w:val="24"/>
        </w:rPr>
        <w:t>Отдел архитектуры</w:t>
      </w:r>
      <w:r w:rsidRPr="00496288">
        <w:rPr>
          <w:rFonts w:ascii="Times New Roman" w:hAnsi="Times New Roman"/>
          <w:sz w:val="24"/>
          <w:szCs w:val="24"/>
          <w:lang w:eastAsia="ru-RU"/>
        </w:rPr>
        <w:t>, МФЦ);</w:t>
      </w:r>
    </w:p>
    <w:p w:rsidR="00D07350" w:rsidRPr="003F1996" w:rsidRDefault="00D07350" w:rsidP="006D093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 xml:space="preserve">посредством  почтового  отправления (в </w:t>
      </w:r>
      <w:r w:rsidRPr="003F1996">
        <w:rPr>
          <w:rFonts w:ascii="Times New Roman" w:hAnsi="Times New Roman"/>
          <w:sz w:val="24"/>
          <w:szCs w:val="24"/>
        </w:rPr>
        <w:t>Отдел архитектуры</w:t>
      </w:r>
      <w:r>
        <w:rPr>
          <w:rFonts w:ascii="Times New Roman" w:hAnsi="Times New Roman"/>
          <w:sz w:val="24"/>
          <w:szCs w:val="24"/>
          <w:lang w:eastAsia="ru-RU"/>
        </w:rPr>
        <w:t>).</w:t>
      </w:r>
    </w:p>
    <w:p w:rsidR="00646C1A" w:rsidRPr="00D07350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7350" w:rsidRDefault="00D07350" w:rsidP="00D073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F1996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льной услуги, </w:t>
      </w:r>
      <w:r w:rsidRPr="003F199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которые заявитель вправе представить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самостоятельно, так как они подлежат получению в рамках межведомственного информационного взаимодействия</w:t>
      </w:r>
    </w:p>
    <w:p w:rsidR="00D07350" w:rsidRPr="00496288" w:rsidRDefault="00D07350" w:rsidP="00D073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81B55" w:rsidRPr="00D07350" w:rsidRDefault="003E7CBF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2.8. </w:t>
      </w:r>
      <w:r w:rsidR="00C81B55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 от Федеральной службы государственной регистрации, кадастра и картографии  (в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 в процессе использования земельных участков, иных объектов недвижимости, когда правообладатели планируют изменить их назначение) являются: </w:t>
      </w:r>
    </w:p>
    <w:p w:rsidR="00C81B55" w:rsidRPr="00D07350" w:rsidRDefault="00C81B55" w:rsidP="006D0939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кадастровый паспорт земельного участка;</w:t>
      </w:r>
    </w:p>
    <w:p w:rsidR="00C81B55" w:rsidRPr="00D07350" w:rsidRDefault="00C81B55" w:rsidP="006D0939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выписка из ЕГРП о правах на земельный участок;</w:t>
      </w:r>
    </w:p>
    <w:p w:rsidR="00C81B55" w:rsidRPr="00D07350" w:rsidRDefault="00C81B55" w:rsidP="006D0939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выписка из ЕГРП о правах на объект недвижимости.</w:t>
      </w:r>
    </w:p>
    <w:p w:rsidR="003E7CBF" w:rsidRPr="00D07350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2.8.1.Документы, указанные в пункте 2.8 настоящего административного регламента, заявитель вправе представить по собственной инициативе.</w:t>
      </w:r>
    </w:p>
    <w:p w:rsidR="00C81B55" w:rsidRPr="00D07350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C1A" w:rsidRPr="00D07350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646C1A" w:rsidRPr="00D07350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6C1A" w:rsidRPr="00D07350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2.9. Запрещается требовать от заявителя:</w:t>
      </w:r>
    </w:p>
    <w:p w:rsidR="00646C1A" w:rsidRPr="00D07350" w:rsidRDefault="00646C1A" w:rsidP="006D0939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D07350" w:rsidRDefault="00646C1A" w:rsidP="006D0939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осуществления действий, в том числе согласований, необходимых для получения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муниципальных услуг».</w:t>
      </w:r>
    </w:p>
    <w:p w:rsidR="00646C1A" w:rsidRPr="00D07350" w:rsidRDefault="00646C1A" w:rsidP="00D07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C81B55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2.10</w:t>
      </w:r>
      <w:r w:rsidR="003E7CBF" w:rsidRPr="00D07350">
        <w:rPr>
          <w:rFonts w:ascii="Times New Roman" w:eastAsia="Calibri" w:hAnsi="Times New Roman"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884148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2.11</w:t>
      </w:r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5231B5" w:rsidRPr="00D07350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2.12</w:t>
      </w:r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.Основаниями для отказа в предоставлении </w:t>
      </w:r>
      <w:r w:rsidR="005231B5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являются: </w:t>
      </w:r>
    </w:p>
    <w:p w:rsidR="003E7CBF" w:rsidRPr="00D07350" w:rsidRDefault="005231B5" w:rsidP="006D0939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hAnsi="Times New Roman" w:cs="Times New Roman"/>
          <w:sz w:val="24"/>
          <w:szCs w:val="24"/>
          <w:lang w:eastAsia="ru-RU"/>
        </w:rPr>
        <w:t>наличие рекомендаций комиссии об отказе в предоставлении разрешения.</w:t>
      </w:r>
    </w:p>
    <w:p w:rsidR="003E7CBF" w:rsidRPr="00D07350" w:rsidRDefault="00884148" w:rsidP="003E7CB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2.12</w:t>
      </w:r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</w:t>
      </w:r>
      <w:r w:rsidR="005231B5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ях, предусмотренных пунктом 2.12</w:t>
      </w:r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231B5" w:rsidRPr="00D07350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2.13</w:t>
      </w:r>
      <w:r w:rsidR="005231B5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. При предоставлении разрешения на осуществление условно разрешенного вида использования земельного участка или объекта капитального строительства услугами, необходимыми и обязательными для предоставления муниципальной услуги являются:</w:t>
      </w:r>
    </w:p>
    <w:p w:rsidR="005231B5" w:rsidRPr="00D07350" w:rsidRDefault="005231B5" w:rsidP="006D0939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Подготовка и выдача схемы планируемой застройки земельного участка с указанием мест расположения существующих и намечаемых построек и описанием их характеристик. В результате предоставления данной услуги заявителю выдается схема планируемой застройки земельного участка;</w:t>
      </w:r>
    </w:p>
    <w:p w:rsidR="005231B5" w:rsidRPr="00D07350" w:rsidRDefault="005231B5" w:rsidP="006D0939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Подготовка и выдача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использования. В результате предоставления данной услуги заявителю выдается эскизный проект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</w:t>
      </w:r>
    </w:p>
    <w:p w:rsidR="005231B5" w:rsidRPr="00D07350" w:rsidRDefault="005231B5" w:rsidP="006D0939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Подготовка обосновывающих материалов для</w:t>
      </w:r>
      <w:r w:rsidRPr="00D0735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предоставления </w:t>
      </w:r>
      <w:proofErr w:type="gramStart"/>
      <w:r w:rsidRPr="00D073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разрешения</w:t>
      </w:r>
      <w:proofErr w:type="gramEnd"/>
      <w:r w:rsidRPr="00D073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на осуществление условно разрешенного вида использования земельного участка или объекта капитального строительства. </w:t>
      </w:r>
      <w:proofErr w:type="gramStart"/>
      <w:r w:rsidRPr="00D073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результате предоставления данной услуги заявителю выдаются обосновывающие материалы в виде информации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объеме), о предполагаемом уровне воздействия </w:t>
      </w:r>
      <w:r w:rsidRPr="00D073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на окружающую среду (объем и характер выбросов в</w:t>
      </w:r>
      <w:proofErr w:type="gramEnd"/>
      <w:r w:rsidRPr="00D0735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</w:t>
      </w:r>
    </w:p>
    <w:p w:rsidR="00DF4A47" w:rsidRPr="00D07350" w:rsidRDefault="005231B5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Услуги, которые являются необходимыми и обязательными для предоставления муниципальной услуги, предостав</w:t>
      </w:r>
      <w:r w:rsidR="00DF4A47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ляются проектными организациями по самостоятельным обращениям заявителей.</w:t>
      </w:r>
    </w:p>
    <w:p w:rsidR="005231B5" w:rsidRPr="00D07350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F1A63" w:rsidRPr="00CE15DE" w:rsidRDefault="0089503D" w:rsidP="003F1A63">
      <w:pPr>
        <w:pStyle w:val="ConsPlusNormal"/>
        <w:ind w:firstLine="540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07350">
        <w:rPr>
          <w:rFonts w:ascii="Times New Roman" w:hAnsi="Times New Roman"/>
          <w:sz w:val="24"/>
          <w:szCs w:val="24"/>
        </w:rPr>
        <w:t>2.14</w:t>
      </w:r>
      <w:r w:rsidR="003E7CBF" w:rsidRPr="00D07350">
        <w:rPr>
          <w:rFonts w:ascii="Times New Roman" w:hAnsi="Times New Roman"/>
          <w:sz w:val="24"/>
          <w:szCs w:val="24"/>
        </w:rPr>
        <w:t xml:space="preserve">. </w:t>
      </w:r>
      <w:r w:rsidR="003F1A63" w:rsidRPr="003F1A6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="003F1A63" w:rsidRPr="00CE15DE">
        <w:rPr>
          <w:rFonts w:ascii="Times New Roman" w:eastAsiaTheme="minorHAnsi" w:hAnsi="Times New Roman"/>
          <w:bCs/>
          <w:sz w:val="24"/>
          <w:szCs w:val="24"/>
          <w:lang w:eastAsia="en-US"/>
        </w:rPr>
        <w:t>При предоставлении разрешения на осуществление условно разрешенного вида использования земельного участка или объекта капитального строительства услугами, необходимыми и обязательными для предоставления муниципальной услуги являются:</w:t>
      </w:r>
    </w:p>
    <w:p w:rsidR="003F1A63" w:rsidRPr="00CE15DE" w:rsidRDefault="003F1A63" w:rsidP="003F1A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5DE">
        <w:rPr>
          <w:rFonts w:ascii="Times New Roman" w:hAnsi="Times New Roman" w:cs="Times New Roman"/>
          <w:bCs/>
          <w:sz w:val="24"/>
          <w:szCs w:val="24"/>
        </w:rPr>
        <w:t>1) Подготовка и выдача схемы планируемой застройки земельного участка с указанием мест расположения существующих и намечаемых построек и описанием их характеристик. В результате предоставления данной услуги заявителю выдается схема планируемой застройки земельного участка;</w:t>
      </w:r>
    </w:p>
    <w:p w:rsidR="003F1A63" w:rsidRPr="00CE15DE" w:rsidRDefault="003F1A63" w:rsidP="003F1A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5DE">
        <w:rPr>
          <w:rFonts w:ascii="Times New Roman" w:hAnsi="Times New Roman" w:cs="Times New Roman"/>
          <w:bCs/>
          <w:sz w:val="24"/>
          <w:szCs w:val="24"/>
        </w:rPr>
        <w:t>2) Подготовка и выдача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использования. В результате предоставления данной услуги заявителю выдается эскизный прое</w:t>
      </w:r>
      <w:proofErr w:type="gramStart"/>
      <w:r w:rsidRPr="00CE15DE">
        <w:rPr>
          <w:rFonts w:ascii="Times New Roman" w:hAnsi="Times New Roman" w:cs="Times New Roman"/>
          <w:bCs/>
          <w:sz w:val="24"/>
          <w:szCs w:val="24"/>
        </w:rPr>
        <w:t>кт стр</w:t>
      </w:r>
      <w:proofErr w:type="gramEnd"/>
      <w:r w:rsidRPr="00CE15DE">
        <w:rPr>
          <w:rFonts w:ascii="Times New Roman" w:hAnsi="Times New Roman" w:cs="Times New Roman"/>
          <w:bCs/>
          <w:sz w:val="24"/>
          <w:szCs w:val="24"/>
        </w:rPr>
        <w:t>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</w:t>
      </w:r>
    </w:p>
    <w:p w:rsidR="003F1A63" w:rsidRPr="00CE15DE" w:rsidRDefault="003F1A63" w:rsidP="003F1A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5DE">
        <w:rPr>
          <w:rFonts w:ascii="Times New Roman" w:hAnsi="Times New Roman" w:cs="Times New Roman"/>
          <w:bCs/>
          <w:sz w:val="24"/>
          <w:szCs w:val="24"/>
        </w:rPr>
        <w:t xml:space="preserve">3) Подготовка обосновывающих материалов для предоставления </w:t>
      </w:r>
      <w:proofErr w:type="gramStart"/>
      <w:r w:rsidRPr="00CE15DE">
        <w:rPr>
          <w:rFonts w:ascii="Times New Roman" w:hAnsi="Times New Roman" w:cs="Times New Roman"/>
          <w:bCs/>
          <w:sz w:val="24"/>
          <w:szCs w:val="24"/>
        </w:rPr>
        <w:t>разрешения</w:t>
      </w:r>
      <w:proofErr w:type="gramEnd"/>
      <w:r w:rsidRPr="00CE15DE">
        <w:rPr>
          <w:rFonts w:ascii="Times New Roman" w:hAnsi="Times New Roman" w:cs="Times New Roman"/>
          <w:bCs/>
          <w:sz w:val="24"/>
          <w:szCs w:val="24"/>
        </w:rPr>
        <w:t xml:space="preserve"> на осуществление условно разрешенного вида использования земельного участка или объекта капитального строительства. </w:t>
      </w:r>
      <w:proofErr w:type="gramStart"/>
      <w:r w:rsidRPr="00CE15DE">
        <w:rPr>
          <w:rFonts w:ascii="Times New Roman" w:hAnsi="Times New Roman" w:cs="Times New Roman"/>
          <w:bCs/>
          <w:sz w:val="24"/>
          <w:szCs w:val="24"/>
        </w:rPr>
        <w:t>В результате предоставления данной услуги заявителю выдаются обосновывающие материалы в виде информации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объеме), о предполагаемом уровне воздействия на окружающую среду (объем и характер выбросов в</w:t>
      </w:r>
      <w:proofErr w:type="gramEnd"/>
      <w:r w:rsidRPr="00CE15DE">
        <w:rPr>
          <w:rFonts w:ascii="Times New Roman" w:hAnsi="Times New Roman" w:cs="Times New Roman"/>
          <w:bCs/>
          <w:sz w:val="24"/>
          <w:szCs w:val="24"/>
        </w:rPr>
        <w:t xml:space="preserve">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</w:t>
      </w:r>
    </w:p>
    <w:p w:rsidR="003F1A63" w:rsidRPr="00CE15DE" w:rsidRDefault="003F1A63" w:rsidP="003F1A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5DE">
        <w:rPr>
          <w:rFonts w:ascii="Times New Roman" w:hAnsi="Times New Roman" w:cs="Times New Roman"/>
          <w:bCs/>
          <w:sz w:val="24"/>
          <w:szCs w:val="24"/>
        </w:rPr>
        <w:t>Услуги, которые являются необходимыми и обязательными для предоставления муниципальной услуги, предоставляются проектными организациями по самостоятельным обращениям заявителей.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D07350" w:rsidRDefault="003E7CBF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  <w:r w:rsid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  <w:r w:rsid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503D" w:rsidRPr="00D07350" w:rsidRDefault="0089503D" w:rsidP="008950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2.15</w:t>
      </w:r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. Муниципальная у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слуга предоставляется бесплатно</w:t>
      </w: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(расходы, связанные с организацией и проведением публичных слушаний по вопросу предоставления разрешения на условно разреш</w:t>
      </w:r>
      <w:r w:rsidR="00CE15DE">
        <w:rPr>
          <w:rFonts w:ascii="Times New Roman" w:eastAsia="Calibri" w:hAnsi="Times New Roman" w:cs="Times New Roman"/>
          <w:sz w:val="24"/>
          <w:szCs w:val="24"/>
          <w:lang w:eastAsia="ru-RU"/>
        </w:rPr>
        <w:t>енный вид использования, несет з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аявитель).</w:t>
      </w:r>
    </w:p>
    <w:p w:rsidR="003E7CBF" w:rsidRPr="00D07350" w:rsidRDefault="003E7CBF" w:rsidP="00895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503D" w:rsidRPr="00D07350" w:rsidRDefault="0089503D" w:rsidP="008950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2.16. </w:t>
      </w:r>
      <w:r w:rsidR="00A851C3">
        <w:rPr>
          <w:rFonts w:ascii="Times New Roman" w:hAnsi="Times New Roman"/>
          <w:sz w:val="24"/>
          <w:szCs w:val="24"/>
        </w:rPr>
        <w:t>Услуги, необходимые и обязательные для предоставления муниципальной услуги, оплачиваются заявителем в установленном нормативными правовыми актами порядке и размере.</w:t>
      </w:r>
      <w:r w:rsidR="00A851C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D07350" w:rsidRDefault="0089503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2.17</w:t>
      </w:r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C1A" w:rsidRPr="00D07350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E7CBF" w:rsidRPr="00D07350" w:rsidRDefault="003E7CBF" w:rsidP="00646C1A">
      <w:pPr>
        <w:widowControl w:val="0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C1A" w:rsidRPr="00D07350" w:rsidRDefault="0089503D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2.18</w:t>
      </w:r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A851C3">
        <w:rPr>
          <w:rFonts w:ascii="Times New Roman" w:hAnsi="Times New Roman"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  <w:r w:rsidR="00A851C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14C20" w:rsidRPr="00D0735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D0735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7350" w:rsidRPr="003F1996" w:rsidRDefault="00D07350" w:rsidP="00D07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2.19.</w:t>
      </w:r>
      <w:r w:rsidRPr="003F1996">
        <w:rPr>
          <w:rFonts w:ascii="Times New Roman" w:hAnsi="Times New Roman"/>
          <w:sz w:val="24"/>
          <w:szCs w:val="24"/>
        </w:rPr>
        <w:t xml:space="preserve"> Здание (помещение)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3F1996">
        <w:rPr>
          <w:rFonts w:ascii="Times New Roman" w:hAnsi="Times New Roman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D07350" w:rsidRPr="003F1996" w:rsidRDefault="00D07350" w:rsidP="00D07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1996">
        <w:rPr>
          <w:rFonts w:ascii="Times New Roman" w:hAnsi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D07350" w:rsidRPr="003F1996" w:rsidRDefault="00D07350" w:rsidP="00D07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07350" w:rsidRPr="003F1996" w:rsidRDefault="00D07350" w:rsidP="00D07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07350" w:rsidRPr="003F1996" w:rsidRDefault="00D07350" w:rsidP="00D07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07350" w:rsidRPr="003F1996" w:rsidRDefault="00D07350" w:rsidP="00D07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07350" w:rsidRPr="003F1996" w:rsidRDefault="00D07350" w:rsidP="00D07350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lastRenderedPageBreak/>
        <w:t>Информационные стенды должны содержать:</w:t>
      </w:r>
    </w:p>
    <w:p w:rsidR="00D07350" w:rsidRPr="003F1996" w:rsidRDefault="00D07350" w:rsidP="006D0939">
      <w:pPr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07350" w:rsidRPr="003F1996" w:rsidRDefault="00D07350" w:rsidP="006D0939">
      <w:pPr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07350" w:rsidRPr="003F1996" w:rsidRDefault="00D07350" w:rsidP="006D0939">
      <w:pPr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07350" w:rsidRPr="003F1996" w:rsidRDefault="00D07350" w:rsidP="006D0939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07350" w:rsidRPr="003F1996" w:rsidRDefault="00D07350" w:rsidP="00D07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07350" w:rsidRPr="003F1996" w:rsidRDefault="00D07350" w:rsidP="00D073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2.20</w:t>
      </w:r>
      <w:r w:rsidRPr="003F1996">
        <w:rPr>
          <w:rFonts w:ascii="Times New Roman" w:hAnsi="Times New Roman"/>
          <w:bCs/>
          <w:sz w:val="24"/>
          <w:szCs w:val="24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</w:t>
      </w:r>
    </w:p>
    <w:p w:rsidR="00D07350" w:rsidRPr="003F1996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D07350" w:rsidRPr="003F1996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F1996">
        <w:rPr>
          <w:rFonts w:ascii="Times New Roman" w:hAnsi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D07350" w:rsidRPr="003F1996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7350" w:rsidRPr="00EF356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2.21</w:t>
      </w:r>
      <w:r w:rsidRPr="00EF3563">
        <w:rPr>
          <w:rFonts w:ascii="Times New Roman" w:hAnsi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D07350" w:rsidRPr="00EF3563" w:rsidTr="00D0735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D07350" w:rsidRPr="00EF3563" w:rsidTr="00D0735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D07350" w:rsidRPr="00EF3563" w:rsidTr="00D0735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возможности получения муниципальной услуги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07350" w:rsidRPr="00EF3563" w:rsidTr="00D0735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EF35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07350" w:rsidRPr="00EF3563" w:rsidTr="00D0735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D07350" w:rsidRPr="00EF3563" w:rsidTr="00D0735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заявлений</w:t>
            </w:r>
            <w:r w:rsidRPr="00EF35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07350" w:rsidRPr="00EF3563" w:rsidTr="00D0735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07350" w:rsidRPr="00EF3563" w:rsidTr="00D0735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07350" w:rsidRPr="00EF3563" w:rsidTr="00D0735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350" w:rsidRPr="00EF3563" w:rsidRDefault="00D07350" w:rsidP="00D0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07350" w:rsidRPr="00386FA4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7350" w:rsidRPr="00EF356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EF3563">
        <w:rPr>
          <w:rFonts w:ascii="Times New Roman" w:hAnsi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D07350" w:rsidRPr="00EF3563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7350" w:rsidRPr="00EC0586" w:rsidRDefault="00D07350" w:rsidP="00D07350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2.22</w:t>
      </w:r>
      <w:r w:rsidRPr="005B454B">
        <w:rPr>
          <w:rFonts w:ascii="Times New Roman" w:hAnsi="Times New Roman"/>
          <w:sz w:val="24"/>
          <w:szCs w:val="24"/>
        </w:rPr>
        <w:t xml:space="preserve">. Сведения о предоставлении муниципальной услуги и форма заявления для </w:t>
      </w:r>
      <w:r w:rsidRPr="00EC0586">
        <w:rPr>
          <w:rFonts w:ascii="Times New Roman" w:hAnsi="Times New Roman" w:cs="Times New Roman"/>
          <w:sz w:val="24"/>
          <w:szCs w:val="24"/>
        </w:rPr>
        <w:t>предоставления муниципальной  услуги находятся на Интернет-сайте Администрации (</w:t>
      </w:r>
      <w:hyperlink r:id="rId10" w:history="1">
        <w:r w:rsidRPr="00EC0586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Pr="00EC0586">
          <w:rPr>
            <w:rStyle w:val="af"/>
            <w:rFonts w:ascii="Times New Roman" w:hAnsi="Times New Roman"/>
            <w:sz w:val="24"/>
            <w:szCs w:val="24"/>
          </w:rPr>
          <w:t>.</w:t>
        </w:r>
        <w:proofErr w:type="spellStart"/>
        <w:r w:rsidRPr="00EC0586">
          <w:rPr>
            <w:rStyle w:val="af"/>
            <w:rFonts w:ascii="Times New Roman" w:hAnsi="Times New Roman"/>
            <w:sz w:val="24"/>
            <w:szCs w:val="24"/>
            <w:lang w:val="en-US"/>
          </w:rPr>
          <w:t>pechoraonline</w:t>
        </w:r>
        <w:proofErr w:type="spellEnd"/>
        <w:r w:rsidRPr="00EC0586">
          <w:rPr>
            <w:rStyle w:val="af"/>
            <w:rFonts w:ascii="Times New Roman" w:hAnsi="Times New Roman"/>
            <w:sz w:val="24"/>
            <w:szCs w:val="24"/>
          </w:rPr>
          <w:t>.</w:t>
        </w:r>
        <w:proofErr w:type="spellStart"/>
        <w:r w:rsidRPr="00EC0586">
          <w:rPr>
            <w:rStyle w:val="af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Pr="00EC0586">
        <w:rPr>
          <w:rFonts w:ascii="Times New Roman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D07350" w:rsidRDefault="00D07350" w:rsidP="00D073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0586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C058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Предоставление муниципальной у</w:t>
      </w:r>
      <w:r w:rsidRPr="00EC0586">
        <w:rPr>
          <w:rFonts w:ascii="Times New Roman" w:hAnsi="Times New Roman" w:cs="Times New Roman"/>
          <w:sz w:val="24"/>
          <w:szCs w:val="24"/>
        </w:rPr>
        <w:t>слуги</w:t>
      </w:r>
      <w:r w:rsidRPr="00EC0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</w:t>
      </w: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 xml:space="preserve"> окна», в соответствии с которым предоставление муниципальной у</w:t>
      </w:r>
      <w:r w:rsidRPr="00EF3563">
        <w:rPr>
          <w:rFonts w:ascii="Times New Roman" w:hAnsi="Times New Roman"/>
          <w:sz w:val="24"/>
          <w:szCs w:val="24"/>
        </w:rPr>
        <w:t>слуги</w:t>
      </w: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Отделом архитектуры </w:t>
      </w: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>осуще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ствляется без участия заявителя.</w:t>
      </w:r>
    </w:p>
    <w:p w:rsidR="00D07350" w:rsidRPr="00EF3563" w:rsidRDefault="00D07350" w:rsidP="00D073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D07350" w:rsidRPr="00EF3563" w:rsidRDefault="00D07350" w:rsidP="00D073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>В МФЦ обеспечиваются:</w:t>
      </w:r>
    </w:p>
    <w:p w:rsidR="00D07350" w:rsidRPr="00EF3563" w:rsidRDefault="00D07350" w:rsidP="00D073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D07350" w:rsidRPr="00FD2F93" w:rsidRDefault="00D07350" w:rsidP="00D073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>б) бесплатный доступ заявителей к порталам государственных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 услуг (функций).</w:t>
      </w:r>
    </w:p>
    <w:p w:rsidR="00D07350" w:rsidRPr="00C24DF7" w:rsidRDefault="00D07350" w:rsidP="00D07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D07350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DA0D6D" w:rsidRPr="00D07350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прием и регистрация заявлений о предоставлении муниципальной услуги; </w:t>
      </w:r>
    </w:p>
    <w:p w:rsidR="00DA0D6D" w:rsidRPr="00D07350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0E35A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DA0D6D" w:rsidRPr="00D07350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</w:t>
      </w:r>
      <w:r w:rsidR="0088229C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0E35A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ринятие решения о предоставлении муниципальной услуги или решения об отказе в предоставлении муниципальной услуги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DA0D6D" w:rsidRPr="00D07350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предоставления муниципальной услуги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служит поступившее заявление о предоставлении муниципальной услуги.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</w:t>
      </w:r>
      <w:r w:rsidRPr="00AE741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ется обращение заявителя в Отдел архитектуры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Обращение заявителя в 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Отдел архитектуры</w:t>
      </w:r>
      <w:r w:rsidR="00AE741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</w:t>
      </w:r>
      <w:r w:rsidR="00004E89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004E89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E89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 в бумажном виде, то есть документы установленной формы, сформированные на бумажном носителе.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МФЦ предусмотрена только очная форма подачи документов. </w:t>
      </w:r>
    </w:p>
    <w:p w:rsidR="00AE741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</w:t>
      </w:r>
      <w:r w:rsidR="00646C1A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рез организацию почтовой связи.</w:t>
      </w:r>
    </w:p>
    <w:p w:rsidR="00AE741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(документы), указанные в пункте 2.7 настоящего административного регламента,</w:t>
      </w:r>
      <w:r w:rsidR="003501FC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1FC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бумажном виде, в виде копий д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окументов на бумажном носителе.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че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 организацию почтовой связи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(могут быть направлены заказным письмом с уведомлением о вручении).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направлении документов </w:t>
      </w:r>
      <w:r w:rsidR="00287806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днем регистрации заявления является день получения письма 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Администрацией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DF4A47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пункте 2.8 административного регламента (в случае, если заявитель предоставляет их самостоятельно)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через организацию почтовой связи, </w:t>
      </w:r>
      <w:r w:rsidR="00646C1A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</w:t>
      </w:r>
      <w:r w:rsidR="00A851C3">
        <w:rPr>
          <w:rFonts w:ascii="Times New Roman" w:eastAsia="Calibri" w:hAnsi="Times New Roman" w:cs="Times New Roman"/>
          <w:sz w:val="24"/>
          <w:szCs w:val="24"/>
          <w:lang w:eastAsia="ru-RU"/>
        </w:rPr>
        <w:t>оформляется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заявителем в ходе приема в 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Отделе архитектуры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либо оформлено заранее. 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просьбе обратившегося лица, заявление </w:t>
      </w:r>
      <w:r w:rsidR="00A851C3">
        <w:rPr>
          <w:rFonts w:ascii="Times New Roman" w:eastAsia="Calibri" w:hAnsi="Times New Roman" w:cs="Times New Roman"/>
          <w:sz w:val="24"/>
          <w:szCs w:val="24"/>
          <w:lang w:eastAsia="ru-RU"/>
        </w:rPr>
        <w:t>оформляется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специалистом 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предмет обращения, проверяет документ, удостоверяющий личность;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полномочия заявителя;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EA5064"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EA5064" w:rsidRPr="00AE741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A5064"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а также документов, указанных в пункте 2.8 административного регламента (в случае, если заявитель представил данные документы самостоятельно)</w:t>
      </w: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соответствие представленных документов требованиям, удостоверяясь, что: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принимает решение о приеме у заявителя представленных документов;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Длительность осуществления всех необходимых действий не может превышать 15 минут. 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Если заявитель обратился заочно, специалист 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proofErr w:type="gramStart"/>
      <w:r w:rsidR="00AE741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прием документов: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AE741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нии (заказным письмом по почте).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место, дата и время приема запроса заявителя;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специалиста, принявшего запрос;</w:t>
      </w:r>
    </w:p>
    <w:p w:rsidR="003E7CBF" w:rsidRPr="00AE741F" w:rsidRDefault="003E7CBF" w:rsidP="006D0939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в соответствии с настоящим 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административным р</w:t>
      </w:r>
      <w:r w:rsidRPr="00AE741F">
        <w:rPr>
          <w:rFonts w:ascii="Times New Roman" w:eastAsia="Calibri" w:hAnsi="Times New Roman" w:cs="Times New Roman"/>
          <w:sz w:val="24"/>
          <w:szCs w:val="24"/>
          <w:lang w:eastAsia="ru-RU"/>
        </w:rPr>
        <w:t>егламентом.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14C20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устно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DF4A47" w:rsidRPr="00D07350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Отделе архитектуры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 специалист ответственный за прием документов, формирует документы (дело) и передает его специалисту ответственному за принятие решения.</w:t>
      </w:r>
    </w:p>
    <w:p w:rsidR="00DF4A47" w:rsidRPr="00D07350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2.8 административного регламента, специалист </w:t>
      </w:r>
      <w:r w:rsidR="00AE741F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="00AE741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ответственный за прием документов, передает документы (дело) специалисту ответственному за межведомственное взаимодействие.</w:t>
      </w:r>
    </w:p>
    <w:p w:rsidR="00DF4A47" w:rsidRPr="00D07350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>Отдел архитектуры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DF4A47" w:rsidRPr="00D07350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2.8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646C1A" w:rsidRPr="00D07350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E7CBF" w:rsidRPr="00D07350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3.2.2.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7CBF" w:rsidRPr="00BD31F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</w:t>
      </w:r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3 </w:t>
      </w:r>
      <w:proofErr w:type="gramStart"/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календарных</w:t>
      </w:r>
      <w:proofErr w:type="gramEnd"/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дня с момента обращения заявителя о предоставлении муниципальной услуги.  </w:t>
      </w:r>
    </w:p>
    <w:p w:rsidR="00DF4A47" w:rsidRPr="00D07350" w:rsidRDefault="00646C1A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3.2.3.</w:t>
      </w:r>
      <w:r w:rsidR="00DF4A47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4A47" w:rsidRPr="00BD31F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 является</w:t>
      </w:r>
      <w:r w:rsidR="00DF4A47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DF4A47" w:rsidRPr="00BD31FC" w:rsidRDefault="00DF4A47" w:rsidP="006D0939">
      <w:pPr>
        <w:pStyle w:val="a7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прием и регистрация заявления (документов) и передача заявления (документов) специалисту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>,  ответственному за принятие решений.</w:t>
      </w:r>
    </w:p>
    <w:p w:rsidR="00DF4A47" w:rsidRPr="00BD31FC" w:rsidRDefault="00DF4A47" w:rsidP="006D0939">
      <w:pPr>
        <w:pStyle w:val="a7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прием и регистрация документов, представленных заявителем в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>Отделе архитектуры</w:t>
      </w: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 и передача зарегистрированных документов специалисту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 архитектуры </w:t>
      </w: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ответственному за межведомственное взаимодействие (в случае, если заявитель самостоятельно не представил документы, указанные в пункте 2.8 административного регламента). </w:t>
      </w:r>
    </w:p>
    <w:p w:rsidR="00C14C20" w:rsidRPr="00D07350" w:rsidRDefault="00A851C3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13D1">
        <w:rPr>
          <w:rFonts w:ascii="Times New Roman" w:hAnsi="Times New Roman"/>
          <w:b/>
          <w:i/>
          <w:sz w:val="24"/>
          <w:szCs w:val="24"/>
        </w:rPr>
        <w:t>Фиксацией результата выполненной административной процедуры</w:t>
      </w:r>
      <w:r w:rsidRPr="00E113D1">
        <w:rPr>
          <w:rFonts w:ascii="Times New Roman" w:hAnsi="Times New Roman"/>
          <w:sz w:val="24"/>
          <w:szCs w:val="24"/>
        </w:rPr>
        <w:t xml:space="preserve"> является запись в журнале «</w:t>
      </w:r>
      <w:r w:rsidRPr="00E113D1">
        <w:rPr>
          <w:rFonts w:ascii="Times New Roman" w:eastAsia="Calibri" w:hAnsi="Times New Roman" w:cs="Times New Roman"/>
          <w:sz w:val="24"/>
          <w:szCs w:val="24"/>
          <w:lang w:eastAsia="ru-RU"/>
        </w:rPr>
        <w:t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</w:t>
      </w:r>
      <w:r w:rsidRPr="00E113D1">
        <w:rPr>
          <w:rFonts w:ascii="Times New Roman" w:hAnsi="Times New Roman"/>
          <w:sz w:val="24"/>
          <w:szCs w:val="24"/>
        </w:rPr>
        <w:t xml:space="preserve">» (далее – </w:t>
      </w:r>
      <w:r w:rsidRPr="00E113D1">
        <w:rPr>
          <w:rFonts w:ascii="Times New Roman" w:hAnsi="Times New Roman"/>
          <w:b/>
          <w:i/>
          <w:sz w:val="24"/>
          <w:szCs w:val="24"/>
        </w:rPr>
        <w:t>Журнал</w:t>
      </w:r>
      <w:r w:rsidRPr="00E113D1">
        <w:rPr>
          <w:rFonts w:ascii="Times New Roman" w:hAnsi="Times New Roman"/>
          <w:sz w:val="24"/>
          <w:szCs w:val="24"/>
        </w:rPr>
        <w:t xml:space="preserve">) с отметкой о </w:t>
      </w:r>
      <w:r w:rsidRPr="00E113D1">
        <w:rPr>
          <w:rFonts w:ascii="Times New Roman" w:hAnsi="Times New Roman"/>
          <w:sz w:val="24"/>
          <w:szCs w:val="24"/>
          <w:shd w:val="clear" w:color="auto" w:fill="FFFFFF"/>
        </w:rPr>
        <w:t>приеме документов.</w:t>
      </w:r>
    </w:p>
    <w:p w:rsidR="00112082" w:rsidRPr="00D07350" w:rsidRDefault="00112082" w:rsidP="0011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5A3" w:rsidRPr="00D07350" w:rsidRDefault="000E35A3" w:rsidP="000E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0E35A3" w:rsidRPr="00D07350" w:rsidRDefault="000E35A3" w:rsidP="0011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082" w:rsidRPr="00D0735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BD31F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осуществления административной процедуры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получение специалистом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>Отдел архитектуры</w:t>
      </w:r>
      <w:r w:rsidR="00BD31FC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2.8 настоящего административного регламента. </w:t>
      </w:r>
    </w:p>
    <w:p w:rsidR="00112082" w:rsidRPr="00D0735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="00BD31FC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ответственный за межведомственное взаимодействие, не позднее дня, следующего за днем поступления</w:t>
      </w:r>
      <w:r w:rsidR="000E35A3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ему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заявления: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BD31FC" w:rsidRDefault="00112082" w:rsidP="006D0939">
      <w:pPr>
        <w:pStyle w:val="a7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подписывает оформленный межведомственный запрос у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>лица ответственного за подписание межведомственных запросов;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112082" w:rsidRPr="00D0735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12082" w:rsidRPr="00D0735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содержит:</w:t>
      </w:r>
    </w:p>
    <w:p w:rsidR="00112082" w:rsidRPr="00BD31FC" w:rsidRDefault="007034D6" w:rsidP="006D0939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Органа,</w:t>
      </w:r>
      <w:r w:rsidR="00112082"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направляющего межведомственный запрос;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необходимых</w:t>
      </w:r>
      <w:proofErr w:type="gramEnd"/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сведения, необходимые для представления документа и (или) информации, изложенные заявителем в поданном заявлении; 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>контактная информация для направления ответа на межведомственный запрос;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>дата направления межведомственного запроса и срок ожидаемого ответа на межведомственный запрос;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фамилия, имя, отчество и должность лица, подготовившего и направившего </w:t>
      </w: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межведомственный запрос, а также номер служебного телефона и (или) адрес электронной почты данного лица для связи;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информация о факте получения согласия, предусмотренного частью 5 статьи 7 Федерального закона</w:t>
      </w:r>
      <w:r w:rsidRPr="00BD3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>от 27.07.2010 № 210-ФЗ «Об организации  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12082" w:rsidRPr="00D0735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112082" w:rsidRPr="00BD31FC" w:rsidRDefault="00112082" w:rsidP="006D0939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СМЭВ (систему межведомственного электронного взаимодействия).</w:t>
      </w:r>
    </w:p>
    <w:p w:rsidR="00112082" w:rsidRPr="00D0735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112082" w:rsidRPr="00D0735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="00BD31FC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ответственного за межведомственное взаимодействие.</w:t>
      </w:r>
    </w:p>
    <w:p w:rsidR="00112082" w:rsidRPr="00D0735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запросов, 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получением ответов на запросы и своевременной передачей указанных ответов в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>Отдел архитектуры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, осуществляет специалист ответственный за межведомственное взаимодействие.</w:t>
      </w:r>
    </w:p>
    <w:p w:rsidR="00112082" w:rsidRPr="00D0735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Отдела архитектуры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="00BD31FC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ответственному за принятие решения о предоставлении услуги.</w:t>
      </w:r>
    </w:p>
    <w:p w:rsidR="000E35A3" w:rsidRPr="00D07350" w:rsidRDefault="000E35A3" w:rsidP="000E3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5A2518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112082" w:rsidRPr="00D07350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3.3.2. </w:t>
      </w:r>
      <w:r w:rsidR="00112082" w:rsidRPr="00BD31F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112082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</w:t>
      </w:r>
      <w:r w:rsidR="00A851C3">
        <w:rPr>
          <w:rFonts w:ascii="Times New Roman" w:eastAsia="Calibri" w:hAnsi="Times New Roman" w:cs="Times New Roman"/>
          <w:sz w:val="24"/>
          <w:szCs w:val="24"/>
          <w:lang w:eastAsia="ru-RU"/>
        </w:rPr>
        <w:t>5 рабочи</w:t>
      </w:r>
      <w:r w:rsidR="005A2518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х дней</w:t>
      </w:r>
      <w:r w:rsidR="00112082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момента получения специалистом</w:t>
      </w:r>
      <w:r w:rsidR="00BD31FC" w:rsidRP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D31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Отдела архитектуры </w:t>
      </w:r>
      <w:r w:rsidR="00112082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запросов. </w:t>
      </w:r>
    </w:p>
    <w:p w:rsidR="00112082" w:rsidRPr="00D07350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3.3.3. </w:t>
      </w:r>
      <w:r w:rsidR="00112082" w:rsidRPr="00BD31F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="00112082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получение документов, и их направление в Комиссию, ответственную за проведение публичных слушаний.</w:t>
      </w:r>
    </w:p>
    <w:p w:rsidR="00A851C3" w:rsidRPr="00115B35" w:rsidRDefault="00A851C3" w:rsidP="00A85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5B35">
        <w:rPr>
          <w:rFonts w:ascii="Times New Roman" w:hAnsi="Times New Roman"/>
          <w:b/>
          <w:i/>
          <w:sz w:val="24"/>
          <w:szCs w:val="24"/>
        </w:rPr>
        <w:t>Фиксацией результата выполненной административной процедуры</w:t>
      </w:r>
      <w:r w:rsidRPr="00115B35">
        <w:rPr>
          <w:rFonts w:ascii="Times New Roman" w:hAnsi="Times New Roman"/>
          <w:sz w:val="24"/>
          <w:szCs w:val="24"/>
        </w:rPr>
        <w:t xml:space="preserve"> является запись в </w:t>
      </w:r>
      <w:r>
        <w:rPr>
          <w:rFonts w:ascii="Times New Roman" w:hAnsi="Times New Roman"/>
          <w:sz w:val="24"/>
          <w:szCs w:val="24"/>
        </w:rPr>
        <w:t>Журнале</w:t>
      </w:r>
      <w:r w:rsidRPr="00115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115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отметкой</w:t>
      </w:r>
      <w:r w:rsidRPr="00115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межведомственном запросов (ответе).</w:t>
      </w:r>
      <w:r w:rsidRPr="00115B35">
        <w:rPr>
          <w:rFonts w:ascii="Times New Roman" w:hAnsi="Times New Roman"/>
          <w:sz w:val="24"/>
          <w:szCs w:val="24"/>
        </w:rPr>
        <w:t xml:space="preserve"> 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12082" w:rsidRPr="00D07350" w:rsidRDefault="0088229C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88229C" w:rsidRPr="00D07350" w:rsidRDefault="0088229C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082" w:rsidRPr="00D0735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Pr="00BD31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передача в Комиссию представленных заявителем документов.</w:t>
      </w:r>
    </w:p>
    <w:p w:rsidR="00112082" w:rsidRPr="00D07350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7350">
        <w:rPr>
          <w:rFonts w:ascii="Times New Roman" w:hAnsi="Times New Roman" w:cs="Times New Roman"/>
          <w:sz w:val="24"/>
          <w:szCs w:val="24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</w:t>
      </w:r>
      <w:proofErr w:type="gramEnd"/>
      <w:r w:rsidRPr="00D07350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D0735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07350">
        <w:rPr>
          <w:rFonts w:ascii="Times New Roman" w:hAnsi="Times New Roman" w:cs="Times New Roman"/>
          <w:sz w:val="24"/>
          <w:szCs w:val="24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</w:t>
      </w:r>
      <w:r w:rsidRPr="00D07350">
        <w:rPr>
          <w:rFonts w:ascii="Times New Roman" w:hAnsi="Times New Roman" w:cs="Times New Roman"/>
          <w:sz w:val="24"/>
          <w:szCs w:val="24"/>
        </w:rPr>
        <w:lastRenderedPageBreak/>
        <w:t>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112082" w:rsidRPr="00D07350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7350">
        <w:rPr>
          <w:rFonts w:ascii="Times New Roman" w:hAnsi="Times New Roman" w:cs="Times New Roman"/>
          <w:sz w:val="24"/>
          <w:szCs w:val="24"/>
        </w:rPr>
        <w:t>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</w:t>
      </w:r>
      <w:proofErr w:type="gramEnd"/>
      <w:r w:rsidRPr="00D07350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Pr="00D07350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D07350">
        <w:rPr>
          <w:rFonts w:ascii="Times New Roman" w:hAnsi="Times New Roman" w:cs="Times New Roman"/>
          <w:sz w:val="24"/>
          <w:szCs w:val="24"/>
        </w:rPr>
        <w:t xml:space="preserve"> запрашивается данное разрешение. Указанные сообщения направляются не позднее чем через десять </w:t>
      </w:r>
      <w:r w:rsidR="006E33A0" w:rsidRPr="00D07350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D07350">
        <w:rPr>
          <w:rFonts w:ascii="Times New Roman" w:hAnsi="Times New Roman" w:cs="Times New Roman"/>
          <w:sz w:val="24"/>
          <w:szCs w:val="24"/>
        </w:rPr>
        <w:t>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112082" w:rsidRPr="00A851C3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350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по вопросу о предоставлении разрешения на условно разрешенный вид использования вправе представить в комиссию свои </w:t>
      </w:r>
      <w:r w:rsidRPr="00A851C3">
        <w:rPr>
          <w:rFonts w:ascii="Times New Roman" w:hAnsi="Times New Roman" w:cs="Times New Roman"/>
          <w:sz w:val="24"/>
          <w:szCs w:val="24"/>
        </w:rPr>
        <w:t>предложения и замечания, касающиеся указанного вопроса, для включения их в протокол публичных слушаний.</w:t>
      </w:r>
    </w:p>
    <w:p w:rsidR="00DD65A6" w:rsidRPr="0053485C" w:rsidRDefault="00DD65A6" w:rsidP="00DD65A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A851C3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Решение о проведении публичных слушаний должно приниматься не позже чем за 20 дней до даты рассмотрения соответствующим органом или должностным лицом проекта муниципального правового акта муниципального района. Решение о проведении публичных слушаний и проект соответствующего муниципального правового акта подлежат опубликованию (обнародованию) не </w:t>
      </w:r>
      <w:proofErr w:type="gramStart"/>
      <w:r w:rsidRPr="00A851C3">
        <w:rPr>
          <w:rFonts w:ascii="Times New Roman" w:eastAsiaTheme="minorHAnsi" w:hAnsi="Times New Roman"/>
          <w:sz w:val="24"/>
          <w:szCs w:val="24"/>
          <w:lang w:eastAsia="en-US"/>
        </w:rPr>
        <w:t>позднее</w:t>
      </w:r>
      <w:proofErr w:type="gramEnd"/>
      <w:r w:rsidRPr="00A851C3">
        <w:rPr>
          <w:rFonts w:ascii="Times New Roman" w:eastAsiaTheme="minorHAnsi" w:hAnsi="Times New Roman"/>
          <w:sz w:val="24"/>
          <w:szCs w:val="24"/>
          <w:lang w:eastAsia="en-US"/>
        </w:rPr>
        <w:t xml:space="preserve"> чем за 7 дней до проведения слушаний. Публичные слушания проводятся не позже чем за 7 дней до дня рассмотрения проекта. Решение о назначении публичных слушаний должно быть опубликовано (обнародовано) совместно с проектом муниципального правового акта, выносимого на публичные слушания, и информацией о месте и времени проведения публичных слушаний не позднее чем через 5 дней после его принятия. Результаты публичных слушаний должны быть опубликованы (обнародованы) не позднее чем через 5 дней после проведения публичных слушаний. (</w:t>
      </w:r>
      <w:r w:rsidRPr="00A851C3">
        <w:rPr>
          <w:rFonts w:ascii="Times New Roman" w:hAnsi="Times New Roman"/>
          <w:sz w:val="24"/>
          <w:szCs w:val="24"/>
        </w:rPr>
        <w:t xml:space="preserve">Устав МО ГП «Печора» </w:t>
      </w:r>
      <w:r w:rsidRPr="00A851C3">
        <w:rPr>
          <w:rFonts w:ascii="Times New Roman" w:eastAsiaTheme="minorHAnsi" w:hAnsi="Times New Roman"/>
          <w:sz w:val="24"/>
          <w:szCs w:val="24"/>
          <w:lang w:eastAsia="en-US"/>
        </w:rPr>
        <w:t xml:space="preserve">Принят </w:t>
      </w:r>
      <w:r w:rsidRPr="00A851C3">
        <w:rPr>
          <w:rFonts w:ascii="Times New Roman" w:hAnsi="Times New Roman"/>
          <w:sz w:val="24"/>
          <w:szCs w:val="24"/>
        </w:rPr>
        <w:t>решением Совета народных депутатов МО "Город Печора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485C">
        <w:rPr>
          <w:rFonts w:ascii="Times New Roman" w:hAnsi="Times New Roman"/>
          <w:sz w:val="24"/>
          <w:szCs w:val="24"/>
        </w:rPr>
        <w:t>и подчиненная ему территория"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485C">
        <w:rPr>
          <w:rFonts w:ascii="Times New Roman" w:hAnsi="Times New Roman"/>
          <w:sz w:val="24"/>
          <w:szCs w:val="24"/>
        </w:rPr>
        <w:t>от 21 февраля 2006 г. N 3-27/380</w:t>
      </w:r>
      <w:r>
        <w:rPr>
          <w:rFonts w:ascii="Times New Roman" w:hAnsi="Times New Roman"/>
          <w:sz w:val="24"/>
          <w:szCs w:val="24"/>
        </w:rPr>
        <w:t>).</w:t>
      </w:r>
    </w:p>
    <w:p w:rsidR="00112082" w:rsidRPr="007D7D17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7350">
        <w:rPr>
          <w:rFonts w:ascii="Times New Roman" w:hAnsi="Times New Roman" w:cs="Times New Roman"/>
          <w:sz w:val="24"/>
          <w:szCs w:val="24"/>
        </w:rPr>
        <w:t xml:space="preserve">Заключение о результатах публичных </w:t>
      </w:r>
      <w:r w:rsidRPr="007D7D17">
        <w:rPr>
          <w:rFonts w:ascii="Times New Roman" w:hAnsi="Times New Roman" w:cs="Times New Roman"/>
          <w:sz w:val="24"/>
          <w:szCs w:val="24"/>
        </w:rPr>
        <w:t xml:space="preserve">слушаний по вопросу предоставления разрешения на условно разрешенный вид использования подлежит опубликованию </w:t>
      </w:r>
      <w:r w:rsidR="00DD65A6" w:rsidRPr="007D7D17">
        <w:rPr>
          <w:rFonts w:ascii="Times New Roman" w:hAnsi="Times New Roman" w:cs="Times New Roman"/>
          <w:sz w:val="24"/>
          <w:szCs w:val="24"/>
        </w:rPr>
        <w:t>в средствах массовой информации и размещению</w:t>
      </w:r>
      <w:r w:rsidRPr="007D7D17">
        <w:rPr>
          <w:rFonts w:ascii="Times New Roman" w:hAnsi="Times New Roman" w:cs="Times New Roman"/>
          <w:sz w:val="24"/>
          <w:szCs w:val="24"/>
        </w:rPr>
        <w:t xml:space="preserve"> на официальном сайте муниципального образования </w:t>
      </w:r>
      <w:r w:rsidR="00BD31FC" w:rsidRPr="007D7D17">
        <w:rPr>
          <w:rFonts w:ascii="Times New Roman" w:hAnsi="Times New Roman" w:cs="Times New Roman"/>
          <w:sz w:val="24"/>
          <w:szCs w:val="24"/>
        </w:rPr>
        <w:t>муниципального района «Печора»</w:t>
      </w:r>
      <w:r w:rsidR="007D7D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31FC" w:rsidRPr="007D7D17">
        <w:t xml:space="preserve"> </w:t>
      </w:r>
      <w:hyperlink r:id="rId11" w:history="1">
        <w:r w:rsidR="00BD31FC" w:rsidRPr="007D7D17">
          <w:rPr>
            <w:rStyle w:val="af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="00BD31FC" w:rsidRPr="007D7D17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BD31FC" w:rsidRPr="007D7D17">
          <w:rPr>
            <w:rStyle w:val="af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="00BD31FC" w:rsidRPr="007D7D17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BD31FC" w:rsidRPr="007D7D17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ru</w:t>
        </w:r>
        <w:proofErr w:type="spellEnd"/>
      </w:hyperlink>
      <w:r w:rsidR="00DD65A6" w:rsidRPr="007D7D17">
        <w:rPr>
          <w:rFonts w:ascii="Times New Roman" w:hAnsi="Times New Roman" w:cs="Times New Roman"/>
          <w:sz w:val="24"/>
          <w:szCs w:val="24"/>
        </w:rPr>
        <w:t xml:space="preserve">  в сети "Интернет".</w:t>
      </w:r>
    </w:p>
    <w:p w:rsidR="00112082" w:rsidRPr="007D7D17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7D17">
        <w:rPr>
          <w:rFonts w:ascii="Times New Roman" w:hAnsi="Times New Roman" w:cs="Times New Roman"/>
          <w:b/>
          <w:i/>
          <w:sz w:val="24"/>
          <w:szCs w:val="24"/>
        </w:rPr>
        <w:t>Срок проведения публичных слушаний с момента оповещения жителей муниципального образования</w:t>
      </w:r>
      <w:r w:rsidRPr="007D7D17">
        <w:rPr>
          <w:rFonts w:ascii="Times New Roman" w:hAnsi="Times New Roman" w:cs="Times New Roman"/>
          <w:sz w:val="24"/>
          <w:szCs w:val="24"/>
        </w:rPr>
        <w:t xml:space="preserve"> о времени и месте их проведения до дня опубликования заключения о результатах публичных слушаний </w:t>
      </w:r>
      <w:r w:rsidR="008C1418" w:rsidRPr="007D7D17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6E33A0" w:rsidRPr="007D7D17">
        <w:rPr>
          <w:rFonts w:ascii="Times New Roman" w:hAnsi="Times New Roman" w:cs="Times New Roman"/>
          <w:b/>
          <w:i/>
          <w:sz w:val="24"/>
          <w:szCs w:val="24"/>
        </w:rPr>
        <w:t xml:space="preserve">не более </w:t>
      </w:r>
      <w:r w:rsidR="008C1418" w:rsidRPr="007D7D17">
        <w:rPr>
          <w:rFonts w:ascii="Times New Roman" w:hAnsi="Times New Roman" w:cs="Times New Roman"/>
          <w:b/>
          <w:i/>
          <w:sz w:val="24"/>
          <w:szCs w:val="24"/>
        </w:rPr>
        <w:t>30 календарных дней</w:t>
      </w:r>
      <w:r w:rsidR="008C1418" w:rsidRPr="007D7D17">
        <w:rPr>
          <w:rFonts w:ascii="Times New Roman" w:hAnsi="Times New Roman" w:cs="Times New Roman"/>
          <w:sz w:val="24"/>
          <w:szCs w:val="24"/>
        </w:rPr>
        <w:t>.</w:t>
      </w:r>
    </w:p>
    <w:p w:rsidR="00112082" w:rsidRPr="00A851C3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7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заключения о результатах публичных слушаний по вопросу о предоставлении разрешения на условно разрешенный вид</w:t>
      </w:r>
      <w:proofErr w:type="gramEnd"/>
      <w:r w:rsidRPr="007D7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использования комиссия осуществляет подготовку рекомендаций о предоставлении разрешения </w:t>
      </w:r>
      <w:r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условно разрешенный вид использования или об отказе в предоставлении такого разрешения с указанием причин при</w:t>
      </w:r>
      <w:r w:rsidR="00DD65A6"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нятого решения и направляет их Г</w:t>
      </w:r>
      <w:r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лаве администра</w:t>
      </w:r>
      <w:r w:rsidR="00DD65A6"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ции.</w:t>
      </w:r>
    </w:p>
    <w:p w:rsidR="00C14C20" w:rsidRPr="00A851C3" w:rsidRDefault="00BD31FC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рекомендаций Г</w:t>
      </w:r>
      <w:r w:rsidR="00112082"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лава администрации в течение трех </w:t>
      </w:r>
      <w:r w:rsidR="006E33A0"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календарных </w:t>
      </w:r>
      <w:r w:rsidR="00112082"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дней со дня поступления таких рекомендаций принимает решение</w:t>
      </w:r>
      <w:r w:rsidR="00C14C20"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14C20" w:rsidRPr="00A851C3" w:rsidRDefault="00112082" w:rsidP="006D0939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851C3">
        <w:rPr>
          <w:rFonts w:ascii="Times New Roman" w:hAnsi="Times New Roman" w:cs="Times New Roman"/>
          <w:bCs/>
          <w:sz w:val="24"/>
          <w:szCs w:val="24"/>
          <w:lang w:eastAsia="ru-RU"/>
        </w:rPr>
        <w:t>о предоставлении разрешения на условно разрешенный вид использования</w:t>
      </w:r>
      <w:r w:rsidR="00C14C20" w:rsidRPr="00A851C3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C14C20" w:rsidRPr="00A851C3" w:rsidRDefault="00112082" w:rsidP="006D0939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851C3">
        <w:rPr>
          <w:rFonts w:ascii="Times New Roman" w:hAnsi="Times New Roman" w:cs="Times New Roman"/>
          <w:bCs/>
          <w:sz w:val="24"/>
          <w:szCs w:val="24"/>
          <w:lang w:eastAsia="ru-RU"/>
        </w:rPr>
        <w:t>об отказе в предоставлении такого разрешения (в случае наличия оснований, предусмотренных пунктом 2.1</w:t>
      </w:r>
      <w:r w:rsidR="008C1418" w:rsidRPr="00A851C3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 w:rsidRPr="00A851C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административного р</w:t>
      </w:r>
      <w:r w:rsidR="00C14C20" w:rsidRPr="00A851C3">
        <w:rPr>
          <w:rFonts w:ascii="Times New Roman" w:hAnsi="Times New Roman" w:cs="Times New Roman"/>
          <w:bCs/>
          <w:sz w:val="24"/>
          <w:szCs w:val="24"/>
          <w:lang w:eastAsia="ru-RU"/>
        </w:rPr>
        <w:t>егламента).</w:t>
      </w:r>
    </w:p>
    <w:p w:rsidR="00112082" w:rsidRPr="007D7D17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Указанное решение подлежит опубликованию в</w:t>
      </w:r>
      <w:r w:rsidR="00DD65A6"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средствах массовой информации </w:t>
      </w:r>
      <w:r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65A6"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размещается на официальном сайте м</w:t>
      </w:r>
      <w:r w:rsidR="00BD31FC"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униципального</w:t>
      </w:r>
      <w:r w:rsidR="00DD65A6"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«Печора»</w:t>
      </w:r>
      <w:r w:rsidR="00BD31FC" w:rsidRPr="00A85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7D7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(</w:t>
      </w:r>
      <w:hyperlink r:id="rId12" w:history="1">
        <w:r w:rsidR="00BD31FC" w:rsidRPr="007D7D17">
          <w:rPr>
            <w:rStyle w:val="af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="00BD31FC" w:rsidRPr="007D7D17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BD31FC" w:rsidRPr="007D7D17">
          <w:rPr>
            <w:rStyle w:val="af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="00BD31FC" w:rsidRPr="007D7D17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BD31FC" w:rsidRPr="007D7D17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ru</w:t>
        </w:r>
        <w:proofErr w:type="spellEnd"/>
      </w:hyperlink>
      <w:r w:rsidRPr="007D7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 в сети "Интернет".</w:t>
      </w:r>
    </w:p>
    <w:p w:rsidR="00BD31FC" w:rsidRPr="007D7D17" w:rsidRDefault="00C14C20" w:rsidP="00BD31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7D17">
        <w:rPr>
          <w:rFonts w:ascii="Times New Roman" w:hAnsi="Times New Roman"/>
          <w:sz w:val="24"/>
          <w:szCs w:val="24"/>
        </w:rPr>
        <w:t xml:space="preserve">Специалист </w:t>
      </w:r>
      <w:r w:rsidR="00BD31FC" w:rsidRPr="007D7D17">
        <w:rPr>
          <w:rFonts w:ascii="Times New Roman" w:hAnsi="Times New Roman"/>
          <w:sz w:val="24"/>
          <w:szCs w:val="24"/>
        </w:rPr>
        <w:t>Отдела архитектуры</w:t>
      </w:r>
      <w:r w:rsidRPr="007D7D17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осуществляет оформление </w:t>
      </w:r>
      <w:r w:rsidRPr="007D7D17">
        <w:rPr>
          <w:rFonts w:ascii="Times New Roman" w:eastAsia="Times New Roman" w:hAnsi="Times New Roman"/>
          <w:sz w:val="24"/>
          <w:szCs w:val="24"/>
        </w:rPr>
        <w:t xml:space="preserve">разрешения либо решения об отказе в предоставлении разрешения в двух экземплярах и передает их на подпись </w:t>
      </w:r>
      <w:r w:rsidR="00BD31FC" w:rsidRPr="007D7D17">
        <w:rPr>
          <w:rFonts w:ascii="Times New Roman" w:eastAsia="Times New Roman" w:hAnsi="Times New Roman"/>
          <w:sz w:val="24"/>
          <w:szCs w:val="24"/>
        </w:rPr>
        <w:t xml:space="preserve">и </w:t>
      </w:r>
      <w:r w:rsidR="00BD31FC" w:rsidRPr="007D7D17">
        <w:rPr>
          <w:rFonts w:ascii="Times New Roman" w:hAnsi="Times New Roman"/>
          <w:sz w:val="24"/>
          <w:szCs w:val="24"/>
        </w:rPr>
        <w:t xml:space="preserve">передает  на подпись заведующему – главному архитектору отдела архитектуры и градостроительства администрации МР «Печора» (далее – </w:t>
      </w:r>
      <w:r w:rsidR="00BD31FC" w:rsidRPr="007D7D17">
        <w:rPr>
          <w:rFonts w:ascii="Times New Roman" w:hAnsi="Times New Roman"/>
          <w:b/>
          <w:i/>
          <w:sz w:val="24"/>
          <w:szCs w:val="24"/>
        </w:rPr>
        <w:t>Заведующий отделом</w:t>
      </w:r>
      <w:r w:rsidR="00BD31FC" w:rsidRPr="007D7D17">
        <w:rPr>
          <w:rFonts w:ascii="Times New Roman" w:hAnsi="Times New Roman"/>
          <w:sz w:val="24"/>
          <w:szCs w:val="24"/>
        </w:rPr>
        <w:t>).</w:t>
      </w:r>
    </w:p>
    <w:p w:rsidR="00BD31FC" w:rsidRPr="007D7D17" w:rsidRDefault="00BD31FC" w:rsidP="00BD31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7D17">
        <w:rPr>
          <w:rFonts w:ascii="Times New Roman" w:hAnsi="Times New Roman"/>
          <w:sz w:val="24"/>
          <w:szCs w:val="24"/>
        </w:rPr>
        <w:t xml:space="preserve">Заведующий отделом </w:t>
      </w:r>
      <w:r w:rsidR="0070400E" w:rsidRPr="007D7D17">
        <w:rPr>
          <w:rFonts w:ascii="Times New Roman" w:hAnsi="Times New Roman"/>
          <w:sz w:val="24"/>
          <w:szCs w:val="24"/>
        </w:rPr>
        <w:t>согласовывает решение</w:t>
      </w:r>
      <w:r w:rsidRPr="007D7D17">
        <w:rPr>
          <w:rFonts w:ascii="Times New Roman" w:hAnsi="Times New Roman"/>
          <w:sz w:val="24"/>
          <w:szCs w:val="24"/>
        </w:rPr>
        <w:t xml:space="preserve"> </w:t>
      </w:r>
      <w:r w:rsidR="0070400E" w:rsidRPr="007D7D17">
        <w:rPr>
          <w:rFonts w:ascii="Times New Roman" w:eastAsia="Times New Roman" w:hAnsi="Times New Roman"/>
          <w:sz w:val="24"/>
          <w:szCs w:val="24"/>
        </w:rPr>
        <w:t>либо решение</w:t>
      </w:r>
      <w:r w:rsidRPr="007D7D17">
        <w:rPr>
          <w:rFonts w:ascii="Times New Roman" w:eastAsia="Times New Roman" w:hAnsi="Times New Roman"/>
          <w:sz w:val="24"/>
          <w:szCs w:val="24"/>
        </w:rPr>
        <w:t xml:space="preserve"> об отказе </w:t>
      </w:r>
      <w:r w:rsidRPr="007D7D17">
        <w:rPr>
          <w:rFonts w:ascii="Times New Roman" w:hAnsi="Times New Roman"/>
          <w:sz w:val="24"/>
          <w:szCs w:val="24"/>
        </w:rPr>
        <w:t>в течение 1 (одного) рабочего дня.</w:t>
      </w:r>
    </w:p>
    <w:p w:rsidR="00BD31FC" w:rsidRPr="007D7D17" w:rsidRDefault="00BD31FC" w:rsidP="00BD31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7D17">
        <w:rPr>
          <w:rFonts w:ascii="Times New Roman" w:hAnsi="Times New Roman"/>
          <w:sz w:val="24"/>
          <w:szCs w:val="24"/>
        </w:rPr>
        <w:t>Затем завизированное и согласованное решение либо решение об отказе передается Главе администрации.</w:t>
      </w:r>
    </w:p>
    <w:p w:rsidR="00C14C20" w:rsidRPr="007D7D17" w:rsidRDefault="00BD31FC" w:rsidP="00BD31F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D7D17">
        <w:rPr>
          <w:rFonts w:ascii="Times New Roman" w:hAnsi="Times New Roman"/>
          <w:sz w:val="24"/>
          <w:szCs w:val="24"/>
        </w:rPr>
        <w:t xml:space="preserve">Глава администрации подписывает решение </w:t>
      </w:r>
      <w:r w:rsidRPr="007D7D17">
        <w:rPr>
          <w:rFonts w:ascii="Times New Roman" w:eastAsia="Times New Roman" w:hAnsi="Times New Roman"/>
          <w:sz w:val="24"/>
          <w:szCs w:val="24"/>
        </w:rPr>
        <w:t>либо решения об отказе в предварительном согласовании предоставления земельного участка</w:t>
      </w:r>
      <w:r w:rsidRPr="007D7D17">
        <w:rPr>
          <w:rFonts w:ascii="Times New Roman" w:hAnsi="Times New Roman"/>
          <w:sz w:val="24"/>
          <w:szCs w:val="24"/>
        </w:rPr>
        <w:t xml:space="preserve"> в течение 2 (двух) рабочих дней.</w:t>
      </w:r>
    </w:p>
    <w:p w:rsidR="00C14C20" w:rsidRPr="00D07350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D7D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AB52AF" w:rsidRPr="007D7D17">
        <w:rPr>
          <w:rFonts w:ascii="Times New Roman" w:eastAsia="Calibri" w:hAnsi="Times New Roman" w:cs="Times New Roman"/>
          <w:sz w:val="24"/>
          <w:szCs w:val="24"/>
          <w:lang w:eastAsia="ru-RU"/>
        </w:rPr>
        <w:t>Отделе архитектуры</w:t>
      </w:r>
      <w:r w:rsidRPr="007D7D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специалист ответственный за принятие решения о предоставлении муниципальной услуги, (направляет один экземпляр документа, являющегося результатом предоставления муниципальной услуги, специалисту ответственному за выдачу результата предоставления муниципальной услуги, для выдачи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его заявителю.</w:t>
      </w:r>
      <w:proofErr w:type="gramEnd"/>
    </w:p>
    <w:p w:rsidR="00C14C20" w:rsidRPr="00D07350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AB5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Отдела архитектуры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C14C20" w:rsidRPr="00D07350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Второй экземпляр 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документа, являющегося результатом предо</w:t>
      </w:r>
      <w:r w:rsidR="00AB52AF">
        <w:rPr>
          <w:rFonts w:ascii="Times New Roman" w:eastAsia="Calibri" w:hAnsi="Times New Roman" w:cs="Times New Roman"/>
          <w:sz w:val="24"/>
          <w:szCs w:val="24"/>
          <w:lang w:eastAsia="ru-RU"/>
        </w:rPr>
        <w:t>ставления муниципальной услуги подшивается</w:t>
      </w:r>
      <w:proofErr w:type="gramEnd"/>
      <w:r w:rsidR="00AB52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дело Отдела архитектуры.</w:t>
      </w:r>
    </w:p>
    <w:p w:rsidR="00C14C20" w:rsidRPr="00D0735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6E33A0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.1. Критерием принятия решения является </w:t>
      </w:r>
      <w:r w:rsidR="008C1418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наличие рекомендаций Комиссии.</w:t>
      </w:r>
    </w:p>
    <w:p w:rsidR="00112082" w:rsidRPr="00D07350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6E33A0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 </w:t>
      </w:r>
      <w:r w:rsidR="00112082" w:rsidRPr="00AB52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Максимальный срок выполнения административной процедуры</w:t>
      </w:r>
      <w:r w:rsidR="00112082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8229C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="008C1418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календарных дней</w:t>
      </w:r>
      <w:r w:rsidR="0088229C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 дня получения из полного комплекта документов, необходимых для принятия решения.</w:t>
      </w:r>
    </w:p>
    <w:p w:rsidR="006E33A0" w:rsidRPr="00D07350" w:rsidRDefault="009F2316" w:rsidP="006E33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</w:t>
      </w:r>
      <w:proofErr w:type="gramStart"/>
      <w:r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В данном случае максимальный срок административной процедуры  составляет 6 календарных дней</w:t>
      </w:r>
      <w:r w:rsidR="006E33A0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 дня получения полного комплекта документов, необходимых для принятия решения.</w:t>
      </w:r>
    </w:p>
    <w:p w:rsidR="00C14C20" w:rsidRPr="00D0735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6E33A0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.3. </w:t>
      </w:r>
      <w:r w:rsidR="00112082" w:rsidRPr="00A851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Результатом административной процедуры</w:t>
      </w:r>
      <w:r w:rsidR="00112082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направление </w:t>
      </w: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специалисту </w:t>
      </w:r>
      <w:r w:rsidR="00AB5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архитектуры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ответственному за выдачу результата предоставления услуги, или специалисту МФЦ,</w:t>
      </w:r>
      <w:r w:rsidRPr="00D07350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ответственному за межведомственное взаимодействие, </w:t>
      </w:r>
      <w:r w:rsidR="00AB5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принятого Главой </w:t>
      </w:r>
      <w:r w:rsidR="00112082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администрации решения о  </w:t>
      </w:r>
      <w:r w:rsidR="00BB7401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предоставлении разрешения </w:t>
      </w:r>
      <w:r w:rsidR="00112082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или </w:t>
      </w:r>
      <w:r w:rsidR="00BB7401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решения </w:t>
      </w:r>
      <w:r w:rsidR="00112082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отказе в </w:t>
      </w:r>
      <w:r w:rsidR="00BB7401"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предоставлении разрешения</w:t>
      </w:r>
      <w:r w:rsidRPr="00D0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14C20" w:rsidRPr="00D07350" w:rsidRDefault="00A851C3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C">
        <w:rPr>
          <w:rFonts w:ascii="Times New Roman" w:hAnsi="Times New Roman"/>
          <w:b/>
          <w:i/>
          <w:sz w:val="24"/>
          <w:szCs w:val="24"/>
        </w:rPr>
        <w:t>Фиксацией результата выполненной административной</w:t>
      </w:r>
      <w:r w:rsidRPr="00D6609C">
        <w:rPr>
          <w:rFonts w:ascii="Times New Roman" w:hAnsi="Times New Roman"/>
          <w:sz w:val="24"/>
          <w:szCs w:val="24"/>
        </w:rPr>
        <w:t xml:space="preserve"> процедуры является подписанный документ, подтверждающий решение о предоставлении муниципальной услуги или отказе в предоставлении муниципальной услуги.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6E33A0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AB52AF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D07350">
        <w:rPr>
          <w:rFonts w:ascii="Times New Roman" w:hAnsi="Times New Roman" w:cs="Times New Roman"/>
          <w:sz w:val="24"/>
          <w:szCs w:val="24"/>
        </w:rPr>
        <w:t xml:space="preserve"> является поступление специалисту </w:t>
      </w:r>
      <w:r w:rsidR="00AB52AF">
        <w:rPr>
          <w:rFonts w:ascii="Times New Roman" w:hAnsi="Times New Roman" w:cs="Times New Roman"/>
          <w:sz w:val="24"/>
          <w:szCs w:val="24"/>
        </w:rPr>
        <w:t>Отдела архитектуры</w:t>
      </w:r>
      <w:r w:rsidRPr="00D07350">
        <w:rPr>
          <w:rFonts w:ascii="Times New Roman" w:hAnsi="Times New Roman" w:cs="Times New Roman"/>
          <w:sz w:val="24"/>
          <w:szCs w:val="24"/>
        </w:rPr>
        <w:t>, ответственному за выдачу результата предоставления услуги, или специалисту МФЦ,</w:t>
      </w:r>
      <w:r w:rsidRPr="00D073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07350">
        <w:rPr>
          <w:rFonts w:ascii="Times New Roman" w:hAnsi="Times New Roman" w:cs="Times New Roman"/>
          <w:sz w:val="24"/>
          <w:szCs w:val="24"/>
        </w:rPr>
        <w:t xml:space="preserve">ответственному за межведомственное </w:t>
      </w:r>
      <w:r w:rsidRPr="00D07350">
        <w:rPr>
          <w:rFonts w:ascii="Times New Roman" w:hAnsi="Times New Roman" w:cs="Times New Roman"/>
          <w:sz w:val="24"/>
          <w:szCs w:val="24"/>
        </w:rPr>
        <w:lastRenderedPageBreak/>
        <w:t xml:space="preserve">взаимодействие, </w:t>
      </w:r>
      <w:r w:rsidR="009C4D0F" w:rsidRPr="00D07350">
        <w:rPr>
          <w:rFonts w:ascii="Times New Roman" w:hAnsi="Times New Roman" w:cs="Times New Roman"/>
          <w:bCs/>
          <w:sz w:val="24"/>
          <w:szCs w:val="24"/>
          <w:lang w:eastAsia="ru-RU"/>
        </w:rPr>
        <w:t>разрешения или решения об отказе в предоставлении разрешения</w:t>
      </w:r>
      <w:r w:rsidRPr="00D0735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AB52AF">
        <w:rPr>
          <w:rFonts w:ascii="Times New Roman" w:hAnsi="Times New Roman" w:cs="Times New Roman"/>
          <w:sz w:val="24"/>
          <w:szCs w:val="24"/>
        </w:rPr>
        <w:t>Отделе архитектуры</w:t>
      </w: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поступлении документа, являющегося результатом предоставления услуги </w:t>
      </w:r>
      <w:r w:rsidR="00AB5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AB5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выдачу результата предоставления услуги:</w:t>
      </w:r>
    </w:p>
    <w:p w:rsidR="003E7CBF" w:rsidRPr="00AB52AF" w:rsidRDefault="003E7CBF" w:rsidP="006D0939">
      <w:pPr>
        <w:pStyle w:val="a7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52AF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AB52AF" w:rsidRDefault="003E7CBF" w:rsidP="006D0939">
      <w:pPr>
        <w:pStyle w:val="a7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52AF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3E7CBF" w:rsidRPr="00D07350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AB52AF">
        <w:rPr>
          <w:rFonts w:ascii="Times New Roman" w:hAnsi="Times New Roman" w:cs="Times New Roman"/>
          <w:sz w:val="24"/>
          <w:szCs w:val="24"/>
        </w:rPr>
        <w:t xml:space="preserve">Отдела архитектуры 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D0735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D07350" w:rsidRDefault="00646C1A" w:rsidP="00646C1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E33A0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3E7CBF" w:rsidRPr="00D07350" w:rsidRDefault="00646C1A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E33A0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3E7CBF" w:rsidRPr="00AB52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</w:t>
      </w:r>
      <w:r w:rsidR="00F96E55" w:rsidRPr="00AB52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тративной процедуры</w:t>
      </w:r>
      <w:r w:rsidR="00F96E55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8C1418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7CBF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E7CBF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proofErr w:type="gramEnd"/>
      <w:r w:rsidR="003E7CBF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r w:rsidR="003E7CBF" w:rsidRPr="00D07350">
        <w:rPr>
          <w:rFonts w:ascii="Times New Roman" w:eastAsia="Calibri" w:hAnsi="Times New Roman" w:cs="Times New Roman"/>
          <w:sz w:val="24"/>
          <w:szCs w:val="24"/>
        </w:rPr>
        <w:t>с момента поступления</w:t>
      </w:r>
      <w:r w:rsidR="007034D6">
        <w:rPr>
          <w:rFonts w:ascii="Times New Roman" w:eastAsia="Calibri" w:hAnsi="Times New Roman" w:cs="Times New Roman"/>
          <w:sz w:val="24"/>
          <w:szCs w:val="24"/>
        </w:rPr>
        <w:t xml:space="preserve"> специалисту Отдела архитектуры </w:t>
      </w:r>
      <w:r w:rsidR="003E7CBF" w:rsidRPr="00D07350">
        <w:rPr>
          <w:rFonts w:ascii="Times New Roman" w:eastAsia="Calibri" w:hAnsi="Times New Roman" w:cs="Times New Roman"/>
          <w:sz w:val="24"/>
          <w:szCs w:val="24"/>
        </w:rPr>
        <w:t xml:space="preserve"> ответственному за выдачу резу</w:t>
      </w:r>
      <w:r w:rsidR="007034D6">
        <w:rPr>
          <w:rFonts w:ascii="Times New Roman" w:eastAsia="Calibri" w:hAnsi="Times New Roman" w:cs="Times New Roman"/>
          <w:sz w:val="24"/>
          <w:szCs w:val="24"/>
        </w:rPr>
        <w:t>льтата предоставления услуги, специалист</w:t>
      </w:r>
      <w:r w:rsidR="003E7CBF" w:rsidRPr="00D07350">
        <w:rPr>
          <w:rFonts w:ascii="Times New Roman" w:eastAsia="Calibri" w:hAnsi="Times New Roman" w:cs="Times New Roman"/>
          <w:sz w:val="24"/>
          <w:szCs w:val="24"/>
        </w:rPr>
        <w:t>у МФЦ,</w:t>
      </w:r>
      <w:r w:rsidR="003E7CBF" w:rsidRPr="00D0735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E7CBF" w:rsidRPr="00D07350">
        <w:rPr>
          <w:rFonts w:ascii="Times New Roman" w:eastAsia="Calibri" w:hAnsi="Times New Roman" w:cs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6E33A0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</w:t>
      </w:r>
      <w:r w:rsidR="003E7CBF" w:rsidRPr="00AB52A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уведомление заявителя о </w:t>
      </w:r>
      <w:r w:rsidR="00F9328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предоставлении муниципальной услуги (об отказе в предоставлении муниципальной услуги)</w:t>
      </w:r>
      <w:r w:rsidR="003E7CBF" w:rsidRPr="00D073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3E7CBF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заявителю </w:t>
      </w:r>
      <w:r w:rsidR="00D87A31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 w:rsidR="003E7CBF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решения об отказе в предоставлении </w:t>
      </w:r>
      <w:r w:rsidR="00867942" w:rsidRPr="00D073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разрешения.</w:t>
      </w:r>
    </w:p>
    <w:p w:rsidR="00A851C3" w:rsidRPr="00A966F4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AE8">
        <w:rPr>
          <w:rFonts w:ascii="Times New Roman" w:hAnsi="Times New Roman"/>
          <w:b/>
          <w:i/>
          <w:sz w:val="24"/>
          <w:szCs w:val="24"/>
        </w:rPr>
        <w:t>Способом фиксации результата административной процедуры</w:t>
      </w:r>
      <w:r w:rsidRPr="00A966F4">
        <w:rPr>
          <w:rFonts w:ascii="Times New Roman" w:hAnsi="Times New Roman"/>
          <w:sz w:val="24"/>
          <w:szCs w:val="24"/>
        </w:rPr>
        <w:t xml:space="preserve"> является регистрация </w:t>
      </w:r>
      <w:r>
        <w:rPr>
          <w:rFonts w:ascii="Times New Roman" w:hAnsi="Times New Roman"/>
          <w:sz w:val="24"/>
          <w:szCs w:val="24"/>
        </w:rPr>
        <w:t xml:space="preserve">в Журнале, </w:t>
      </w:r>
      <w:r w:rsidRPr="00A966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выдача </w:t>
      </w:r>
      <w:r w:rsidRPr="00A966F4">
        <w:rPr>
          <w:rFonts w:ascii="Times New Roman" w:hAnsi="Times New Roman"/>
          <w:sz w:val="24"/>
          <w:szCs w:val="24"/>
        </w:rPr>
        <w:t>результата предост</w:t>
      </w:r>
      <w:r>
        <w:rPr>
          <w:rFonts w:ascii="Times New Roman" w:hAnsi="Times New Roman"/>
          <w:sz w:val="24"/>
          <w:szCs w:val="24"/>
        </w:rPr>
        <w:t>авления муниципальной услуги.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8E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8E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8E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</w:t>
      </w: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Заведующим отделом. 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Отдела архитектуры  по предоставлению муниципальной услуги осуществляется </w:t>
      </w:r>
      <w:r w:rsidR="00703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заместителем главы </w:t>
      </w: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администрации, курирующим работу данного отдела.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специалистами МФЦ осуществляется руководителем МФЦ.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Специалист Отдела архитектуры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МФЦ и его специалисты, несут ответственность, установленную законодательством Российской Федерации: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1) за полноту передаваемых </w:t>
      </w: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Отделу  архитектуры 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2) за своевременную передачу запросов, иных документов, принятых от заявителя, а также за своевременную выдачу заявителю документов.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4) за реш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>ения и действие (бездействие), принимаемые (осуществляемые) ими в ходе предоставления муниципальной услуги.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на нарушение порядка предоставления муниципальной услуги МФЦ рассматривается Администрацией. 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предоставлением муниципальной услуги, в том числе со стороны граждан,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E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 при предоставлении муниципальной услуги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5.1. 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 муниципального района «Печора» в досудебном порядке.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t>7) отказ органа 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Органы местного самоуправления и уполномоченные на рассмотрение </w:t>
      </w: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жалобы должностные лица, которым может быть направлена жалоба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5.3. </w:t>
      </w:r>
      <w:r w:rsidRPr="008E46E3">
        <w:rPr>
          <w:rFonts w:ascii="Times New Roman" w:hAnsi="Times New Roman" w:cs="Times New Roman"/>
          <w:sz w:val="24"/>
          <w:szCs w:val="24"/>
        </w:rPr>
        <w:t xml:space="preserve">Жалоба подается в письменной форме на бумажном носителе, в электронной форме в администрацию муниципального района «Печора». 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Жалобы на решения, принятые руководителем администрации муниципального района «Печора», рассматриваются непосредственно руководителем администрации муниципального района «Печора». 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1C3" w:rsidRPr="00210C87" w:rsidRDefault="00A851C3" w:rsidP="00A851C3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 w:rsidRPr="008E46E3">
        <w:rPr>
          <w:sz w:val="24"/>
          <w:szCs w:val="24"/>
        </w:rPr>
        <w:t xml:space="preserve">5.4. Жалоба направляется через организацию почтовой связи, иную организацию, осуществляющую доставку почтовой корреспонденции, через МФЦ, с использованием </w:t>
      </w:r>
      <w:r w:rsidRPr="00210C87">
        <w:rPr>
          <w:sz w:val="24"/>
          <w:szCs w:val="24"/>
        </w:rPr>
        <w:t xml:space="preserve">информационно-телекоммуникационной сети "Интернет", официального сайта администрации муниципального района «Печора», предоставляющего муниципальную услугу, а также  принимается при личном приеме заявителя. 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0C87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51C3" w:rsidRPr="008E46E3" w:rsidRDefault="00A851C3" w:rsidP="00A851C3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 w:rsidRPr="008E46E3">
        <w:rPr>
          <w:sz w:val="24"/>
          <w:szCs w:val="24"/>
        </w:rPr>
        <w:t xml:space="preserve">5.7. Регистрация жалобы осуществляется администрацией муниципального района «Печора» в журнале учета жалоб на решения и действия (бездействие) органа, предоставляющего муниципальную услугу, его должностных лиц и муниципальных </w:t>
      </w:r>
      <w:r w:rsidRPr="008E46E3">
        <w:rPr>
          <w:sz w:val="24"/>
          <w:szCs w:val="24"/>
        </w:rPr>
        <w:lastRenderedPageBreak/>
        <w:t xml:space="preserve">служащих (далее - Журнал) в течение одного рабочего дня со дня ее поступления с присвоением ей регистрационного номера. </w:t>
      </w:r>
    </w:p>
    <w:p w:rsidR="00A851C3" w:rsidRPr="008E46E3" w:rsidRDefault="00A851C3" w:rsidP="00A851C3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proofErr w:type="gramStart"/>
      <w:r w:rsidRPr="008E46E3">
        <w:rPr>
          <w:sz w:val="24"/>
          <w:szCs w:val="24"/>
        </w:rPr>
        <w:t>Ведение Журнала осуществляется по форме и в порядке, установленными правовым актом Администрации.</w:t>
      </w:r>
      <w:proofErr w:type="gramEnd"/>
    </w:p>
    <w:p w:rsidR="00A851C3" w:rsidRPr="008E46E3" w:rsidRDefault="00A851C3" w:rsidP="00A851C3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 w:rsidRPr="008E46E3">
        <w:rPr>
          <w:sz w:val="24"/>
          <w:szCs w:val="24"/>
        </w:rPr>
        <w:t xml:space="preserve">Администрацией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 </w:t>
      </w:r>
    </w:p>
    <w:p w:rsidR="00A851C3" w:rsidRPr="008E46E3" w:rsidRDefault="00A851C3" w:rsidP="00A851C3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proofErr w:type="gramStart"/>
      <w:r w:rsidRPr="008E46E3">
        <w:rPr>
          <w:sz w:val="24"/>
          <w:szCs w:val="24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 </w:t>
      </w:r>
      <w:proofErr w:type="gramEnd"/>
    </w:p>
    <w:p w:rsidR="00A851C3" w:rsidRPr="008E46E3" w:rsidRDefault="00A851C3" w:rsidP="00A851C3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 w:rsidRPr="008E46E3">
        <w:rPr>
          <w:sz w:val="24"/>
          <w:szCs w:val="24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 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5.8. </w:t>
      </w: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в Администрацию, но не позднее следующего рабочего дня со дня поступления жалобы.</w:t>
      </w:r>
      <w:proofErr w:type="gramEnd"/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51C3" w:rsidRPr="008E46E3" w:rsidRDefault="00A851C3" w:rsidP="00A851C3">
      <w:pPr>
        <w:pStyle w:val="a7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A851C3" w:rsidRPr="008E46E3" w:rsidRDefault="00A851C3" w:rsidP="00A851C3">
      <w:pPr>
        <w:pStyle w:val="a7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A851C3" w:rsidRPr="008E46E3" w:rsidRDefault="00A851C3" w:rsidP="00A851C3">
      <w:pPr>
        <w:pStyle w:val="a7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A851C3" w:rsidRPr="008E46E3" w:rsidRDefault="00A851C3" w:rsidP="00A851C3">
      <w:pPr>
        <w:pStyle w:val="a7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A851C3" w:rsidRPr="008E46E3" w:rsidRDefault="00A851C3" w:rsidP="00A851C3">
      <w:pPr>
        <w:pStyle w:val="a7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5.11. </w:t>
      </w:r>
      <w:proofErr w:type="gramStart"/>
      <w:r w:rsidRPr="008E46E3">
        <w:rPr>
          <w:rFonts w:ascii="Times New Roman" w:hAnsi="Times New Roman" w:cs="Times New Roman"/>
          <w:sz w:val="24"/>
          <w:szCs w:val="24"/>
        </w:rPr>
        <w:t xml:space="preserve"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</w:t>
      </w:r>
      <w:r w:rsidRPr="008E46E3">
        <w:rPr>
          <w:rFonts w:ascii="Times New Roman" w:hAnsi="Times New Roman" w:cs="Times New Roman"/>
          <w:sz w:val="24"/>
          <w:szCs w:val="24"/>
        </w:rPr>
        <w:lastRenderedPageBreak/>
        <w:t>ее регистрации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5.13. По результатам рассмотрения жалобы Администрацией принимается одно из следующих решений: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5.15. </w:t>
      </w:r>
      <w:r w:rsidRPr="008E46E3">
        <w:rPr>
          <w:rFonts w:ascii="Times New Roman" w:hAnsi="Times New Roman" w:cs="Times New Roman"/>
          <w:sz w:val="24"/>
          <w:szCs w:val="24"/>
        </w:rPr>
        <w:t xml:space="preserve">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A851C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5.18. </w:t>
      </w:r>
      <w:r w:rsidRPr="008E46E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подачи и рассмотрения жалобы размещается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A851C3" w:rsidRPr="008E46E3" w:rsidRDefault="00A851C3" w:rsidP="00A851C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 информационных стендах, расположенных в Администрации, в МФЦ;</w:t>
      </w:r>
    </w:p>
    <w:p w:rsidR="00A851C3" w:rsidRPr="008E46E3" w:rsidRDefault="00A851C3" w:rsidP="00A851C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на официальных сайтах Администрации, МФЦ;</w:t>
      </w:r>
    </w:p>
    <w:p w:rsidR="00A851C3" w:rsidRPr="008E46E3" w:rsidRDefault="00A851C3" w:rsidP="00A851C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A851C3" w:rsidRPr="008E46E3" w:rsidRDefault="00A851C3" w:rsidP="00A851C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A851C3" w:rsidRPr="008E46E3" w:rsidRDefault="00A851C3" w:rsidP="00A851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5.19. </w:t>
      </w:r>
      <w:r w:rsidRPr="008E46E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подачи и рассмотрения жалобы можно получить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A851C3" w:rsidRPr="008E46E3" w:rsidRDefault="00A851C3" w:rsidP="00A851C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A851C3" w:rsidRPr="008E46E3" w:rsidRDefault="00A851C3" w:rsidP="00A851C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A851C3" w:rsidRPr="008E46E3" w:rsidRDefault="00A851C3" w:rsidP="00A851C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A851C3" w:rsidRPr="008E46E3" w:rsidRDefault="00A851C3" w:rsidP="00A851C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A851C3" w:rsidRPr="008E46E3" w:rsidRDefault="00A851C3" w:rsidP="00A851C3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A851C3" w:rsidRDefault="00A851C3" w:rsidP="00A851C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851C3" w:rsidP="00A851C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</w:t>
      </w: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851C3" w:rsidRDefault="00A851C3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851C3" w:rsidRDefault="00A851C3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851C3" w:rsidRDefault="00A851C3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851C3" w:rsidRDefault="00A851C3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AB52AF" w:rsidRP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1</w:t>
      </w:r>
    </w:p>
    <w:p w:rsidR="00AB52AF" w:rsidRP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52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AB52AF" w:rsidRPr="00AB52AF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52AF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AB52AF" w:rsidRPr="00AB52AF" w:rsidRDefault="00AB52AF" w:rsidP="00AB52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B52AF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AB52AF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AB52AF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</w:p>
    <w:p w:rsidR="00AB52AF" w:rsidRPr="00645BF9" w:rsidRDefault="00AB52AF" w:rsidP="00AB52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B52AF" w:rsidRPr="00240D19" w:rsidRDefault="00AB52AF" w:rsidP="00AB52AF">
      <w:pPr>
        <w:pStyle w:val="af6"/>
        <w:widowControl w:val="0"/>
        <w:spacing w:after="0" w:line="240" w:lineRule="auto"/>
        <w:contextualSpacing/>
        <w:jc w:val="center"/>
        <w:rPr>
          <w:sz w:val="24"/>
          <w:szCs w:val="24"/>
        </w:rPr>
      </w:pPr>
      <w:r w:rsidRPr="00240D19">
        <w:rPr>
          <w:sz w:val="24"/>
          <w:szCs w:val="24"/>
        </w:rPr>
        <w:t xml:space="preserve">Общая информация о  </w:t>
      </w:r>
    </w:p>
    <w:p w:rsidR="00AB52AF" w:rsidRDefault="00AB52AF" w:rsidP="00AB52AF">
      <w:pPr>
        <w:pStyle w:val="af6"/>
        <w:widowControl w:val="0"/>
        <w:spacing w:after="0" w:line="240" w:lineRule="auto"/>
        <w:contextualSpacing/>
        <w:jc w:val="center"/>
        <w:rPr>
          <w:b/>
          <w:i/>
          <w:sz w:val="24"/>
          <w:szCs w:val="24"/>
        </w:rPr>
      </w:pPr>
      <w:r w:rsidRPr="00240D19">
        <w:rPr>
          <w:b/>
          <w:i/>
          <w:sz w:val="24"/>
          <w:szCs w:val="24"/>
        </w:rPr>
        <w:t xml:space="preserve">муниципальном автономном </w:t>
      </w:r>
      <w:proofErr w:type="gramStart"/>
      <w:r w:rsidRPr="00240D19">
        <w:rPr>
          <w:b/>
          <w:i/>
          <w:sz w:val="24"/>
          <w:szCs w:val="24"/>
        </w:rPr>
        <w:t>учреждении</w:t>
      </w:r>
      <w:proofErr w:type="gramEnd"/>
      <w:r w:rsidRPr="00240D19">
        <w:rPr>
          <w:b/>
          <w:i/>
          <w:sz w:val="24"/>
          <w:szCs w:val="24"/>
        </w:rPr>
        <w:t xml:space="preserve">  «Многофункциональный центр предоставления  государственных муниципальных услуг»</w:t>
      </w:r>
    </w:p>
    <w:p w:rsidR="00240D19" w:rsidRPr="00240D19" w:rsidRDefault="00240D19" w:rsidP="00AB52AF">
      <w:pPr>
        <w:pStyle w:val="af6"/>
        <w:widowControl w:val="0"/>
        <w:spacing w:after="0" w:line="240" w:lineRule="auto"/>
        <w:contextualSpacing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AB52AF" w:rsidRPr="00240D19" w:rsidTr="00AB52AF">
        <w:trPr>
          <w:trHeight w:val="577"/>
        </w:trPr>
        <w:tc>
          <w:tcPr>
            <w:tcW w:w="2608" w:type="pct"/>
          </w:tcPr>
          <w:p w:rsidR="00AB52AF" w:rsidRPr="00240D19" w:rsidRDefault="00AB52AF" w:rsidP="00AB52AF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40D19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AB52AF" w:rsidRPr="00240D19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D19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AB52AF" w:rsidRPr="00240D19" w:rsidTr="00AB52AF">
        <w:trPr>
          <w:trHeight w:val="517"/>
        </w:trPr>
        <w:tc>
          <w:tcPr>
            <w:tcW w:w="2608" w:type="pct"/>
          </w:tcPr>
          <w:p w:rsidR="00AB52AF" w:rsidRPr="00240D19" w:rsidRDefault="00AB52AF" w:rsidP="00AB52AF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40D19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AB52AF" w:rsidRPr="00240D19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D19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AB52AF" w:rsidRPr="00240D19" w:rsidTr="00AB52AF">
        <w:tc>
          <w:tcPr>
            <w:tcW w:w="2608" w:type="pct"/>
          </w:tcPr>
          <w:p w:rsidR="00AB52AF" w:rsidRPr="00240D19" w:rsidRDefault="00AB52AF" w:rsidP="00AB52AF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40D19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AB52AF" w:rsidRPr="00240D19" w:rsidRDefault="00C33880" w:rsidP="00AB52AF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B52AF" w:rsidRPr="00240D19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pechora</w:t>
              </w:r>
              <w:r w:rsidR="00AB52AF" w:rsidRPr="00240D19">
                <w:rPr>
                  <w:rStyle w:val="af"/>
                  <w:rFonts w:ascii="Times New Roman" w:hAnsi="Times New Roman"/>
                  <w:sz w:val="24"/>
                  <w:szCs w:val="24"/>
                </w:rPr>
                <w:t>@</w:t>
              </w:r>
              <w:r w:rsidR="00AB52AF" w:rsidRPr="00240D19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mydocuments</w:t>
              </w:r>
              <w:r w:rsidR="00AB52AF" w:rsidRPr="00240D19">
                <w:rPr>
                  <w:rStyle w:val="af"/>
                  <w:rFonts w:ascii="Times New Roman" w:hAnsi="Times New Roman"/>
                  <w:sz w:val="24"/>
                  <w:szCs w:val="24"/>
                </w:rPr>
                <w:t>11.</w:t>
              </w:r>
              <w:proofErr w:type="spellStart"/>
              <w:r w:rsidR="00AB52AF" w:rsidRPr="00240D19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B52AF" w:rsidRPr="00240D19" w:rsidTr="00AB52AF">
        <w:tc>
          <w:tcPr>
            <w:tcW w:w="2608" w:type="pct"/>
          </w:tcPr>
          <w:p w:rsidR="00AB52AF" w:rsidRPr="00240D19" w:rsidRDefault="00AB52AF" w:rsidP="00AB52AF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40D19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AB52AF" w:rsidRPr="00240D19" w:rsidRDefault="00AB52AF" w:rsidP="00AB52AF">
            <w:pPr>
              <w:pStyle w:val="af6"/>
              <w:widowControl w:val="0"/>
              <w:spacing w:after="0" w:line="240" w:lineRule="auto"/>
              <w:ind w:left="-37"/>
              <w:contextualSpacing/>
              <w:rPr>
                <w:sz w:val="24"/>
                <w:szCs w:val="24"/>
              </w:rPr>
            </w:pPr>
            <w:r w:rsidRPr="00240D19">
              <w:rPr>
                <w:sz w:val="24"/>
                <w:szCs w:val="24"/>
              </w:rPr>
              <w:t xml:space="preserve">8(82142) 3-28-18; 3-99-93; </w:t>
            </w:r>
          </w:p>
        </w:tc>
      </w:tr>
      <w:tr w:rsidR="00AB52AF" w:rsidRPr="00240D19" w:rsidTr="00AB52AF">
        <w:tc>
          <w:tcPr>
            <w:tcW w:w="2608" w:type="pct"/>
          </w:tcPr>
          <w:p w:rsidR="00AB52AF" w:rsidRPr="00240D19" w:rsidRDefault="00AB52AF" w:rsidP="00AB52AF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240D19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AB52AF" w:rsidRPr="00240D19" w:rsidRDefault="00AB52AF" w:rsidP="00AB52AF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0D19">
              <w:rPr>
                <w:rFonts w:ascii="Times New Roman" w:hAnsi="Times New Roman" w:cs="Times New Roman"/>
                <w:sz w:val="24"/>
                <w:szCs w:val="24"/>
              </w:rPr>
              <w:t>Линькова</w:t>
            </w:r>
            <w:proofErr w:type="spellEnd"/>
            <w:r w:rsidRPr="00240D1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AB52AF" w:rsidRPr="00240D19" w:rsidRDefault="00AB52AF" w:rsidP="00AB52AF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AB52AF" w:rsidRPr="00240D19" w:rsidRDefault="00AB52AF" w:rsidP="00AB52AF">
      <w:pPr>
        <w:pStyle w:val="ConsPlusNormal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240D19">
        <w:rPr>
          <w:rFonts w:ascii="Times New Roman" w:hAnsi="Times New Roman"/>
          <w:b/>
          <w:i/>
          <w:sz w:val="24"/>
          <w:szCs w:val="24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AB52AF" w:rsidRPr="00240D19" w:rsidTr="00AB52AF">
        <w:tc>
          <w:tcPr>
            <w:tcW w:w="5637" w:type="dxa"/>
            <w:vAlign w:val="center"/>
          </w:tcPr>
          <w:p w:rsidR="00AB52AF" w:rsidRPr="00240D19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D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AB52AF" w:rsidRPr="00240D19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D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AB52AF" w:rsidRPr="00240D19" w:rsidTr="00AB52AF">
        <w:tc>
          <w:tcPr>
            <w:tcW w:w="5637" w:type="dxa"/>
          </w:tcPr>
          <w:p w:rsidR="00AB52AF" w:rsidRPr="00240D19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AB52AF" w:rsidRPr="00240D19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19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AB52AF" w:rsidRPr="00240D19" w:rsidTr="00AB52AF">
        <w:tc>
          <w:tcPr>
            <w:tcW w:w="5637" w:type="dxa"/>
          </w:tcPr>
          <w:p w:rsidR="00AB52AF" w:rsidRPr="00240D19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AB52AF" w:rsidRPr="00240D19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19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AB52AF" w:rsidRPr="00240D19" w:rsidTr="00AB52AF">
        <w:tc>
          <w:tcPr>
            <w:tcW w:w="5637" w:type="dxa"/>
            <w:vAlign w:val="center"/>
          </w:tcPr>
          <w:p w:rsidR="00AB52AF" w:rsidRPr="00240D19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AB52AF" w:rsidRPr="00240D19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19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AB52AF" w:rsidRPr="00240D19" w:rsidRDefault="00AB52AF" w:rsidP="00AB52AF">
      <w:pPr>
        <w:pStyle w:val="af6"/>
        <w:widowControl w:val="0"/>
        <w:spacing w:after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AB52AF" w:rsidRPr="00261888" w:rsidRDefault="00AB52AF" w:rsidP="00AB52AF">
      <w:pPr>
        <w:pStyle w:val="af6"/>
        <w:widowControl w:val="0"/>
        <w:spacing w:after="0" w:line="240" w:lineRule="auto"/>
        <w:contextualSpacing/>
        <w:jc w:val="center"/>
        <w:rPr>
          <w:sz w:val="24"/>
          <w:szCs w:val="24"/>
        </w:rPr>
      </w:pPr>
      <w:r w:rsidRPr="00261888">
        <w:rPr>
          <w:sz w:val="24"/>
          <w:szCs w:val="24"/>
        </w:rPr>
        <w:t xml:space="preserve">Общая информация о </w:t>
      </w:r>
    </w:p>
    <w:p w:rsidR="00AB52AF" w:rsidRPr="00261888" w:rsidRDefault="00AB52AF" w:rsidP="00AB52A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261888">
        <w:rPr>
          <w:rFonts w:ascii="Times New Roman" w:hAnsi="Times New Roman"/>
          <w:b/>
          <w:i/>
          <w:sz w:val="24"/>
          <w:szCs w:val="24"/>
        </w:rPr>
        <w:t>Центре</w:t>
      </w:r>
      <w:proofErr w:type="gramEnd"/>
      <w:r w:rsidRPr="00261888">
        <w:rPr>
          <w:rFonts w:ascii="Times New Roman" w:hAnsi="Times New Roman"/>
          <w:b/>
          <w:i/>
          <w:sz w:val="24"/>
          <w:szCs w:val="24"/>
        </w:rPr>
        <w:t xml:space="preserve"> государственных и муниципальных услуг «Мои Документы»</w:t>
      </w:r>
    </w:p>
    <w:p w:rsidR="00AB52AF" w:rsidRPr="00261888" w:rsidRDefault="00AB52AF" w:rsidP="00AB52A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261888">
        <w:rPr>
          <w:rFonts w:ascii="Times New Roman" w:hAnsi="Times New Roman"/>
          <w:b/>
          <w:i/>
          <w:sz w:val="24"/>
          <w:szCs w:val="24"/>
        </w:rPr>
        <w:t xml:space="preserve"> (удаленное рабочее место)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AB52AF" w:rsidRPr="006319A8" w:rsidTr="00AB52AF">
        <w:tc>
          <w:tcPr>
            <w:tcW w:w="2608" w:type="pct"/>
          </w:tcPr>
          <w:p w:rsidR="00AB52AF" w:rsidRPr="006319A8" w:rsidRDefault="00AB52AF" w:rsidP="00AB52AF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AB52AF" w:rsidRPr="006319A8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AB52AF" w:rsidRPr="006319A8" w:rsidTr="00AB52AF">
        <w:tc>
          <w:tcPr>
            <w:tcW w:w="2608" w:type="pct"/>
          </w:tcPr>
          <w:p w:rsidR="00AB52AF" w:rsidRPr="006319A8" w:rsidRDefault="00AB52AF" w:rsidP="00AB52AF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AB52AF" w:rsidRPr="007034D6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4D6">
              <w:rPr>
                <w:rFonts w:ascii="Times New Roman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AB52AF" w:rsidRPr="006319A8" w:rsidTr="00AB52AF">
        <w:tc>
          <w:tcPr>
            <w:tcW w:w="2608" w:type="pct"/>
          </w:tcPr>
          <w:p w:rsidR="00AB52AF" w:rsidRPr="006319A8" w:rsidRDefault="00AB52AF" w:rsidP="00AB52AF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AB52AF" w:rsidRPr="007034D6" w:rsidRDefault="00C33880" w:rsidP="00AB52AF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B52AF" w:rsidRPr="007034D6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pechora</w:t>
              </w:r>
              <w:r w:rsidR="00AB52AF" w:rsidRPr="007034D6">
                <w:rPr>
                  <w:rStyle w:val="af"/>
                  <w:rFonts w:ascii="Times New Roman" w:hAnsi="Times New Roman"/>
                  <w:sz w:val="24"/>
                  <w:szCs w:val="24"/>
                </w:rPr>
                <w:t>@</w:t>
              </w:r>
              <w:r w:rsidR="00AB52AF" w:rsidRPr="007034D6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mydocuments</w:t>
              </w:r>
              <w:r w:rsidR="00AB52AF" w:rsidRPr="007034D6">
                <w:rPr>
                  <w:rStyle w:val="af"/>
                  <w:rFonts w:ascii="Times New Roman" w:hAnsi="Times New Roman"/>
                  <w:sz w:val="24"/>
                  <w:szCs w:val="24"/>
                </w:rPr>
                <w:t>11.</w:t>
              </w:r>
              <w:proofErr w:type="spellStart"/>
              <w:r w:rsidR="00AB52AF" w:rsidRPr="007034D6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B52AF" w:rsidRPr="006319A8" w:rsidTr="00AB52AF">
        <w:tc>
          <w:tcPr>
            <w:tcW w:w="2608" w:type="pct"/>
          </w:tcPr>
          <w:p w:rsidR="00AB52AF" w:rsidRPr="006319A8" w:rsidRDefault="00AB52AF" w:rsidP="00AB52AF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AB52AF" w:rsidRPr="007034D6" w:rsidRDefault="00AB52AF" w:rsidP="00AB52AF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4D6">
              <w:rPr>
                <w:rFonts w:ascii="Times New Roman" w:hAnsi="Times New Roman" w:cs="Times New Roman"/>
                <w:sz w:val="24"/>
                <w:szCs w:val="24"/>
              </w:rPr>
              <w:t>8(82142) 3-77-28</w:t>
            </w:r>
          </w:p>
        </w:tc>
      </w:tr>
      <w:tr w:rsidR="00AB52AF" w:rsidRPr="006319A8" w:rsidTr="00AB52AF">
        <w:tc>
          <w:tcPr>
            <w:tcW w:w="2608" w:type="pct"/>
          </w:tcPr>
          <w:p w:rsidR="00AB52AF" w:rsidRPr="006319A8" w:rsidRDefault="00AB52AF" w:rsidP="00AB52AF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AB52AF" w:rsidRPr="006319A8" w:rsidRDefault="00AB52AF" w:rsidP="00AB52AF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19A8">
              <w:rPr>
                <w:rFonts w:ascii="Times New Roman" w:hAnsi="Times New Roman"/>
                <w:sz w:val="24"/>
                <w:szCs w:val="24"/>
              </w:rPr>
              <w:t>Линькова</w:t>
            </w:r>
            <w:proofErr w:type="spellEnd"/>
            <w:r w:rsidRPr="006319A8">
              <w:rPr>
                <w:rFonts w:ascii="Times New Roman" w:hAnsi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AB52AF" w:rsidRPr="006319A8" w:rsidRDefault="00AB52AF" w:rsidP="00AB52AF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AB52AF" w:rsidRPr="00F8747D" w:rsidRDefault="00AB52AF" w:rsidP="00AB52AF">
      <w:pPr>
        <w:pStyle w:val="ConsPlusNormal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F8747D">
        <w:rPr>
          <w:rFonts w:ascii="Times New Roman" w:hAnsi="Times New Roman"/>
          <w:b/>
          <w:i/>
          <w:sz w:val="24"/>
          <w:szCs w:val="24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AB52AF" w:rsidRPr="006319A8" w:rsidTr="00AB52AF">
        <w:tc>
          <w:tcPr>
            <w:tcW w:w="5182" w:type="dxa"/>
            <w:vAlign w:val="center"/>
          </w:tcPr>
          <w:p w:rsidR="00AB52AF" w:rsidRPr="006319A8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AB52AF" w:rsidRPr="006319A8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AB52AF" w:rsidRPr="006319A8" w:rsidTr="00AB52AF">
        <w:tc>
          <w:tcPr>
            <w:tcW w:w="5182" w:type="dxa"/>
          </w:tcPr>
          <w:p w:rsidR="00AB52AF" w:rsidRPr="006319A8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388" w:type="dxa"/>
          </w:tcPr>
          <w:p w:rsidR="00AB52AF" w:rsidRPr="006319A8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AB52AF" w:rsidRPr="006319A8" w:rsidTr="00AB52AF">
        <w:tc>
          <w:tcPr>
            <w:tcW w:w="5182" w:type="dxa"/>
          </w:tcPr>
          <w:p w:rsidR="00AB52AF" w:rsidRPr="006319A8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388" w:type="dxa"/>
          </w:tcPr>
          <w:p w:rsidR="00AB52AF" w:rsidRPr="006319A8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AB52AF" w:rsidRPr="006319A8" w:rsidTr="00AB52AF">
        <w:tc>
          <w:tcPr>
            <w:tcW w:w="5182" w:type="dxa"/>
            <w:vAlign w:val="center"/>
          </w:tcPr>
          <w:p w:rsidR="00AB52AF" w:rsidRPr="006319A8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388" w:type="dxa"/>
            <w:vAlign w:val="center"/>
          </w:tcPr>
          <w:p w:rsidR="00AB52AF" w:rsidRPr="006319A8" w:rsidRDefault="00AB52AF" w:rsidP="00AB52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</w:tr>
    </w:tbl>
    <w:p w:rsidR="00AB52AF" w:rsidRDefault="00AB52AF" w:rsidP="00AB52AF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240D19" w:rsidRDefault="00240D19" w:rsidP="00AB52AF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240D19" w:rsidRDefault="00240D19" w:rsidP="00AB52AF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7034D6" w:rsidRDefault="007034D6" w:rsidP="00AB52AF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AB52AF" w:rsidRDefault="00AB52AF" w:rsidP="00AB52AF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C60BF5">
        <w:rPr>
          <w:rFonts w:ascii="Times New Roman" w:eastAsia="SimSun" w:hAnsi="Times New Roma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AB52AF" w:rsidRPr="00C60BF5" w:rsidRDefault="00AB52AF" w:rsidP="00AB52AF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  <w:r>
        <w:rPr>
          <w:rFonts w:ascii="Times New Roman" w:eastAsia="SimSun" w:hAnsi="Times New Roman"/>
          <w:i/>
          <w:sz w:val="24"/>
          <w:szCs w:val="24"/>
          <w:lang w:eastAsia="ru-RU"/>
        </w:rPr>
        <w:t xml:space="preserve">об </w:t>
      </w: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>Отдел</w:t>
      </w:r>
      <w:r>
        <w:rPr>
          <w:rFonts w:ascii="Times New Roman" w:eastAsia="SimSun" w:hAnsi="Times New Roman"/>
          <w:i/>
          <w:sz w:val="24"/>
          <w:szCs w:val="24"/>
          <w:lang w:eastAsia="ru-RU"/>
        </w:rPr>
        <w:t>е</w:t>
      </w: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 xml:space="preserve"> архитектуры и градостроительства администрации</w:t>
      </w:r>
    </w:p>
    <w:p w:rsidR="00AB52AF" w:rsidRPr="00C60BF5" w:rsidRDefault="00AB52AF" w:rsidP="00AB52AF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AB52AF" w:rsidRPr="00C60BF5" w:rsidRDefault="00AB52AF" w:rsidP="00AB52AF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AB52AF" w:rsidRPr="00C60BF5" w:rsidTr="00AB52AF">
        <w:tc>
          <w:tcPr>
            <w:tcW w:w="2608" w:type="pct"/>
            <w:shd w:val="clear" w:color="auto" w:fill="auto"/>
          </w:tcPr>
          <w:p w:rsidR="00AB52AF" w:rsidRPr="00240D19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40D1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AB52AF" w:rsidRPr="00240D19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D19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AB52AF" w:rsidRPr="00C60BF5" w:rsidTr="00AB52AF">
        <w:tc>
          <w:tcPr>
            <w:tcW w:w="2608" w:type="pct"/>
            <w:shd w:val="clear" w:color="auto" w:fill="auto"/>
          </w:tcPr>
          <w:p w:rsidR="00AB52AF" w:rsidRPr="00240D19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40D1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AB52AF" w:rsidRPr="00240D19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D19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AB52AF" w:rsidRPr="00C60BF5" w:rsidTr="00AB52AF">
        <w:tc>
          <w:tcPr>
            <w:tcW w:w="2608" w:type="pct"/>
            <w:shd w:val="clear" w:color="auto" w:fill="auto"/>
          </w:tcPr>
          <w:p w:rsidR="00AB52AF" w:rsidRPr="00240D19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40D1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  <w:shd w:val="clear" w:color="auto" w:fill="auto"/>
          </w:tcPr>
          <w:p w:rsidR="00AB52AF" w:rsidRPr="00240D19" w:rsidRDefault="00C33880" w:rsidP="00AB52AF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B52AF" w:rsidRPr="00240D19">
                <w:rPr>
                  <w:rStyle w:val="af"/>
                  <w:rFonts w:ascii="Times New Roman" w:hAnsi="Times New Roman"/>
                  <w:bCs/>
                  <w:sz w:val="24"/>
                  <w:szCs w:val="24"/>
                  <w:lang w:val="en-US"/>
                </w:rPr>
                <w:t>gl</w:t>
              </w:r>
              <w:r w:rsidR="00AB52AF" w:rsidRPr="00240D19">
                <w:rPr>
                  <w:rStyle w:val="af"/>
                  <w:rFonts w:ascii="Times New Roman" w:hAnsi="Times New Roman"/>
                  <w:bCs/>
                  <w:sz w:val="24"/>
                  <w:szCs w:val="24"/>
                </w:rPr>
                <w:t>_</w:t>
              </w:r>
              <w:r w:rsidR="00AB52AF" w:rsidRPr="00240D19">
                <w:rPr>
                  <w:rStyle w:val="af"/>
                  <w:rFonts w:ascii="Times New Roman" w:hAnsi="Times New Roman"/>
                  <w:bCs/>
                  <w:sz w:val="24"/>
                  <w:szCs w:val="24"/>
                  <w:lang w:val="en-US"/>
                </w:rPr>
                <w:t>arx</w:t>
              </w:r>
              <w:r w:rsidR="00AB52AF" w:rsidRPr="00240D19">
                <w:rPr>
                  <w:rStyle w:val="af"/>
                  <w:rFonts w:ascii="Times New Roman" w:hAnsi="Times New Roman"/>
                  <w:bCs/>
                  <w:sz w:val="24"/>
                  <w:szCs w:val="24"/>
                </w:rPr>
                <w:t>@</w:t>
              </w:r>
              <w:r w:rsidR="00AB52AF" w:rsidRPr="00240D19">
                <w:rPr>
                  <w:rStyle w:val="af"/>
                  <w:rFonts w:ascii="Times New Roman" w:hAnsi="Times New Roman"/>
                  <w:bCs/>
                  <w:sz w:val="24"/>
                  <w:szCs w:val="24"/>
                  <w:lang w:val="en-US"/>
                </w:rPr>
                <w:t>mail</w:t>
              </w:r>
              <w:r w:rsidR="00AB52AF" w:rsidRPr="00240D19">
                <w:rPr>
                  <w:rStyle w:val="af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="00AB52AF" w:rsidRPr="00240D19">
                <w:rPr>
                  <w:rStyle w:val="af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B52AF" w:rsidRPr="00240D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B52AF" w:rsidRPr="00C60BF5" w:rsidTr="00AB52AF">
        <w:tc>
          <w:tcPr>
            <w:tcW w:w="2608" w:type="pct"/>
            <w:shd w:val="clear" w:color="auto" w:fill="auto"/>
          </w:tcPr>
          <w:p w:rsidR="00AB52AF" w:rsidRPr="00240D19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40D1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AB52AF" w:rsidRPr="00240D19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D19">
              <w:rPr>
                <w:rFonts w:ascii="Times New Roman" w:hAnsi="Times New Roman" w:cs="Times New Roman"/>
                <w:sz w:val="24"/>
                <w:szCs w:val="24"/>
              </w:rPr>
              <w:t>8(82142) 7-10-84</w:t>
            </w:r>
          </w:p>
        </w:tc>
      </w:tr>
      <w:tr w:rsidR="00AB52AF" w:rsidRPr="00C60BF5" w:rsidTr="00AB52AF">
        <w:tc>
          <w:tcPr>
            <w:tcW w:w="2608" w:type="pct"/>
            <w:shd w:val="clear" w:color="auto" w:fill="auto"/>
          </w:tcPr>
          <w:p w:rsidR="00AB52AF" w:rsidRPr="00240D19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40D1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AB52AF" w:rsidRPr="00240D19" w:rsidRDefault="00C33880" w:rsidP="00AB52AF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" w:history="1">
              <w:r w:rsidR="00AB52AF" w:rsidRPr="00240D19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AB52AF" w:rsidRPr="00240D19">
                <w:rPr>
                  <w:rStyle w:val="af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AB52AF" w:rsidRPr="00240D19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AB52AF" w:rsidRPr="00240D19">
                <w:rPr>
                  <w:rStyle w:val="af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AB52AF" w:rsidRPr="00240D19">
                <w:rPr>
                  <w:rStyle w:val="af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AB52AF" w:rsidRPr="00C60BF5" w:rsidTr="00AB52AF">
        <w:tc>
          <w:tcPr>
            <w:tcW w:w="2608" w:type="pct"/>
            <w:shd w:val="clear" w:color="auto" w:fill="auto"/>
          </w:tcPr>
          <w:p w:rsidR="00AB52AF" w:rsidRPr="00240D19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40D1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ФИО и должность руководителя </w:t>
            </w:r>
          </w:p>
        </w:tc>
        <w:tc>
          <w:tcPr>
            <w:tcW w:w="2392" w:type="pct"/>
            <w:shd w:val="clear" w:color="auto" w:fill="auto"/>
          </w:tcPr>
          <w:p w:rsidR="00AB52AF" w:rsidRPr="00240D19" w:rsidRDefault="00D31DD1" w:rsidP="00D31DD1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/>
                <w:sz w:val="24"/>
                <w:szCs w:val="24"/>
              </w:rPr>
              <w:t xml:space="preserve">Ткаченко Антон Владимирович – </w:t>
            </w:r>
            <w:proofErr w:type="spellStart"/>
            <w:r w:rsidRPr="005855B5"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 w:rsidRPr="005855B5">
              <w:rPr>
                <w:rFonts w:ascii="Times New Roman" w:hAnsi="Times New Roman"/>
                <w:sz w:val="24"/>
                <w:szCs w:val="24"/>
              </w:rPr>
              <w:t>. главы администрации МР «Печора»</w:t>
            </w:r>
            <w:r w:rsidR="00AB52AF" w:rsidRPr="00240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B52AF" w:rsidRPr="00C60BF5" w:rsidRDefault="00AB52AF" w:rsidP="00AB52AF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AB52AF" w:rsidRPr="00C60BF5" w:rsidRDefault="00AB52AF" w:rsidP="00AB52AF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AB52AF" w:rsidRPr="00C60BF5" w:rsidRDefault="00AB52AF" w:rsidP="00AB52AF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График работы </w:t>
      </w:r>
    </w:p>
    <w:p w:rsidR="00AB52AF" w:rsidRPr="00C60BF5" w:rsidRDefault="00AB52AF" w:rsidP="00AB52AF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>Отдел</w:t>
      </w:r>
      <w:r>
        <w:rPr>
          <w:rFonts w:ascii="Times New Roman" w:eastAsia="SimSun" w:hAnsi="Times New Roman"/>
          <w:i/>
          <w:sz w:val="24"/>
          <w:szCs w:val="24"/>
          <w:lang w:eastAsia="ru-RU"/>
        </w:rPr>
        <w:t>а</w:t>
      </w: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 xml:space="preserve"> архитектуры и градостроительства администрации</w:t>
      </w:r>
    </w:p>
    <w:p w:rsidR="00AB52AF" w:rsidRPr="00C60BF5" w:rsidRDefault="00AB52AF" w:rsidP="00AB52AF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AB52AF" w:rsidRPr="00C60BF5" w:rsidRDefault="00AB52AF" w:rsidP="00AB52AF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969"/>
        <w:gridCol w:w="3686"/>
      </w:tblGrid>
      <w:tr w:rsidR="00AB52AF" w:rsidRPr="00B21696" w:rsidTr="00A851C3">
        <w:tc>
          <w:tcPr>
            <w:tcW w:w="2694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3686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AB52AF" w:rsidRPr="00B21696" w:rsidTr="00A851C3">
        <w:tc>
          <w:tcPr>
            <w:tcW w:w="2694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  <w:shd w:val="clear" w:color="auto" w:fill="auto"/>
          </w:tcPr>
          <w:p w:rsidR="00AB52AF" w:rsidRPr="00B21696" w:rsidRDefault="00AB52AF" w:rsidP="00A851C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с 8-45 до </w:t>
            </w:r>
            <w:r w:rsidR="00A851C3">
              <w:rPr>
                <w:rFonts w:ascii="Times New Roman" w:eastAsia="Times New Roman" w:hAnsi="Times New Roman"/>
                <w:sz w:val="24"/>
                <w:szCs w:val="24"/>
              </w:rPr>
              <w:t>17-00</w:t>
            </w: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 (с 13-00 до 14-00)</w:t>
            </w:r>
          </w:p>
        </w:tc>
        <w:tc>
          <w:tcPr>
            <w:tcW w:w="3686" w:type="dxa"/>
            <w:shd w:val="clear" w:color="auto" w:fill="auto"/>
          </w:tcPr>
          <w:p w:rsidR="00AB52AF" w:rsidRPr="00B21696" w:rsidRDefault="00A851C3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 8-45 до 17-00</w:t>
            </w:r>
            <w:r w:rsidR="00AB52AF"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 (с 13-00 до 14-00)</w:t>
            </w:r>
          </w:p>
        </w:tc>
      </w:tr>
      <w:tr w:rsidR="00AB52AF" w:rsidRPr="00B21696" w:rsidTr="00A851C3">
        <w:tc>
          <w:tcPr>
            <w:tcW w:w="2694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  <w:shd w:val="clear" w:color="auto" w:fill="auto"/>
          </w:tcPr>
          <w:p w:rsidR="00AB52AF" w:rsidRPr="00B21696" w:rsidRDefault="00D31DD1" w:rsidP="00A851C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 8-45 до 17-00</w:t>
            </w:r>
            <w:r w:rsidR="00AB52AF"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 (с 13-00 до 14-00)</w:t>
            </w:r>
          </w:p>
        </w:tc>
        <w:tc>
          <w:tcPr>
            <w:tcW w:w="3686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B52AF" w:rsidRPr="00B21696" w:rsidTr="00A851C3">
        <w:tc>
          <w:tcPr>
            <w:tcW w:w="2694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с 8-45 до </w:t>
            </w:r>
            <w:r w:rsidR="00D31DD1">
              <w:rPr>
                <w:rFonts w:ascii="Times New Roman" w:eastAsia="Times New Roman" w:hAnsi="Times New Roman"/>
                <w:sz w:val="24"/>
                <w:szCs w:val="24"/>
              </w:rPr>
              <w:t xml:space="preserve">17-00 </w:t>
            </w: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686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B52AF" w:rsidRPr="00B21696" w:rsidTr="00A851C3">
        <w:tc>
          <w:tcPr>
            <w:tcW w:w="2694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с 8-45 до </w:t>
            </w:r>
            <w:r w:rsidR="00D31DD1">
              <w:rPr>
                <w:rFonts w:ascii="Times New Roman" w:eastAsia="Times New Roman" w:hAnsi="Times New Roman"/>
                <w:sz w:val="24"/>
                <w:szCs w:val="24"/>
              </w:rPr>
              <w:t xml:space="preserve">17-00 </w:t>
            </w: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686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B52AF" w:rsidRPr="00B21696" w:rsidTr="00A851C3">
        <w:tc>
          <w:tcPr>
            <w:tcW w:w="2694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686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B52AF" w:rsidRPr="00B21696" w:rsidTr="00A851C3">
        <w:tc>
          <w:tcPr>
            <w:tcW w:w="2694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>выходные дни</w:t>
            </w:r>
          </w:p>
        </w:tc>
        <w:tc>
          <w:tcPr>
            <w:tcW w:w="3686" w:type="dxa"/>
            <w:shd w:val="clear" w:color="auto" w:fill="auto"/>
          </w:tcPr>
          <w:p w:rsidR="00AB52AF" w:rsidRPr="00B21696" w:rsidRDefault="00AB52AF" w:rsidP="00AB52AF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AB52AF" w:rsidRPr="00C60BF5" w:rsidRDefault="00AB52AF" w:rsidP="00AB52AF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</w:p>
    <w:p w:rsidR="00AB52AF" w:rsidRDefault="00AB52AF" w:rsidP="00AB52AF">
      <w:pPr>
        <w:pStyle w:val="af6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AB52AF" w:rsidRDefault="00AB52AF" w:rsidP="00AB52AF">
      <w:pPr>
        <w:pStyle w:val="af6"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AB52AF" w:rsidRPr="006503E5" w:rsidRDefault="00AB52AF" w:rsidP="00AB52A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52AF" w:rsidRPr="006503E5" w:rsidRDefault="00AB52AF" w:rsidP="00AB52A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52AF" w:rsidRPr="006503E5" w:rsidRDefault="00AB52AF" w:rsidP="00AB52A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52AF" w:rsidRPr="006503E5" w:rsidRDefault="00AB52AF" w:rsidP="00AB52A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52AF" w:rsidRPr="006503E5" w:rsidRDefault="00AB52AF" w:rsidP="00AB52A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52AF" w:rsidRPr="006503E5" w:rsidRDefault="00AB52AF" w:rsidP="00AB52A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52AF" w:rsidRPr="006503E5" w:rsidRDefault="00AB52AF" w:rsidP="00AB52A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52AF" w:rsidRDefault="00AB52AF" w:rsidP="00AB52A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0D19" w:rsidRPr="006503E5" w:rsidRDefault="00240D19" w:rsidP="00AB52A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52AF" w:rsidRDefault="00AB52AF" w:rsidP="00AB52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1C3" w:rsidRDefault="00A851C3" w:rsidP="00AB52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1C3" w:rsidRDefault="00A851C3" w:rsidP="00AB52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1C3" w:rsidRDefault="00A851C3" w:rsidP="00AB52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1C3" w:rsidRDefault="00A851C3" w:rsidP="00AB52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D7D17" w:rsidRDefault="007D7D17" w:rsidP="00AB52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D7D17" w:rsidRDefault="007D7D17" w:rsidP="00AB52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1DD1" w:rsidRDefault="00D31DD1" w:rsidP="00AB52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D7D17" w:rsidRDefault="007D7D17" w:rsidP="00AB52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AB52A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B52AF">
        <w:rPr>
          <w:rFonts w:ascii="Times New Roman" w:eastAsia="Calibri" w:hAnsi="Times New Roman" w:cs="Times New Roman"/>
          <w:sz w:val="20"/>
          <w:szCs w:val="20"/>
        </w:rPr>
        <w:t>Приложение № 2</w:t>
      </w:r>
    </w:p>
    <w:p w:rsidR="003E7CBF" w:rsidRPr="00AB52A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52A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3E7CBF" w:rsidRPr="00AB52A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B52AF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3E7CBF" w:rsidRPr="00AB52A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B52AF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="0088229C" w:rsidRPr="00AB52AF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AB52AF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32"/>
        <w:tblpPr w:leftFromText="180" w:rightFromText="180" w:vertAnchor="page" w:horzAnchor="margin" w:tblpY="336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8229C" w:rsidRPr="00D07350" w:rsidTr="0088229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350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229C" w:rsidRPr="00D07350" w:rsidTr="0088229C">
        <w:tc>
          <w:tcPr>
            <w:tcW w:w="1019" w:type="pct"/>
            <w:tcBorders>
              <w:top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350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3E7CBF" w:rsidRPr="00D07350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D07350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D07350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7350">
        <w:rPr>
          <w:rFonts w:ascii="Times New Roman" w:hAnsi="Times New Roman" w:cs="Times New Roman"/>
          <w:sz w:val="24"/>
          <w:szCs w:val="24"/>
        </w:rPr>
        <w:t>ЗАЯВЛЕНИЕ</w:t>
      </w:r>
    </w:p>
    <w:p w:rsidR="0088229C" w:rsidRPr="00D07350" w:rsidRDefault="0088229C" w:rsidP="003E7C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       Прошу  предоставить разрешение на условно разрешенный вид использования земельного   участка   или   объекта   капитального  строительства  (нужное подчеркнуть) 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1. Сведения о земельном участке: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1.1. Площадь земельного участка _________________________________ </w:t>
      </w:r>
      <w:proofErr w:type="spellStart"/>
      <w:r w:rsidRPr="00D07350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D073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1.2. Вид права, на котором используется земельный участок 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</w:rPr>
        <w:t>(собственность, аренда, постоянное (бессрочное пользование и др.)</w:t>
      </w:r>
      <w:proofErr w:type="gramEnd"/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1.3. Ограничения использования и обременения земельного участка: 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lastRenderedPageBreak/>
        <w:t>1.4. Реквизиты   документа,   удостоверяющего   право,   на   котором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заявитель использует земельный участок 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</w:rPr>
        <w:t>(название, номер, дата выдачи,</w:t>
      </w:r>
      <w:proofErr w:type="gramEnd"/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выдавший орган)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1.5. Кадастровый номер 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2. Сведения об объекте капитального строительства: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2.1. Кадастровый номер___________________________________________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3.  Территориальная  зона в соответствии с Правилами землепользования и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застройки _________________________________________________________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4. Условно разрешенный вид использования 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88229C" w:rsidRPr="00D07350" w:rsidRDefault="0088229C" w:rsidP="003E7C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E7CBF" w:rsidRPr="00D07350" w:rsidRDefault="003E7CBF" w:rsidP="003E7CBF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D07350" w:rsidRDefault="003E7CBF" w:rsidP="003E7C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E7CBF" w:rsidRPr="00D07350" w:rsidTr="00E72ED0">
        <w:tc>
          <w:tcPr>
            <w:tcW w:w="3190" w:type="dxa"/>
          </w:tcPr>
          <w:p w:rsidR="003E7CBF" w:rsidRPr="00D07350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D07350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D07350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D07350" w:rsidTr="00E72ED0">
        <w:tc>
          <w:tcPr>
            <w:tcW w:w="3190" w:type="dxa"/>
          </w:tcPr>
          <w:p w:rsidR="003E7CBF" w:rsidRPr="00D07350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35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D07350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D07350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350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C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D19" w:rsidRDefault="00240D19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D19" w:rsidRDefault="00240D19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D19" w:rsidRDefault="00240D19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D19" w:rsidRDefault="00240D19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D19" w:rsidRDefault="00240D19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D19" w:rsidRPr="00D07350" w:rsidRDefault="00240D19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D17" w:rsidRDefault="007D7D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D17" w:rsidRDefault="007D7D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D17" w:rsidRDefault="007D7D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D17" w:rsidRPr="00D07350" w:rsidRDefault="007D7D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240D1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40D1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3</w:t>
      </w:r>
    </w:p>
    <w:p w:rsidR="003E7CBF" w:rsidRPr="00240D1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40D1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3E7CBF" w:rsidRPr="00240D1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40D19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tbl>
      <w:tblPr>
        <w:tblStyle w:val="32"/>
        <w:tblpPr w:leftFromText="180" w:rightFromText="180" w:vertAnchor="page" w:horzAnchor="margin" w:tblpY="3584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8229C" w:rsidRPr="00D07350" w:rsidTr="0088229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350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8229C" w:rsidRPr="00D07350" w:rsidTr="0088229C">
        <w:tc>
          <w:tcPr>
            <w:tcW w:w="1019" w:type="pct"/>
            <w:tcBorders>
              <w:top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350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88229C" w:rsidRPr="00D07350" w:rsidRDefault="0088229C" w:rsidP="00882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CBF" w:rsidRPr="00D07350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0D1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3E7CBF" w:rsidRPr="00240D19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240D19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3E7CBF" w:rsidRPr="00240D19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229C" w:rsidRPr="00D07350" w:rsidRDefault="0088229C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3E7CBF" w:rsidRPr="00D07350" w:rsidTr="00E72ED0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3E7CBF" w:rsidRPr="00D07350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073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D07350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D07350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3E7CBF" w:rsidRPr="00D07350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       Прошу  предоставить разрешение на условно разрешенный вид использования земельного   участка   или   объекта   капитального  строительства  (нужное подчеркнуть) 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1. Сведения о земельном участке: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1.1. Площадь земельного участка _________________________________ </w:t>
      </w:r>
      <w:proofErr w:type="spellStart"/>
      <w:r w:rsidRPr="00D07350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D073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1.2. Вид права, на котором используется земельный участок 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</w:rPr>
        <w:t>(собственность, аренда, постоянное (бессрочное пользование и др.)</w:t>
      </w:r>
      <w:proofErr w:type="gramEnd"/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1.3. Ограничения использования и обременения земельного участка: 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1.4. Реквизиты   документа,   удостоверяющего   право,   на   котором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заявитель использует земельный участок 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proofErr w:type="gramStart"/>
      <w:r w:rsidRPr="00D07350">
        <w:rPr>
          <w:rFonts w:ascii="Times New Roman" w:eastAsia="Calibri" w:hAnsi="Times New Roman" w:cs="Times New Roman"/>
          <w:sz w:val="24"/>
          <w:szCs w:val="24"/>
        </w:rPr>
        <w:t>(название, номер, дата выдачи,</w:t>
      </w:r>
      <w:proofErr w:type="gramEnd"/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выдавший орган)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1.5. Кадастровый номер 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2. Сведения об объекте капитального строительства: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2.1. Кадастровый номер___________________________________________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3.  Территориальная  зона в соответствии с Правилами землепользования и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застройки _________________________________________________________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4. Условно разрешенный вид использования 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88229C" w:rsidRPr="00D07350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35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3E7CBF" w:rsidRPr="00D07350" w:rsidRDefault="003E7CBF" w:rsidP="002553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0"/>
        <w:gridCol w:w="1504"/>
        <w:gridCol w:w="2045"/>
      </w:tblGrid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Адрес регистрации представителя (уполномоченного лица)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D07350" w:rsidTr="00E72ED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D07350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D07350" w:rsidRDefault="003E7CBF" w:rsidP="003E7C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E7CBF" w:rsidRPr="00D07350" w:rsidTr="00E72ED0">
        <w:tc>
          <w:tcPr>
            <w:tcW w:w="3190" w:type="dxa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D07350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D07350" w:rsidTr="00E72ED0">
        <w:tc>
          <w:tcPr>
            <w:tcW w:w="3190" w:type="dxa"/>
          </w:tcPr>
          <w:p w:rsidR="003E7CBF" w:rsidRPr="00D07350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D07350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D07350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7350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D07350" w:rsidRDefault="003E7CBF" w:rsidP="003E7C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3E7CBF" w:rsidRPr="00D07350" w:rsidSect="007D7D17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3E7CBF" w:rsidRPr="00240D19" w:rsidRDefault="003E7CBF" w:rsidP="003E7CB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40D1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4</w:t>
      </w:r>
    </w:p>
    <w:p w:rsidR="003E7CBF" w:rsidRPr="00240D1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40D1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3E7CBF" w:rsidRPr="00240D1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40D19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3E7CBF" w:rsidRPr="00240D1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40D19">
        <w:rPr>
          <w:rFonts w:ascii="Times New Roman" w:eastAsia="Calibri" w:hAnsi="Times New Roman" w:cs="Times New Roman"/>
          <w:sz w:val="20"/>
          <w:szCs w:val="20"/>
        </w:rPr>
        <w:t>«</w:t>
      </w:r>
      <w:r w:rsidR="0088229C" w:rsidRPr="00240D19">
        <w:rPr>
          <w:rFonts w:ascii="Times New Roman" w:eastAsia="Calibri" w:hAnsi="Times New Roman" w:cs="Times New Roman"/>
          <w:bCs/>
          <w:sz w:val="20"/>
          <w:szCs w:val="20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240D19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3E7CBF" w:rsidRPr="00D07350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D07350" w:rsidRDefault="00240D19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Блок-схема предоставления муниципальной услуги </w:t>
      </w:r>
    </w:p>
    <w:p w:rsidR="003E7CBF" w:rsidRPr="00D07350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D07350" w:rsidRDefault="003E7CBF" w:rsidP="003E7CBF">
      <w:pPr>
        <w:rPr>
          <w:rFonts w:ascii="Times New Roman" w:hAnsi="Times New Roman" w:cs="Times New Roman"/>
          <w:sz w:val="24"/>
          <w:szCs w:val="24"/>
        </w:rPr>
      </w:pPr>
    </w:p>
    <w:p w:rsidR="003E7CBF" w:rsidRPr="00D07350" w:rsidRDefault="00960EC8" w:rsidP="003E7CBF">
      <w:pPr>
        <w:rPr>
          <w:rFonts w:ascii="Times New Roman" w:hAnsi="Times New Roman" w:cs="Times New Roman"/>
          <w:sz w:val="24"/>
          <w:szCs w:val="24"/>
        </w:rPr>
      </w:pPr>
      <w:r w:rsidRPr="00D073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469924" wp14:editId="0F6DE501">
            <wp:extent cx="5940425" cy="5408054"/>
            <wp:effectExtent l="0" t="0" r="3175" b="2540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D07350" w:rsidRDefault="003E7CBF" w:rsidP="003E7CBF">
      <w:pPr>
        <w:rPr>
          <w:rFonts w:ascii="Times New Roman" w:hAnsi="Times New Roman" w:cs="Times New Roman"/>
          <w:sz w:val="24"/>
          <w:szCs w:val="24"/>
        </w:rPr>
      </w:pPr>
    </w:p>
    <w:p w:rsidR="00D13826" w:rsidRPr="00D07350" w:rsidRDefault="00D13826">
      <w:pPr>
        <w:rPr>
          <w:rFonts w:ascii="Times New Roman" w:hAnsi="Times New Roman" w:cs="Times New Roman"/>
          <w:sz w:val="24"/>
          <w:szCs w:val="24"/>
        </w:rPr>
      </w:pPr>
    </w:p>
    <w:sectPr w:rsidR="00D13826" w:rsidRPr="00D07350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4D6" w:rsidRDefault="007034D6" w:rsidP="003E7CBF">
      <w:pPr>
        <w:spacing w:after="0" w:line="240" w:lineRule="auto"/>
      </w:pPr>
      <w:r>
        <w:separator/>
      </w:r>
    </w:p>
  </w:endnote>
  <w:endnote w:type="continuationSeparator" w:id="0">
    <w:p w:rsidR="007034D6" w:rsidRDefault="007034D6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4D6" w:rsidRDefault="007034D6" w:rsidP="003E7CBF">
      <w:pPr>
        <w:spacing w:after="0" w:line="240" w:lineRule="auto"/>
      </w:pPr>
      <w:r>
        <w:separator/>
      </w:r>
    </w:p>
  </w:footnote>
  <w:footnote w:type="continuationSeparator" w:id="0">
    <w:p w:rsidR="007034D6" w:rsidRDefault="007034D6" w:rsidP="003E7CBF">
      <w:pPr>
        <w:spacing w:after="0" w:line="240" w:lineRule="auto"/>
      </w:pPr>
      <w:r>
        <w:continuationSeparator/>
      </w:r>
    </w:p>
  </w:footnote>
  <w:footnote w:id="1">
    <w:p w:rsidR="007034D6" w:rsidRDefault="007034D6" w:rsidP="003E7CBF">
      <w:pPr>
        <w:pStyle w:val="11"/>
      </w:pPr>
      <w:r>
        <w:rPr>
          <w:rStyle w:val="af9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7034D6" w:rsidRDefault="007034D6" w:rsidP="003E7CBF">
      <w:pPr>
        <w:pStyle w:val="11"/>
      </w:pPr>
      <w:r>
        <w:rPr>
          <w:rStyle w:val="af9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7034D6" w:rsidRDefault="007034D6" w:rsidP="003E7CBF">
      <w:pPr>
        <w:pStyle w:val="11"/>
      </w:pPr>
      <w:r>
        <w:rPr>
          <w:rStyle w:val="af9"/>
        </w:rPr>
        <w:footnoteRef/>
      </w:r>
      <w:r>
        <w:t xml:space="preserve"> Заголовок зависит от типа заявителя</w:t>
      </w:r>
    </w:p>
  </w:footnote>
  <w:footnote w:id="4">
    <w:p w:rsidR="007034D6" w:rsidRDefault="007034D6" w:rsidP="003E7CBF">
      <w:pPr>
        <w:pStyle w:val="11"/>
      </w:pPr>
      <w:r>
        <w:rPr>
          <w:rStyle w:val="af9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E25"/>
    <w:multiLevelType w:val="hybridMultilevel"/>
    <w:tmpl w:val="97447656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2E7FE1"/>
    <w:multiLevelType w:val="hybridMultilevel"/>
    <w:tmpl w:val="7BDE5FC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944CB3"/>
    <w:multiLevelType w:val="hybridMultilevel"/>
    <w:tmpl w:val="7AD00C6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B367A"/>
    <w:multiLevelType w:val="hybridMultilevel"/>
    <w:tmpl w:val="6BD426B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E9751A"/>
    <w:multiLevelType w:val="hybridMultilevel"/>
    <w:tmpl w:val="7DE422B8"/>
    <w:lvl w:ilvl="0" w:tplc="BF94152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84DA0"/>
    <w:multiLevelType w:val="hybridMultilevel"/>
    <w:tmpl w:val="8FD09FE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DA410E4"/>
    <w:multiLevelType w:val="hybridMultilevel"/>
    <w:tmpl w:val="61347EF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0F22EF"/>
    <w:multiLevelType w:val="hybridMultilevel"/>
    <w:tmpl w:val="0E2027C4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153630A6">
      <w:start w:val="1"/>
      <w:numFmt w:val="decimal"/>
      <w:lvlText w:val="%2)"/>
      <w:lvlJc w:val="left"/>
      <w:pPr>
        <w:ind w:left="2847" w:hanging="120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5147A7"/>
    <w:multiLevelType w:val="hybridMultilevel"/>
    <w:tmpl w:val="10E8D73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B582389"/>
    <w:multiLevelType w:val="hybridMultilevel"/>
    <w:tmpl w:val="124413D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F004F2"/>
    <w:multiLevelType w:val="hybridMultilevel"/>
    <w:tmpl w:val="AA18F62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14604"/>
    <w:multiLevelType w:val="hybridMultilevel"/>
    <w:tmpl w:val="7FD6D51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02263C"/>
    <w:multiLevelType w:val="hybridMultilevel"/>
    <w:tmpl w:val="2AEAD29C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AF24B7A"/>
    <w:multiLevelType w:val="hybridMultilevel"/>
    <w:tmpl w:val="887EAC8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BB61D98"/>
    <w:multiLevelType w:val="hybridMultilevel"/>
    <w:tmpl w:val="2472777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EDB3CAB"/>
    <w:multiLevelType w:val="hybridMultilevel"/>
    <w:tmpl w:val="440C063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2CD19C9"/>
    <w:multiLevelType w:val="hybridMultilevel"/>
    <w:tmpl w:val="B2B2D37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295F42"/>
    <w:multiLevelType w:val="hybridMultilevel"/>
    <w:tmpl w:val="DC0669A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E24E20"/>
    <w:multiLevelType w:val="hybridMultilevel"/>
    <w:tmpl w:val="B156C50C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18F45D1"/>
    <w:multiLevelType w:val="hybridMultilevel"/>
    <w:tmpl w:val="694A9250"/>
    <w:lvl w:ilvl="0" w:tplc="BF941528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EA70F67"/>
    <w:multiLevelType w:val="hybridMultilevel"/>
    <w:tmpl w:val="17068C1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5F03342"/>
    <w:multiLevelType w:val="hybridMultilevel"/>
    <w:tmpl w:val="4284403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C6431EE"/>
    <w:multiLevelType w:val="hybridMultilevel"/>
    <w:tmpl w:val="7DEE9A3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3">
    <w:nsid w:val="626932D6"/>
    <w:multiLevelType w:val="hybridMultilevel"/>
    <w:tmpl w:val="0DE8FB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A190031"/>
    <w:multiLevelType w:val="hybridMultilevel"/>
    <w:tmpl w:val="2F60E8C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A410801"/>
    <w:multiLevelType w:val="hybridMultilevel"/>
    <w:tmpl w:val="57CC897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D5824C6"/>
    <w:multiLevelType w:val="hybridMultilevel"/>
    <w:tmpl w:val="09A09DF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E0A3DF9"/>
    <w:multiLevelType w:val="hybridMultilevel"/>
    <w:tmpl w:val="5BFE90F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C692E"/>
    <w:multiLevelType w:val="hybridMultilevel"/>
    <w:tmpl w:val="C7581A7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7"/>
  </w:num>
  <w:num w:numId="4">
    <w:abstractNumId w:val="10"/>
  </w:num>
  <w:num w:numId="5">
    <w:abstractNumId w:val="4"/>
  </w:num>
  <w:num w:numId="6">
    <w:abstractNumId w:val="1"/>
  </w:num>
  <w:num w:numId="7">
    <w:abstractNumId w:val="26"/>
  </w:num>
  <w:num w:numId="8">
    <w:abstractNumId w:val="5"/>
  </w:num>
  <w:num w:numId="9">
    <w:abstractNumId w:val="22"/>
  </w:num>
  <w:num w:numId="10">
    <w:abstractNumId w:val="24"/>
  </w:num>
  <w:num w:numId="11">
    <w:abstractNumId w:val="14"/>
  </w:num>
  <w:num w:numId="12">
    <w:abstractNumId w:val="20"/>
  </w:num>
  <w:num w:numId="13">
    <w:abstractNumId w:val="23"/>
  </w:num>
  <w:num w:numId="14">
    <w:abstractNumId w:val="17"/>
  </w:num>
  <w:num w:numId="15">
    <w:abstractNumId w:val="8"/>
  </w:num>
  <w:num w:numId="16">
    <w:abstractNumId w:val="27"/>
  </w:num>
  <w:num w:numId="17">
    <w:abstractNumId w:val="11"/>
  </w:num>
  <w:num w:numId="18">
    <w:abstractNumId w:val="3"/>
  </w:num>
  <w:num w:numId="19">
    <w:abstractNumId w:val="15"/>
  </w:num>
  <w:num w:numId="20">
    <w:abstractNumId w:val="28"/>
  </w:num>
  <w:num w:numId="21">
    <w:abstractNumId w:val="25"/>
  </w:num>
  <w:num w:numId="22">
    <w:abstractNumId w:val="13"/>
  </w:num>
  <w:num w:numId="23">
    <w:abstractNumId w:val="9"/>
  </w:num>
  <w:num w:numId="24">
    <w:abstractNumId w:val="16"/>
  </w:num>
  <w:num w:numId="25">
    <w:abstractNumId w:val="21"/>
  </w:num>
  <w:num w:numId="26">
    <w:abstractNumId w:val="6"/>
  </w:num>
  <w:num w:numId="27">
    <w:abstractNumId w:val="2"/>
  </w:num>
  <w:num w:numId="28">
    <w:abstractNumId w:val="12"/>
  </w:num>
  <w:num w:numId="2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BF"/>
    <w:rsid w:val="00000F27"/>
    <w:rsid w:val="00001F34"/>
    <w:rsid w:val="00002CDF"/>
    <w:rsid w:val="000030F0"/>
    <w:rsid w:val="000039FB"/>
    <w:rsid w:val="00003F68"/>
    <w:rsid w:val="00004E89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C7B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044"/>
    <w:rsid w:val="000D52E9"/>
    <w:rsid w:val="000D7649"/>
    <w:rsid w:val="000E04FB"/>
    <w:rsid w:val="000E1595"/>
    <w:rsid w:val="000E35A3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082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7E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63E4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0D19"/>
    <w:rsid w:val="00241B93"/>
    <w:rsid w:val="00244B52"/>
    <w:rsid w:val="002450CC"/>
    <w:rsid w:val="002453D8"/>
    <w:rsid w:val="00246094"/>
    <w:rsid w:val="002461B3"/>
    <w:rsid w:val="002463C6"/>
    <w:rsid w:val="00247FC7"/>
    <w:rsid w:val="00250128"/>
    <w:rsid w:val="00251DBD"/>
    <w:rsid w:val="00253410"/>
    <w:rsid w:val="002546AD"/>
    <w:rsid w:val="002553EB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06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5C13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1FC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4D07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A8D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1A63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1955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562CB"/>
    <w:rsid w:val="0046180F"/>
    <w:rsid w:val="00463C12"/>
    <w:rsid w:val="00463CF9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31B5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485C"/>
    <w:rsid w:val="00535D5D"/>
    <w:rsid w:val="00541DDF"/>
    <w:rsid w:val="005447CE"/>
    <w:rsid w:val="00544B56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518"/>
    <w:rsid w:val="005A349A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154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C59BB"/>
    <w:rsid w:val="006D015F"/>
    <w:rsid w:val="006D07BC"/>
    <w:rsid w:val="006D0939"/>
    <w:rsid w:val="006D3384"/>
    <w:rsid w:val="006D389D"/>
    <w:rsid w:val="006D3F0A"/>
    <w:rsid w:val="006D4BC6"/>
    <w:rsid w:val="006D5EDC"/>
    <w:rsid w:val="006E0EF0"/>
    <w:rsid w:val="006E1D80"/>
    <w:rsid w:val="006E28A8"/>
    <w:rsid w:val="006E33A0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D6"/>
    <w:rsid w:val="007034EE"/>
    <w:rsid w:val="00703A72"/>
    <w:rsid w:val="0070400E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D17"/>
    <w:rsid w:val="007D7F76"/>
    <w:rsid w:val="007E3033"/>
    <w:rsid w:val="007E7720"/>
    <w:rsid w:val="007E7D18"/>
    <w:rsid w:val="007F18E6"/>
    <w:rsid w:val="007F2862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6E7E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6794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29C"/>
    <w:rsid w:val="00882D59"/>
    <w:rsid w:val="00884148"/>
    <w:rsid w:val="00884AEA"/>
    <w:rsid w:val="008858EF"/>
    <w:rsid w:val="008867E5"/>
    <w:rsid w:val="00892B66"/>
    <w:rsid w:val="0089450C"/>
    <w:rsid w:val="0089503D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418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4B0C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5564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0EC8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827"/>
    <w:rsid w:val="009C4D0F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2316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C59"/>
    <w:rsid w:val="00A81E40"/>
    <w:rsid w:val="00A82A04"/>
    <w:rsid w:val="00A830CC"/>
    <w:rsid w:val="00A83AD7"/>
    <w:rsid w:val="00A83D5D"/>
    <w:rsid w:val="00A8470C"/>
    <w:rsid w:val="00A851C3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895"/>
    <w:rsid w:val="00AB253D"/>
    <w:rsid w:val="00AB3AA0"/>
    <w:rsid w:val="00AB4201"/>
    <w:rsid w:val="00AB4349"/>
    <w:rsid w:val="00AB513B"/>
    <w:rsid w:val="00AB52AF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741F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2DBB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740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31FC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4C20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388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46BDC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4E1"/>
    <w:rsid w:val="00C728D0"/>
    <w:rsid w:val="00C7446B"/>
    <w:rsid w:val="00C75721"/>
    <w:rsid w:val="00C77398"/>
    <w:rsid w:val="00C77D82"/>
    <w:rsid w:val="00C804EA"/>
    <w:rsid w:val="00C819F7"/>
    <w:rsid w:val="00C81B55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15DE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350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DD1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67C04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87A3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0D6D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24C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65A6"/>
    <w:rsid w:val="00DD7965"/>
    <w:rsid w:val="00DE1470"/>
    <w:rsid w:val="00DE7F25"/>
    <w:rsid w:val="00DF155A"/>
    <w:rsid w:val="00DF256A"/>
    <w:rsid w:val="00DF4A47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176E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1380"/>
    <w:rsid w:val="00E841BD"/>
    <w:rsid w:val="00E852E4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5064"/>
    <w:rsid w:val="00EA7184"/>
    <w:rsid w:val="00EA7408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023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28F"/>
    <w:rsid w:val="00F93AF0"/>
    <w:rsid w:val="00F940F1"/>
    <w:rsid w:val="00F9451B"/>
    <w:rsid w:val="00F949A6"/>
    <w:rsid w:val="00F959A0"/>
    <w:rsid w:val="00F96050"/>
    <w:rsid w:val="00F96248"/>
    <w:rsid w:val="00F96E55"/>
    <w:rsid w:val="00FA122E"/>
    <w:rsid w:val="00FA2014"/>
    <w:rsid w:val="00FA2B2E"/>
    <w:rsid w:val="00FA5587"/>
    <w:rsid w:val="00FA6841"/>
    <w:rsid w:val="00FA688B"/>
    <w:rsid w:val="00FA7520"/>
    <w:rsid w:val="00FB1452"/>
    <w:rsid w:val="00FB2506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A74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qFormat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uiPriority w:val="34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b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3E7CB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a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A74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Абзац списка Знак"/>
    <w:link w:val="a7"/>
    <w:uiPriority w:val="34"/>
    <w:rsid w:val="00A851C3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A74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qFormat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uiPriority w:val="34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b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3E7CB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a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A74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Абзац списка Знак"/>
    <w:link w:val="a7"/>
    <w:uiPriority w:val="34"/>
    <w:rsid w:val="00A851C3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mailto:pechora@mydocuments11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/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pechoraonline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echora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l_arx@mail.ru" TargetMode="External"/><Relationship Id="rId10" Type="http://schemas.openxmlformats.org/officeDocument/2006/relationships/hyperlink" Target="http://www.pechoraonline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hyperlink" Target="mailto:pechora@mydocuments1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34</Pages>
  <Words>12596</Words>
  <Characters>71802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Меньшикова НМ</cp:lastModifiedBy>
  <cp:revision>16</cp:revision>
  <cp:lastPrinted>2015-10-29T16:52:00Z</cp:lastPrinted>
  <dcterms:created xsi:type="dcterms:W3CDTF">2015-08-17T09:49:00Z</dcterms:created>
  <dcterms:modified xsi:type="dcterms:W3CDTF">2015-11-05T14:37:00Z</dcterms:modified>
</cp:coreProperties>
</file>