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8511DF">
        <w:rPr>
          <w:rFonts w:ascii="Times New Roman" w:hAnsi="Times New Roman"/>
          <w:sz w:val="26"/>
          <w:szCs w:val="26"/>
        </w:rPr>
        <w:t>28.02</w:t>
      </w:r>
      <w:r w:rsidR="00AE7611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B01DC5">
        <w:rPr>
          <w:rFonts w:ascii="Times New Roman" w:hAnsi="Times New Roman"/>
          <w:sz w:val="26"/>
          <w:szCs w:val="26"/>
        </w:rPr>
        <w:t>5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8511DF">
        <w:rPr>
          <w:rFonts w:ascii="Times New Roman" w:hAnsi="Times New Roman"/>
          <w:sz w:val="26"/>
          <w:szCs w:val="26"/>
        </w:rPr>
        <w:t xml:space="preserve"> 296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AA48ED">
        <w:rPr>
          <w:rFonts w:ascii="Times New Roman" w:eastAsia="Calibri" w:hAnsi="Times New Roman" w:cs="Times New Roman"/>
          <w:sz w:val="26"/>
          <w:szCs w:val="26"/>
        </w:rPr>
        <w:t>и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="00AA48ED">
        <w:rPr>
          <w:rFonts w:ascii="Times New Roman" w:eastAsia="Calibri" w:hAnsi="Times New Roman" w:cs="Times New Roman"/>
          <w:sz w:val="26"/>
          <w:szCs w:val="26"/>
        </w:rPr>
        <w:t>, 11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07470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976"/>
        <w:gridCol w:w="16"/>
        <w:gridCol w:w="961"/>
        <w:gridCol w:w="31"/>
        <w:gridCol w:w="945"/>
        <w:gridCol w:w="48"/>
        <w:gridCol w:w="929"/>
        <w:gridCol w:w="63"/>
        <w:gridCol w:w="913"/>
        <w:gridCol w:w="79"/>
        <w:gridCol w:w="898"/>
        <w:gridCol w:w="94"/>
        <w:gridCol w:w="851"/>
        <w:gridCol w:w="31"/>
        <w:gridCol w:w="961"/>
        <w:gridCol w:w="16"/>
        <w:gridCol w:w="977"/>
      </w:tblGrid>
      <w:tr w:rsidR="00074703" w:rsidRPr="007157C7" w:rsidTr="00074703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2020 год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2021 год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2022 год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2023 год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2024 год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2025 год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2026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2027 год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B01DC5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2 407 891,</w:t>
            </w:r>
            <w:r w:rsidR="0096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233 124,1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263 589,8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267 412,3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319 070,4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F80440" w:rsidP="00A2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334</w:t>
            </w:r>
            <w:r w:rsidR="00A21DAD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557,0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343</w:t>
            </w:r>
            <w:r w:rsidR="009640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06</w:t>
            </w:r>
            <w:r w:rsidR="009640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6,0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322 922,2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324 150,0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федеральный бюджет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B01DC5" w:rsidP="006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20 324,6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810,5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5343,5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697,5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6479,6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849,4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республиканский бюджет: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B01DC5" w:rsidP="0079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853 743,3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62 014,0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83 556,1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84 990,8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122 527,8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125 805,1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133 797,3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120 526,1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120 526,1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МР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B01DC5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1 080 746,</w:t>
            </w:r>
            <w:r w:rsidR="0096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100 418,6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121 738,9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127 837,5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137 858,2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620,8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152</w:t>
            </w:r>
            <w:r w:rsidR="009640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27</w:t>
            </w:r>
            <w:r w:rsidR="009640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8,0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147 483,7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148 511,0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ГП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B0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330</w:t>
            </w:r>
            <w:r w:rsidR="00B01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 374,1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50 602,0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36 620,6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35 736,5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39 283,9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41 329,0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43 490,2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41 555,7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41 756,2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внебюджетные источники:</w:t>
            </w:r>
          </w:p>
        </w:tc>
      </w:tr>
      <w:tr w:rsidR="00074703" w:rsidRPr="007157C7" w:rsidTr="00AA48ED">
        <w:trPr>
          <w:trHeight w:val="3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122 703,1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19 279,0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16 330,7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18 150,0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12 920,9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15 952,7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356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,4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9"/>
              </w:rPr>
            </w:pPr>
            <w:r w:rsidRPr="00AA48ED">
              <w:rPr>
                <w:rFonts w:ascii="Times New Roman" w:hAnsi="Times New Roman" w:cs="Times New Roman"/>
                <w:sz w:val="16"/>
                <w:szCs w:val="19"/>
              </w:rPr>
              <w:t xml:space="preserve">Объемы финансирования региональных проектов, реализуемых в рамках </w:t>
            </w:r>
            <w:r w:rsidRPr="00AA48ED">
              <w:rPr>
                <w:rFonts w:ascii="Times New Roman" w:hAnsi="Times New Roman" w:cs="Times New Roman"/>
                <w:bCs/>
                <w:sz w:val="16"/>
                <w:szCs w:val="19"/>
              </w:rPr>
              <w:t>Программы</w:t>
            </w:r>
          </w:p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7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48ED" w:rsidRPr="00AB0AC0" w:rsidRDefault="00AA48ED" w:rsidP="00AA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29 812,8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5 417,0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4 180,9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13 251,7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6 963,2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 том числе по источникам финансирования: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федеральный бюджет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16 901,1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4 901,1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5 700,0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6 300,0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республиканский бюджет: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11 148,8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257,9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3 762,8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6 796,5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331,6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бюджет МО МР «Печора»: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1 431,3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258,0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418,1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755,2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бюджет МО ГП «Печора»: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331,6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331,6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AA48ED" w:rsidRPr="00AA48ED" w:rsidTr="00AA48ED">
        <w:trPr>
          <w:trHeight w:val="25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  <w:gridSpan w:val="1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внебюджетные источники:</w:t>
            </w:r>
          </w:p>
        </w:tc>
      </w:tr>
      <w:tr w:rsidR="00AA48ED" w:rsidRPr="00AA48ED" w:rsidTr="00AA48ED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D" w:rsidRPr="00AA48ED" w:rsidRDefault="00AA48ED" w:rsidP="00AA4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48ED" w:rsidRPr="00AA48ED" w:rsidRDefault="00AA48ED" w:rsidP="00AA48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A48E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AB0AC0" w:rsidRDefault="00AB0AC0" w:rsidP="00AB0AC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24F2" w:rsidRPr="00AB0AC0" w:rsidRDefault="00FE438F" w:rsidP="00AB0A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sectPr w:rsidR="009724F2" w:rsidRPr="00AB0AC0" w:rsidSect="00AB0A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74703"/>
    <w:rsid w:val="00084D5C"/>
    <w:rsid w:val="00090726"/>
    <w:rsid w:val="00176A61"/>
    <w:rsid w:val="00183770"/>
    <w:rsid w:val="001F641C"/>
    <w:rsid w:val="00256A4C"/>
    <w:rsid w:val="00273D39"/>
    <w:rsid w:val="0027731C"/>
    <w:rsid w:val="0028053A"/>
    <w:rsid w:val="00280763"/>
    <w:rsid w:val="0029069F"/>
    <w:rsid w:val="002C7B14"/>
    <w:rsid w:val="002D43B7"/>
    <w:rsid w:val="003272F8"/>
    <w:rsid w:val="00365C8D"/>
    <w:rsid w:val="003854B3"/>
    <w:rsid w:val="003C75C4"/>
    <w:rsid w:val="003D1139"/>
    <w:rsid w:val="00400A8D"/>
    <w:rsid w:val="004324AF"/>
    <w:rsid w:val="00435E9C"/>
    <w:rsid w:val="00440F1D"/>
    <w:rsid w:val="0044144F"/>
    <w:rsid w:val="004878CB"/>
    <w:rsid w:val="00494AD4"/>
    <w:rsid w:val="004D4A5C"/>
    <w:rsid w:val="004D6618"/>
    <w:rsid w:val="004F6352"/>
    <w:rsid w:val="005433C6"/>
    <w:rsid w:val="00584763"/>
    <w:rsid w:val="005A6B1B"/>
    <w:rsid w:val="005B0590"/>
    <w:rsid w:val="005F4808"/>
    <w:rsid w:val="00601692"/>
    <w:rsid w:val="00623D67"/>
    <w:rsid w:val="00635834"/>
    <w:rsid w:val="0065294E"/>
    <w:rsid w:val="006B0757"/>
    <w:rsid w:val="0072017F"/>
    <w:rsid w:val="00796022"/>
    <w:rsid w:val="00807DF4"/>
    <w:rsid w:val="00814A27"/>
    <w:rsid w:val="008302EA"/>
    <w:rsid w:val="00847F6F"/>
    <w:rsid w:val="008511DF"/>
    <w:rsid w:val="00865686"/>
    <w:rsid w:val="008825F9"/>
    <w:rsid w:val="00886AD2"/>
    <w:rsid w:val="008902F5"/>
    <w:rsid w:val="008A76AF"/>
    <w:rsid w:val="008C37EC"/>
    <w:rsid w:val="008D2EC0"/>
    <w:rsid w:val="008F4F6E"/>
    <w:rsid w:val="009023FF"/>
    <w:rsid w:val="00905D53"/>
    <w:rsid w:val="009522BB"/>
    <w:rsid w:val="00964083"/>
    <w:rsid w:val="00971915"/>
    <w:rsid w:val="009724F2"/>
    <w:rsid w:val="009D59A9"/>
    <w:rsid w:val="00A16564"/>
    <w:rsid w:val="00A21DAD"/>
    <w:rsid w:val="00A406D8"/>
    <w:rsid w:val="00A45406"/>
    <w:rsid w:val="00AA48ED"/>
    <w:rsid w:val="00AB0AC0"/>
    <w:rsid w:val="00AC0064"/>
    <w:rsid w:val="00AE0C1D"/>
    <w:rsid w:val="00AE7611"/>
    <w:rsid w:val="00AF0FD0"/>
    <w:rsid w:val="00AF13E8"/>
    <w:rsid w:val="00B01DC5"/>
    <w:rsid w:val="00B10372"/>
    <w:rsid w:val="00B60914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726CD"/>
    <w:rsid w:val="00E8221C"/>
    <w:rsid w:val="00EA3600"/>
    <w:rsid w:val="00F4472A"/>
    <w:rsid w:val="00F8044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55</cp:revision>
  <cp:lastPrinted>2025-02-20T12:05:00Z</cp:lastPrinted>
  <dcterms:created xsi:type="dcterms:W3CDTF">2022-11-09T09:59:00Z</dcterms:created>
  <dcterms:modified xsi:type="dcterms:W3CDTF">2025-03-03T13:13:00Z</dcterms:modified>
</cp:coreProperties>
</file>