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90D90" w14:textId="77777777" w:rsidR="00226BC3" w:rsidRDefault="00925164" w:rsidP="001F0D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5AA3564" w14:textId="1D3CB4FD" w:rsidR="001F0D5C" w:rsidRDefault="001F0D5C" w:rsidP="001F0D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 </w:t>
      </w:r>
      <w:r w:rsidR="00B6178C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МР «Печора»</w:t>
      </w:r>
    </w:p>
    <w:p w14:paraId="0DCEFC45" w14:textId="1B38990C" w:rsidR="001F0D5C" w:rsidRDefault="00AE41C5" w:rsidP="001F0D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C378E">
        <w:rPr>
          <w:rFonts w:ascii="Times New Roman" w:hAnsi="Times New Roman" w:cs="Times New Roman"/>
          <w:sz w:val="28"/>
          <w:szCs w:val="28"/>
        </w:rPr>
        <w:t xml:space="preserve"> 30 </w:t>
      </w:r>
      <w:r>
        <w:rPr>
          <w:rFonts w:ascii="Times New Roman" w:hAnsi="Times New Roman" w:cs="Times New Roman"/>
          <w:sz w:val="28"/>
          <w:szCs w:val="28"/>
        </w:rPr>
        <w:t>апреля 2025 года</w:t>
      </w:r>
      <w:r w:rsidR="001F0D5C">
        <w:rPr>
          <w:rFonts w:ascii="Times New Roman" w:hAnsi="Times New Roman" w:cs="Times New Roman"/>
          <w:sz w:val="28"/>
          <w:szCs w:val="28"/>
        </w:rPr>
        <w:t xml:space="preserve"> № </w:t>
      </w:r>
      <w:r w:rsidR="00BC378E">
        <w:rPr>
          <w:rFonts w:ascii="Times New Roman" w:hAnsi="Times New Roman" w:cs="Times New Roman"/>
          <w:sz w:val="28"/>
          <w:szCs w:val="28"/>
        </w:rPr>
        <w:t>628</w:t>
      </w:r>
      <w:bookmarkStart w:id="0" w:name="_GoBack"/>
      <w:bookmarkEnd w:id="0"/>
      <w:r w:rsidR="001F0D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B0ACB8" w14:textId="77777777" w:rsidR="004B5C83" w:rsidRDefault="004B5C83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DEFDE4" w14:textId="77777777" w:rsidR="001F0D5C" w:rsidRDefault="001F0D5C" w:rsidP="009251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BECEA5" w14:textId="77777777" w:rsidR="004B5C83" w:rsidRDefault="004B5C83" w:rsidP="001F0D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0A8055" w14:textId="77777777" w:rsidR="00803639" w:rsidRPr="00AB4FEB" w:rsidRDefault="00803639" w:rsidP="00925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FE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5DEA2866" w14:textId="77777777" w:rsidR="00925164" w:rsidRPr="00AB4FEB" w:rsidRDefault="00AE41C5" w:rsidP="009251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FEB">
        <w:rPr>
          <w:rFonts w:ascii="Times New Roman" w:hAnsi="Times New Roman" w:cs="Times New Roman"/>
          <w:b/>
          <w:sz w:val="28"/>
          <w:szCs w:val="28"/>
        </w:rPr>
        <w:t xml:space="preserve"> о внештатных советниках</w:t>
      </w:r>
      <w:r w:rsidR="00803639" w:rsidRPr="00AB4FEB">
        <w:rPr>
          <w:rFonts w:ascii="Times New Roman" w:hAnsi="Times New Roman" w:cs="Times New Roman"/>
          <w:b/>
          <w:sz w:val="28"/>
          <w:szCs w:val="28"/>
        </w:rPr>
        <w:t xml:space="preserve"> главы муниципального района «Печора» - руководителя администрации</w:t>
      </w:r>
    </w:p>
    <w:p w14:paraId="7B1CC411" w14:textId="77777777" w:rsidR="00803639" w:rsidRPr="00AB4FEB" w:rsidRDefault="00803639" w:rsidP="008036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99AB96A" w14:textId="77777777" w:rsidR="00803639" w:rsidRPr="00AB4FEB" w:rsidRDefault="00803639" w:rsidP="0080363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B4FE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5FC7C716" w14:textId="77777777" w:rsidR="00803639" w:rsidRPr="00AB4FEB" w:rsidRDefault="00803639" w:rsidP="0080363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0E2D7DF2" w14:textId="13720A7F" w:rsidR="000B7DE1" w:rsidRPr="00AB4FEB" w:rsidRDefault="00A2417B" w:rsidP="00AB4F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FEB">
        <w:rPr>
          <w:rFonts w:ascii="Times New Roman" w:hAnsi="Times New Roman" w:cs="Times New Roman"/>
          <w:sz w:val="28"/>
          <w:szCs w:val="28"/>
        </w:rPr>
        <w:t xml:space="preserve">1.1.  </w:t>
      </w:r>
      <w:r w:rsidR="000B7DE1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 w:rsidR="00B473F5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порядок</w:t>
      </w:r>
      <w:r w:rsidR="000B7DE1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DB9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</w:t>
      </w:r>
      <w:r w:rsidR="000B7DE1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</w:t>
      </w:r>
      <w:r w:rsidR="00F2759E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ельност</w:t>
      </w:r>
      <w:r w:rsidR="00B473F5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2759E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внештатных советников г</w:t>
      </w:r>
      <w:r w:rsidR="000B7DE1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муниципального района </w:t>
      </w:r>
      <w:r w:rsidR="00F2759E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«Печора» </w:t>
      </w:r>
      <w:r w:rsidR="000B7DE1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руководителя администрации (далее — Глава) и определяет их правовой статус, порядок назначения, задачи, права и обязанности.  </w:t>
      </w:r>
    </w:p>
    <w:p w14:paraId="0245766C" w14:textId="38069BA7" w:rsidR="000B7DE1" w:rsidRPr="00AB4FEB" w:rsidRDefault="000B7DE1" w:rsidP="00AB4F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Внештатны</w:t>
      </w:r>
      <w:r w:rsidR="0006406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советник</w:t>
      </w:r>
      <w:r w:rsidR="000640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59E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3F5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района «Печора» - руководителя администрации (далее – внештатны</w:t>
      </w:r>
      <w:r w:rsidR="00EC75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473F5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советник</w:t>
      </w:r>
      <w:r w:rsidR="00EC75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473F5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>— лиц</w:t>
      </w:r>
      <w:r w:rsidR="0006406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привлекаемые Главой на общественных началах </w:t>
      </w:r>
      <w:r w:rsidR="00F2759E" w:rsidRPr="00AB4FEB">
        <w:rPr>
          <w:rFonts w:ascii="Times New Roman" w:hAnsi="Times New Roman" w:cs="Times New Roman"/>
          <w:sz w:val="28"/>
          <w:szCs w:val="28"/>
        </w:rPr>
        <w:t xml:space="preserve"> в целях повышения эффективности и оперативности работы органов местного самоуправления муниципального района «Печора», оказания экспертной и консультативной поддержки деятельности Главы, привлечения представителей общественности к выработке решений по решению вопросов </w:t>
      </w:r>
      <w:r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значения.  </w:t>
      </w:r>
    </w:p>
    <w:p w14:paraId="3DDCC7FB" w14:textId="1257F558" w:rsidR="000B7DE1" w:rsidRPr="00AB4FEB" w:rsidRDefault="000B7DE1" w:rsidP="00AB4F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45379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Внешта</w:t>
      </w:r>
      <w:r w:rsidR="00823DCF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r w:rsidR="00453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советники не замещают должности муниципальной службы. </w:t>
      </w:r>
      <w:r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</w:t>
      </w:r>
      <w:r w:rsidR="009E1DB9"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внештатных с</w:t>
      </w:r>
      <w:r w:rsidRPr="00AB4FE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оветников осуществляется на безвозмездной основе и не влечет возникновения трудовых отношений.  </w:t>
      </w:r>
    </w:p>
    <w:p w14:paraId="36397483" w14:textId="6F87854F" w:rsidR="000B7DE1" w:rsidRPr="00AB4FEB" w:rsidRDefault="00ED1347" w:rsidP="00AB4FE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FEB">
        <w:rPr>
          <w:rFonts w:ascii="Times New Roman" w:hAnsi="Times New Roman" w:cs="Times New Roman"/>
          <w:sz w:val="28"/>
          <w:szCs w:val="28"/>
        </w:rPr>
        <w:t xml:space="preserve">1.4. </w:t>
      </w:r>
      <w:r w:rsidR="000B7DE1" w:rsidRPr="00AB4FEB">
        <w:rPr>
          <w:rFonts w:ascii="Times New Roman" w:hAnsi="Times New Roman" w:cs="Times New Roman"/>
          <w:sz w:val="28"/>
          <w:szCs w:val="28"/>
        </w:rPr>
        <w:t xml:space="preserve">Количество внештатных советников определяет </w:t>
      </w:r>
      <w:r w:rsidRPr="00AB4FEB">
        <w:rPr>
          <w:rFonts w:ascii="Times New Roman" w:hAnsi="Times New Roman" w:cs="Times New Roman"/>
          <w:sz w:val="28"/>
          <w:szCs w:val="28"/>
        </w:rPr>
        <w:t>Глава.</w:t>
      </w:r>
    </w:p>
    <w:p w14:paraId="787DA666" w14:textId="18701DEB" w:rsidR="007C3B91" w:rsidRDefault="00AB4FEB" w:rsidP="00AB4FEB">
      <w:pPr>
        <w:pStyle w:val="ConsPlusNormal"/>
        <w:tabs>
          <w:tab w:val="left" w:pos="993"/>
          <w:tab w:val="left" w:pos="1134"/>
          <w:tab w:val="left" w:pos="1276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FEB">
        <w:rPr>
          <w:rFonts w:ascii="Times New Roman" w:hAnsi="Times New Roman" w:cs="Times New Roman"/>
          <w:sz w:val="28"/>
          <w:szCs w:val="28"/>
        </w:rPr>
        <w:t xml:space="preserve">1.5. </w:t>
      </w:r>
      <w:r w:rsidR="007C3B91" w:rsidRPr="00A2417B">
        <w:rPr>
          <w:rFonts w:ascii="Times New Roman" w:hAnsi="Times New Roman" w:cs="Times New Roman"/>
          <w:sz w:val="28"/>
          <w:szCs w:val="28"/>
        </w:rPr>
        <w:t xml:space="preserve">Срок осуществления полномочий </w:t>
      </w:r>
      <w:r w:rsidR="007C3B91">
        <w:rPr>
          <w:rFonts w:ascii="Times New Roman" w:hAnsi="Times New Roman" w:cs="Times New Roman"/>
          <w:sz w:val="28"/>
          <w:szCs w:val="28"/>
        </w:rPr>
        <w:t>внештатных с</w:t>
      </w:r>
      <w:r w:rsidR="007C3B91" w:rsidRPr="00A2417B">
        <w:rPr>
          <w:rFonts w:ascii="Times New Roman" w:hAnsi="Times New Roman" w:cs="Times New Roman"/>
          <w:sz w:val="28"/>
          <w:szCs w:val="28"/>
        </w:rPr>
        <w:t>оветник</w:t>
      </w:r>
      <w:r w:rsidR="007C3B91">
        <w:rPr>
          <w:rFonts w:ascii="Times New Roman" w:hAnsi="Times New Roman" w:cs="Times New Roman"/>
          <w:sz w:val="28"/>
          <w:szCs w:val="28"/>
        </w:rPr>
        <w:t>ов</w:t>
      </w:r>
      <w:r w:rsidR="007C3B91" w:rsidRPr="00A2417B">
        <w:rPr>
          <w:rFonts w:ascii="Times New Roman" w:hAnsi="Times New Roman" w:cs="Times New Roman"/>
          <w:sz w:val="28"/>
          <w:szCs w:val="28"/>
        </w:rPr>
        <w:t xml:space="preserve"> ограничивается сроком осуществления полномочий </w:t>
      </w:r>
      <w:r w:rsidR="007C3B91">
        <w:rPr>
          <w:rFonts w:ascii="Times New Roman" w:hAnsi="Times New Roman" w:cs="Times New Roman"/>
          <w:sz w:val="28"/>
          <w:szCs w:val="28"/>
        </w:rPr>
        <w:t>Главы</w:t>
      </w:r>
      <w:r w:rsidR="004A41DB">
        <w:rPr>
          <w:rFonts w:ascii="Times New Roman" w:hAnsi="Times New Roman" w:cs="Times New Roman"/>
          <w:sz w:val="28"/>
          <w:szCs w:val="28"/>
        </w:rPr>
        <w:t xml:space="preserve"> или сроком выполнения определенного поручения</w:t>
      </w:r>
      <w:r w:rsidR="007C3B91">
        <w:rPr>
          <w:rFonts w:ascii="Times New Roman" w:hAnsi="Times New Roman" w:cs="Times New Roman"/>
          <w:sz w:val="28"/>
          <w:szCs w:val="28"/>
        </w:rPr>
        <w:t>.</w:t>
      </w:r>
    </w:p>
    <w:p w14:paraId="0ED12937" w14:textId="2F7E87D6" w:rsidR="00ED1347" w:rsidRPr="00AB4FEB" w:rsidRDefault="007C3B91" w:rsidP="00AB4FEB">
      <w:pPr>
        <w:pStyle w:val="ConsPlusNormal"/>
        <w:tabs>
          <w:tab w:val="left" w:pos="993"/>
          <w:tab w:val="left" w:pos="1134"/>
          <w:tab w:val="left" w:pos="1276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9E1DB9" w:rsidRPr="00AB4FEB">
        <w:rPr>
          <w:rFonts w:ascii="Times New Roman" w:hAnsi="Times New Roman" w:cs="Times New Roman"/>
          <w:sz w:val="28"/>
          <w:szCs w:val="28"/>
        </w:rPr>
        <w:t>Координация, направление деятельности внештатных советников, полномочия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</w:t>
      </w:r>
      <w:r w:rsidR="009E1DB9" w:rsidRPr="00AB4FEB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="00AB4FEB" w:rsidRPr="00AB4FEB">
        <w:rPr>
          <w:rFonts w:ascii="Times New Roman" w:hAnsi="Times New Roman" w:cs="Times New Roman"/>
          <w:sz w:val="28"/>
          <w:szCs w:val="28"/>
        </w:rPr>
        <w:t>Главой</w:t>
      </w:r>
      <w:r w:rsidR="009E1DB9" w:rsidRPr="00AB4FE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9E1DB9" w:rsidRPr="00AB4FEB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МР «Печора». </w:t>
      </w:r>
    </w:p>
    <w:p w14:paraId="11AD51C3" w14:textId="2F936A65" w:rsidR="004C721F" w:rsidRPr="00A2417B" w:rsidRDefault="004C721F" w:rsidP="004C72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C3B91">
        <w:rPr>
          <w:rFonts w:ascii="Times New Roman" w:hAnsi="Times New Roman" w:cs="Times New Roman"/>
          <w:sz w:val="28"/>
          <w:szCs w:val="28"/>
        </w:rPr>
        <w:t>7</w:t>
      </w:r>
      <w:r w:rsidRPr="00A2417B">
        <w:rPr>
          <w:rFonts w:ascii="Times New Roman" w:hAnsi="Times New Roman" w:cs="Times New Roman"/>
          <w:sz w:val="28"/>
          <w:szCs w:val="28"/>
        </w:rPr>
        <w:t xml:space="preserve">. В своей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внештатные </w:t>
      </w:r>
      <w:r w:rsidRPr="00A2417B">
        <w:rPr>
          <w:rFonts w:ascii="Times New Roman" w:hAnsi="Times New Roman" w:cs="Times New Roman"/>
          <w:sz w:val="28"/>
          <w:szCs w:val="28"/>
        </w:rPr>
        <w:t>советник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2417B">
        <w:rPr>
          <w:rFonts w:ascii="Times New Roman" w:hAnsi="Times New Roman" w:cs="Times New Roman"/>
          <w:sz w:val="28"/>
          <w:szCs w:val="28"/>
        </w:rPr>
        <w:t xml:space="preserve"> руководству</w:t>
      </w:r>
      <w:r w:rsidR="00064065">
        <w:rPr>
          <w:rFonts w:ascii="Times New Roman" w:hAnsi="Times New Roman" w:cs="Times New Roman"/>
          <w:sz w:val="28"/>
          <w:szCs w:val="28"/>
        </w:rPr>
        <w:t>ю</w:t>
      </w:r>
      <w:r w:rsidRPr="00A2417B">
        <w:rPr>
          <w:rFonts w:ascii="Times New Roman" w:hAnsi="Times New Roman" w:cs="Times New Roman"/>
          <w:sz w:val="28"/>
          <w:szCs w:val="28"/>
        </w:rPr>
        <w:t>тся Конституцией Российской Федерации, федеральным законодательством, законодательством Республики Коми, Уставом муниципального образования муниципального района «Печора», правовыми актами органов местного самоуправления муниципального образования муниципального района «Печора», настоящим Положением.</w:t>
      </w:r>
    </w:p>
    <w:p w14:paraId="5537992C" w14:textId="77777777" w:rsidR="000B7DE1" w:rsidRPr="00AB4FEB" w:rsidRDefault="000B7DE1" w:rsidP="00A241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04DF66F" w14:textId="680C28F1" w:rsidR="000B7DE1" w:rsidRDefault="00064065" w:rsidP="0006406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Основные задачи и функции внештатн</w:t>
      </w:r>
      <w:r w:rsidR="00EC385F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советник</w:t>
      </w:r>
      <w:r w:rsidR="00EC385F">
        <w:rPr>
          <w:rFonts w:ascii="Times New Roman" w:hAnsi="Times New Roman" w:cs="Times New Roman"/>
          <w:sz w:val="28"/>
          <w:szCs w:val="28"/>
        </w:rPr>
        <w:t>ов</w:t>
      </w:r>
    </w:p>
    <w:p w14:paraId="79F3EADE" w14:textId="4583B8A8" w:rsidR="000B7DE1" w:rsidRDefault="000B7DE1" w:rsidP="00A241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44AAC5" w14:textId="5DD0DA40" w:rsidR="00064065" w:rsidRPr="00A2417B" w:rsidRDefault="00064065" w:rsidP="000640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Основной задачей</w:t>
      </w:r>
      <w:r w:rsidRPr="00A2417B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45379F">
        <w:rPr>
          <w:rFonts w:ascii="Times New Roman" w:hAnsi="Times New Roman" w:cs="Times New Roman"/>
          <w:sz w:val="28"/>
          <w:szCs w:val="28"/>
        </w:rPr>
        <w:t>внештатных с</w:t>
      </w:r>
      <w:r w:rsidRPr="00A2417B">
        <w:rPr>
          <w:rFonts w:ascii="Times New Roman" w:hAnsi="Times New Roman" w:cs="Times New Roman"/>
          <w:sz w:val="28"/>
          <w:szCs w:val="28"/>
        </w:rPr>
        <w:t>оветник</w:t>
      </w:r>
      <w:r w:rsidR="0045379F">
        <w:rPr>
          <w:rFonts w:ascii="Times New Roman" w:hAnsi="Times New Roman" w:cs="Times New Roman"/>
          <w:sz w:val="28"/>
          <w:szCs w:val="28"/>
        </w:rPr>
        <w:t>ов</w:t>
      </w:r>
      <w:r w:rsidRPr="00A2417B">
        <w:rPr>
          <w:rFonts w:ascii="Times New Roman" w:hAnsi="Times New Roman" w:cs="Times New Roman"/>
          <w:sz w:val="28"/>
          <w:szCs w:val="28"/>
        </w:rPr>
        <w:t xml:space="preserve"> является оказание содействия </w:t>
      </w:r>
      <w:r w:rsidR="00EC385F">
        <w:rPr>
          <w:rFonts w:ascii="Times New Roman" w:hAnsi="Times New Roman" w:cs="Times New Roman"/>
          <w:sz w:val="28"/>
          <w:szCs w:val="28"/>
        </w:rPr>
        <w:t>Главе</w:t>
      </w:r>
      <w:r w:rsidRPr="00A2417B">
        <w:rPr>
          <w:rFonts w:ascii="Times New Roman" w:hAnsi="Times New Roman" w:cs="Times New Roman"/>
          <w:sz w:val="28"/>
          <w:szCs w:val="28"/>
        </w:rPr>
        <w:t xml:space="preserve"> в выработке эффективных  управленческих </w:t>
      </w:r>
      <w:r w:rsidRPr="00A2417B">
        <w:rPr>
          <w:rFonts w:ascii="Times New Roman" w:hAnsi="Times New Roman" w:cs="Times New Roman"/>
          <w:sz w:val="28"/>
          <w:szCs w:val="28"/>
        </w:rPr>
        <w:lastRenderedPageBreak/>
        <w:t xml:space="preserve">решений, создание условий для реализации полномочий </w:t>
      </w:r>
      <w:r w:rsidR="00EC385F">
        <w:rPr>
          <w:rFonts w:ascii="Times New Roman" w:hAnsi="Times New Roman" w:cs="Times New Roman"/>
          <w:sz w:val="28"/>
          <w:szCs w:val="28"/>
        </w:rPr>
        <w:t>Главы</w:t>
      </w:r>
      <w:r w:rsidRPr="00A2417B">
        <w:rPr>
          <w:rFonts w:ascii="Times New Roman" w:hAnsi="Times New Roman" w:cs="Times New Roman"/>
          <w:sz w:val="28"/>
          <w:szCs w:val="28"/>
        </w:rPr>
        <w:t xml:space="preserve">  </w:t>
      </w:r>
      <w:r w:rsidR="0045379F">
        <w:rPr>
          <w:rFonts w:ascii="Times New Roman" w:hAnsi="Times New Roman" w:cs="Times New Roman"/>
          <w:sz w:val="28"/>
          <w:szCs w:val="28"/>
        </w:rPr>
        <w:t>по решению вопросов местного значения на территории муниципального района «Печора».</w:t>
      </w:r>
    </w:p>
    <w:p w14:paraId="69D7E979" w14:textId="0603395C" w:rsidR="00064065" w:rsidRDefault="00064065" w:rsidP="000640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417B">
        <w:rPr>
          <w:rFonts w:ascii="Times New Roman" w:hAnsi="Times New Roman" w:cs="Times New Roman"/>
          <w:sz w:val="28"/>
          <w:szCs w:val="28"/>
        </w:rPr>
        <w:t>2.2. Основными функциями внештатн</w:t>
      </w:r>
      <w:r w:rsidR="00EC385F">
        <w:rPr>
          <w:rFonts w:ascii="Times New Roman" w:hAnsi="Times New Roman" w:cs="Times New Roman"/>
          <w:sz w:val="28"/>
          <w:szCs w:val="28"/>
        </w:rPr>
        <w:t>ых</w:t>
      </w:r>
      <w:r w:rsidRPr="00A2417B">
        <w:rPr>
          <w:rFonts w:ascii="Times New Roman" w:hAnsi="Times New Roman" w:cs="Times New Roman"/>
          <w:sz w:val="28"/>
          <w:szCs w:val="28"/>
        </w:rPr>
        <w:t xml:space="preserve"> советник</w:t>
      </w:r>
      <w:r w:rsidR="00EC385F">
        <w:rPr>
          <w:rFonts w:ascii="Times New Roman" w:hAnsi="Times New Roman" w:cs="Times New Roman"/>
          <w:sz w:val="28"/>
          <w:szCs w:val="28"/>
        </w:rPr>
        <w:t>ов</w:t>
      </w:r>
      <w:r w:rsidRPr="00A2417B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30A4C417" w14:textId="605B6503" w:rsidR="00064065" w:rsidRPr="00856AF8" w:rsidRDefault="00856AF8" w:rsidP="007F65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5132" w:rsidRPr="00856AF8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по поручению </w:t>
      </w:r>
      <w:r w:rsidR="00EC385F">
        <w:rPr>
          <w:rFonts w:ascii="Times New Roman" w:hAnsi="Times New Roman" w:cs="Times New Roman"/>
          <w:sz w:val="28"/>
          <w:szCs w:val="28"/>
        </w:rPr>
        <w:t>Г</w:t>
      </w:r>
      <w:r w:rsidR="00064065" w:rsidRPr="00856AF8">
        <w:rPr>
          <w:rFonts w:ascii="Times New Roman" w:hAnsi="Times New Roman" w:cs="Times New Roman"/>
          <w:sz w:val="28"/>
          <w:szCs w:val="28"/>
        </w:rPr>
        <w:t>лавы с органами государственной власти, органами местного самоуправления, учреждениями, предприятиями и организациями различных форм собственности, политическими партиями, общественными и религиозными объединениями, физическими лицами;</w:t>
      </w:r>
    </w:p>
    <w:p w14:paraId="3C036FF0" w14:textId="5B6ADF86" w:rsidR="00064065" w:rsidRPr="00856AF8" w:rsidRDefault="00856AF8" w:rsidP="007F65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оказание консультативной помощи, необходимой для осуществления деятельности </w:t>
      </w:r>
      <w:r w:rsidR="00EC385F">
        <w:rPr>
          <w:rFonts w:ascii="Times New Roman" w:hAnsi="Times New Roman" w:cs="Times New Roman"/>
          <w:sz w:val="28"/>
          <w:szCs w:val="28"/>
        </w:rPr>
        <w:t>Г</w:t>
      </w:r>
      <w:r w:rsidR="00064065" w:rsidRPr="00856AF8">
        <w:rPr>
          <w:rFonts w:ascii="Times New Roman" w:hAnsi="Times New Roman" w:cs="Times New Roman"/>
          <w:sz w:val="28"/>
          <w:szCs w:val="28"/>
        </w:rPr>
        <w:t>лавы;</w:t>
      </w:r>
    </w:p>
    <w:p w14:paraId="6AEA0BE6" w14:textId="6B4FE672" w:rsidR="00064065" w:rsidRPr="00856AF8" w:rsidRDefault="00856AF8" w:rsidP="007F65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подготовка аналитических, информационных, справочных и других материалов, необходимых </w:t>
      </w:r>
      <w:r w:rsidR="00EC385F">
        <w:rPr>
          <w:rFonts w:ascii="Times New Roman" w:hAnsi="Times New Roman" w:cs="Times New Roman"/>
          <w:sz w:val="28"/>
          <w:szCs w:val="28"/>
        </w:rPr>
        <w:t>Г</w:t>
      </w:r>
      <w:r w:rsidR="00064065" w:rsidRPr="00856AF8">
        <w:rPr>
          <w:rFonts w:ascii="Times New Roman" w:hAnsi="Times New Roman" w:cs="Times New Roman"/>
          <w:sz w:val="28"/>
          <w:szCs w:val="28"/>
        </w:rPr>
        <w:t>лаве для осуществления его полномочий;</w:t>
      </w:r>
    </w:p>
    <w:p w14:paraId="2FD75BDC" w14:textId="684F3AB6" w:rsidR="00064065" w:rsidRPr="00856AF8" w:rsidRDefault="00856AF8" w:rsidP="007F65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EC385F">
        <w:rPr>
          <w:rFonts w:ascii="Times New Roman" w:hAnsi="Times New Roman" w:cs="Times New Roman"/>
          <w:sz w:val="28"/>
          <w:szCs w:val="28"/>
        </w:rPr>
        <w:t>Г</w:t>
      </w:r>
      <w:r w:rsidR="00064065" w:rsidRPr="00856AF8">
        <w:rPr>
          <w:rFonts w:ascii="Times New Roman" w:hAnsi="Times New Roman" w:cs="Times New Roman"/>
          <w:sz w:val="28"/>
          <w:szCs w:val="28"/>
        </w:rPr>
        <w:t>лав</w:t>
      </w:r>
      <w:r w:rsidR="004966A0" w:rsidRPr="00856AF8">
        <w:rPr>
          <w:rFonts w:ascii="Times New Roman" w:hAnsi="Times New Roman" w:cs="Times New Roman"/>
          <w:sz w:val="28"/>
          <w:szCs w:val="28"/>
        </w:rPr>
        <w:t>ы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 о возможных позитивных и негативных последствиях принимаемых управленческих решений в соответствующей сфере деятельности;</w:t>
      </w:r>
    </w:p>
    <w:p w14:paraId="73EBD093" w14:textId="363A8893" w:rsidR="00064065" w:rsidRDefault="00856AF8" w:rsidP="007F65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4065" w:rsidRPr="00856AF8">
        <w:rPr>
          <w:rFonts w:ascii="Times New Roman" w:hAnsi="Times New Roman" w:cs="Times New Roman"/>
          <w:sz w:val="28"/>
          <w:szCs w:val="28"/>
        </w:rPr>
        <w:t>изуч</w:t>
      </w:r>
      <w:r w:rsidR="004966A0" w:rsidRPr="00856AF8">
        <w:rPr>
          <w:rFonts w:ascii="Times New Roman" w:hAnsi="Times New Roman" w:cs="Times New Roman"/>
          <w:sz w:val="28"/>
          <w:szCs w:val="28"/>
        </w:rPr>
        <w:t>ение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 общественно</w:t>
      </w:r>
      <w:r w:rsidR="004966A0" w:rsidRPr="00856AF8">
        <w:rPr>
          <w:rFonts w:ascii="Times New Roman" w:hAnsi="Times New Roman" w:cs="Times New Roman"/>
          <w:sz w:val="28"/>
          <w:szCs w:val="28"/>
        </w:rPr>
        <w:t>го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 мнени</w:t>
      </w:r>
      <w:r w:rsidR="004966A0" w:rsidRPr="00856AF8">
        <w:rPr>
          <w:rFonts w:ascii="Times New Roman" w:hAnsi="Times New Roman" w:cs="Times New Roman"/>
          <w:sz w:val="28"/>
          <w:szCs w:val="28"/>
        </w:rPr>
        <w:t>я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 о деятельности </w:t>
      </w:r>
      <w:r w:rsidR="00EC385F">
        <w:rPr>
          <w:rFonts w:ascii="Times New Roman" w:hAnsi="Times New Roman" w:cs="Times New Roman"/>
          <w:sz w:val="28"/>
          <w:szCs w:val="28"/>
        </w:rPr>
        <w:t>Г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лавы, органов местного самоуправления муниципального района </w:t>
      </w:r>
      <w:r w:rsidR="004966A0" w:rsidRPr="00856AF8">
        <w:rPr>
          <w:rFonts w:ascii="Times New Roman" w:hAnsi="Times New Roman" w:cs="Times New Roman"/>
          <w:sz w:val="28"/>
          <w:szCs w:val="28"/>
        </w:rPr>
        <w:t>«Печора»</w:t>
      </w:r>
      <w:r w:rsidR="00064065" w:rsidRPr="00856AF8">
        <w:rPr>
          <w:rFonts w:ascii="Times New Roman" w:hAnsi="Times New Roman" w:cs="Times New Roman"/>
          <w:sz w:val="28"/>
          <w:szCs w:val="28"/>
        </w:rPr>
        <w:t>;</w:t>
      </w:r>
    </w:p>
    <w:p w14:paraId="4EA5F070" w14:textId="33DA9F55" w:rsidR="00EC385F" w:rsidRPr="00EC385F" w:rsidRDefault="00EC385F" w:rsidP="007F65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85F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лучших практик других муниципалитетов по решению вопросов местного значения и предложение рекомендаций Главе по их адаптации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C38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38AD8672" w14:textId="4BF18BA7" w:rsidR="00064065" w:rsidRPr="00856AF8" w:rsidRDefault="00856AF8" w:rsidP="007F65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4065" w:rsidRPr="00856AF8">
        <w:rPr>
          <w:rFonts w:ascii="Times New Roman" w:hAnsi="Times New Roman" w:cs="Times New Roman"/>
          <w:sz w:val="28"/>
          <w:szCs w:val="28"/>
        </w:rPr>
        <w:t>участ</w:t>
      </w:r>
      <w:r w:rsidR="004966A0" w:rsidRPr="00856AF8">
        <w:rPr>
          <w:rFonts w:ascii="Times New Roman" w:hAnsi="Times New Roman" w:cs="Times New Roman"/>
          <w:sz w:val="28"/>
          <w:szCs w:val="28"/>
        </w:rPr>
        <w:t>ие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 в подготовке докладов, иных материалов для </w:t>
      </w:r>
      <w:r w:rsidR="00EC385F">
        <w:rPr>
          <w:rFonts w:ascii="Times New Roman" w:hAnsi="Times New Roman" w:cs="Times New Roman"/>
          <w:sz w:val="28"/>
          <w:szCs w:val="28"/>
        </w:rPr>
        <w:t>Г</w:t>
      </w:r>
      <w:r w:rsidR="00064065" w:rsidRPr="00856AF8">
        <w:rPr>
          <w:rFonts w:ascii="Times New Roman" w:hAnsi="Times New Roman" w:cs="Times New Roman"/>
          <w:sz w:val="28"/>
          <w:szCs w:val="28"/>
        </w:rPr>
        <w:t>лавы;</w:t>
      </w:r>
    </w:p>
    <w:p w14:paraId="740BA4BE" w14:textId="4192C273" w:rsidR="00064065" w:rsidRPr="00856AF8" w:rsidRDefault="00856AF8" w:rsidP="007F65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4065" w:rsidRPr="00856AF8">
        <w:rPr>
          <w:rFonts w:ascii="Times New Roman" w:hAnsi="Times New Roman" w:cs="Times New Roman"/>
          <w:sz w:val="28"/>
          <w:szCs w:val="28"/>
        </w:rPr>
        <w:t>участ</w:t>
      </w:r>
      <w:r w:rsidR="00175132" w:rsidRPr="00856AF8">
        <w:rPr>
          <w:rFonts w:ascii="Times New Roman" w:hAnsi="Times New Roman" w:cs="Times New Roman"/>
          <w:sz w:val="28"/>
          <w:szCs w:val="28"/>
        </w:rPr>
        <w:t>ие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 по поручению </w:t>
      </w:r>
      <w:r w:rsidR="00EC385F">
        <w:rPr>
          <w:rFonts w:ascii="Times New Roman" w:hAnsi="Times New Roman" w:cs="Times New Roman"/>
          <w:sz w:val="28"/>
          <w:szCs w:val="28"/>
        </w:rPr>
        <w:t>Г</w:t>
      </w:r>
      <w:r w:rsidR="00064065" w:rsidRPr="00856AF8">
        <w:rPr>
          <w:rFonts w:ascii="Times New Roman" w:hAnsi="Times New Roman" w:cs="Times New Roman"/>
          <w:sz w:val="28"/>
          <w:szCs w:val="28"/>
        </w:rPr>
        <w:t xml:space="preserve">лавы в служебных совещаниях, в работе комиссий, советов и рабочих  </w:t>
      </w:r>
      <w:r w:rsidRPr="00856AF8">
        <w:rPr>
          <w:rFonts w:ascii="Times New Roman" w:hAnsi="Times New Roman" w:cs="Times New Roman"/>
          <w:sz w:val="28"/>
          <w:szCs w:val="28"/>
        </w:rPr>
        <w:t xml:space="preserve">групп </w:t>
      </w:r>
      <w:r w:rsidR="00064065" w:rsidRPr="00856AF8">
        <w:rPr>
          <w:rFonts w:ascii="Times New Roman" w:hAnsi="Times New Roman" w:cs="Times New Roman"/>
          <w:sz w:val="28"/>
          <w:szCs w:val="28"/>
        </w:rPr>
        <w:t>администрации</w:t>
      </w:r>
      <w:r w:rsidRPr="00856AF8">
        <w:rPr>
          <w:rFonts w:ascii="Times New Roman" w:hAnsi="Times New Roman" w:cs="Times New Roman"/>
          <w:sz w:val="28"/>
          <w:szCs w:val="28"/>
        </w:rPr>
        <w:t>;</w:t>
      </w:r>
    </w:p>
    <w:p w14:paraId="4E9702FB" w14:textId="568ECFEA" w:rsidR="00856AF8" w:rsidRPr="00A2417B" w:rsidRDefault="00856AF8" w:rsidP="007F6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17B">
        <w:rPr>
          <w:rFonts w:ascii="Times New Roman" w:hAnsi="Times New Roman" w:cs="Times New Roman"/>
          <w:sz w:val="28"/>
          <w:szCs w:val="28"/>
        </w:rPr>
        <w:t xml:space="preserve">- представительство по поручению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Pr="00A2417B">
        <w:rPr>
          <w:rFonts w:ascii="Times New Roman" w:hAnsi="Times New Roman" w:cs="Times New Roman"/>
          <w:sz w:val="28"/>
          <w:szCs w:val="28"/>
        </w:rPr>
        <w:t xml:space="preserve"> на официальных мероприятиях, форумах, круглых столах и иных мероприятиях;</w:t>
      </w:r>
    </w:p>
    <w:p w14:paraId="6FF12C3B" w14:textId="6658C764" w:rsidR="00856AF8" w:rsidRPr="00A2417B" w:rsidRDefault="00856AF8" w:rsidP="007F6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17B">
        <w:rPr>
          <w:rFonts w:ascii="Times New Roman" w:hAnsi="Times New Roman" w:cs="Times New Roman"/>
          <w:sz w:val="28"/>
          <w:szCs w:val="28"/>
        </w:rPr>
        <w:t xml:space="preserve">- выполнение отдельных поручений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Pr="00A2417B">
        <w:rPr>
          <w:rFonts w:ascii="Times New Roman" w:hAnsi="Times New Roman" w:cs="Times New Roman"/>
          <w:sz w:val="28"/>
          <w:szCs w:val="28"/>
        </w:rPr>
        <w:t>.</w:t>
      </w:r>
    </w:p>
    <w:p w14:paraId="44E2DF22" w14:textId="77777777" w:rsidR="00856AF8" w:rsidRDefault="00856AF8" w:rsidP="007C3B91">
      <w:pPr>
        <w:pStyle w:val="ConsPlusNormal"/>
        <w:ind w:firstLine="540"/>
        <w:jc w:val="both"/>
      </w:pPr>
    </w:p>
    <w:p w14:paraId="3AA4D6C0" w14:textId="5F29BA39" w:rsidR="00064065" w:rsidRDefault="007F6507" w:rsidP="007F650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Права и обязанности внештатных советников</w:t>
      </w:r>
    </w:p>
    <w:p w14:paraId="5ED9FA5E" w14:textId="6B66C3EF" w:rsidR="007F6507" w:rsidRDefault="007F6507" w:rsidP="007F650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0252BA2A" w14:textId="77777777" w:rsidR="007F6507" w:rsidRPr="0061485B" w:rsidRDefault="007F6507" w:rsidP="006148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5B">
        <w:rPr>
          <w:rFonts w:ascii="Times New Roman" w:hAnsi="Times New Roman" w:cs="Times New Roman"/>
          <w:sz w:val="28"/>
          <w:szCs w:val="28"/>
        </w:rPr>
        <w:t>3.1. Внештатный советник вправе:</w:t>
      </w:r>
    </w:p>
    <w:p w14:paraId="3ABC9348" w14:textId="4FBB229F" w:rsidR="007F6507" w:rsidRPr="0061485B" w:rsidRDefault="0061485B" w:rsidP="006148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5B">
        <w:rPr>
          <w:rFonts w:ascii="Times New Roman" w:hAnsi="Times New Roman" w:cs="Times New Roman"/>
          <w:sz w:val="28"/>
          <w:szCs w:val="28"/>
        </w:rPr>
        <w:t xml:space="preserve">- </w:t>
      </w:r>
      <w:r w:rsidR="007F6507" w:rsidRPr="0061485B">
        <w:rPr>
          <w:rFonts w:ascii="Times New Roman" w:hAnsi="Times New Roman" w:cs="Times New Roman"/>
          <w:sz w:val="28"/>
          <w:szCs w:val="28"/>
        </w:rPr>
        <w:t>разрабатывать и вносить на рассмотрение Главе предложения и рекомендации в виде аналитических и информационных материалов и иных документов;</w:t>
      </w:r>
    </w:p>
    <w:p w14:paraId="1C040864" w14:textId="0BF8306B" w:rsidR="007F6507" w:rsidRPr="0061485B" w:rsidRDefault="007F6507" w:rsidP="0061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5B">
        <w:rPr>
          <w:rFonts w:ascii="Times New Roman" w:hAnsi="Times New Roman" w:cs="Times New Roman"/>
          <w:sz w:val="28"/>
          <w:szCs w:val="28"/>
        </w:rPr>
        <w:t xml:space="preserve">- принимать участие в работе  комиссий, совещаний, проводимых Главой, заместителями руководителя администрации МР «Печора», руководителями  </w:t>
      </w:r>
      <w:r w:rsidR="0061485B" w:rsidRPr="0061485B">
        <w:rPr>
          <w:rFonts w:ascii="Times New Roman" w:hAnsi="Times New Roman" w:cs="Times New Roman"/>
          <w:sz w:val="28"/>
          <w:szCs w:val="28"/>
        </w:rPr>
        <w:t xml:space="preserve">структурных подразделений и </w:t>
      </w:r>
      <w:r w:rsidRPr="0061485B">
        <w:rPr>
          <w:rFonts w:ascii="Times New Roman" w:hAnsi="Times New Roman" w:cs="Times New Roman"/>
          <w:sz w:val="28"/>
          <w:szCs w:val="28"/>
        </w:rPr>
        <w:t xml:space="preserve">отраслевых </w:t>
      </w:r>
      <w:r w:rsidR="0061485B" w:rsidRPr="0061485B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61485B">
        <w:rPr>
          <w:rFonts w:ascii="Times New Roman" w:hAnsi="Times New Roman" w:cs="Times New Roman"/>
          <w:sz w:val="28"/>
          <w:szCs w:val="28"/>
        </w:rPr>
        <w:t>администрации МР «Печора»</w:t>
      </w:r>
      <w:r w:rsidR="0061485B" w:rsidRPr="0061485B">
        <w:rPr>
          <w:rFonts w:ascii="Times New Roman" w:hAnsi="Times New Roman" w:cs="Times New Roman"/>
          <w:sz w:val="28"/>
          <w:szCs w:val="28"/>
        </w:rPr>
        <w:t>;</w:t>
      </w:r>
    </w:p>
    <w:p w14:paraId="760B3CB5" w14:textId="59679C61" w:rsidR="00CB4740" w:rsidRPr="000A6594" w:rsidRDefault="0061485B" w:rsidP="000A65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6594">
        <w:rPr>
          <w:rFonts w:ascii="Times New Roman" w:hAnsi="Times New Roman" w:cs="Times New Roman"/>
          <w:sz w:val="28"/>
          <w:szCs w:val="28"/>
        </w:rPr>
        <w:t xml:space="preserve">- </w:t>
      </w:r>
      <w:r w:rsidR="00CB4740" w:rsidRPr="000A6594">
        <w:rPr>
          <w:rFonts w:ascii="Times New Roman" w:hAnsi="Times New Roman" w:cs="Times New Roman"/>
          <w:sz w:val="28"/>
          <w:szCs w:val="28"/>
          <w:shd w:val="clear" w:color="auto" w:fill="FFFFFF"/>
        </w:rPr>
        <w:t>знакомиться в установленном порядке с документами, которые касаются вопросов, входящих в компетенцию внештатного советника и не содержат сведени</w:t>
      </w:r>
      <w:r w:rsidR="00B6178C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CB4740" w:rsidRPr="000A6594">
        <w:rPr>
          <w:rFonts w:ascii="Times New Roman" w:hAnsi="Times New Roman" w:cs="Times New Roman"/>
          <w:sz w:val="28"/>
          <w:szCs w:val="28"/>
          <w:shd w:val="clear" w:color="auto" w:fill="FFFFFF"/>
        </w:rPr>
        <w:t>, отнесенны</w:t>
      </w:r>
      <w:r w:rsidR="00B6178C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CB4740" w:rsidRPr="000A65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государственной тайне и не требующие допуска к работе с данными документами</w:t>
      </w:r>
      <w:r w:rsidR="00B6178C">
        <w:rPr>
          <w:rFonts w:ascii="Times New Roman" w:hAnsi="Times New Roman" w:cs="Times New Roman"/>
          <w:sz w:val="28"/>
          <w:szCs w:val="28"/>
          <w:shd w:val="clear" w:color="auto" w:fill="FFFFFF"/>
        </w:rPr>
        <w:t>, за исключением документов, содержащих персональные данные;</w:t>
      </w:r>
    </w:p>
    <w:p w14:paraId="6D57B26D" w14:textId="7AD154A6" w:rsidR="00CB4740" w:rsidRPr="000A6594" w:rsidRDefault="00CB4740" w:rsidP="000A65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594">
        <w:rPr>
          <w:rFonts w:ascii="Times New Roman" w:hAnsi="Times New Roman" w:cs="Times New Roman"/>
          <w:sz w:val="28"/>
          <w:szCs w:val="28"/>
          <w:shd w:val="clear" w:color="auto" w:fill="FFFFFF"/>
        </w:rPr>
        <w:t>- взаимодействовать по направлениям своей деятельности с должностными лицами администрации МР «Печора», депутатами Совета муниципального района «</w:t>
      </w:r>
      <w:r w:rsidR="000A6594" w:rsidRPr="000A6594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A6594">
        <w:rPr>
          <w:rFonts w:ascii="Times New Roman" w:hAnsi="Times New Roman" w:cs="Times New Roman"/>
          <w:sz w:val="28"/>
          <w:szCs w:val="28"/>
          <w:shd w:val="clear" w:color="auto" w:fill="FFFFFF"/>
        </w:rPr>
        <w:t>ечора</w:t>
      </w:r>
      <w:r w:rsidR="000A6594" w:rsidRPr="000A65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и Советов поселений, расположенных на </w:t>
      </w:r>
      <w:r w:rsidR="000A6594" w:rsidRPr="000A6594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территории МР «Печора»</w:t>
      </w:r>
      <w:r w:rsidRPr="000A6594">
        <w:rPr>
          <w:rFonts w:ascii="Times New Roman" w:hAnsi="Times New Roman" w:cs="Times New Roman"/>
          <w:sz w:val="28"/>
          <w:szCs w:val="28"/>
          <w:shd w:val="clear" w:color="auto" w:fill="FFFFFF"/>
        </w:rPr>
        <w:t>, должностными лицами других органов местного самоуправления</w:t>
      </w:r>
      <w:r w:rsidR="000A6594" w:rsidRPr="000A65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 «Печора»</w:t>
      </w:r>
      <w:r w:rsidRPr="000A6594">
        <w:rPr>
          <w:rFonts w:ascii="Times New Roman" w:hAnsi="Times New Roman" w:cs="Times New Roman"/>
          <w:sz w:val="28"/>
          <w:szCs w:val="28"/>
          <w:shd w:val="clear" w:color="auto" w:fill="FFFFFF"/>
        </w:rPr>
        <w:t>, органов государственной власти, представителями организаций, общественных объединений, общественными деятелями</w:t>
      </w:r>
      <w:r w:rsidR="006E2A3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3E3108C" w14:textId="2054A2AF" w:rsidR="0061485B" w:rsidRPr="00A2417B" w:rsidRDefault="0061485B" w:rsidP="006148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Внештатный с</w:t>
      </w:r>
      <w:r w:rsidRPr="00A2417B">
        <w:rPr>
          <w:rFonts w:ascii="Times New Roman" w:hAnsi="Times New Roman" w:cs="Times New Roman"/>
          <w:sz w:val="28"/>
          <w:szCs w:val="28"/>
        </w:rPr>
        <w:t>оветник не вправе:</w:t>
      </w:r>
    </w:p>
    <w:p w14:paraId="256740AC" w14:textId="0EA8E61B" w:rsidR="0061485B" w:rsidRPr="0061485B" w:rsidRDefault="0061485B" w:rsidP="006148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485B">
        <w:rPr>
          <w:rFonts w:ascii="Times New Roman" w:hAnsi="Times New Roman" w:cs="Times New Roman"/>
          <w:sz w:val="28"/>
          <w:szCs w:val="28"/>
        </w:rPr>
        <w:t xml:space="preserve">использовать свое положение, информацию, ставшую ему известной в связи с исполнением функций внештатного советника, в личных или коммерческих целях либо в ущерб интересам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1485B">
        <w:rPr>
          <w:rFonts w:ascii="Times New Roman" w:hAnsi="Times New Roman" w:cs="Times New Roman"/>
          <w:sz w:val="28"/>
          <w:szCs w:val="28"/>
        </w:rPr>
        <w:t>лавы, органов местного самоуправления муниципального района «Печора»;</w:t>
      </w:r>
    </w:p>
    <w:p w14:paraId="0528DBD5" w14:textId="1D0D390E" w:rsidR="0061485B" w:rsidRPr="0061485B" w:rsidRDefault="0061485B" w:rsidP="006148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485B">
        <w:rPr>
          <w:rFonts w:ascii="Times New Roman" w:hAnsi="Times New Roman" w:cs="Times New Roman"/>
          <w:sz w:val="28"/>
          <w:szCs w:val="28"/>
        </w:rPr>
        <w:t>разглашать служебную информацию и конфиденциальные сведения, ставшие ему известными в связи с осуществлением функций внештатного советника;</w:t>
      </w:r>
    </w:p>
    <w:p w14:paraId="0B862996" w14:textId="552407BE" w:rsidR="0061485B" w:rsidRPr="0061485B" w:rsidRDefault="0061485B" w:rsidP="006148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485B">
        <w:rPr>
          <w:rFonts w:ascii="Times New Roman" w:hAnsi="Times New Roman" w:cs="Times New Roman"/>
          <w:sz w:val="28"/>
          <w:szCs w:val="28"/>
        </w:rPr>
        <w:t xml:space="preserve">совершать действий, порочащих статус внештатного советника или наносящих ущерб репутации </w:t>
      </w:r>
      <w:r w:rsidR="000A6594">
        <w:rPr>
          <w:rFonts w:ascii="Times New Roman" w:hAnsi="Times New Roman" w:cs="Times New Roman"/>
          <w:sz w:val="28"/>
          <w:szCs w:val="28"/>
        </w:rPr>
        <w:t>Г</w:t>
      </w:r>
      <w:r w:rsidRPr="0061485B">
        <w:rPr>
          <w:rFonts w:ascii="Times New Roman" w:hAnsi="Times New Roman" w:cs="Times New Roman"/>
          <w:sz w:val="28"/>
          <w:szCs w:val="28"/>
        </w:rPr>
        <w:t>лавы;</w:t>
      </w:r>
    </w:p>
    <w:p w14:paraId="3DFCA2F9" w14:textId="73492ED3" w:rsidR="000A6594" w:rsidRDefault="0061485B" w:rsidP="006148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1485B">
        <w:rPr>
          <w:rFonts w:ascii="Times New Roman" w:hAnsi="Times New Roman" w:cs="Times New Roman"/>
          <w:sz w:val="28"/>
          <w:szCs w:val="28"/>
        </w:rPr>
        <w:t>давать поручения и указания должностным лицам органов местного самоуправления муниципального района «Печора»</w:t>
      </w:r>
      <w:r w:rsidR="000A6594">
        <w:rPr>
          <w:rFonts w:ascii="Times New Roman" w:hAnsi="Times New Roman" w:cs="Times New Roman"/>
          <w:sz w:val="28"/>
          <w:szCs w:val="28"/>
        </w:rPr>
        <w:t>;</w:t>
      </w:r>
    </w:p>
    <w:p w14:paraId="704EA1F4" w14:textId="166B6F57" w:rsidR="000A6594" w:rsidRDefault="000A6594" w:rsidP="000A659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6594">
        <w:rPr>
          <w:sz w:val="28"/>
          <w:szCs w:val="28"/>
        </w:rPr>
        <w:t>получать от физических и юридических лиц вознаграждения (подарки, денежные вознаграждения, ссуды, услуги, оплату развлечений, отдыха, транспортных расходов и иные вознаграждения) за деятельность,</w:t>
      </w:r>
      <w:r>
        <w:rPr>
          <w:sz w:val="28"/>
          <w:szCs w:val="28"/>
        </w:rPr>
        <w:t xml:space="preserve">                    </w:t>
      </w:r>
      <w:r w:rsidRPr="000A659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0A6594">
        <w:rPr>
          <w:sz w:val="28"/>
          <w:szCs w:val="28"/>
        </w:rPr>
        <w:t>вяза</w:t>
      </w:r>
      <w:r>
        <w:rPr>
          <w:sz w:val="28"/>
          <w:szCs w:val="28"/>
        </w:rPr>
        <w:t>нную с осуществлением своих полномочий</w:t>
      </w:r>
      <w:r w:rsidR="00D11FC5">
        <w:rPr>
          <w:sz w:val="28"/>
          <w:szCs w:val="28"/>
        </w:rPr>
        <w:t>;</w:t>
      </w:r>
    </w:p>
    <w:p w14:paraId="329B188D" w14:textId="011BF3A5" w:rsidR="00D11FC5" w:rsidRDefault="00D11FC5" w:rsidP="00D11FC5">
      <w:pPr>
        <w:spacing w:after="0" w:line="240" w:lineRule="auto"/>
        <w:ind w:firstLine="709"/>
        <w:jc w:val="both"/>
        <w:rPr>
          <w:sz w:val="28"/>
          <w:szCs w:val="28"/>
        </w:rPr>
      </w:pPr>
      <w:r w:rsidRPr="00E2794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94D">
        <w:rPr>
          <w:rFonts w:ascii="Times New Roman" w:hAnsi="Times New Roman" w:cs="Times New Roman"/>
          <w:sz w:val="28"/>
          <w:szCs w:val="28"/>
        </w:rPr>
        <w:t>использовать служебное положение для оказания влияния на деятельность государственных органов, организаций, должностных лиц, государственных служащих и граждан при решении вопросов личного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9057C7" w14:textId="7E84D836" w:rsidR="00E2794D" w:rsidRPr="00E2794D" w:rsidRDefault="00E2794D" w:rsidP="00E279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94D">
        <w:rPr>
          <w:rFonts w:ascii="Times New Roman" w:hAnsi="Times New Roman" w:cs="Times New Roman"/>
          <w:sz w:val="28"/>
          <w:szCs w:val="28"/>
        </w:rPr>
        <w:t>3.3. Внештатный советник обязан:</w:t>
      </w:r>
    </w:p>
    <w:p w14:paraId="3F8454D8" w14:textId="478B42A7" w:rsidR="00E2794D" w:rsidRPr="00E2794D" w:rsidRDefault="00E2794D" w:rsidP="00E279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794D">
        <w:rPr>
          <w:rFonts w:ascii="Times New Roman" w:hAnsi="Times New Roman" w:cs="Times New Roman"/>
          <w:sz w:val="28"/>
          <w:szCs w:val="28"/>
        </w:rPr>
        <w:t>своевременно и качественно выполнять поручения</w:t>
      </w:r>
      <w:r w:rsidR="006E2A3C">
        <w:rPr>
          <w:rFonts w:ascii="Times New Roman" w:hAnsi="Times New Roman" w:cs="Times New Roman"/>
          <w:sz w:val="28"/>
          <w:szCs w:val="28"/>
        </w:rPr>
        <w:t xml:space="preserve"> Главы</w:t>
      </w:r>
      <w:r w:rsidRPr="00E2794D">
        <w:rPr>
          <w:rFonts w:ascii="Times New Roman" w:hAnsi="Times New Roman" w:cs="Times New Roman"/>
          <w:sz w:val="28"/>
          <w:szCs w:val="28"/>
        </w:rPr>
        <w:t>;</w:t>
      </w:r>
    </w:p>
    <w:p w14:paraId="52B7BD5B" w14:textId="72B99846" w:rsidR="00E2794D" w:rsidRPr="00E2794D" w:rsidRDefault="00E2794D" w:rsidP="00E279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794D">
        <w:rPr>
          <w:rFonts w:ascii="Times New Roman" w:hAnsi="Times New Roman" w:cs="Times New Roman"/>
          <w:sz w:val="28"/>
          <w:szCs w:val="28"/>
        </w:rPr>
        <w:t>соблюдать требования законодательства и настоящего Положения при осуществлении своих полномочий;</w:t>
      </w:r>
    </w:p>
    <w:p w14:paraId="6DE8328F" w14:textId="6BFE89B5" w:rsidR="00E2794D" w:rsidRPr="00E2794D" w:rsidRDefault="00E2794D" w:rsidP="00E279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794D">
        <w:rPr>
          <w:rFonts w:ascii="Times New Roman" w:hAnsi="Times New Roman" w:cs="Times New Roman"/>
          <w:sz w:val="28"/>
          <w:szCs w:val="28"/>
        </w:rPr>
        <w:t>соблюдать этические и нравственные нормы в общении с гражданами и должностными лицами.</w:t>
      </w:r>
    </w:p>
    <w:p w14:paraId="7B46BA67" w14:textId="1D0D096C" w:rsidR="00E2794D" w:rsidRDefault="00E2794D" w:rsidP="00E24E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94D">
        <w:rPr>
          <w:rFonts w:ascii="Times New Roman" w:hAnsi="Times New Roman" w:cs="Times New Roman"/>
          <w:sz w:val="28"/>
          <w:szCs w:val="28"/>
        </w:rPr>
        <w:t xml:space="preserve">-воздерживаться от публичных высказываний, суждений и оценок в отношении деятельности </w:t>
      </w:r>
      <w:r w:rsidR="00E16036">
        <w:rPr>
          <w:rFonts w:ascii="Times New Roman" w:hAnsi="Times New Roman" w:cs="Times New Roman"/>
          <w:sz w:val="28"/>
          <w:szCs w:val="28"/>
        </w:rPr>
        <w:t xml:space="preserve">Главы, </w:t>
      </w:r>
      <w:r w:rsidR="006E2A3C">
        <w:rPr>
          <w:rFonts w:ascii="Times New Roman" w:hAnsi="Times New Roman" w:cs="Times New Roman"/>
          <w:sz w:val="28"/>
          <w:szCs w:val="28"/>
        </w:rPr>
        <w:t>должностных лиц органов местного самоуправления муниципального района «Печора»</w:t>
      </w:r>
      <w:r w:rsidR="00E24E58">
        <w:rPr>
          <w:rFonts w:ascii="Times New Roman" w:hAnsi="Times New Roman" w:cs="Times New Roman"/>
          <w:sz w:val="28"/>
          <w:szCs w:val="28"/>
        </w:rPr>
        <w:t>.</w:t>
      </w:r>
    </w:p>
    <w:p w14:paraId="54983A68" w14:textId="77777777" w:rsidR="00D11FC5" w:rsidRDefault="00D11FC5" w:rsidP="007C3B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75BB97D9" w14:textId="26A92216" w:rsidR="00E2794D" w:rsidRDefault="007C3B91" w:rsidP="007C3B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Организация деятельности внештатных советников</w:t>
      </w:r>
    </w:p>
    <w:p w14:paraId="3AA77673" w14:textId="77777777" w:rsidR="00D526E3" w:rsidRDefault="00D526E3" w:rsidP="007C3B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69C5784" w14:textId="72689B9C" w:rsidR="00D526E3" w:rsidRPr="00D526E3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6E3">
        <w:rPr>
          <w:rFonts w:ascii="Times New Roman" w:hAnsi="Times New Roman" w:cs="Times New Roman"/>
          <w:sz w:val="28"/>
          <w:szCs w:val="28"/>
        </w:rPr>
        <w:t xml:space="preserve">4.1. Внештатный советник назначается и освобождается от исполнения обязанностей распоряжением 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«Печора»</w:t>
      </w:r>
      <w:r w:rsidRPr="00D526E3">
        <w:rPr>
          <w:rFonts w:ascii="Times New Roman" w:hAnsi="Times New Roman" w:cs="Times New Roman"/>
          <w:sz w:val="28"/>
          <w:szCs w:val="28"/>
        </w:rPr>
        <w:t>.</w:t>
      </w:r>
    </w:p>
    <w:p w14:paraId="46D6415D" w14:textId="6F057BE3" w:rsidR="00D526E3" w:rsidRPr="00D526E3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6E3">
        <w:rPr>
          <w:rFonts w:ascii="Times New Roman" w:hAnsi="Times New Roman" w:cs="Times New Roman"/>
          <w:sz w:val="28"/>
          <w:szCs w:val="28"/>
        </w:rPr>
        <w:t>4.2. Лицо, желающее стать внештатным советником</w:t>
      </w:r>
      <w:r w:rsidR="00D11FC5">
        <w:rPr>
          <w:rFonts w:ascii="Times New Roman" w:hAnsi="Times New Roman" w:cs="Times New Roman"/>
          <w:sz w:val="28"/>
          <w:szCs w:val="28"/>
        </w:rPr>
        <w:t>,</w:t>
      </w:r>
      <w:r w:rsidRPr="00D526E3">
        <w:rPr>
          <w:rFonts w:ascii="Times New Roman" w:hAnsi="Times New Roman" w:cs="Times New Roman"/>
          <w:sz w:val="28"/>
          <w:szCs w:val="28"/>
        </w:rPr>
        <w:t xml:space="preserve"> представляет в </w:t>
      </w:r>
      <w:r>
        <w:rPr>
          <w:rFonts w:ascii="Times New Roman" w:hAnsi="Times New Roman" w:cs="Times New Roman"/>
          <w:sz w:val="28"/>
          <w:szCs w:val="28"/>
        </w:rPr>
        <w:t xml:space="preserve">сектор по кадрам и муниципальной службе </w:t>
      </w:r>
      <w:r w:rsidRPr="00D526E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52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МР «Печора»</w:t>
      </w:r>
      <w:r w:rsidRPr="00D526E3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14:paraId="24966188" w14:textId="6A940092" w:rsidR="00D526E3" w:rsidRPr="00D526E3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26E3">
        <w:rPr>
          <w:rFonts w:ascii="Times New Roman" w:hAnsi="Times New Roman" w:cs="Times New Roman"/>
          <w:sz w:val="28"/>
          <w:szCs w:val="28"/>
        </w:rPr>
        <w:t>личное заявление;</w:t>
      </w:r>
    </w:p>
    <w:p w14:paraId="38286298" w14:textId="14F4895D" w:rsidR="00D526E3" w:rsidRPr="00D526E3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26E3">
        <w:rPr>
          <w:rFonts w:ascii="Times New Roman" w:hAnsi="Times New Roman" w:cs="Times New Roman"/>
          <w:sz w:val="28"/>
          <w:szCs w:val="28"/>
        </w:rPr>
        <w:t>паспорт и его копию;</w:t>
      </w:r>
    </w:p>
    <w:p w14:paraId="3180BDA4" w14:textId="6C4DD3DB" w:rsidR="00161CE1" w:rsidRDefault="00161CE1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ИНН;</w:t>
      </w:r>
    </w:p>
    <w:p w14:paraId="00C578FD" w14:textId="44EC5C23" w:rsidR="00161CE1" w:rsidRDefault="00161CE1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автобиографию;</w:t>
      </w:r>
    </w:p>
    <w:p w14:paraId="005B1FF0" w14:textId="66D5C202" w:rsidR="00D526E3" w:rsidRPr="00D526E3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26E3">
        <w:rPr>
          <w:rFonts w:ascii="Times New Roman" w:hAnsi="Times New Roman" w:cs="Times New Roman"/>
          <w:sz w:val="28"/>
          <w:szCs w:val="28"/>
        </w:rPr>
        <w:t>две цветные фотографии размером 3 x 4 см.;</w:t>
      </w:r>
    </w:p>
    <w:p w14:paraId="42E4EEF0" w14:textId="3EB95819" w:rsidR="00D526E3" w:rsidRPr="00D526E3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26E3"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в соответствии с требованиями Федерального </w:t>
      </w:r>
      <w:hyperlink r:id="rId6">
        <w:r w:rsidRPr="00D526E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D526E3">
        <w:rPr>
          <w:rFonts w:ascii="Times New Roman" w:hAnsi="Times New Roman" w:cs="Times New Roman"/>
          <w:sz w:val="28"/>
          <w:szCs w:val="28"/>
        </w:rPr>
        <w:t xml:space="preserve"> от 27 июля 2016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526E3">
        <w:rPr>
          <w:rFonts w:ascii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526E3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 (приложение)</w:t>
      </w:r>
      <w:r w:rsidRPr="00D526E3">
        <w:rPr>
          <w:rFonts w:ascii="Times New Roman" w:hAnsi="Times New Roman" w:cs="Times New Roman"/>
          <w:sz w:val="28"/>
          <w:szCs w:val="28"/>
        </w:rPr>
        <w:t>.</w:t>
      </w:r>
    </w:p>
    <w:p w14:paraId="63AF423B" w14:textId="77777777" w:rsidR="00D526E3" w:rsidRPr="00D526E3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6E3">
        <w:rPr>
          <w:rFonts w:ascii="Times New Roman" w:hAnsi="Times New Roman" w:cs="Times New Roman"/>
          <w:sz w:val="28"/>
          <w:szCs w:val="28"/>
        </w:rPr>
        <w:t>4.3. Прекращение полномочий внештатного советника производится:</w:t>
      </w:r>
    </w:p>
    <w:p w14:paraId="558CBFE0" w14:textId="31163D9F" w:rsidR="00D526E3" w:rsidRPr="00D526E3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26E3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E24E58">
        <w:rPr>
          <w:rFonts w:ascii="Times New Roman" w:hAnsi="Times New Roman" w:cs="Times New Roman"/>
          <w:sz w:val="28"/>
          <w:szCs w:val="28"/>
        </w:rPr>
        <w:t>Г</w:t>
      </w:r>
      <w:r w:rsidRPr="00D526E3">
        <w:rPr>
          <w:rFonts w:ascii="Times New Roman" w:hAnsi="Times New Roman" w:cs="Times New Roman"/>
          <w:sz w:val="28"/>
          <w:szCs w:val="28"/>
        </w:rPr>
        <w:t>лавы;</w:t>
      </w:r>
    </w:p>
    <w:p w14:paraId="13A9EA8A" w14:textId="12CB9583" w:rsidR="00D526E3" w:rsidRPr="00D526E3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26E3">
        <w:rPr>
          <w:rFonts w:ascii="Times New Roman" w:hAnsi="Times New Roman" w:cs="Times New Roman"/>
          <w:sz w:val="28"/>
          <w:szCs w:val="28"/>
        </w:rPr>
        <w:t>по инициативе самого внештатного советника;</w:t>
      </w:r>
    </w:p>
    <w:p w14:paraId="789774C4" w14:textId="5F537E42" w:rsidR="00D526E3" w:rsidRPr="00D526E3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526E3">
        <w:rPr>
          <w:rFonts w:ascii="Times New Roman" w:hAnsi="Times New Roman" w:cs="Times New Roman"/>
          <w:sz w:val="28"/>
          <w:szCs w:val="28"/>
        </w:rPr>
        <w:t xml:space="preserve">в связи с прекращением полномочий </w:t>
      </w:r>
      <w:r w:rsidR="00E24E58">
        <w:rPr>
          <w:rFonts w:ascii="Times New Roman" w:hAnsi="Times New Roman" w:cs="Times New Roman"/>
          <w:sz w:val="28"/>
          <w:szCs w:val="28"/>
        </w:rPr>
        <w:t>Г</w:t>
      </w:r>
      <w:r w:rsidRPr="00D526E3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676BBA" w14:textId="51BD32D6" w:rsidR="00D526E3" w:rsidRPr="00D526E3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6E3">
        <w:rPr>
          <w:rFonts w:ascii="Times New Roman" w:hAnsi="Times New Roman" w:cs="Times New Roman"/>
          <w:sz w:val="28"/>
          <w:szCs w:val="28"/>
        </w:rPr>
        <w:t xml:space="preserve">4.4. Внештатный советник подчиняется непосредственно </w:t>
      </w:r>
      <w:r w:rsidR="00E24E58">
        <w:rPr>
          <w:rFonts w:ascii="Times New Roman" w:hAnsi="Times New Roman" w:cs="Times New Roman"/>
          <w:sz w:val="28"/>
          <w:szCs w:val="28"/>
        </w:rPr>
        <w:t>Г</w:t>
      </w:r>
      <w:r w:rsidRPr="00D526E3">
        <w:rPr>
          <w:rFonts w:ascii="Times New Roman" w:hAnsi="Times New Roman" w:cs="Times New Roman"/>
          <w:sz w:val="28"/>
          <w:szCs w:val="28"/>
        </w:rPr>
        <w:t xml:space="preserve">лаве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«Печора»</w:t>
      </w:r>
      <w:r w:rsidRPr="00D526E3">
        <w:rPr>
          <w:rFonts w:ascii="Times New Roman" w:hAnsi="Times New Roman" w:cs="Times New Roman"/>
          <w:sz w:val="28"/>
          <w:szCs w:val="28"/>
        </w:rPr>
        <w:t xml:space="preserve"> - руководителю администрации.</w:t>
      </w:r>
    </w:p>
    <w:p w14:paraId="22ED6930" w14:textId="7E3E202D" w:rsidR="00D526E3" w:rsidRPr="00A2417B" w:rsidRDefault="00D526E3" w:rsidP="00D526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6E3">
        <w:rPr>
          <w:rFonts w:ascii="Times New Roman" w:hAnsi="Times New Roman" w:cs="Times New Roman"/>
          <w:sz w:val="28"/>
          <w:szCs w:val="28"/>
        </w:rPr>
        <w:t xml:space="preserve">4.5. Внештатному советнику </w:t>
      </w:r>
      <w:r w:rsidRPr="00A2417B">
        <w:rPr>
          <w:rFonts w:ascii="Times New Roman" w:hAnsi="Times New Roman" w:cs="Times New Roman"/>
          <w:sz w:val="28"/>
          <w:szCs w:val="28"/>
        </w:rPr>
        <w:t xml:space="preserve">выдается удостоверение установленного образца с указанием срока действия, дающее право посещения органов местного самоуправления муниципального образования муниципального района «Печора», отраслевых (функциональных) и территориальных органов, муниципальных учреждений и предприятий, общественно-массовых мероприятий, проводимых на территории муниципального образования муниципального района «Печора». </w:t>
      </w:r>
    </w:p>
    <w:p w14:paraId="08E91468" w14:textId="6A187F16" w:rsidR="00D526E3" w:rsidRPr="00A2417B" w:rsidRDefault="00D526E3" w:rsidP="00D526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A2417B">
        <w:rPr>
          <w:rFonts w:ascii="Times New Roman" w:hAnsi="Times New Roman" w:cs="Times New Roman"/>
          <w:sz w:val="28"/>
          <w:szCs w:val="28"/>
        </w:rPr>
        <w:t xml:space="preserve">. Удостоверение оформляется сектором по кадрам и муниципальной службе администрации МР «Печора». В удостоверении указывается срок полномочий </w:t>
      </w:r>
      <w:r w:rsidR="00E24E58">
        <w:rPr>
          <w:rFonts w:ascii="Times New Roman" w:hAnsi="Times New Roman" w:cs="Times New Roman"/>
          <w:sz w:val="28"/>
          <w:szCs w:val="28"/>
        </w:rPr>
        <w:t xml:space="preserve">внештатного </w:t>
      </w:r>
      <w:r w:rsidRPr="00A2417B">
        <w:rPr>
          <w:rFonts w:ascii="Times New Roman" w:hAnsi="Times New Roman" w:cs="Times New Roman"/>
          <w:sz w:val="28"/>
          <w:szCs w:val="28"/>
        </w:rPr>
        <w:t>советника. Сведения о выданном удостоверении советника подлежат учету в журнале учета служебных удостоверений.</w:t>
      </w:r>
    </w:p>
    <w:p w14:paraId="041319A3" w14:textId="7C5A8CC6" w:rsidR="00D526E3" w:rsidRPr="00A2417B" w:rsidRDefault="00D526E3" w:rsidP="00D526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</w:t>
      </w:r>
      <w:r w:rsidRPr="00A2417B">
        <w:rPr>
          <w:rFonts w:ascii="Times New Roman" w:hAnsi="Times New Roman" w:cs="Times New Roman"/>
          <w:sz w:val="28"/>
          <w:szCs w:val="28"/>
        </w:rPr>
        <w:t xml:space="preserve"> При досрочном прекращении </w:t>
      </w:r>
      <w:r>
        <w:rPr>
          <w:rFonts w:ascii="Times New Roman" w:hAnsi="Times New Roman" w:cs="Times New Roman"/>
          <w:sz w:val="28"/>
          <w:szCs w:val="28"/>
        </w:rPr>
        <w:t>внештатным с</w:t>
      </w:r>
      <w:r w:rsidRPr="00A2417B">
        <w:rPr>
          <w:rFonts w:ascii="Times New Roman" w:hAnsi="Times New Roman" w:cs="Times New Roman"/>
          <w:sz w:val="28"/>
          <w:szCs w:val="28"/>
        </w:rPr>
        <w:t xml:space="preserve">оветником полномочий издается распоряжение администрации МР «Печора». </w:t>
      </w:r>
      <w:r>
        <w:rPr>
          <w:rFonts w:ascii="Times New Roman" w:hAnsi="Times New Roman" w:cs="Times New Roman"/>
          <w:sz w:val="28"/>
          <w:szCs w:val="28"/>
        </w:rPr>
        <w:t>Внештатный с</w:t>
      </w:r>
      <w:r w:rsidRPr="00A2417B">
        <w:rPr>
          <w:rFonts w:ascii="Times New Roman" w:hAnsi="Times New Roman" w:cs="Times New Roman"/>
          <w:sz w:val="28"/>
          <w:szCs w:val="28"/>
        </w:rPr>
        <w:t xml:space="preserve">оветник обязан сдать свое удостоверение в сектор по кадрам и муниципальной службе в последний день пребывания его в статусе </w:t>
      </w:r>
      <w:r>
        <w:rPr>
          <w:rFonts w:ascii="Times New Roman" w:hAnsi="Times New Roman" w:cs="Times New Roman"/>
          <w:sz w:val="28"/>
          <w:szCs w:val="28"/>
        </w:rPr>
        <w:t>внештатного с</w:t>
      </w:r>
      <w:r w:rsidRPr="00A2417B">
        <w:rPr>
          <w:rFonts w:ascii="Times New Roman" w:hAnsi="Times New Roman" w:cs="Times New Roman"/>
          <w:sz w:val="28"/>
          <w:szCs w:val="28"/>
        </w:rPr>
        <w:t>оветника.</w:t>
      </w:r>
    </w:p>
    <w:p w14:paraId="67B65595" w14:textId="77777777" w:rsidR="00D526E3" w:rsidRDefault="00D526E3" w:rsidP="00A241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4E46B4" w14:textId="042D1AD5" w:rsidR="00D526E3" w:rsidRDefault="00D526E3" w:rsidP="00D526E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F8199F7" w14:textId="77777777" w:rsidR="00D526E3" w:rsidRDefault="00D526E3" w:rsidP="00A241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22F872" w14:textId="77777777" w:rsidR="00D526E3" w:rsidRDefault="00D526E3" w:rsidP="00A241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613206" w14:textId="77777777" w:rsidR="00D526E3" w:rsidRDefault="00D526E3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1D5224" w14:textId="77777777" w:rsidR="00D526E3" w:rsidRDefault="00D526E3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6675A4" w14:textId="77777777" w:rsidR="00D526E3" w:rsidRDefault="00D526E3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F536AD" w14:textId="77777777" w:rsidR="00D526E3" w:rsidRDefault="00D526E3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EC2451" w14:textId="77777777" w:rsidR="00D526E3" w:rsidRDefault="00D526E3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52F13E" w14:textId="77777777" w:rsidR="00D526E3" w:rsidRDefault="00D526E3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422802" w14:textId="77777777" w:rsidR="00EC758C" w:rsidRDefault="00EC758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76DD4E" w14:textId="77777777" w:rsidR="00EC758C" w:rsidRDefault="00EC758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CE2457" w14:textId="77777777" w:rsidR="00EC758C" w:rsidRDefault="00EC758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F33E99" w14:textId="77777777" w:rsidR="00EC758C" w:rsidRDefault="00EC758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29964D" w14:textId="77777777" w:rsidR="00EC758C" w:rsidRDefault="00EC758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01D005" w14:textId="77777777" w:rsidR="00EC758C" w:rsidRDefault="00EC758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EBE4AF" w14:textId="77777777" w:rsidR="00EC758C" w:rsidRDefault="00EC758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1B682E" w14:textId="77777777" w:rsidR="00EC758C" w:rsidRDefault="00EC758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4B4064" w14:textId="77777777" w:rsidR="00EC758C" w:rsidRDefault="00EC758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7F30CC" w14:textId="77777777" w:rsidR="00EC758C" w:rsidRDefault="00EC758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718103" w14:textId="2A5F302E" w:rsidR="00D11FC5" w:rsidRDefault="00D11FC5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14:paraId="4801D3D8" w14:textId="406E9C5D" w:rsidR="001F0D5C" w:rsidRPr="001F0D5C" w:rsidRDefault="001F0D5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Положению</w:t>
      </w:r>
    </w:p>
    <w:p w14:paraId="0928DFFC" w14:textId="5C77EBB0" w:rsidR="001F0D5C" w:rsidRPr="001F0D5C" w:rsidRDefault="001F0D5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внештатн</w:t>
      </w:r>
      <w:r w:rsidR="00D11FC5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советник</w:t>
      </w:r>
      <w:r w:rsidR="00D11FC5">
        <w:rPr>
          <w:rFonts w:ascii="Times New Roman" w:eastAsia="Times New Roman" w:hAnsi="Times New Roman" w:cs="Times New Roman"/>
          <w:sz w:val="26"/>
          <w:szCs w:val="26"/>
          <w:lang w:eastAsia="ru-RU"/>
        </w:rPr>
        <w:t>ах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</w:p>
    <w:p w14:paraId="00258A36" w14:textId="77777777" w:rsidR="001F0D5C" w:rsidRPr="001F0D5C" w:rsidRDefault="001F0D5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</w:p>
    <w:p w14:paraId="3B33EDEB" w14:textId="77777777" w:rsidR="001F0D5C" w:rsidRPr="001F0D5C" w:rsidRDefault="001F0D5C" w:rsidP="001F0D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 администрации</w:t>
      </w:r>
    </w:p>
    <w:p w14:paraId="523B21F8" w14:textId="77777777" w:rsidR="001F0D5C" w:rsidRPr="001F0D5C" w:rsidRDefault="001F0D5C" w:rsidP="001F0D5C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 w:val="22"/>
          <w:lang w:eastAsia="ru-RU"/>
        </w:rPr>
      </w:pPr>
    </w:p>
    <w:p w14:paraId="419307E7" w14:textId="77777777" w:rsidR="001F0D5C" w:rsidRDefault="001F0D5C" w:rsidP="001F0D5C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</w:p>
    <w:p w14:paraId="46D6335C" w14:textId="77777777" w:rsidR="001F0D5C" w:rsidRDefault="001F0D5C" w:rsidP="001F0D5C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lang w:eastAsia="ru-RU"/>
        </w:rPr>
      </w:pPr>
    </w:p>
    <w:p w14:paraId="227D1B21" w14:textId="77777777" w:rsidR="001F0D5C" w:rsidRDefault="001F0D5C" w:rsidP="001F0D5C">
      <w:pPr>
        <w:widowControl w:val="0"/>
        <w:autoSpaceDE w:val="0"/>
        <w:autoSpaceDN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lang w:eastAsia="ru-RU"/>
        </w:rPr>
      </w:pPr>
    </w:p>
    <w:p w14:paraId="34867823" w14:textId="77777777" w:rsidR="001F0D5C" w:rsidRPr="001F0D5C" w:rsidRDefault="001F0D5C" w:rsidP="001F0D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 обработку персональных данных</w:t>
      </w:r>
    </w:p>
    <w:p w14:paraId="25BBA491" w14:textId="77777777" w:rsidR="001F0D5C" w:rsidRPr="001F0D5C" w:rsidRDefault="001F0D5C" w:rsidP="001F0D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A51DF4" w14:textId="77777777" w:rsidR="001F0D5C" w:rsidRPr="001F0D5C" w:rsidRDefault="001F0D5C" w:rsidP="00A2417B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7AD3DD" w14:textId="1249FF2B" w:rsidR="001F0D5C" w:rsidRPr="001F0D5C" w:rsidRDefault="001F0D5C" w:rsidP="00A24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Я, ______________________________________________________________</w:t>
      </w:r>
    </w:p>
    <w:p w14:paraId="521E7DEE" w14:textId="03EBA767" w:rsidR="001F0D5C" w:rsidRPr="001F0D5C" w:rsidRDefault="001F0D5C" w:rsidP="00A24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="00D11F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(фамилия, имя, отчество)</w:t>
      </w:r>
    </w:p>
    <w:p w14:paraId="76D1F996" w14:textId="77777777" w:rsidR="001F0D5C" w:rsidRPr="001F0D5C" w:rsidRDefault="001F0D5C" w:rsidP="00A241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зарегистрированный(ая) по адресу: _________________________________________</w:t>
      </w:r>
    </w:p>
    <w:p w14:paraId="7060DF6F" w14:textId="6878CB47" w:rsidR="001F0D5C" w:rsidRPr="001F0D5C" w:rsidRDefault="001F0D5C" w:rsidP="00A241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14:paraId="790B272C" w14:textId="1A49A28D" w:rsidR="001F0D5C" w:rsidRPr="001F0D5C" w:rsidRDefault="001F0D5C" w:rsidP="00A241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серии _________ </w:t>
      </w:r>
      <w:r w:rsidR="00D11FC5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 выдан _______________________________</w:t>
      </w:r>
      <w:r w:rsidR="00D11FC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</w:t>
      </w:r>
    </w:p>
    <w:p w14:paraId="3BEAB1BB" w14:textId="77777777" w:rsidR="001F0D5C" w:rsidRPr="001F0D5C" w:rsidRDefault="001F0D5C" w:rsidP="00A24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  согласие   администрац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  муниципального   района  «Печора»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расположенной  по адресу: Республика Коми,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Печора,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Ленинградская, д. 15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обработку моих персональных данных, а именно:</w:t>
      </w:r>
    </w:p>
    <w:p w14:paraId="35B11865" w14:textId="1AC40057" w:rsidR="001F0D5C" w:rsidRPr="001F0D5C" w:rsidRDefault="001F0D5C" w:rsidP="00A24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фамилия,  имя,  отчество,  серия и номер паспорта, дата рождения, адрес</w:t>
      </w:r>
      <w:r w:rsidR="00161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  жительства/регистрации,  ИНН, номер  телефона, образование,</w:t>
      </w:r>
      <w:r w:rsidR="00161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профессия,  должность,  стаж,  семейное положение, состав семьи, сведения о</w:t>
      </w:r>
      <w:r w:rsidR="00161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детях,  сведения о воинской</w:t>
      </w:r>
      <w:r w:rsidR="00161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обязанности  и военной службе,</w:t>
      </w:r>
      <w:r w:rsidR="00161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судимости,</w:t>
      </w:r>
      <w:r w:rsidR="00161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 о  предыдущих  местах  работы,  гражданство,  доступ к сведениям,</w:t>
      </w:r>
      <w:r w:rsidR="00161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составляющим государственную тайну.</w:t>
      </w:r>
    </w:p>
    <w:p w14:paraId="66019CC7" w14:textId="77777777" w:rsidR="001F0D5C" w:rsidRPr="001F0D5C" w:rsidRDefault="001F0D5C" w:rsidP="00A24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Настоящее согласие вступает в силу с момента его подписания и действуетбессрочно.</w:t>
      </w:r>
    </w:p>
    <w:p w14:paraId="66E86013" w14:textId="77777777" w:rsidR="001F0D5C" w:rsidRPr="001F0D5C" w:rsidRDefault="001F0D5C" w:rsidP="00A24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Данное согласие может быть отозвано по моему письменному заявлению.</w:t>
      </w:r>
    </w:p>
    <w:p w14:paraId="7BBA9450" w14:textId="77777777" w:rsidR="001F0D5C" w:rsidRDefault="001F0D5C" w:rsidP="001F0D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D8B1FB" w14:textId="77777777" w:rsidR="00301564" w:rsidRDefault="00301564" w:rsidP="001F0D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30B9D4" w14:textId="77777777" w:rsidR="00301564" w:rsidRPr="001F0D5C" w:rsidRDefault="00301564" w:rsidP="001F0D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55FD71" w14:textId="77777777" w:rsidR="001F0D5C" w:rsidRPr="001F0D5C" w:rsidRDefault="00301564" w:rsidP="001F0D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«___»</w:t>
      </w:r>
      <w:r w:rsidR="001F0D5C"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 20__ г.   _____________  ______________________________</w:t>
      </w:r>
    </w:p>
    <w:p w14:paraId="5BB2E3E2" w14:textId="6169FF86" w:rsidR="001F0D5C" w:rsidRPr="001F0D5C" w:rsidRDefault="001F0D5C" w:rsidP="001F0D5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1F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         </w:t>
      </w:r>
      <w:r w:rsidR="00D11F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Ф.И.О.   </w:t>
      </w:r>
      <w:r w:rsidRPr="001F0D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прописью полностью</w:t>
      </w:r>
    </w:p>
    <w:p w14:paraId="78DD2B31" w14:textId="77777777" w:rsidR="001F0D5C" w:rsidRPr="001F0D5C" w:rsidRDefault="001F0D5C" w:rsidP="001F0D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CEEBB0" w14:textId="77777777" w:rsidR="001F0D5C" w:rsidRPr="00664587" w:rsidRDefault="001F0D5C" w:rsidP="00380D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F0D5C" w:rsidRPr="00664587" w:rsidSect="00064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8D0BE6"/>
    <w:multiLevelType w:val="hybridMultilevel"/>
    <w:tmpl w:val="11AC4D62"/>
    <w:lvl w:ilvl="0" w:tplc="C9683D10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6A1"/>
    <w:rsid w:val="00017349"/>
    <w:rsid w:val="00064065"/>
    <w:rsid w:val="00071430"/>
    <w:rsid w:val="000A30E5"/>
    <w:rsid w:val="000A6594"/>
    <w:rsid w:val="000B7DE1"/>
    <w:rsid w:val="000C007D"/>
    <w:rsid w:val="000F622F"/>
    <w:rsid w:val="00102E23"/>
    <w:rsid w:val="00161CE1"/>
    <w:rsid w:val="00175132"/>
    <w:rsid w:val="001F0D5C"/>
    <w:rsid w:val="0020395B"/>
    <w:rsid w:val="00222E77"/>
    <w:rsid w:val="00226BC3"/>
    <w:rsid w:val="00256599"/>
    <w:rsid w:val="00282711"/>
    <w:rsid w:val="00301564"/>
    <w:rsid w:val="00306775"/>
    <w:rsid w:val="0030711E"/>
    <w:rsid w:val="003378DF"/>
    <w:rsid w:val="00345860"/>
    <w:rsid w:val="00380D7D"/>
    <w:rsid w:val="003B084A"/>
    <w:rsid w:val="003D40FD"/>
    <w:rsid w:val="003E25CE"/>
    <w:rsid w:val="0045379F"/>
    <w:rsid w:val="004948BA"/>
    <w:rsid w:val="004966A0"/>
    <w:rsid w:val="004A41DB"/>
    <w:rsid w:val="004B5C83"/>
    <w:rsid w:val="004C721F"/>
    <w:rsid w:val="004D756F"/>
    <w:rsid w:val="00511470"/>
    <w:rsid w:val="00517966"/>
    <w:rsid w:val="00604C12"/>
    <w:rsid w:val="0061485B"/>
    <w:rsid w:val="00624785"/>
    <w:rsid w:val="00640525"/>
    <w:rsid w:val="00664587"/>
    <w:rsid w:val="006A773E"/>
    <w:rsid w:val="006E2A3C"/>
    <w:rsid w:val="00700EE3"/>
    <w:rsid w:val="00710DE8"/>
    <w:rsid w:val="007C3B91"/>
    <w:rsid w:val="007C77D5"/>
    <w:rsid w:val="007E2A18"/>
    <w:rsid w:val="007F6507"/>
    <w:rsid w:val="00803639"/>
    <w:rsid w:val="00823DCF"/>
    <w:rsid w:val="0082526E"/>
    <w:rsid w:val="008256A1"/>
    <w:rsid w:val="0084793D"/>
    <w:rsid w:val="00856AF8"/>
    <w:rsid w:val="00884471"/>
    <w:rsid w:val="008A3184"/>
    <w:rsid w:val="00925164"/>
    <w:rsid w:val="00955C68"/>
    <w:rsid w:val="009D17E4"/>
    <w:rsid w:val="009E1DB9"/>
    <w:rsid w:val="009F15DB"/>
    <w:rsid w:val="00A2417B"/>
    <w:rsid w:val="00A2683C"/>
    <w:rsid w:val="00AB4FEB"/>
    <w:rsid w:val="00AE41C5"/>
    <w:rsid w:val="00AF5A09"/>
    <w:rsid w:val="00B15EC5"/>
    <w:rsid w:val="00B2468D"/>
    <w:rsid w:val="00B465DE"/>
    <w:rsid w:val="00B473F5"/>
    <w:rsid w:val="00B6178C"/>
    <w:rsid w:val="00BB016D"/>
    <w:rsid w:val="00BC378E"/>
    <w:rsid w:val="00BD396F"/>
    <w:rsid w:val="00CB4740"/>
    <w:rsid w:val="00D11FC5"/>
    <w:rsid w:val="00D526E3"/>
    <w:rsid w:val="00DD35CB"/>
    <w:rsid w:val="00E16036"/>
    <w:rsid w:val="00E24E58"/>
    <w:rsid w:val="00E2794D"/>
    <w:rsid w:val="00E74EEC"/>
    <w:rsid w:val="00EC385F"/>
    <w:rsid w:val="00EC758C"/>
    <w:rsid w:val="00ED1347"/>
    <w:rsid w:val="00F2759E"/>
    <w:rsid w:val="00F876F5"/>
    <w:rsid w:val="00FA4644"/>
    <w:rsid w:val="00FB1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C42B"/>
  <w15:docId w15:val="{09AE1036-7A0A-4CB7-8194-D5EAA9E0A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E23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102E23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2E23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2E23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E2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2E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2E2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2E2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2E2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E23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02E23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02E23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E23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102E23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102E23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102E23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02E23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02E23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4">
    <w:name w:val="Title"/>
    <w:basedOn w:val="a"/>
    <w:next w:val="a"/>
    <w:link w:val="a5"/>
    <w:uiPriority w:val="10"/>
    <w:qFormat/>
    <w:rsid w:val="00102E23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5">
    <w:name w:val="Заголовок Знак"/>
    <w:basedOn w:val="a0"/>
    <w:link w:val="a4"/>
    <w:uiPriority w:val="10"/>
    <w:rsid w:val="00102E23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02E23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102E23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102E23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102E23"/>
    <w:rPr>
      <w:b/>
      <w:i/>
      <w:iCs/>
    </w:rPr>
  </w:style>
  <w:style w:type="paragraph" w:styleId="aa">
    <w:name w:val="No Spacing"/>
    <w:link w:val="ab"/>
    <w:uiPriority w:val="1"/>
    <w:qFormat/>
    <w:rsid w:val="00102E2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02E23"/>
  </w:style>
  <w:style w:type="paragraph" w:styleId="ac">
    <w:name w:val="List Paragraph"/>
    <w:basedOn w:val="a"/>
    <w:uiPriority w:val="34"/>
    <w:qFormat/>
    <w:rsid w:val="00102E23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102E23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102E23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102E23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102E23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102E23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102E2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02E23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102E23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102E23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102E23"/>
    <w:pPr>
      <w:spacing w:before="480" w:line="264" w:lineRule="auto"/>
      <w:outlineLvl w:val="9"/>
    </w:pPr>
    <w:rPr>
      <w:b/>
    </w:rPr>
  </w:style>
  <w:style w:type="table" w:styleId="af5">
    <w:name w:val="Table Grid"/>
    <w:basedOn w:val="a1"/>
    <w:uiPriority w:val="59"/>
    <w:rsid w:val="00925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"/>
    <w:link w:val="af7"/>
    <w:uiPriority w:val="99"/>
    <w:semiHidden/>
    <w:unhideWhenUsed/>
    <w:rsid w:val="0028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271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955C6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ConsPlusNormal">
    <w:name w:val="ConsPlusNormal"/>
    <w:rsid w:val="000B7D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formattext">
    <w:name w:val="formattext"/>
    <w:basedOn w:val="a"/>
    <w:rsid w:val="000A6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17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8268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C6748-419E-490B-BD0D-054600B52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5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Порсюрова</dc:creator>
  <cp:keywords/>
  <dc:description/>
  <cp:lastModifiedBy>admin</cp:lastModifiedBy>
  <cp:revision>35</cp:revision>
  <cp:lastPrinted>2025-05-06T05:40:00Z</cp:lastPrinted>
  <dcterms:created xsi:type="dcterms:W3CDTF">2018-11-14T11:21:00Z</dcterms:created>
  <dcterms:modified xsi:type="dcterms:W3CDTF">2025-05-06T06:45:00Z</dcterms:modified>
</cp:coreProperties>
</file>