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4957A6">
        <w:rPr>
          <w:sz w:val="26"/>
          <w:szCs w:val="26"/>
        </w:rPr>
        <w:t xml:space="preserve">           </w:t>
      </w:r>
      <w:bookmarkStart w:id="0" w:name="_GoBack"/>
      <w:bookmarkEnd w:id="0"/>
      <w:r>
        <w:rPr>
          <w:sz w:val="26"/>
          <w:szCs w:val="26"/>
        </w:rPr>
        <w:t xml:space="preserve">   </w:t>
      </w:r>
      <w:r w:rsidR="00687536"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4957A6">
        <w:rPr>
          <w:sz w:val="26"/>
          <w:szCs w:val="26"/>
        </w:rPr>
        <w:t xml:space="preserve">  27  мая  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г. №</w:t>
      </w:r>
      <w:r w:rsidR="004957A6">
        <w:rPr>
          <w:sz w:val="26"/>
          <w:szCs w:val="26"/>
        </w:rPr>
        <w:t xml:space="preserve"> 743</w:t>
      </w:r>
      <w:r>
        <w:rPr>
          <w:sz w:val="26"/>
          <w:szCs w:val="26"/>
        </w:rPr>
        <w:t xml:space="preserve">       </w:t>
      </w:r>
      <w:r w:rsidR="00D648FB">
        <w:rPr>
          <w:sz w:val="26"/>
          <w:szCs w:val="26"/>
        </w:rPr>
        <w:t xml:space="preserve"> </w:t>
      </w:r>
      <w:r w:rsidR="000C6DC1">
        <w:rPr>
          <w:sz w:val="26"/>
          <w:szCs w:val="26"/>
        </w:rPr>
        <w:t xml:space="preserve">  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6"/>
        <w:gridCol w:w="989"/>
        <w:gridCol w:w="993"/>
        <w:gridCol w:w="992"/>
        <w:gridCol w:w="993"/>
        <w:gridCol w:w="993"/>
        <w:gridCol w:w="993"/>
        <w:gridCol w:w="850"/>
        <w:gridCol w:w="851"/>
      </w:tblGrid>
      <w:tr w:rsidR="00336AAC" w:rsidTr="00F20F06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784C32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>
              <w:rPr>
                <w:color w:val="000000"/>
                <w:lang w:eastAsia="en-US"/>
              </w:rPr>
              <w:t>3</w:t>
            </w:r>
            <w:r>
              <w:rPr>
                <w:color w:val="000000"/>
                <w:lang w:eastAsia="en-US"/>
              </w:rPr>
              <w:t> </w:t>
            </w:r>
            <w:r w:rsidR="00784C32">
              <w:rPr>
                <w:color w:val="000000"/>
                <w:lang w:eastAsia="en-US"/>
              </w:rPr>
              <w:t>001</w:t>
            </w:r>
            <w:r>
              <w:rPr>
                <w:color w:val="000000"/>
                <w:lang w:eastAsia="en-US"/>
              </w:rPr>
              <w:t> </w:t>
            </w:r>
            <w:r w:rsidR="00784C32">
              <w:rPr>
                <w:color w:val="000000"/>
                <w:lang w:eastAsia="en-US"/>
              </w:rPr>
              <w:t>920</w:t>
            </w:r>
            <w:r>
              <w:rPr>
                <w:color w:val="000000"/>
                <w:lang w:eastAsia="en-US"/>
              </w:rPr>
              <w:t>,</w:t>
            </w:r>
            <w:r w:rsidR="00784C32">
              <w:rPr>
                <w:color w:val="000000"/>
                <w:lang w:eastAsia="en-US"/>
              </w:rPr>
              <w:t>7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Tr="00F20F06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784C32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13 001 920,7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784C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784C32">
              <w:rPr>
                <w:sz w:val="18"/>
                <w:szCs w:val="18"/>
                <w:lang w:eastAsia="en-US"/>
              </w:rPr>
              <w:t> 674 567,3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784C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784C32">
              <w:rPr>
                <w:sz w:val="18"/>
                <w:szCs w:val="18"/>
                <w:lang w:eastAsia="en-US"/>
              </w:rPr>
              <w:t> 658 439,7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784C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1 66</w:t>
            </w:r>
            <w:r w:rsidR="00784C32">
              <w:rPr>
                <w:sz w:val="18"/>
                <w:szCs w:val="18"/>
                <w:lang w:eastAsia="en-US"/>
              </w:rPr>
              <w:t>5 210,9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336AAC" w:rsidTr="00F20F06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336AAC" w:rsidTr="00F20F06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784C32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8 790 914,8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784C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784C32">
              <w:rPr>
                <w:sz w:val="18"/>
                <w:szCs w:val="18"/>
                <w:lang w:eastAsia="en-US"/>
              </w:rPr>
              <w:t> 073 436,5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784C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784C32">
              <w:rPr>
                <w:sz w:val="18"/>
                <w:szCs w:val="18"/>
                <w:lang w:eastAsia="en-US"/>
              </w:rPr>
              <w:t> 069 393,1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784C3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</w:t>
            </w:r>
            <w:r w:rsidR="00784C32">
              <w:rPr>
                <w:sz w:val="18"/>
                <w:szCs w:val="18"/>
                <w:lang w:eastAsia="en-US"/>
              </w:rPr>
              <w:t>069276,5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Tr="00F20F06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D11A8C" w:rsidRDefault="00336AAC" w:rsidP="00F024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</w:t>
            </w:r>
            <w:r w:rsidR="00F024E4">
              <w:rPr>
                <w:sz w:val="18"/>
                <w:szCs w:val="18"/>
                <w:lang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 1</w:t>
            </w:r>
            <w:r w:rsidR="00F024E4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2,</w:t>
            </w:r>
            <w:r w:rsidR="00F024E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CD3F8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CD3F8A">
              <w:rPr>
                <w:sz w:val="18"/>
                <w:szCs w:val="18"/>
                <w:lang w:eastAsia="en-US"/>
              </w:rPr>
              <w:t>47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CD3F8A">
              <w:rPr>
                <w:sz w:val="18"/>
                <w:szCs w:val="18"/>
                <w:lang w:eastAsia="en-US"/>
              </w:rPr>
              <w:t>400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CD3F8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336AAC" w:rsidTr="00F20F06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Tr="00F20F06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336AAC" w:rsidRDefault="00336AAC" w:rsidP="00F9130A">
      <w:pPr>
        <w:jc w:val="center"/>
        <w:rPr>
          <w:sz w:val="26"/>
          <w:szCs w:val="26"/>
        </w:rPr>
      </w:pPr>
    </w:p>
    <w:p w:rsidR="00144D56" w:rsidRDefault="00144D56" w:rsidP="00144D56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</w:p>
    <w:p w:rsidR="00144D56" w:rsidRPr="0047349C" w:rsidRDefault="00476C78" w:rsidP="00476C78">
      <w:pPr>
        <w:overflowPunct w:val="0"/>
        <w:autoSpaceDE w:val="0"/>
        <w:autoSpaceDN w:val="0"/>
        <w:adjustRightInd w:val="0"/>
        <w:ind w:left="-284" w:right="142" w:firstLine="993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44D56" w:rsidRPr="0047349C">
        <w:rPr>
          <w:sz w:val="26"/>
          <w:szCs w:val="26"/>
        </w:rPr>
        <w:t xml:space="preserve">. </w:t>
      </w:r>
      <w:r w:rsidR="00144D56"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 w:rsidR="00144D56">
        <w:rPr>
          <w:sz w:val="26"/>
          <w:szCs w:val="26"/>
        </w:rPr>
        <w:t>в</w:t>
      </w:r>
      <w:r w:rsidR="00144D56" w:rsidRPr="0047349C">
        <w:rPr>
          <w:sz w:val="26"/>
          <w:szCs w:val="26"/>
        </w:rPr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144D56" w:rsidRPr="0047349C" w:rsidRDefault="00144D56" w:rsidP="00144D56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9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49"/>
        <w:gridCol w:w="1097"/>
        <w:gridCol w:w="1097"/>
        <w:gridCol w:w="960"/>
        <w:gridCol w:w="961"/>
        <w:gridCol w:w="960"/>
        <w:gridCol w:w="824"/>
        <w:gridCol w:w="961"/>
        <w:gridCol w:w="824"/>
        <w:gridCol w:w="1205"/>
      </w:tblGrid>
      <w:tr w:rsidR="00144D56" w:rsidRPr="00703448" w:rsidTr="007D6CB7">
        <w:trPr>
          <w:trHeight w:val="759"/>
        </w:trPr>
        <w:tc>
          <w:tcPr>
            <w:tcW w:w="20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889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144D56" w:rsidRPr="00377B9F" w:rsidRDefault="00144D56" w:rsidP="00784C32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784C32">
              <w:rPr>
                <w:sz w:val="22"/>
                <w:szCs w:val="22"/>
                <w:lang w:eastAsia="en-US"/>
              </w:rPr>
              <w:t>815 172,9</w:t>
            </w:r>
            <w:r w:rsidRPr="00377B9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44D56" w:rsidRPr="00703448" w:rsidTr="007D6CB7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144D56" w:rsidRPr="00703448" w:rsidTr="007D6CB7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2027 год</w:t>
            </w:r>
          </w:p>
        </w:tc>
      </w:tr>
      <w:tr w:rsidR="00144D56" w:rsidRPr="00703448" w:rsidTr="007D6CB7">
        <w:trPr>
          <w:trHeight w:val="266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784C32" w:rsidP="00144D5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815 172,9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80 253,0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85 067,9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92 686,4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108 201,5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784C32" w:rsidP="00144D5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124 321,5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784C32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111 347,2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784C32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111 347,2</w:t>
            </w:r>
          </w:p>
        </w:tc>
      </w:tr>
      <w:tr w:rsidR="00144D56" w:rsidRPr="00703448" w:rsidTr="007D6CB7">
        <w:trPr>
          <w:trHeight w:val="38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144D56" w:rsidRPr="00703448" w:rsidTr="007D6CB7">
        <w:trPr>
          <w:trHeight w:val="31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 xml:space="preserve">федеральный бюджет </w:t>
            </w:r>
          </w:p>
        </w:tc>
      </w:tr>
      <w:tr w:rsidR="00144D56" w:rsidRPr="00703448" w:rsidTr="007D6CB7">
        <w:trPr>
          <w:trHeight w:val="26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ind w:left="-2805" w:firstLine="2805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44D56" w:rsidRPr="00703448" w:rsidTr="007D6CB7">
        <w:trPr>
          <w:trHeight w:val="27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144D56" w:rsidRPr="00703448" w:rsidTr="007D6CB7">
        <w:trPr>
          <w:trHeight w:val="27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784C32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77 056,0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7 782,6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9 037,4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10 158,0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F920A8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10 211,8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F920A8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10 466,0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F920A8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10 466,0</w:t>
            </w:r>
          </w:p>
        </w:tc>
      </w:tr>
      <w:tr w:rsidR="00144D56" w:rsidRPr="00703448" w:rsidTr="007D6CB7">
        <w:trPr>
          <w:trHeight w:val="25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144D56" w:rsidRPr="00703448" w:rsidTr="007D6CB7">
        <w:trPr>
          <w:trHeight w:val="27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5077A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738 </w:t>
            </w:r>
            <w:r w:rsidR="005077A6">
              <w:rPr>
                <w:sz w:val="22"/>
                <w:szCs w:val="22"/>
                <w:lang w:eastAsia="en-US"/>
              </w:rPr>
              <w:t>116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5077A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72 470,4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76 030,5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82 528,4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99 260,4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144D5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114 </w:t>
            </w:r>
            <w:r>
              <w:rPr>
                <w:sz w:val="20"/>
                <w:szCs w:val="20"/>
                <w:lang w:eastAsia="en-US"/>
              </w:rPr>
              <w:t>109</w:t>
            </w:r>
            <w:r w:rsidRPr="00144D56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100 881,2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100 881,2</w:t>
            </w:r>
          </w:p>
        </w:tc>
      </w:tr>
      <w:tr w:rsidR="00144D56" w:rsidRPr="00703448" w:rsidTr="007D6CB7">
        <w:trPr>
          <w:trHeight w:val="25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144D56" w:rsidRPr="00703448" w:rsidTr="007D6CB7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44D56" w:rsidRPr="00703448" w:rsidTr="007D6CB7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4D56" w:rsidRPr="00377B9F" w:rsidRDefault="00144D56" w:rsidP="007D6CB7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Объем финансирования муниципальной программы за счет средств бюджета МО МР «Печора» </w:t>
            </w:r>
            <w:r>
              <w:rPr>
                <w:rFonts w:eastAsia="Calibri"/>
                <w:sz w:val="22"/>
                <w:szCs w:val="22"/>
                <w:lang w:eastAsia="en-US"/>
              </w:rPr>
              <w:t>на период 2028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A43BB8" w:rsidRDefault="00A43BB8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060E5D" w:rsidRPr="0096031B" w:rsidRDefault="0098198A" w:rsidP="00060E5D">
      <w:pPr>
        <w:ind w:firstLine="708"/>
        <w:jc w:val="both"/>
        <w:rPr>
          <w:sz w:val="26"/>
          <w:szCs w:val="26"/>
        </w:rPr>
      </w:pPr>
      <w:r w:rsidRPr="0096031B">
        <w:rPr>
          <w:sz w:val="26"/>
          <w:szCs w:val="26"/>
        </w:rPr>
        <w:t>3</w:t>
      </w:r>
      <w:r w:rsidR="00060E5D" w:rsidRPr="0096031B">
        <w:rPr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 w:rsidR="007334F4">
        <w:rPr>
          <w:sz w:val="26"/>
          <w:szCs w:val="26"/>
        </w:rPr>
        <w:t>1</w:t>
      </w:r>
      <w:r w:rsidR="00060E5D" w:rsidRPr="0096031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060E5D" w:rsidRDefault="00060E5D" w:rsidP="00060E5D">
      <w:pPr>
        <w:ind w:left="-142" w:firstLine="425"/>
        <w:jc w:val="both"/>
      </w:pPr>
    </w:p>
    <w:p w:rsidR="009F18EB" w:rsidRPr="006D1E31" w:rsidRDefault="009F18EB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6C78"/>
    <w:rsid w:val="004779A2"/>
    <w:rsid w:val="00480FA5"/>
    <w:rsid w:val="004822BD"/>
    <w:rsid w:val="00490E35"/>
    <w:rsid w:val="00494B83"/>
    <w:rsid w:val="00495301"/>
    <w:rsid w:val="004957A6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B91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25C"/>
    <w:rsid w:val="00D97225"/>
    <w:rsid w:val="00D97638"/>
    <w:rsid w:val="00DA4E86"/>
    <w:rsid w:val="00DB053D"/>
    <w:rsid w:val="00DB655D"/>
    <w:rsid w:val="00DC24B6"/>
    <w:rsid w:val="00DC6656"/>
    <w:rsid w:val="00DC6810"/>
    <w:rsid w:val="00DC6EB5"/>
    <w:rsid w:val="00DC7101"/>
    <w:rsid w:val="00DD4049"/>
    <w:rsid w:val="00DD404A"/>
    <w:rsid w:val="00DD71F1"/>
    <w:rsid w:val="00DE00A0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20A8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3B709-2E0D-407A-923E-6FFF6B205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45</cp:revision>
  <cp:lastPrinted>2025-05-20T08:11:00Z</cp:lastPrinted>
  <dcterms:created xsi:type="dcterms:W3CDTF">2024-12-26T09:23:00Z</dcterms:created>
  <dcterms:modified xsi:type="dcterms:W3CDTF">2025-05-28T13:12:00Z</dcterms:modified>
</cp:coreProperties>
</file>